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691DA1">
        <w:rPr>
          <w:b/>
          <w:sz w:val="48"/>
          <w:szCs w:val="48"/>
        </w:rPr>
        <w:t xml:space="preserve">ИНФОРМАЦИОННЫЙ </w:t>
      </w: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691DA1">
        <w:rPr>
          <w:b/>
          <w:sz w:val="48"/>
          <w:szCs w:val="48"/>
        </w:rPr>
        <w:t>БЮЛЛЕТЕНЬ</w:t>
      </w: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691DA1">
        <w:rPr>
          <w:b/>
          <w:sz w:val="48"/>
          <w:szCs w:val="48"/>
        </w:rPr>
        <w:t xml:space="preserve">ТРУБЧЕВСКОГО  </w:t>
      </w: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691DA1">
        <w:rPr>
          <w:b/>
          <w:sz w:val="48"/>
          <w:szCs w:val="48"/>
        </w:rPr>
        <w:t>МУНИЦИПАЛЬНОГО РАЙОНА</w:t>
      </w: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691DA1" w:rsidRPr="00691DA1" w:rsidRDefault="006D436D"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626F96">
        <w:rPr>
          <w:b/>
          <w:sz w:val="48"/>
          <w:szCs w:val="48"/>
        </w:rPr>
        <w:t>16 (365</w:t>
      </w:r>
      <w:r w:rsidR="00691DA1" w:rsidRPr="00691DA1">
        <w:rPr>
          <w:b/>
          <w:sz w:val="48"/>
          <w:szCs w:val="48"/>
        </w:rPr>
        <w:t>) / 2025г.</w:t>
      </w: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691DA1">
        <w:rPr>
          <w:b/>
          <w:sz w:val="48"/>
          <w:szCs w:val="48"/>
        </w:rPr>
        <w:t xml:space="preserve">01 </w:t>
      </w:r>
      <w:r w:rsidR="006D436D" w:rsidRPr="00626F96">
        <w:rPr>
          <w:b/>
          <w:sz w:val="48"/>
          <w:szCs w:val="48"/>
        </w:rPr>
        <w:t>сентября</w:t>
      </w:r>
      <w:r w:rsidRPr="00691DA1">
        <w:rPr>
          <w:b/>
          <w:sz w:val="48"/>
          <w:szCs w:val="48"/>
        </w:rPr>
        <w:t xml:space="preserve"> 2025 года</w:t>
      </w: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691DA1">
        <w:rPr>
          <w:b/>
          <w:sz w:val="48"/>
          <w:szCs w:val="48"/>
        </w:rPr>
        <w:t>ТРУБЧЕВСК</w:t>
      </w:r>
    </w:p>
    <w:p w:rsidR="00691DA1" w:rsidRPr="00691DA1" w:rsidRDefault="00691DA1" w:rsidP="00691DA1">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691DA1">
        <w:rPr>
          <w:b/>
          <w:sz w:val="48"/>
          <w:szCs w:val="48"/>
        </w:rPr>
        <w:t>2025</w:t>
      </w:r>
    </w:p>
    <w:p w:rsidR="00691DA1" w:rsidRPr="00626F96" w:rsidRDefault="00691DA1" w:rsidP="00691DA1">
      <w:pPr>
        <w:jc w:val="center"/>
        <w:rPr>
          <w:bCs/>
          <w:sz w:val="20"/>
          <w:szCs w:val="20"/>
        </w:rPr>
      </w:pPr>
    </w:p>
    <w:p w:rsidR="006D436D" w:rsidRPr="00691DA1" w:rsidRDefault="006D436D" w:rsidP="00691DA1">
      <w:pPr>
        <w:jc w:val="center"/>
        <w:rPr>
          <w:bCs/>
          <w:sz w:val="20"/>
          <w:szCs w:val="20"/>
        </w:rPr>
      </w:pPr>
    </w:p>
    <w:p w:rsidR="00691DA1" w:rsidRPr="00626F96" w:rsidRDefault="00691DA1" w:rsidP="00691DA1">
      <w:pPr>
        <w:jc w:val="center"/>
        <w:rPr>
          <w:sz w:val="18"/>
          <w:szCs w:val="18"/>
        </w:rPr>
      </w:pPr>
    </w:p>
    <w:p w:rsidR="006D436D" w:rsidRPr="00691DA1" w:rsidRDefault="006D436D" w:rsidP="00691DA1">
      <w:pPr>
        <w:jc w:val="center"/>
        <w:rPr>
          <w:sz w:val="18"/>
          <w:szCs w:val="18"/>
        </w:rPr>
      </w:pPr>
    </w:p>
    <w:p w:rsidR="00691DA1" w:rsidRPr="00691DA1" w:rsidRDefault="00691DA1" w:rsidP="00691DA1">
      <w:pPr>
        <w:jc w:val="center"/>
        <w:rPr>
          <w:sz w:val="18"/>
          <w:szCs w:val="18"/>
        </w:rPr>
      </w:pPr>
    </w:p>
    <w:p w:rsidR="00677FFE" w:rsidRPr="00626F96" w:rsidRDefault="00677FFE" w:rsidP="00691DA1">
      <w:pPr>
        <w:jc w:val="center"/>
        <w:rPr>
          <w:b/>
          <w:sz w:val="18"/>
          <w:szCs w:val="18"/>
        </w:rPr>
      </w:pPr>
      <w:r w:rsidRPr="00626F96">
        <w:rPr>
          <w:b/>
          <w:sz w:val="18"/>
          <w:szCs w:val="18"/>
        </w:rPr>
        <w:lastRenderedPageBreak/>
        <w:t>РОССИЙСКАЯ ФЕДЕРАЦИЯ</w:t>
      </w:r>
    </w:p>
    <w:p w:rsidR="00677FFE" w:rsidRPr="00626F96" w:rsidRDefault="00677FFE" w:rsidP="00691DA1">
      <w:pPr>
        <w:jc w:val="center"/>
        <w:rPr>
          <w:b/>
          <w:sz w:val="18"/>
          <w:szCs w:val="18"/>
        </w:rPr>
      </w:pPr>
      <w:r w:rsidRPr="00626F96">
        <w:rPr>
          <w:b/>
          <w:sz w:val="18"/>
          <w:szCs w:val="18"/>
        </w:rPr>
        <w:t>АДМИНИСТРАЦИЯ ТРУБЧЕВСКОГО МУНИЦИПАЛЬНОГО РАЙОНА</w:t>
      </w:r>
    </w:p>
    <w:p w:rsidR="00677FFE" w:rsidRPr="00626F96" w:rsidRDefault="00677FFE" w:rsidP="00691DA1">
      <w:pPr>
        <w:jc w:val="center"/>
        <w:rPr>
          <w:b/>
          <w:sz w:val="18"/>
          <w:szCs w:val="18"/>
        </w:rPr>
      </w:pPr>
      <w:r w:rsidRPr="00626F96">
        <w:rPr>
          <w:b/>
          <w:noProof/>
          <w:sz w:val="18"/>
          <w:szCs w:val="18"/>
        </w:rPr>
        <mc:AlternateContent>
          <mc:Choice Requires="wps">
            <w:drawing>
              <wp:anchor distT="0" distB="0" distL="114300" distR="114300" simplePos="0" relativeHeight="251659264" behindDoc="0" locked="0" layoutInCell="1" allowOverlap="1" wp14:anchorId="6A19839A" wp14:editId="6FDA9B8F">
                <wp:simplePos x="0" y="0"/>
                <wp:positionH relativeFrom="margin">
                  <wp:align>right</wp:align>
                </wp:positionH>
                <wp:positionV relativeFrom="paragraph">
                  <wp:posOffset>91440</wp:posOffset>
                </wp:positionV>
                <wp:extent cx="6524625" cy="19050"/>
                <wp:effectExtent l="19050" t="38100" r="47625"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190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251D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2.55pt,7.2pt" to="976.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" strokeweight="6pt">
                <v:stroke linestyle="thickBetweenThin"/>
                <w10:wrap anchorx="margin"/>
              </v:line>
            </w:pict>
          </mc:Fallback>
        </mc:AlternateContent>
      </w:r>
    </w:p>
    <w:p w:rsidR="00677FFE" w:rsidRPr="00626F96" w:rsidRDefault="00677FFE" w:rsidP="00691DA1">
      <w:pPr>
        <w:jc w:val="center"/>
        <w:rPr>
          <w:b/>
          <w:sz w:val="18"/>
          <w:szCs w:val="18"/>
        </w:rPr>
      </w:pPr>
      <w:r w:rsidRPr="00626F96">
        <w:rPr>
          <w:b/>
          <w:sz w:val="18"/>
          <w:szCs w:val="18"/>
        </w:rPr>
        <w:t>П О С Т А Н О В Л Е Н И Е</w:t>
      </w:r>
    </w:p>
    <w:p w:rsidR="006D436D" w:rsidRPr="00626F96" w:rsidRDefault="006D436D" w:rsidP="00691DA1">
      <w:pPr>
        <w:jc w:val="center"/>
        <w:rPr>
          <w:sz w:val="18"/>
          <w:szCs w:val="18"/>
        </w:rPr>
      </w:pPr>
    </w:p>
    <w:p w:rsidR="00677FFE" w:rsidRPr="00626F96" w:rsidRDefault="006D436D" w:rsidP="00691DA1">
      <w:pPr>
        <w:jc w:val="center"/>
        <w:rPr>
          <w:sz w:val="18"/>
          <w:szCs w:val="18"/>
        </w:rPr>
      </w:pPr>
      <w:proofErr w:type="gramStart"/>
      <w:r w:rsidRPr="00626F96">
        <w:rPr>
          <w:sz w:val="18"/>
          <w:szCs w:val="18"/>
        </w:rPr>
        <w:t>от</w:t>
      </w:r>
      <w:r w:rsidR="00677FFE" w:rsidRPr="00626F96">
        <w:rPr>
          <w:sz w:val="18"/>
          <w:szCs w:val="18"/>
        </w:rPr>
        <w:t xml:space="preserve">  05.08.2025</w:t>
      </w:r>
      <w:proofErr w:type="gramEnd"/>
      <w:r w:rsidR="00677FFE" w:rsidRPr="00626F96">
        <w:rPr>
          <w:sz w:val="18"/>
          <w:szCs w:val="18"/>
        </w:rPr>
        <w:t xml:space="preserve">  № 448</w:t>
      </w:r>
    </w:p>
    <w:p w:rsidR="00677FFE" w:rsidRPr="00626F96" w:rsidRDefault="006D436D" w:rsidP="00691DA1">
      <w:pPr>
        <w:jc w:val="center"/>
        <w:rPr>
          <w:sz w:val="18"/>
          <w:szCs w:val="18"/>
        </w:rPr>
      </w:pPr>
      <w:r w:rsidRPr="00626F96">
        <w:rPr>
          <w:sz w:val="18"/>
          <w:szCs w:val="18"/>
        </w:rPr>
        <w:t>г</w:t>
      </w:r>
      <w:r w:rsidR="00677FFE" w:rsidRPr="00626F96">
        <w:rPr>
          <w:sz w:val="18"/>
          <w:szCs w:val="18"/>
        </w:rPr>
        <w:t xml:space="preserve">. </w:t>
      </w:r>
      <w:r w:rsidR="00FA1263">
        <w:rPr>
          <w:sz w:val="18"/>
          <w:szCs w:val="18"/>
        </w:rPr>
        <w:t>Т</w:t>
      </w:r>
      <w:r w:rsidR="00FA1263" w:rsidRPr="00626F96">
        <w:rPr>
          <w:sz w:val="18"/>
          <w:szCs w:val="18"/>
        </w:rPr>
        <w:t>рубчевск</w:t>
      </w:r>
    </w:p>
    <w:p w:rsidR="00677FFE" w:rsidRPr="00626F96" w:rsidRDefault="00677FFE" w:rsidP="00691DA1">
      <w:pPr>
        <w:jc w:val="center"/>
        <w:rPr>
          <w:sz w:val="18"/>
          <w:szCs w:val="18"/>
        </w:rPr>
      </w:pPr>
    </w:p>
    <w:p w:rsidR="006D436D" w:rsidRPr="00626F96" w:rsidRDefault="006D436D" w:rsidP="00691DA1">
      <w:pPr>
        <w:pStyle w:val="Default"/>
        <w:jc w:val="center"/>
        <w:rPr>
          <w:bCs/>
          <w:color w:val="auto"/>
          <w:sz w:val="18"/>
          <w:szCs w:val="18"/>
        </w:rPr>
      </w:pPr>
      <w:r w:rsidRPr="00626F96">
        <w:rPr>
          <w:bCs/>
          <w:color w:val="auto"/>
          <w:sz w:val="18"/>
          <w:szCs w:val="18"/>
        </w:rPr>
        <w:t xml:space="preserve">Об утверждении реестра мест (площадок) накопления </w:t>
      </w:r>
    </w:p>
    <w:p w:rsidR="00677FFE" w:rsidRPr="00626F96" w:rsidRDefault="006D436D" w:rsidP="00691DA1">
      <w:pPr>
        <w:pStyle w:val="Default"/>
        <w:jc w:val="center"/>
        <w:rPr>
          <w:bCs/>
          <w:color w:val="auto"/>
          <w:sz w:val="18"/>
          <w:szCs w:val="18"/>
        </w:rPr>
      </w:pPr>
      <w:r w:rsidRPr="00626F96">
        <w:rPr>
          <w:bCs/>
          <w:color w:val="auto"/>
          <w:sz w:val="18"/>
          <w:szCs w:val="18"/>
        </w:rPr>
        <w:t>твердых коммунальных отходов, расположенных на территории города Трубчевска</w:t>
      </w:r>
    </w:p>
    <w:p w:rsidR="00677FFE" w:rsidRPr="00626F96" w:rsidRDefault="00677FFE" w:rsidP="00691DA1">
      <w:pPr>
        <w:pStyle w:val="Default"/>
        <w:rPr>
          <w:bCs/>
          <w:color w:val="auto"/>
          <w:sz w:val="18"/>
          <w:szCs w:val="18"/>
        </w:rPr>
      </w:pPr>
    </w:p>
    <w:p w:rsidR="00677FFE" w:rsidRPr="00626F96" w:rsidRDefault="00677FFE" w:rsidP="00691DA1">
      <w:pPr>
        <w:tabs>
          <w:tab w:val="left" w:pos="709"/>
        </w:tabs>
        <w:jc w:val="both"/>
        <w:rPr>
          <w:sz w:val="18"/>
          <w:szCs w:val="18"/>
        </w:rPr>
      </w:pPr>
      <w:r w:rsidRPr="00626F96">
        <w:rPr>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w:t>
      </w:r>
      <w:r w:rsidRPr="00626F96">
        <w:rPr>
          <w:sz w:val="18"/>
          <w:szCs w:val="18"/>
          <w:shd w:val="clear" w:color="auto" w:fill="FFFFFF"/>
        </w:rPr>
        <w:t xml:space="preserve"> СанПиН 2.1.2.2645-10 "Санитарно-</w:t>
      </w:r>
      <w:r w:rsidRPr="00626F96">
        <w:rPr>
          <w:sz w:val="18"/>
          <w:szCs w:val="18"/>
        </w:rPr>
        <w:t xml:space="preserve">эпидемиологические требования в жилых зданиях и помещениях"  </w:t>
      </w:r>
    </w:p>
    <w:p w:rsidR="00677FFE" w:rsidRPr="00626F96" w:rsidRDefault="00677FFE" w:rsidP="006D436D">
      <w:pPr>
        <w:ind w:firstLine="708"/>
        <w:jc w:val="both"/>
        <w:rPr>
          <w:sz w:val="18"/>
          <w:szCs w:val="18"/>
        </w:rPr>
      </w:pPr>
      <w:proofErr w:type="gramStart"/>
      <w:r w:rsidRPr="00626F96">
        <w:rPr>
          <w:sz w:val="18"/>
          <w:szCs w:val="18"/>
        </w:rPr>
        <w:t>ПОСТАНОВЛЯЮ :</w:t>
      </w:r>
      <w:proofErr w:type="gramEnd"/>
    </w:p>
    <w:p w:rsidR="00677FFE" w:rsidRPr="00626F96" w:rsidRDefault="00677FFE" w:rsidP="00691DA1">
      <w:pPr>
        <w:ind w:firstLine="709"/>
        <w:jc w:val="both"/>
        <w:rPr>
          <w:sz w:val="18"/>
          <w:szCs w:val="18"/>
        </w:rPr>
      </w:pPr>
      <w:r w:rsidRPr="00626F96">
        <w:rPr>
          <w:sz w:val="18"/>
          <w:szCs w:val="18"/>
        </w:rPr>
        <w:t>1. Утвердить прилагаемый реестр мест (площадок) накопления твердых коммунальных отходов, расположенных на территории города Трубчевска.</w:t>
      </w:r>
    </w:p>
    <w:p w:rsidR="00677FFE" w:rsidRPr="00626F96" w:rsidRDefault="00677FFE" w:rsidP="00691DA1">
      <w:pPr>
        <w:pStyle w:val="Default"/>
        <w:ind w:firstLine="709"/>
        <w:jc w:val="both"/>
        <w:rPr>
          <w:bCs/>
          <w:color w:val="auto"/>
          <w:sz w:val="18"/>
          <w:szCs w:val="18"/>
        </w:rPr>
      </w:pPr>
      <w:r w:rsidRPr="00626F96">
        <w:rPr>
          <w:color w:val="auto"/>
          <w:sz w:val="18"/>
          <w:szCs w:val="18"/>
        </w:rPr>
        <w:t>2. Признать утратившими силу постановление администрации Трубчевского муниципального района от 11.04.2025 №</w:t>
      </w:r>
      <w:r w:rsidR="00FA1263">
        <w:rPr>
          <w:color w:val="auto"/>
          <w:sz w:val="18"/>
          <w:szCs w:val="18"/>
        </w:rPr>
        <w:t xml:space="preserve"> </w:t>
      </w:r>
      <w:r w:rsidRPr="00626F96">
        <w:rPr>
          <w:color w:val="auto"/>
          <w:sz w:val="18"/>
          <w:szCs w:val="18"/>
        </w:rPr>
        <w:t>207</w:t>
      </w:r>
      <w:r w:rsidRPr="00626F96">
        <w:rPr>
          <w:bCs/>
          <w:color w:val="auto"/>
          <w:sz w:val="18"/>
          <w:szCs w:val="18"/>
        </w:rPr>
        <w:t xml:space="preserve"> "Об утверждении реестра мест (площадок) накопления твердых коммунальных отходов, расположенных на территории города Трубчевска, и признании утратившими силу отдельных постановлений администрации Трубчевского муниципального района</w:t>
      </w:r>
      <w:r w:rsidRPr="00626F96">
        <w:rPr>
          <w:color w:val="auto"/>
          <w:sz w:val="18"/>
          <w:szCs w:val="18"/>
        </w:rPr>
        <w:t>».</w:t>
      </w:r>
    </w:p>
    <w:p w:rsidR="00677FFE" w:rsidRPr="00626F96" w:rsidRDefault="00677FFE" w:rsidP="00691DA1">
      <w:pPr>
        <w:ind w:firstLine="709"/>
        <w:jc w:val="both"/>
        <w:rPr>
          <w:sz w:val="18"/>
          <w:szCs w:val="18"/>
        </w:rPr>
      </w:pPr>
      <w:r w:rsidRPr="00626F96">
        <w:rPr>
          <w:rFonts w:eastAsia="Calibri"/>
          <w:bCs/>
          <w:sz w:val="18"/>
          <w:szCs w:val="18"/>
          <w:lang w:eastAsia="en-US"/>
        </w:rPr>
        <w:t xml:space="preserve">3. </w:t>
      </w:r>
      <w:r w:rsidRPr="00626F96">
        <w:rPr>
          <w:sz w:val="18"/>
          <w:szCs w:val="18"/>
        </w:rPr>
        <w:t>Настоящее постановление вступает в силу с момента подписания.</w:t>
      </w:r>
    </w:p>
    <w:p w:rsidR="00677FFE" w:rsidRPr="00626F96" w:rsidRDefault="00677FFE" w:rsidP="00691DA1">
      <w:pPr>
        <w:ind w:firstLine="709"/>
        <w:jc w:val="both"/>
        <w:rPr>
          <w:sz w:val="18"/>
          <w:szCs w:val="18"/>
        </w:rPr>
      </w:pPr>
      <w:r w:rsidRPr="00626F96">
        <w:rPr>
          <w:sz w:val="18"/>
          <w:szCs w:val="18"/>
        </w:rPr>
        <w:t xml:space="preserve">4. </w:t>
      </w:r>
      <w:proofErr w:type="gramStart"/>
      <w:r w:rsidRPr="00626F96">
        <w:rPr>
          <w:sz w:val="18"/>
          <w:szCs w:val="18"/>
        </w:rPr>
        <w:t>Настоящее  постановление</w:t>
      </w:r>
      <w:proofErr w:type="gramEnd"/>
      <w:r w:rsidRPr="00626F96">
        <w:rPr>
          <w:sz w:val="18"/>
          <w:szCs w:val="18"/>
        </w:rPr>
        <w:t xml:space="preserve">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w:t>
      </w:r>
    </w:p>
    <w:p w:rsidR="00677FFE" w:rsidRPr="00626F96" w:rsidRDefault="00677FFE" w:rsidP="00691DA1">
      <w:pPr>
        <w:ind w:firstLine="709"/>
        <w:jc w:val="both"/>
        <w:rPr>
          <w:sz w:val="18"/>
          <w:szCs w:val="18"/>
        </w:rPr>
      </w:pPr>
      <w:r w:rsidRPr="00626F96">
        <w:rPr>
          <w:sz w:val="18"/>
          <w:szCs w:val="18"/>
        </w:rPr>
        <w:t xml:space="preserve">5. </w:t>
      </w:r>
      <w:proofErr w:type="gramStart"/>
      <w:r w:rsidRPr="00626F96">
        <w:rPr>
          <w:sz w:val="18"/>
          <w:szCs w:val="18"/>
        </w:rPr>
        <w:t>Контроль  за</w:t>
      </w:r>
      <w:proofErr w:type="gramEnd"/>
      <w:r w:rsidRPr="00626F96">
        <w:rPr>
          <w:sz w:val="18"/>
          <w:szCs w:val="18"/>
        </w:rPr>
        <w:t xml:space="preserve">  исполнением   настоящего   постановления   возложить   на   заместителя главы     администрации     Трубчевского     муниципального     района    Слободчиков Е.А.</w:t>
      </w:r>
    </w:p>
    <w:p w:rsidR="00677FFE" w:rsidRPr="00626F96" w:rsidRDefault="00677FFE" w:rsidP="00691DA1">
      <w:pPr>
        <w:jc w:val="both"/>
        <w:rPr>
          <w:sz w:val="18"/>
          <w:szCs w:val="18"/>
        </w:rPr>
      </w:pPr>
      <w:r w:rsidRPr="00626F96">
        <w:rPr>
          <w:sz w:val="18"/>
          <w:szCs w:val="18"/>
        </w:rPr>
        <w:t xml:space="preserve">    </w:t>
      </w:r>
    </w:p>
    <w:p w:rsidR="00677FFE" w:rsidRPr="00626F96" w:rsidRDefault="00677FFE" w:rsidP="006D436D">
      <w:pPr>
        <w:jc w:val="both"/>
        <w:rPr>
          <w:sz w:val="18"/>
          <w:szCs w:val="18"/>
        </w:rPr>
      </w:pPr>
      <w:r w:rsidRPr="00626F96">
        <w:rPr>
          <w:sz w:val="18"/>
          <w:szCs w:val="18"/>
        </w:rPr>
        <w:t>Глава администрации</w:t>
      </w:r>
    </w:p>
    <w:p w:rsidR="00677FFE" w:rsidRPr="00626F96" w:rsidRDefault="00677FFE" w:rsidP="006D436D">
      <w:pPr>
        <w:jc w:val="both"/>
        <w:rPr>
          <w:sz w:val="18"/>
          <w:szCs w:val="18"/>
        </w:rPr>
      </w:pPr>
      <w:r w:rsidRPr="00626F96">
        <w:rPr>
          <w:sz w:val="18"/>
          <w:szCs w:val="18"/>
        </w:rPr>
        <w:t xml:space="preserve">Трубчевского муниципального района </w:t>
      </w:r>
      <w:r w:rsidR="006D436D" w:rsidRPr="00626F96">
        <w:rPr>
          <w:sz w:val="18"/>
          <w:szCs w:val="18"/>
        </w:rPr>
        <w:t xml:space="preserve">                                                                                                                                    </w:t>
      </w:r>
      <w:r w:rsidRPr="00626F96">
        <w:rPr>
          <w:sz w:val="18"/>
          <w:szCs w:val="18"/>
        </w:rPr>
        <w:t>И.И. Обыдённов</w:t>
      </w:r>
    </w:p>
    <w:p w:rsidR="00677FFE" w:rsidRPr="00626F96" w:rsidRDefault="00677FFE" w:rsidP="00691DA1">
      <w:pPr>
        <w:jc w:val="right"/>
        <w:rPr>
          <w:sz w:val="18"/>
          <w:szCs w:val="18"/>
        </w:rPr>
      </w:pPr>
    </w:p>
    <w:p w:rsidR="00677FFE" w:rsidRPr="00626F96" w:rsidRDefault="00677FFE" w:rsidP="00691DA1">
      <w:pPr>
        <w:rPr>
          <w:sz w:val="18"/>
          <w:szCs w:val="18"/>
        </w:rPr>
        <w:sectPr w:rsidR="00677FFE" w:rsidRPr="00626F96" w:rsidSect="006D436D">
          <w:footerReference w:type="default" r:id="rId7"/>
          <w:pgSz w:w="11906" w:h="16838"/>
          <w:pgMar w:top="567" w:right="567" w:bottom="284" w:left="993" w:header="709" w:footer="709" w:gutter="0"/>
          <w:cols w:space="720"/>
          <w:titlePg/>
          <w:docGrid w:linePitch="326"/>
        </w:sectPr>
      </w:pPr>
    </w:p>
    <w:p w:rsidR="00677FFE" w:rsidRPr="00626F96" w:rsidRDefault="00677FFE" w:rsidP="00691DA1">
      <w:pPr>
        <w:rPr>
          <w:sz w:val="18"/>
          <w:szCs w:val="18"/>
        </w:rPr>
      </w:pPr>
    </w:p>
    <w:p w:rsidR="00677FFE" w:rsidRPr="00626F96" w:rsidRDefault="00677FFE" w:rsidP="00691DA1">
      <w:pPr>
        <w:tabs>
          <w:tab w:val="left" w:pos="6237"/>
        </w:tabs>
        <w:ind w:firstLine="9356"/>
        <w:jc w:val="right"/>
        <w:rPr>
          <w:sz w:val="18"/>
          <w:szCs w:val="18"/>
        </w:rPr>
      </w:pPr>
      <w:r w:rsidRPr="00626F96">
        <w:rPr>
          <w:sz w:val="18"/>
          <w:szCs w:val="18"/>
        </w:rPr>
        <w:t xml:space="preserve">                                                    </w:t>
      </w:r>
    </w:p>
    <w:p w:rsidR="00677FFE" w:rsidRPr="00626F96" w:rsidRDefault="00677FFE" w:rsidP="00691DA1">
      <w:pPr>
        <w:tabs>
          <w:tab w:val="left" w:pos="6237"/>
        </w:tabs>
        <w:ind w:firstLine="9356"/>
        <w:jc w:val="right"/>
        <w:rPr>
          <w:sz w:val="18"/>
          <w:szCs w:val="18"/>
        </w:rPr>
      </w:pPr>
      <w:r w:rsidRPr="00626F96">
        <w:rPr>
          <w:sz w:val="18"/>
          <w:szCs w:val="18"/>
        </w:rPr>
        <w:t>Приложение</w:t>
      </w:r>
    </w:p>
    <w:p w:rsidR="00677FFE" w:rsidRPr="00626F96" w:rsidRDefault="00677FFE" w:rsidP="00691DA1">
      <w:pPr>
        <w:tabs>
          <w:tab w:val="left" w:pos="6237"/>
        </w:tabs>
        <w:ind w:firstLine="9356"/>
        <w:jc w:val="right"/>
        <w:rPr>
          <w:sz w:val="18"/>
          <w:szCs w:val="18"/>
        </w:rPr>
      </w:pPr>
      <w:r w:rsidRPr="00626F96">
        <w:rPr>
          <w:sz w:val="18"/>
          <w:szCs w:val="18"/>
        </w:rPr>
        <w:t xml:space="preserve"> к постановлению администрации </w:t>
      </w:r>
    </w:p>
    <w:p w:rsidR="00677FFE" w:rsidRPr="00626F96" w:rsidRDefault="00677FFE" w:rsidP="00691DA1">
      <w:pPr>
        <w:tabs>
          <w:tab w:val="left" w:pos="6237"/>
        </w:tabs>
        <w:ind w:firstLine="9356"/>
        <w:jc w:val="right"/>
        <w:rPr>
          <w:sz w:val="18"/>
          <w:szCs w:val="18"/>
        </w:rPr>
      </w:pPr>
      <w:r w:rsidRPr="00626F96">
        <w:rPr>
          <w:sz w:val="18"/>
          <w:szCs w:val="18"/>
        </w:rPr>
        <w:t>Трубчевского муниципального района                                                                                                                                                                                                                                                                                       от  05.</w:t>
      </w:r>
      <w:proofErr w:type="gramStart"/>
      <w:r w:rsidRPr="00626F96">
        <w:rPr>
          <w:sz w:val="18"/>
          <w:szCs w:val="18"/>
        </w:rPr>
        <w:t>08.2025  №</w:t>
      </w:r>
      <w:proofErr w:type="gramEnd"/>
      <w:r w:rsidRPr="00626F96">
        <w:rPr>
          <w:sz w:val="18"/>
          <w:szCs w:val="18"/>
        </w:rPr>
        <w:t>448</w:t>
      </w:r>
    </w:p>
    <w:p w:rsidR="00677FFE" w:rsidRPr="00626F96" w:rsidRDefault="00677FFE" w:rsidP="00691DA1">
      <w:pPr>
        <w:jc w:val="center"/>
        <w:rPr>
          <w:sz w:val="18"/>
          <w:szCs w:val="18"/>
        </w:rPr>
      </w:pPr>
    </w:p>
    <w:p w:rsidR="00677FFE" w:rsidRPr="00626F96" w:rsidRDefault="006D436D" w:rsidP="006D436D">
      <w:pPr>
        <w:jc w:val="center"/>
        <w:rPr>
          <w:sz w:val="18"/>
          <w:szCs w:val="18"/>
        </w:rPr>
      </w:pPr>
      <w:r w:rsidRPr="00626F96">
        <w:rPr>
          <w:sz w:val="18"/>
          <w:szCs w:val="18"/>
        </w:rPr>
        <w:t>Реестр мест (площадок) накопления твердых коммунальных отходов,</w:t>
      </w:r>
    </w:p>
    <w:p w:rsidR="00677FFE" w:rsidRPr="00626F96" w:rsidRDefault="006D436D" w:rsidP="00691DA1">
      <w:pPr>
        <w:jc w:val="center"/>
        <w:rPr>
          <w:sz w:val="18"/>
          <w:szCs w:val="18"/>
        </w:rPr>
      </w:pPr>
      <w:r w:rsidRPr="00626F96">
        <w:rPr>
          <w:sz w:val="18"/>
          <w:szCs w:val="18"/>
        </w:rPr>
        <w:t>расположенных на территории города Трубчевска</w:t>
      </w:r>
    </w:p>
    <w:p w:rsidR="00677FFE" w:rsidRPr="00626F96" w:rsidRDefault="00677FFE" w:rsidP="00691DA1">
      <w:pPr>
        <w:jc w:val="right"/>
        <w:rPr>
          <w:sz w:val="18"/>
          <w:szCs w:val="18"/>
        </w:rPr>
      </w:pPr>
    </w:p>
    <w:tbl>
      <w:tblPr>
        <w:tblW w:w="158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9"/>
        <w:gridCol w:w="1844"/>
        <w:gridCol w:w="1531"/>
        <w:gridCol w:w="1589"/>
        <w:gridCol w:w="1702"/>
        <w:gridCol w:w="1277"/>
        <w:gridCol w:w="992"/>
        <w:gridCol w:w="709"/>
        <w:gridCol w:w="1985"/>
        <w:gridCol w:w="2129"/>
      </w:tblGrid>
      <w:tr w:rsidR="00677FFE" w:rsidRPr="00626F96" w:rsidTr="00677FFE">
        <w:tc>
          <w:tcPr>
            <w:tcW w:w="709" w:type="dxa"/>
            <w:vMerge w:val="restart"/>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Муниципальное образование</w:t>
            </w:r>
          </w:p>
        </w:tc>
        <w:tc>
          <w:tcPr>
            <w:tcW w:w="4961" w:type="dxa"/>
            <w:gridSpan w:val="3"/>
            <w:tcBorders>
              <w:top w:val="single" w:sz="4" w:space="0" w:color="auto"/>
              <w:left w:val="single" w:sz="4" w:space="0" w:color="auto"/>
              <w:bottom w:val="single" w:sz="4" w:space="0" w:color="auto"/>
              <w:right w:val="single" w:sz="4" w:space="0" w:color="auto"/>
            </w:tcBorders>
          </w:tcPr>
          <w:p w:rsidR="00677FFE" w:rsidRPr="00626F96" w:rsidRDefault="00677FFE" w:rsidP="00691DA1">
            <w:pPr>
              <w:autoSpaceDE w:val="0"/>
              <w:autoSpaceDN w:val="0"/>
              <w:adjustRightInd w:val="0"/>
              <w:jc w:val="center"/>
              <w:rPr>
                <w:rFonts w:eastAsia="Calibri"/>
                <w:sz w:val="18"/>
                <w:szCs w:val="18"/>
                <w:lang w:eastAsia="en-US"/>
              </w:rPr>
            </w:pPr>
            <w:r w:rsidRPr="00626F96">
              <w:rPr>
                <w:rFonts w:eastAsia="Calibri"/>
                <w:sz w:val="18"/>
                <w:szCs w:val="18"/>
                <w:lang w:eastAsia="en-US"/>
              </w:rPr>
              <w:t>Данные о нахождении мест (площадок) накопления твердых коммунальных отходов</w:t>
            </w:r>
          </w:p>
          <w:p w:rsidR="00677FFE" w:rsidRPr="00626F96" w:rsidRDefault="00677FFE" w:rsidP="00691DA1">
            <w:pPr>
              <w:jc w:val="center"/>
              <w:rPr>
                <w:sz w:val="18"/>
                <w:szCs w:val="18"/>
                <w:lang w:eastAsia="en-US"/>
              </w:rPr>
            </w:pPr>
          </w:p>
        </w:tc>
        <w:tc>
          <w:tcPr>
            <w:tcW w:w="4678" w:type="dxa"/>
            <w:gridSpan w:val="4"/>
            <w:vMerge w:val="restart"/>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Данные о технических характеристиках мест (площадок) накопления ТКО.</w:t>
            </w:r>
          </w:p>
        </w:tc>
        <w:tc>
          <w:tcPr>
            <w:tcW w:w="1984" w:type="dxa"/>
            <w:vMerge w:val="restart"/>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autoSpaceDE w:val="0"/>
              <w:autoSpaceDN w:val="0"/>
              <w:adjustRightInd w:val="0"/>
              <w:jc w:val="center"/>
              <w:rPr>
                <w:rFonts w:eastAsia="Calibri"/>
                <w:sz w:val="18"/>
                <w:szCs w:val="18"/>
                <w:lang w:eastAsia="en-US"/>
              </w:rPr>
            </w:pPr>
            <w:r w:rsidRPr="00626F96">
              <w:rPr>
                <w:rFonts w:eastAsia="Calibri"/>
                <w:sz w:val="18"/>
                <w:szCs w:val="18"/>
                <w:lang w:eastAsia="en-US"/>
              </w:rPr>
              <w:t>Данные о собственниках мест (площадок) накопления ТКО</w:t>
            </w:r>
          </w:p>
          <w:p w:rsidR="00677FFE" w:rsidRPr="00626F96" w:rsidRDefault="00677FFE" w:rsidP="00691DA1">
            <w:pPr>
              <w:autoSpaceDE w:val="0"/>
              <w:autoSpaceDN w:val="0"/>
              <w:adjustRightInd w:val="0"/>
              <w:jc w:val="center"/>
              <w:rPr>
                <w:rFonts w:eastAsia="Calibri"/>
                <w:sz w:val="18"/>
                <w:szCs w:val="18"/>
                <w:lang w:eastAsia="en-US"/>
              </w:rPr>
            </w:pPr>
            <w:r w:rsidRPr="00626F96">
              <w:rPr>
                <w:rFonts w:eastAsia="Calibri"/>
                <w:iCs/>
                <w:sz w:val="18"/>
                <w:szCs w:val="18"/>
                <w:lang w:eastAsia="en-US"/>
              </w:rPr>
              <w:t>(Для юр. лиц полное наименование, номер ЕГРЮЛ, фактический адрес</w:t>
            </w:r>
          </w:p>
          <w:p w:rsidR="00677FFE" w:rsidRPr="00626F96" w:rsidRDefault="00677FFE" w:rsidP="00691DA1">
            <w:pPr>
              <w:autoSpaceDE w:val="0"/>
              <w:autoSpaceDN w:val="0"/>
              <w:adjustRightInd w:val="0"/>
              <w:jc w:val="center"/>
              <w:rPr>
                <w:rFonts w:eastAsia="Calibri"/>
                <w:sz w:val="18"/>
                <w:szCs w:val="18"/>
                <w:lang w:eastAsia="en-US"/>
              </w:rPr>
            </w:pPr>
            <w:r w:rsidRPr="00626F96">
              <w:rPr>
                <w:rFonts w:eastAsia="Calibri"/>
                <w:iCs/>
                <w:sz w:val="18"/>
                <w:szCs w:val="18"/>
                <w:lang w:eastAsia="en-US"/>
              </w:rPr>
              <w:t xml:space="preserve">Для ИП ФИО, ОГРН, адрес регистрации </w:t>
            </w:r>
            <w:proofErr w:type="gramStart"/>
            <w:r w:rsidRPr="00626F96">
              <w:rPr>
                <w:rFonts w:eastAsia="Calibri"/>
                <w:iCs/>
                <w:sz w:val="18"/>
                <w:szCs w:val="18"/>
                <w:lang w:eastAsia="en-US"/>
              </w:rPr>
              <w:t>по  месту</w:t>
            </w:r>
            <w:proofErr w:type="gramEnd"/>
            <w:r w:rsidRPr="00626F96">
              <w:rPr>
                <w:rFonts w:eastAsia="Calibri"/>
                <w:iCs/>
                <w:sz w:val="18"/>
                <w:szCs w:val="18"/>
                <w:lang w:eastAsia="en-US"/>
              </w:rPr>
              <w:t xml:space="preserve"> жительства</w:t>
            </w:r>
          </w:p>
          <w:p w:rsidR="00677FFE" w:rsidRPr="00626F96" w:rsidRDefault="00677FFE" w:rsidP="00691DA1">
            <w:pPr>
              <w:jc w:val="center"/>
              <w:rPr>
                <w:sz w:val="18"/>
                <w:szCs w:val="18"/>
                <w:lang w:eastAsia="en-US"/>
              </w:rPr>
            </w:pPr>
            <w:r w:rsidRPr="00626F96">
              <w:rPr>
                <w:iCs/>
                <w:sz w:val="18"/>
                <w:szCs w:val="18"/>
              </w:rPr>
              <w:t>Для физ. лиц – ФИО, серия, номер, дата выдачи паспорта и иного документа, адрес регистрации, к\телефон)</w:t>
            </w:r>
          </w:p>
        </w:tc>
        <w:tc>
          <w:tcPr>
            <w:tcW w:w="2128" w:type="dxa"/>
            <w:vMerge w:val="restart"/>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p>
          <w:p w:rsidR="00677FFE" w:rsidRPr="00626F96" w:rsidRDefault="00677FFE" w:rsidP="00691DA1">
            <w:pPr>
              <w:autoSpaceDE w:val="0"/>
              <w:autoSpaceDN w:val="0"/>
              <w:adjustRightInd w:val="0"/>
              <w:jc w:val="center"/>
              <w:rPr>
                <w:rFonts w:eastAsia="Calibri"/>
                <w:sz w:val="18"/>
                <w:szCs w:val="18"/>
                <w:lang w:eastAsia="en-US"/>
              </w:rPr>
            </w:pPr>
            <w:r w:rsidRPr="00626F96">
              <w:rPr>
                <w:rFonts w:eastAsia="Calibri"/>
                <w:sz w:val="18"/>
                <w:szCs w:val="18"/>
                <w:lang w:eastAsia="en-US"/>
              </w:rPr>
              <w:t>Данные об источник образования ТКО</w:t>
            </w: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tc>
      </w:tr>
      <w:tr w:rsidR="00677FFE" w:rsidRPr="00626F96" w:rsidTr="00677FFE">
        <w:trPr>
          <w:trHeight w:val="45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rPr>
                <w:sz w:val="18"/>
                <w:szCs w:val="1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rPr>
                <w:sz w:val="18"/>
                <w:szCs w:val="18"/>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Адрес места (площадки) накопления ТКО</w:t>
            </w:r>
          </w:p>
        </w:tc>
        <w:tc>
          <w:tcPr>
            <w:tcW w:w="1530" w:type="dxa"/>
            <w:vMerge w:val="restart"/>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Географические координаты</w:t>
            </w:r>
          </w:p>
        </w:tc>
        <w:tc>
          <w:tcPr>
            <w:tcW w:w="1588" w:type="dxa"/>
            <w:vMerge w:val="restart"/>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Схема размещения места на карте муниципалитета в масштабе 1:2000</w:t>
            </w:r>
          </w:p>
        </w:tc>
        <w:tc>
          <w:tcPr>
            <w:tcW w:w="7655" w:type="dxa"/>
            <w:gridSpan w:val="4"/>
            <w:vMerge/>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rPr>
                <w:sz w:val="18"/>
                <w:szCs w:val="18"/>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rPr>
                <w:sz w:val="18"/>
                <w:szCs w:val="18"/>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rPr>
                <w:sz w:val="18"/>
                <w:szCs w:val="18"/>
                <w:lang w:eastAsia="en-US"/>
              </w:rPr>
            </w:pPr>
          </w:p>
        </w:tc>
      </w:tr>
      <w:tr w:rsidR="00677FFE" w:rsidRPr="00626F96" w:rsidTr="00677FFE">
        <w:tc>
          <w:tcPr>
            <w:tcW w:w="709" w:type="dxa"/>
            <w:vMerge/>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rPr>
                <w:sz w:val="18"/>
                <w:szCs w:val="1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rPr>
                <w:sz w:val="18"/>
                <w:szCs w:val="18"/>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rPr>
                <w:sz w:val="18"/>
                <w:szCs w:val="18"/>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rPr>
                <w:sz w:val="18"/>
                <w:szCs w:val="18"/>
                <w:lang w:eastAsia="en-US"/>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Сведения о покрытиях</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Площадь,</w:t>
            </w:r>
          </w:p>
          <w:p w:rsidR="00677FFE" w:rsidRPr="00626F96" w:rsidRDefault="00677FFE" w:rsidP="00691DA1">
            <w:pPr>
              <w:jc w:val="center"/>
              <w:rPr>
                <w:sz w:val="18"/>
                <w:szCs w:val="18"/>
                <w:lang w:eastAsia="en-US"/>
              </w:rPr>
            </w:pPr>
            <w:r w:rsidRPr="00626F96">
              <w:rPr>
                <w:sz w:val="18"/>
                <w:szCs w:val="18"/>
                <w:lang w:eastAsia="en-US"/>
              </w:rPr>
              <w:t>кв.м</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Кол-во контейнеров,</w:t>
            </w:r>
          </w:p>
          <w:p w:rsidR="00677FFE" w:rsidRPr="00626F96" w:rsidRDefault="00677FFE" w:rsidP="00691DA1">
            <w:pPr>
              <w:jc w:val="center"/>
              <w:rPr>
                <w:sz w:val="18"/>
                <w:szCs w:val="18"/>
                <w:lang w:eastAsia="en-US"/>
              </w:rPr>
            </w:pPr>
            <w:r w:rsidRPr="00626F96">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Объем контейнера,</w:t>
            </w:r>
          </w:p>
          <w:p w:rsidR="00677FFE" w:rsidRPr="00626F96" w:rsidRDefault="00677FFE" w:rsidP="00691DA1">
            <w:pPr>
              <w:jc w:val="center"/>
              <w:rPr>
                <w:sz w:val="18"/>
                <w:szCs w:val="18"/>
                <w:lang w:eastAsia="en-US"/>
              </w:rPr>
            </w:pPr>
            <w:r w:rsidRPr="00626F96">
              <w:rPr>
                <w:sz w:val="18"/>
                <w:szCs w:val="18"/>
                <w:lang w:eastAsia="en-US"/>
              </w:rPr>
              <w:t>м</w:t>
            </w:r>
            <w:r w:rsidRPr="00626F96">
              <w:rPr>
                <w:sz w:val="18"/>
                <w:szCs w:val="18"/>
                <w:vertAlign w:val="superscript"/>
                <w:lang w:eastAsia="en-US"/>
              </w:rPr>
              <w:t>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rPr>
                <w:sz w:val="18"/>
                <w:szCs w:val="18"/>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rPr>
                <w:sz w:val="18"/>
                <w:szCs w:val="18"/>
                <w:lang w:eastAsia="en-US"/>
              </w:rPr>
            </w:pP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rPr>
              <w:t>Трубчевское городское поселение</w:t>
            </w:r>
            <w:r w:rsidRPr="00626F96">
              <w:rPr>
                <w:sz w:val="18"/>
                <w:szCs w:val="18"/>
                <w:lang w:eastAsia="en-US"/>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г. Трубчевск,</w:t>
            </w:r>
          </w:p>
          <w:p w:rsidR="00677FFE" w:rsidRPr="00626F96" w:rsidRDefault="00677FFE" w:rsidP="00691DA1">
            <w:pPr>
              <w:jc w:val="center"/>
              <w:rPr>
                <w:sz w:val="18"/>
                <w:szCs w:val="18"/>
                <w:lang w:eastAsia="en-US"/>
              </w:rPr>
            </w:pPr>
            <w:r w:rsidRPr="00626F96">
              <w:rPr>
                <w:sz w:val="18"/>
                <w:szCs w:val="18"/>
              </w:rPr>
              <w:t>ул. Набережная, 14</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rPr>
              <w:t>52.570227,  33.761898</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№1</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rPr>
              <w:t>4,74</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rPr>
              <w:t>Муниципальное образование Трубчевское городское поселение</w:t>
            </w:r>
            <w:r w:rsidRPr="00626F96">
              <w:rPr>
                <w:sz w:val="18"/>
                <w:szCs w:val="18"/>
                <w:lang w:eastAsia="en-US"/>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г. Трубчевск</w:t>
            </w:r>
          </w:p>
          <w:p w:rsidR="00677FFE" w:rsidRPr="00626F96" w:rsidRDefault="00677FFE" w:rsidP="00691DA1">
            <w:pPr>
              <w:jc w:val="center"/>
              <w:rPr>
                <w:sz w:val="18"/>
                <w:szCs w:val="18"/>
                <w:lang w:eastAsia="en-US"/>
              </w:rPr>
            </w:pPr>
            <w:r w:rsidRPr="00626F96">
              <w:rPr>
                <w:sz w:val="18"/>
                <w:szCs w:val="18"/>
              </w:rPr>
              <w:t>Набережная, 14,15, 15А, 16, 17</w:t>
            </w:r>
          </w:p>
        </w:tc>
      </w:tr>
      <w:tr w:rsidR="00677FFE" w:rsidRPr="00626F96" w:rsidTr="00677FFE">
        <w:trPr>
          <w:trHeight w:val="77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д. 5А</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52.591026, 33.755873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№2</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3,00</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w:t>
            </w:r>
          </w:p>
          <w:p w:rsidR="00677FFE" w:rsidRPr="00626F96" w:rsidRDefault="00677FFE" w:rsidP="00691DA1">
            <w:pPr>
              <w:jc w:val="center"/>
              <w:rPr>
                <w:sz w:val="18"/>
                <w:szCs w:val="18"/>
                <w:lang w:eastAsia="en-US"/>
              </w:rPr>
            </w:pPr>
            <w:r w:rsidRPr="00626F96">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w:t>
            </w:r>
          </w:p>
          <w:p w:rsidR="00677FFE" w:rsidRPr="00626F96" w:rsidRDefault="00677FFE" w:rsidP="00691DA1">
            <w:pPr>
              <w:jc w:val="center"/>
              <w:rPr>
                <w:sz w:val="18"/>
                <w:szCs w:val="18"/>
                <w:lang w:eastAsia="en-US"/>
              </w:rPr>
            </w:pPr>
            <w:r w:rsidRPr="00626F96">
              <w:rPr>
                <w:sz w:val="18"/>
                <w:szCs w:val="18"/>
                <w:lang w:eastAsia="en-US"/>
              </w:rPr>
              <w:t>1,1</w:t>
            </w:r>
          </w:p>
          <w:p w:rsidR="00677FFE" w:rsidRPr="00626F96" w:rsidRDefault="00677FFE" w:rsidP="00691DA1">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5А</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д. 5А</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rPr>
              <w:t xml:space="preserve">г. Трубчевск </w:t>
            </w:r>
            <w:r w:rsidRPr="00626F96">
              <w:rPr>
                <w:sz w:val="18"/>
                <w:szCs w:val="18"/>
                <w:lang w:eastAsia="en-US"/>
              </w:rPr>
              <w:t>ул. Ленина, около д. 99,  (Канализационно-насосная станция), рядом с г</w:t>
            </w:r>
            <w:r w:rsidRPr="00626F96">
              <w:rPr>
                <w:sz w:val="18"/>
                <w:szCs w:val="18"/>
                <w:shd w:val="clear" w:color="auto" w:fill="FFFFFF"/>
              </w:rPr>
              <w:t>ородской баня</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rPr>
              <w:t>52.581386, 33.772550</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№3</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4,95</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w:t>
            </w:r>
          </w:p>
          <w:p w:rsidR="00677FFE" w:rsidRPr="00626F96" w:rsidRDefault="00677FFE" w:rsidP="00691DA1">
            <w:pPr>
              <w:jc w:val="center"/>
              <w:rPr>
                <w:sz w:val="18"/>
                <w:szCs w:val="18"/>
                <w:lang w:eastAsia="en-US"/>
              </w:rPr>
            </w:pPr>
            <w:r w:rsidRPr="00626F96">
              <w:rPr>
                <w:sz w:val="18"/>
                <w:szCs w:val="18"/>
                <w:lang w:eastAsia="en-US"/>
              </w:rPr>
              <w:t>2(РНО)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rPr>
              <w:t xml:space="preserve">г. Трубчевск </w:t>
            </w:r>
            <w:r w:rsidRPr="00626F96">
              <w:rPr>
                <w:sz w:val="18"/>
                <w:szCs w:val="18"/>
                <w:lang w:eastAsia="en-US"/>
              </w:rPr>
              <w:t>ул. Ленина</w:t>
            </w:r>
          </w:p>
          <w:p w:rsidR="00677FFE" w:rsidRPr="00626F96" w:rsidRDefault="00677FFE" w:rsidP="00691DA1">
            <w:pPr>
              <w:jc w:val="center"/>
              <w:rPr>
                <w:sz w:val="18"/>
                <w:szCs w:val="18"/>
                <w:shd w:val="clear" w:color="auto" w:fill="FFFFFF"/>
              </w:rPr>
            </w:pPr>
            <w:r w:rsidRPr="00626F96">
              <w:rPr>
                <w:sz w:val="18"/>
                <w:szCs w:val="18"/>
                <w:shd w:val="clear" w:color="auto" w:fill="FFFFFF"/>
              </w:rPr>
              <w:t>97, 99, 98, 100, 102, 104</w:t>
            </w:r>
          </w:p>
          <w:p w:rsidR="00677FFE" w:rsidRPr="00626F96" w:rsidRDefault="00677FFE" w:rsidP="00691DA1">
            <w:pPr>
              <w:jc w:val="center"/>
              <w:rPr>
                <w:sz w:val="18"/>
                <w:szCs w:val="18"/>
                <w:lang w:eastAsia="en-US"/>
              </w:rPr>
            </w:pP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Ленина, 84</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52.580256, 33.769702</w:t>
            </w:r>
          </w:p>
          <w:p w:rsidR="00677FFE" w:rsidRPr="00626F96" w:rsidRDefault="00677FFE" w:rsidP="00691DA1">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№4</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2,88</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w:t>
            </w:r>
          </w:p>
          <w:p w:rsidR="00677FFE" w:rsidRPr="00626F96" w:rsidRDefault="00677FFE" w:rsidP="00691DA1">
            <w:pPr>
              <w:jc w:val="center"/>
              <w:rPr>
                <w:sz w:val="18"/>
                <w:szCs w:val="18"/>
                <w:lang w:eastAsia="en-US"/>
              </w:rPr>
            </w:pPr>
            <w:r w:rsidRPr="00626F96">
              <w:rPr>
                <w:sz w:val="18"/>
                <w:szCs w:val="18"/>
                <w:lang w:eastAsia="en-US"/>
              </w:rPr>
              <w:t>2 (РНО)</w:t>
            </w:r>
          </w:p>
          <w:p w:rsidR="00677FFE" w:rsidRPr="00626F96" w:rsidRDefault="00677FFE" w:rsidP="00691DA1">
            <w:pPr>
              <w:jc w:val="cente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w:t>
            </w:r>
          </w:p>
          <w:p w:rsidR="00677FFE" w:rsidRPr="00626F96" w:rsidRDefault="00677FFE" w:rsidP="00691DA1">
            <w:pPr>
              <w:jc w:val="center"/>
              <w:rPr>
                <w:sz w:val="18"/>
                <w:szCs w:val="18"/>
                <w:lang w:eastAsia="en-US"/>
              </w:rPr>
            </w:pPr>
            <w:r w:rsidRPr="00626F96">
              <w:rPr>
                <w:sz w:val="18"/>
                <w:szCs w:val="18"/>
                <w:lang w:eastAsia="en-US"/>
              </w:rPr>
              <w:t>1,1</w:t>
            </w:r>
          </w:p>
          <w:p w:rsidR="00677FFE" w:rsidRPr="00626F96" w:rsidRDefault="00677FFE" w:rsidP="00691DA1">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Ленина, 84</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Ленина, 84</w:t>
            </w:r>
          </w:p>
          <w:p w:rsidR="00677FFE" w:rsidRPr="00626F96" w:rsidRDefault="00677FFE" w:rsidP="00691DA1">
            <w:pPr>
              <w:jc w:val="center"/>
              <w:rPr>
                <w:sz w:val="18"/>
                <w:szCs w:val="18"/>
                <w:lang w:eastAsia="en-US"/>
              </w:rPr>
            </w:pP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Ленина , 124 Сретенский храм(дорога)</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shd w:val="clear" w:color="auto" w:fill="FFFFFF"/>
              </w:rPr>
              <w:t>52.584312, 33.780323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№5</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6,00</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w:t>
            </w:r>
          </w:p>
          <w:p w:rsidR="00677FFE" w:rsidRPr="00626F96" w:rsidRDefault="00677FFE" w:rsidP="00691DA1">
            <w:pPr>
              <w:jc w:val="center"/>
              <w:rPr>
                <w:sz w:val="18"/>
                <w:szCs w:val="18"/>
                <w:lang w:eastAsia="en-US"/>
              </w:rPr>
            </w:pPr>
            <w:r w:rsidRPr="00626F96">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Ленина, 124</w:t>
            </w:r>
          </w:p>
          <w:p w:rsidR="00677FFE" w:rsidRPr="00626F96" w:rsidRDefault="00677FFE" w:rsidP="00691DA1">
            <w:pPr>
              <w:jc w:val="center"/>
              <w:rPr>
                <w:sz w:val="18"/>
                <w:szCs w:val="18"/>
                <w:lang w:eastAsia="en-US"/>
              </w:rPr>
            </w:pPr>
            <w:r w:rsidRPr="00626F96">
              <w:rPr>
                <w:sz w:val="18"/>
                <w:szCs w:val="18"/>
                <w:lang w:eastAsia="en-US"/>
              </w:rPr>
              <w:t>(Сретенский храм)</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lastRenderedPageBreak/>
              <w:t>6.</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Комсомольская, 33 А</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rPr>
            </w:pPr>
            <w:r w:rsidRPr="00626F96">
              <w:rPr>
                <w:sz w:val="18"/>
                <w:szCs w:val="18"/>
                <w:shd w:val="clear" w:color="auto" w:fill="FFFFFF"/>
              </w:rPr>
              <w:t>52.586487, </w:t>
            </w:r>
          </w:p>
          <w:p w:rsidR="00677FFE" w:rsidRPr="00626F96" w:rsidRDefault="00677FFE" w:rsidP="00691DA1">
            <w:pPr>
              <w:jc w:val="center"/>
              <w:rPr>
                <w:sz w:val="18"/>
                <w:szCs w:val="18"/>
                <w:lang w:eastAsia="en-US"/>
              </w:rPr>
            </w:pPr>
            <w:r w:rsidRPr="00626F96">
              <w:rPr>
                <w:sz w:val="18"/>
                <w:szCs w:val="18"/>
                <w:shd w:val="clear" w:color="auto" w:fill="FFFFFF"/>
              </w:rPr>
              <w:t>33.776517</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№6</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 xml:space="preserve">Грунтовое покрытие </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4,44</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w:t>
            </w:r>
          </w:p>
          <w:p w:rsidR="00677FFE" w:rsidRPr="00626F96" w:rsidRDefault="00677FFE" w:rsidP="00691DA1">
            <w:pPr>
              <w:jc w:val="center"/>
              <w:rPr>
                <w:sz w:val="18"/>
                <w:szCs w:val="18"/>
                <w:lang w:eastAsia="en-US"/>
              </w:rPr>
            </w:pPr>
            <w:r w:rsidRPr="00626F96">
              <w:rPr>
                <w:sz w:val="18"/>
                <w:szCs w:val="18"/>
                <w:lang w:eastAsia="en-US"/>
              </w:rPr>
              <w:t>2 (РНО)</w:t>
            </w:r>
          </w:p>
          <w:p w:rsidR="00677FFE" w:rsidRPr="00626F96" w:rsidRDefault="00677FFE" w:rsidP="00691DA1">
            <w:pPr>
              <w:jc w:val="cente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0,75</w:t>
            </w:r>
          </w:p>
          <w:p w:rsidR="00677FFE" w:rsidRPr="00626F96" w:rsidRDefault="00677FFE" w:rsidP="00691DA1">
            <w:pPr>
              <w:jc w:val="center"/>
              <w:rPr>
                <w:sz w:val="18"/>
                <w:szCs w:val="18"/>
                <w:lang w:eastAsia="en-US"/>
              </w:rPr>
            </w:pPr>
            <w:r w:rsidRPr="00626F96">
              <w:rPr>
                <w:sz w:val="18"/>
                <w:szCs w:val="18"/>
                <w:lang w:eastAsia="en-US"/>
              </w:rPr>
              <w:t>1,1</w:t>
            </w:r>
          </w:p>
          <w:p w:rsidR="00677FFE" w:rsidRPr="00626F96" w:rsidRDefault="00677FFE" w:rsidP="00691DA1">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Комсомольская, 33 А</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w:t>
            </w:r>
          </w:p>
          <w:p w:rsidR="00677FFE" w:rsidRPr="00626F96" w:rsidRDefault="00677FFE" w:rsidP="00691DA1">
            <w:pPr>
              <w:jc w:val="center"/>
              <w:rPr>
                <w:sz w:val="18"/>
                <w:szCs w:val="18"/>
                <w:shd w:val="clear" w:color="auto" w:fill="FFFFFF"/>
              </w:rPr>
            </w:pPr>
            <w:hyperlink r:id="rId8" w:history="1">
              <w:r w:rsidRPr="00626F96">
                <w:rPr>
                  <w:rStyle w:val="a3"/>
                  <w:color w:val="auto"/>
                  <w:sz w:val="18"/>
                  <w:szCs w:val="18"/>
                  <w:u w:val="none"/>
                  <w:shd w:val="clear" w:color="auto" w:fill="FFFFFF"/>
                </w:rPr>
                <w:t>ул. Комсомольская</w:t>
              </w:r>
            </w:hyperlink>
            <w:r w:rsidRPr="00626F96">
              <w:rPr>
                <w:sz w:val="18"/>
                <w:szCs w:val="18"/>
                <w:shd w:val="clear" w:color="auto" w:fill="FFFFFF"/>
              </w:rPr>
              <w:t>, 33 А, 33</w:t>
            </w:r>
          </w:p>
          <w:p w:rsidR="00677FFE" w:rsidRPr="00626F96" w:rsidRDefault="00677FFE" w:rsidP="00691DA1">
            <w:pPr>
              <w:jc w:val="center"/>
              <w:rPr>
                <w:sz w:val="18"/>
                <w:szCs w:val="18"/>
                <w:lang w:eastAsia="en-US"/>
              </w:rPr>
            </w:pP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Комсомольская, 42</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rPr>
            </w:pPr>
            <w:r w:rsidRPr="00626F96">
              <w:rPr>
                <w:sz w:val="18"/>
                <w:szCs w:val="18"/>
                <w:shd w:val="clear" w:color="auto" w:fill="FFFFFF"/>
              </w:rPr>
              <w:t>52.588354, </w:t>
            </w:r>
          </w:p>
          <w:p w:rsidR="00677FFE" w:rsidRPr="00626F96" w:rsidRDefault="00677FFE" w:rsidP="00691DA1">
            <w:pPr>
              <w:jc w:val="center"/>
              <w:rPr>
                <w:sz w:val="18"/>
                <w:szCs w:val="18"/>
                <w:lang w:eastAsia="en-US"/>
              </w:rPr>
            </w:pPr>
            <w:r w:rsidRPr="00626F96">
              <w:rPr>
                <w:sz w:val="18"/>
                <w:szCs w:val="18"/>
                <w:shd w:val="clear" w:color="auto" w:fill="FFFFFF"/>
              </w:rPr>
              <w:t>33.775881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№7</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15,39</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w:t>
            </w:r>
          </w:p>
          <w:p w:rsidR="00677FFE" w:rsidRPr="00626F96" w:rsidRDefault="00677FFE" w:rsidP="00691DA1">
            <w:pPr>
              <w:jc w:val="center"/>
              <w:rPr>
                <w:sz w:val="18"/>
                <w:szCs w:val="18"/>
                <w:lang w:eastAsia="en-US"/>
              </w:rPr>
            </w:pPr>
            <w:r w:rsidRPr="00626F96">
              <w:rPr>
                <w:sz w:val="18"/>
                <w:szCs w:val="18"/>
                <w:lang w:eastAsia="en-US"/>
              </w:rPr>
              <w:t>3 (РНО)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7,6</w:t>
            </w:r>
          </w:p>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lang w:eastAsia="en-US"/>
              </w:rPr>
            </w:pPr>
            <w:r w:rsidRPr="00626F96">
              <w:rPr>
                <w:sz w:val="18"/>
                <w:szCs w:val="18"/>
                <w:lang w:eastAsia="en-US"/>
              </w:rPr>
              <w:t>г. Трубчевск, ул. Комсомольская, 40</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w:t>
            </w:r>
          </w:p>
          <w:p w:rsidR="00677FFE" w:rsidRPr="00626F96" w:rsidRDefault="00677FFE" w:rsidP="00691DA1">
            <w:pPr>
              <w:jc w:val="center"/>
              <w:rPr>
                <w:sz w:val="18"/>
                <w:szCs w:val="18"/>
                <w:shd w:val="clear" w:color="auto" w:fill="FFFFFF"/>
              </w:rPr>
            </w:pPr>
            <w:hyperlink r:id="rId9" w:history="1">
              <w:r w:rsidRPr="00626F96">
                <w:rPr>
                  <w:rStyle w:val="a3"/>
                  <w:color w:val="auto"/>
                  <w:sz w:val="18"/>
                  <w:szCs w:val="18"/>
                  <w:u w:val="none"/>
                  <w:shd w:val="clear" w:color="auto" w:fill="FFFFFF"/>
                </w:rPr>
                <w:t>ул. Комсомольская</w:t>
              </w:r>
            </w:hyperlink>
            <w:r w:rsidRPr="00626F96">
              <w:rPr>
                <w:sz w:val="18"/>
                <w:szCs w:val="18"/>
                <w:shd w:val="clear" w:color="auto" w:fill="FFFFFF"/>
              </w:rPr>
              <w:t>, 40, 42, 44, 46</w:t>
            </w:r>
          </w:p>
          <w:p w:rsidR="00677FFE" w:rsidRPr="00626F96" w:rsidRDefault="00677FFE" w:rsidP="00691DA1">
            <w:pPr>
              <w:jc w:val="center"/>
              <w:rPr>
                <w:sz w:val="18"/>
                <w:szCs w:val="18"/>
                <w:lang w:eastAsia="en-US"/>
              </w:rPr>
            </w:pP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8.</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Комсомольская, 58</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shd w:val="clear" w:color="auto" w:fill="FFFFFF"/>
              </w:rPr>
              <w:t>52.586894, 33.778194</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№8</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14,08</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w:t>
            </w:r>
          </w:p>
          <w:p w:rsidR="00677FFE" w:rsidRPr="00626F96" w:rsidRDefault="00677FFE" w:rsidP="00691DA1">
            <w:pPr>
              <w:jc w:val="center"/>
              <w:rPr>
                <w:sz w:val="18"/>
                <w:szCs w:val="18"/>
                <w:lang w:eastAsia="en-US"/>
              </w:rPr>
            </w:pPr>
            <w:r w:rsidRPr="00626F96">
              <w:rPr>
                <w:sz w:val="18"/>
                <w:szCs w:val="18"/>
                <w:lang w:eastAsia="en-US"/>
              </w:rPr>
              <w:t>3 (РНО)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7,6</w:t>
            </w:r>
          </w:p>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Комсомольская, 58</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w:t>
            </w:r>
          </w:p>
          <w:p w:rsidR="00677FFE" w:rsidRPr="00626F96" w:rsidRDefault="00677FFE" w:rsidP="00691DA1">
            <w:pPr>
              <w:jc w:val="center"/>
              <w:rPr>
                <w:sz w:val="18"/>
                <w:szCs w:val="18"/>
                <w:shd w:val="clear" w:color="auto" w:fill="FFFFFF"/>
              </w:rPr>
            </w:pPr>
            <w:hyperlink r:id="rId10" w:history="1">
              <w:r w:rsidRPr="00626F96">
                <w:rPr>
                  <w:rStyle w:val="a3"/>
                  <w:color w:val="auto"/>
                  <w:sz w:val="18"/>
                  <w:szCs w:val="18"/>
                  <w:u w:val="none"/>
                  <w:shd w:val="clear" w:color="auto" w:fill="FFFFFF"/>
                </w:rPr>
                <w:t>ул. Комсомольская</w:t>
              </w:r>
            </w:hyperlink>
            <w:r w:rsidRPr="00626F96">
              <w:rPr>
                <w:sz w:val="18"/>
                <w:szCs w:val="18"/>
                <w:shd w:val="clear" w:color="auto" w:fill="FFFFFF"/>
              </w:rPr>
              <w:t>, 52, 54, 58</w:t>
            </w:r>
          </w:p>
          <w:p w:rsidR="00677FFE" w:rsidRPr="00626F96" w:rsidRDefault="00677FFE" w:rsidP="00691DA1">
            <w:pPr>
              <w:jc w:val="center"/>
              <w:rPr>
                <w:sz w:val="18"/>
                <w:szCs w:val="18"/>
                <w:lang w:eastAsia="en-US"/>
              </w:rPr>
            </w:pP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9.</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Андреева, 9</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52.592310, 33.775961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№9</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w:t>
            </w:r>
          </w:p>
          <w:p w:rsidR="00677FFE" w:rsidRPr="00626F96" w:rsidRDefault="00677FFE" w:rsidP="00691DA1">
            <w:pPr>
              <w:jc w:val="center"/>
              <w:rPr>
                <w:sz w:val="18"/>
                <w:szCs w:val="18"/>
                <w:shd w:val="clear" w:color="auto" w:fill="FFFFFF"/>
              </w:rPr>
            </w:pPr>
            <w:hyperlink r:id="rId11" w:history="1">
              <w:r w:rsidRPr="00626F96">
                <w:rPr>
                  <w:rStyle w:val="a3"/>
                  <w:color w:val="auto"/>
                  <w:sz w:val="18"/>
                  <w:szCs w:val="18"/>
                  <w:u w:val="none"/>
                  <w:shd w:val="clear" w:color="auto" w:fill="FFFFFF"/>
                </w:rPr>
                <w:t>ул. Андреева</w:t>
              </w:r>
            </w:hyperlink>
            <w:r w:rsidRPr="00626F96">
              <w:rPr>
                <w:sz w:val="18"/>
                <w:szCs w:val="18"/>
                <w:shd w:val="clear" w:color="auto" w:fill="FFFFFF"/>
              </w:rPr>
              <w:t>, 9, 12, ул. Дзержинского, 129</w:t>
            </w:r>
          </w:p>
          <w:p w:rsidR="00677FFE" w:rsidRPr="00626F96" w:rsidRDefault="00677FFE" w:rsidP="00691DA1">
            <w:pPr>
              <w:jc w:val="center"/>
              <w:rPr>
                <w:sz w:val="18"/>
                <w:szCs w:val="18"/>
                <w:lang w:eastAsia="en-US"/>
              </w:rPr>
            </w:pP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Фрунзе, 1</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52.587101 33.767412</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№10</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бункер</w:t>
            </w:r>
          </w:p>
          <w:p w:rsidR="00677FFE" w:rsidRPr="00626F96" w:rsidRDefault="00677FFE" w:rsidP="00691DA1">
            <w:pPr>
              <w:jc w:val="center"/>
              <w:rPr>
                <w:sz w:val="18"/>
                <w:szCs w:val="18"/>
                <w:lang w:eastAsia="en-US"/>
              </w:rPr>
            </w:pPr>
            <w:r w:rsidRPr="00626F96">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7,0</w:t>
            </w:r>
          </w:p>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Фрунзе, 1</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w:t>
            </w:r>
          </w:p>
          <w:p w:rsidR="00677FFE" w:rsidRPr="00626F96" w:rsidRDefault="00677FFE" w:rsidP="00691DA1">
            <w:pPr>
              <w:jc w:val="center"/>
              <w:rPr>
                <w:sz w:val="18"/>
                <w:szCs w:val="18"/>
                <w:shd w:val="clear" w:color="auto" w:fill="FFFFFF"/>
              </w:rPr>
            </w:pPr>
            <w:hyperlink r:id="rId12" w:history="1">
              <w:r w:rsidRPr="00626F96">
                <w:rPr>
                  <w:rStyle w:val="a3"/>
                  <w:color w:val="auto"/>
                  <w:sz w:val="18"/>
                  <w:szCs w:val="18"/>
                  <w:u w:val="none"/>
                  <w:shd w:val="clear" w:color="auto" w:fill="FFFFFF"/>
                </w:rPr>
                <w:t>ул. Дзержинского</w:t>
              </w:r>
            </w:hyperlink>
            <w:r w:rsidRPr="00626F96">
              <w:rPr>
                <w:sz w:val="18"/>
                <w:szCs w:val="18"/>
                <w:shd w:val="clear" w:color="auto" w:fill="FFFFFF"/>
              </w:rPr>
              <w:t>, 95,</w:t>
            </w:r>
          </w:p>
          <w:p w:rsidR="00677FFE" w:rsidRPr="00626F96" w:rsidRDefault="00677FFE" w:rsidP="00691DA1">
            <w:pPr>
              <w:jc w:val="center"/>
              <w:rPr>
                <w:sz w:val="18"/>
                <w:szCs w:val="18"/>
                <w:shd w:val="clear" w:color="auto" w:fill="FFFFFF"/>
              </w:rPr>
            </w:pPr>
            <w:r w:rsidRPr="00626F96">
              <w:rPr>
                <w:sz w:val="18"/>
                <w:szCs w:val="18"/>
                <w:shd w:val="clear" w:color="auto" w:fill="FFFFFF"/>
              </w:rPr>
              <w:t>ул. Фрунзе, 1</w:t>
            </w:r>
          </w:p>
          <w:p w:rsidR="00677FFE" w:rsidRPr="00626F96" w:rsidRDefault="00677FFE" w:rsidP="00691DA1">
            <w:pPr>
              <w:jc w:val="center"/>
              <w:rPr>
                <w:sz w:val="18"/>
                <w:szCs w:val="18"/>
                <w:lang w:eastAsia="en-US"/>
              </w:rPr>
            </w:pP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11.</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 xml:space="preserve">г. Трубчевск, </w:t>
            </w:r>
            <w:r w:rsidRPr="00626F96">
              <w:rPr>
                <w:sz w:val="18"/>
                <w:szCs w:val="18"/>
              </w:rPr>
              <w:t>ул.  Андреева, 3</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rPr>
            </w:pPr>
            <w:r w:rsidRPr="00626F96">
              <w:rPr>
                <w:sz w:val="18"/>
                <w:szCs w:val="18"/>
                <w:shd w:val="clear" w:color="auto" w:fill="FFFFFF"/>
              </w:rPr>
              <w:t>52.589963,</w:t>
            </w:r>
          </w:p>
          <w:p w:rsidR="00677FFE" w:rsidRPr="00626F96" w:rsidRDefault="00677FFE" w:rsidP="00691DA1">
            <w:pPr>
              <w:jc w:val="center"/>
              <w:rPr>
                <w:sz w:val="18"/>
                <w:szCs w:val="18"/>
                <w:lang w:eastAsia="en-US"/>
              </w:rPr>
            </w:pPr>
            <w:r w:rsidRPr="00626F96">
              <w:rPr>
                <w:sz w:val="18"/>
                <w:szCs w:val="18"/>
                <w:shd w:val="clear" w:color="auto" w:fill="FFFFFF"/>
              </w:rPr>
              <w:t> 33.775669</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№11</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5,13</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w:t>
            </w:r>
          </w:p>
          <w:p w:rsidR="00677FFE" w:rsidRPr="00626F96" w:rsidRDefault="00677FFE" w:rsidP="00691DA1">
            <w:pPr>
              <w:jc w:val="center"/>
              <w:rPr>
                <w:sz w:val="18"/>
                <w:szCs w:val="18"/>
                <w:shd w:val="clear" w:color="auto" w:fill="FFFFFF"/>
              </w:rPr>
            </w:pPr>
            <w:hyperlink r:id="rId13" w:history="1">
              <w:r w:rsidRPr="00626F96">
                <w:rPr>
                  <w:rStyle w:val="a3"/>
                  <w:color w:val="auto"/>
                  <w:sz w:val="18"/>
                  <w:szCs w:val="18"/>
                  <w:u w:val="none"/>
                  <w:shd w:val="clear" w:color="auto" w:fill="FFFFFF"/>
                </w:rPr>
                <w:t>ул. Андреева</w:t>
              </w:r>
            </w:hyperlink>
            <w:r w:rsidRPr="00626F96">
              <w:rPr>
                <w:sz w:val="18"/>
                <w:szCs w:val="18"/>
                <w:shd w:val="clear" w:color="auto" w:fill="FFFFFF"/>
              </w:rPr>
              <w:t>, 1, 3</w:t>
            </w:r>
          </w:p>
          <w:p w:rsidR="00677FFE" w:rsidRPr="00626F96" w:rsidRDefault="00677FFE" w:rsidP="00691DA1">
            <w:pPr>
              <w:jc w:val="center"/>
              <w:rPr>
                <w:sz w:val="18"/>
                <w:szCs w:val="18"/>
                <w:lang w:eastAsia="en-US"/>
              </w:rPr>
            </w:pP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12.</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Новая, 6</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52.594648, </w:t>
            </w:r>
          </w:p>
          <w:p w:rsidR="00677FFE" w:rsidRPr="00626F96" w:rsidRDefault="00677FFE" w:rsidP="00691DA1">
            <w:pPr>
              <w:jc w:val="center"/>
              <w:rPr>
                <w:sz w:val="18"/>
                <w:szCs w:val="18"/>
                <w:lang w:eastAsia="en-US"/>
              </w:rPr>
            </w:pPr>
            <w:r w:rsidRPr="00626F96">
              <w:rPr>
                <w:sz w:val="18"/>
                <w:szCs w:val="18"/>
                <w:lang w:eastAsia="en-US"/>
              </w:rPr>
              <w:t>33.774023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№12</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w:t>
            </w:r>
          </w:p>
          <w:p w:rsidR="00677FFE" w:rsidRPr="00626F96" w:rsidRDefault="00677FFE" w:rsidP="00691DA1">
            <w:pPr>
              <w:jc w:val="center"/>
              <w:rPr>
                <w:sz w:val="18"/>
                <w:szCs w:val="18"/>
                <w:shd w:val="clear" w:color="auto" w:fill="FFFFFF"/>
              </w:rPr>
            </w:pPr>
            <w:hyperlink r:id="rId14" w:history="1">
              <w:r w:rsidRPr="00626F96">
                <w:rPr>
                  <w:rStyle w:val="a3"/>
                  <w:color w:val="auto"/>
                  <w:sz w:val="18"/>
                  <w:szCs w:val="18"/>
                  <w:u w:val="none"/>
                  <w:shd w:val="clear" w:color="auto" w:fill="FFFFFF"/>
                </w:rPr>
                <w:t>ул. Новая</w:t>
              </w:r>
            </w:hyperlink>
            <w:r w:rsidRPr="00626F96">
              <w:rPr>
                <w:sz w:val="18"/>
                <w:szCs w:val="18"/>
                <w:shd w:val="clear" w:color="auto" w:fill="FFFFFF"/>
              </w:rPr>
              <w:t>, 6, 8, 7, 5, 9,2,4</w:t>
            </w:r>
          </w:p>
          <w:p w:rsidR="00677FFE" w:rsidRPr="00626F96" w:rsidRDefault="00677FFE" w:rsidP="00691DA1">
            <w:pPr>
              <w:jc w:val="center"/>
              <w:rPr>
                <w:sz w:val="18"/>
                <w:szCs w:val="18"/>
                <w:lang w:eastAsia="en-US"/>
              </w:rPr>
            </w:pP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13.</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Ветеранов, 5</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shd w:val="clear" w:color="auto" w:fill="FFFFFF"/>
              </w:rPr>
              <w:t>52.593795</w:t>
            </w:r>
            <w:r w:rsidRPr="00626F96">
              <w:rPr>
                <w:sz w:val="18"/>
                <w:szCs w:val="18"/>
              </w:rPr>
              <w:t>,</w:t>
            </w:r>
          </w:p>
          <w:p w:rsidR="00677FFE" w:rsidRPr="00626F96" w:rsidRDefault="00677FFE" w:rsidP="00691DA1">
            <w:pPr>
              <w:jc w:val="center"/>
              <w:rPr>
                <w:sz w:val="18"/>
                <w:szCs w:val="18"/>
              </w:rPr>
            </w:pPr>
            <w:r w:rsidRPr="00626F96">
              <w:rPr>
                <w:sz w:val="18"/>
                <w:szCs w:val="18"/>
                <w:shd w:val="clear" w:color="auto" w:fill="FFFFFF"/>
              </w:rPr>
              <w:t>33.771637</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№13</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w:t>
            </w:r>
          </w:p>
          <w:p w:rsidR="00677FFE" w:rsidRPr="00626F96" w:rsidRDefault="00677FFE" w:rsidP="00691DA1">
            <w:pPr>
              <w:jc w:val="center"/>
              <w:rPr>
                <w:sz w:val="18"/>
                <w:szCs w:val="18"/>
                <w:shd w:val="clear" w:color="auto" w:fill="FFFFFF"/>
              </w:rPr>
            </w:pPr>
            <w:r w:rsidRPr="00626F96">
              <w:rPr>
                <w:sz w:val="18"/>
                <w:szCs w:val="18"/>
                <w:shd w:val="clear" w:color="auto" w:fill="FFFFFF"/>
              </w:rPr>
              <w:t>ул.</w:t>
            </w:r>
            <w:r w:rsidRPr="00626F96">
              <w:rPr>
                <w:sz w:val="18"/>
                <w:szCs w:val="18"/>
                <w:lang w:eastAsia="en-US"/>
              </w:rPr>
              <w:t xml:space="preserve"> Ветеранов, 5, 1, 7, 3, 8</w:t>
            </w:r>
          </w:p>
          <w:p w:rsidR="00677FFE" w:rsidRPr="00626F96" w:rsidRDefault="00677FFE" w:rsidP="00691DA1">
            <w:pPr>
              <w:jc w:val="center"/>
              <w:rPr>
                <w:sz w:val="18"/>
                <w:szCs w:val="18"/>
                <w:lang w:eastAsia="en-US"/>
              </w:rPr>
            </w:pP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14.</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Садовая,38</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shd w:val="clear" w:color="auto" w:fill="FFFFFF"/>
              </w:rPr>
              <w:t>52.577062, 33.777059</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№14</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2,88</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w:t>
            </w:r>
          </w:p>
          <w:p w:rsidR="00677FFE" w:rsidRPr="00626F96" w:rsidRDefault="00677FFE" w:rsidP="00691DA1">
            <w:pPr>
              <w:jc w:val="center"/>
              <w:rPr>
                <w:sz w:val="18"/>
                <w:szCs w:val="18"/>
                <w:lang w:eastAsia="en-US"/>
              </w:rPr>
            </w:pPr>
            <w:r w:rsidRPr="00626F96">
              <w:rPr>
                <w:sz w:val="18"/>
                <w:szCs w:val="18"/>
                <w:shd w:val="clear" w:color="auto" w:fill="FFFFFF"/>
              </w:rPr>
              <w:t>ул.</w:t>
            </w:r>
            <w:r w:rsidRPr="00626F96">
              <w:rPr>
                <w:sz w:val="18"/>
                <w:szCs w:val="18"/>
                <w:lang w:eastAsia="en-US"/>
              </w:rPr>
              <w:t>Садовая, 45, 43, 41, 39, 37, 38, 35, 34, 51, 42, ул. Генерала Юрина, 2, 4, 6, 8, 10, 5, 7, 9, 11, 13</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15.</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17Б</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52.583405, 33.765801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№15</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7,8</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w:t>
            </w:r>
          </w:p>
          <w:p w:rsidR="00677FFE" w:rsidRPr="00626F96" w:rsidRDefault="00677FFE" w:rsidP="00691DA1">
            <w:pPr>
              <w:jc w:val="center"/>
              <w:rPr>
                <w:sz w:val="18"/>
                <w:szCs w:val="18"/>
                <w:lang w:eastAsia="en-US"/>
              </w:rPr>
            </w:pPr>
            <w:r w:rsidRPr="00626F96">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7,6</w:t>
            </w:r>
          </w:p>
          <w:p w:rsidR="00677FFE" w:rsidRPr="00626F96" w:rsidRDefault="00677FFE" w:rsidP="00691DA1">
            <w:pPr>
              <w:jc w:val="center"/>
              <w:rPr>
                <w:sz w:val="18"/>
                <w:szCs w:val="18"/>
              </w:rPr>
            </w:pPr>
            <w:r w:rsidRPr="00626F96">
              <w:rPr>
                <w:sz w:val="18"/>
                <w:szCs w:val="18"/>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Володарского, 17</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17 Б (гостиница "Валери"), 17Д, 15К, 15 Д</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16.</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д. 80</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shd w:val="clear" w:color="auto" w:fill="FFFFFF"/>
              </w:rPr>
              <w:t>52.579535, 33.771173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№16</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7,28</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w:t>
            </w:r>
          </w:p>
          <w:p w:rsidR="00677FFE" w:rsidRPr="00626F96" w:rsidRDefault="00677FFE" w:rsidP="00691DA1">
            <w:pPr>
              <w:jc w:val="center"/>
              <w:rPr>
                <w:sz w:val="18"/>
                <w:szCs w:val="18"/>
                <w:lang w:eastAsia="en-US"/>
              </w:rPr>
            </w:pPr>
            <w:r w:rsidRPr="00626F96">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p w:rsidR="00677FFE" w:rsidRPr="00626F96" w:rsidRDefault="00677FFE" w:rsidP="00691DA1">
            <w:pPr>
              <w:jc w:val="center"/>
              <w:rPr>
                <w:sz w:val="18"/>
                <w:szCs w:val="18"/>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Муниципальное образование Трубчевское городское поселение</w:t>
            </w:r>
          </w:p>
          <w:p w:rsidR="00677FFE" w:rsidRPr="00626F96" w:rsidRDefault="00677FFE" w:rsidP="00691DA1">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80, 82, 84, 74, 76, 78</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lastRenderedPageBreak/>
              <w:t>17.</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Брянская, 46</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rPr>
            </w:pPr>
            <w:r w:rsidRPr="00626F96">
              <w:rPr>
                <w:sz w:val="18"/>
                <w:szCs w:val="18"/>
                <w:shd w:val="clear" w:color="auto" w:fill="FFFFFF"/>
              </w:rPr>
              <w:t>52.578892,</w:t>
            </w:r>
          </w:p>
          <w:p w:rsidR="00677FFE" w:rsidRPr="00626F96" w:rsidRDefault="00677FFE" w:rsidP="00691DA1">
            <w:pPr>
              <w:jc w:val="center"/>
              <w:rPr>
                <w:sz w:val="18"/>
                <w:szCs w:val="18"/>
                <w:lang w:eastAsia="en-US"/>
              </w:rPr>
            </w:pPr>
            <w:r w:rsidRPr="00626F96">
              <w:rPr>
                <w:sz w:val="18"/>
                <w:szCs w:val="18"/>
                <w:shd w:val="clear" w:color="auto" w:fill="FFFFFF"/>
              </w:rPr>
              <w:t>33.760315</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№17</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бункер</w:t>
            </w:r>
          </w:p>
          <w:p w:rsidR="00677FFE" w:rsidRPr="00626F96" w:rsidRDefault="00677FFE" w:rsidP="00691DA1">
            <w:pPr>
              <w:jc w:val="center"/>
              <w:rPr>
                <w:sz w:val="18"/>
                <w:szCs w:val="18"/>
                <w:lang w:eastAsia="en-US"/>
              </w:rPr>
            </w:pPr>
            <w:r w:rsidRPr="00626F96">
              <w:rPr>
                <w:sz w:val="18"/>
                <w:szCs w:val="18"/>
                <w:lang w:eastAsia="en-US"/>
              </w:rPr>
              <w:t>3(РНО)</w:t>
            </w:r>
          </w:p>
          <w:p w:rsidR="00677FFE" w:rsidRPr="00626F96" w:rsidRDefault="00677FFE" w:rsidP="00691DA1">
            <w:pPr>
              <w:jc w:val="cente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tabs>
                <w:tab w:val="center" w:pos="317"/>
              </w:tabs>
              <w:jc w:val="center"/>
              <w:rPr>
                <w:sz w:val="18"/>
                <w:szCs w:val="18"/>
                <w:lang w:eastAsia="en-US"/>
              </w:rPr>
            </w:pPr>
            <w:r w:rsidRPr="00626F96">
              <w:rPr>
                <w:sz w:val="18"/>
                <w:szCs w:val="18"/>
                <w:lang w:eastAsia="en-US"/>
              </w:rPr>
              <w:t>7,0</w:t>
            </w:r>
          </w:p>
          <w:p w:rsidR="00677FFE" w:rsidRPr="00626F96" w:rsidRDefault="00677FFE" w:rsidP="00691DA1">
            <w:pPr>
              <w:tabs>
                <w:tab w:val="center" w:pos="317"/>
              </w:tabs>
              <w:jc w:val="center"/>
              <w:rPr>
                <w:sz w:val="18"/>
                <w:szCs w:val="18"/>
                <w:lang w:eastAsia="en-US"/>
              </w:rPr>
            </w:pPr>
            <w:r w:rsidRPr="00626F96">
              <w:rPr>
                <w:sz w:val="18"/>
                <w:szCs w:val="18"/>
                <w:lang w:eastAsia="en-US"/>
              </w:rPr>
              <w:t>1,1</w:t>
            </w:r>
          </w:p>
          <w:p w:rsidR="00677FFE" w:rsidRPr="00626F96" w:rsidRDefault="00677FFE" w:rsidP="00691DA1">
            <w:pPr>
              <w:tabs>
                <w:tab w:val="center" w:pos="317"/>
              </w:tabs>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Брянская, 48</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Брянская, 44, 46, 48, 50,52,ул.Луначарского,49</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18.</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 xml:space="preserve">г. Трубчевск, </w:t>
            </w:r>
            <w:r w:rsidRPr="00626F96">
              <w:rPr>
                <w:sz w:val="18"/>
                <w:szCs w:val="18"/>
                <w:shd w:val="clear" w:color="auto" w:fill="FFFFFF"/>
              </w:rPr>
              <w:t>ул. Полевая, 26</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52.578819, 33.747986</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№18</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9,0</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rPr>
            </w:pPr>
            <w:r w:rsidRPr="00626F96">
              <w:rPr>
                <w:sz w:val="18"/>
                <w:szCs w:val="18"/>
                <w:lang w:eastAsia="en-US"/>
              </w:rPr>
              <w:t xml:space="preserve">г. Трубчевск, </w:t>
            </w:r>
            <w:r w:rsidRPr="00626F96">
              <w:rPr>
                <w:sz w:val="18"/>
                <w:szCs w:val="18"/>
                <w:shd w:val="clear" w:color="auto" w:fill="FFFFFF"/>
              </w:rPr>
              <w:t>ул. Полевая, 26</w:t>
            </w:r>
          </w:p>
          <w:p w:rsidR="00677FFE" w:rsidRPr="00626F96" w:rsidRDefault="00677FFE" w:rsidP="00691DA1">
            <w:pPr>
              <w:jc w:val="center"/>
              <w:rPr>
                <w:sz w:val="18"/>
                <w:szCs w:val="18"/>
                <w:lang w:eastAsia="en-US"/>
              </w:rPr>
            </w:pP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19.</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 xml:space="preserve">г. Трубчевск, </w:t>
            </w:r>
            <w:r w:rsidRPr="00626F96">
              <w:rPr>
                <w:sz w:val="18"/>
                <w:szCs w:val="18"/>
                <w:shd w:val="clear" w:color="auto" w:fill="FFFFFF"/>
              </w:rPr>
              <w:t>ул. Полевая, 20 А</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52.577751, 33.746021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№19</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4,75</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lang w:eastAsia="en-US"/>
              </w:rPr>
            </w:pPr>
            <w:r w:rsidRPr="00626F96">
              <w:rPr>
                <w:sz w:val="18"/>
                <w:szCs w:val="18"/>
                <w:lang w:eastAsia="en-US"/>
              </w:rPr>
              <w:t xml:space="preserve">г. Трубчевск, </w:t>
            </w:r>
            <w:r w:rsidRPr="00626F96">
              <w:rPr>
                <w:sz w:val="18"/>
                <w:szCs w:val="18"/>
                <w:shd w:val="clear" w:color="auto" w:fill="FFFFFF"/>
              </w:rPr>
              <w:t>ул. Полевая, 20 А</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 xml:space="preserve">г. Трубчевск, </w:t>
            </w:r>
            <w:r w:rsidRPr="00626F96">
              <w:rPr>
                <w:sz w:val="18"/>
                <w:szCs w:val="18"/>
                <w:shd w:val="clear" w:color="auto" w:fill="FFFFFF"/>
              </w:rPr>
              <w:t>ул. Полевая, 18, 16, 12, 10, 8, 20 А, 22,  пер. Полевой, 1,5,6</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20.</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Урицкого, 27</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52.583184, 33.760897</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№20</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4,75</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tabs>
                <w:tab w:val="left" w:pos="326"/>
                <w:tab w:val="left" w:pos="360"/>
                <w:tab w:val="center" w:pos="388"/>
                <w:tab w:val="center" w:pos="459"/>
              </w:tabs>
              <w:jc w:val="center"/>
              <w:rPr>
                <w:sz w:val="18"/>
                <w:szCs w:val="18"/>
                <w:lang w:eastAsia="en-US"/>
              </w:rPr>
            </w:pPr>
            <w:r w:rsidRPr="00626F96">
              <w:rPr>
                <w:sz w:val="18"/>
                <w:szCs w:val="18"/>
                <w:lang w:eastAsia="en-US"/>
              </w:rPr>
              <w:t>3</w:t>
            </w:r>
          </w:p>
          <w:p w:rsidR="00677FFE" w:rsidRPr="00626F96" w:rsidRDefault="00677FFE" w:rsidP="00691DA1">
            <w:pPr>
              <w:tabs>
                <w:tab w:val="left" w:pos="360"/>
                <w:tab w:val="center" w:pos="459"/>
              </w:tabs>
              <w:jc w:val="center"/>
              <w:rPr>
                <w:sz w:val="18"/>
                <w:szCs w:val="18"/>
                <w:lang w:eastAsia="en-US"/>
              </w:rPr>
            </w:pPr>
            <w:r w:rsidRPr="00626F96">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p w:rsidR="00677FFE" w:rsidRPr="00626F96" w:rsidRDefault="00677FFE" w:rsidP="00691DA1">
            <w:pPr>
              <w:jc w:val="center"/>
              <w:rPr>
                <w:sz w:val="18"/>
                <w:szCs w:val="18"/>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Урицкого, 27</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 xml:space="preserve">г. Трубчевск, ул. Урицкого, 27, 25, 29, 31, ул. 3-Интернационала 134 </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21.</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3 Интернационала, 91</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52.581484, 33.760893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№21</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12,0</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w:t>
            </w:r>
          </w:p>
          <w:p w:rsidR="00677FFE" w:rsidRPr="00626F96" w:rsidRDefault="00677FFE" w:rsidP="00691DA1">
            <w:pPr>
              <w:jc w:val="center"/>
              <w:rPr>
                <w:sz w:val="18"/>
                <w:szCs w:val="18"/>
                <w:lang w:eastAsia="en-US"/>
              </w:rPr>
            </w:pPr>
            <w:r w:rsidRPr="00626F96">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p w:rsidR="00677FFE" w:rsidRPr="00626F96" w:rsidRDefault="00677FFE" w:rsidP="00691DA1">
            <w:pPr>
              <w:jc w:val="center"/>
              <w:rPr>
                <w:sz w:val="18"/>
                <w:szCs w:val="18"/>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3 Интернационала, 91</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ул.3 Интернационала, 91, ул.3 Интернационала, 132</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22.</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Брянская, 62</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52.580270, </w:t>
            </w:r>
          </w:p>
          <w:p w:rsidR="00677FFE" w:rsidRPr="00626F96" w:rsidRDefault="00677FFE" w:rsidP="00691DA1">
            <w:pPr>
              <w:jc w:val="center"/>
              <w:rPr>
                <w:sz w:val="18"/>
                <w:szCs w:val="18"/>
                <w:lang w:eastAsia="en-US"/>
              </w:rPr>
            </w:pPr>
            <w:r w:rsidRPr="00626F96">
              <w:rPr>
                <w:sz w:val="18"/>
                <w:szCs w:val="18"/>
                <w:lang w:eastAsia="en-US"/>
              </w:rPr>
              <w:t>33.764770</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№22</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8,37</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w:t>
            </w:r>
          </w:p>
          <w:p w:rsidR="00677FFE" w:rsidRPr="00626F96" w:rsidRDefault="00677FFE" w:rsidP="00691DA1">
            <w:pPr>
              <w:jc w:val="center"/>
              <w:rPr>
                <w:sz w:val="18"/>
                <w:szCs w:val="18"/>
                <w:lang w:eastAsia="en-US"/>
              </w:rPr>
            </w:pPr>
            <w:r w:rsidRPr="00626F96">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Брянская, 62</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Брянская, 62</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23.</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ул.Воровского, 27А</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rPr>
              <w:t>52.572676, 33.76167</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№23</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ул.Воровского, 27А</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Воровского, 27А, 27, ул. Свердлова 1, 3, 5, 9, 11, 13, 12, 14</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24.</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Урицкого, 35 А</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52.581933, 33.762824</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№24</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бункер</w:t>
            </w:r>
          </w:p>
          <w:p w:rsidR="00677FFE" w:rsidRPr="00626F96" w:rsidRDefault="00677FFE" w:rsidP="00691DA1">
            <w:pPr>
              <w:jc w:val="center"/>
              <w:rPr>
                <w:sz w:val="18"/>
                <w:szCs w:val="18"/>
                <w:lang w:eastAsia="en-US"/>
              </w:rPr>
            </w:pPr>
            <w:r w:rsidRPr="00626F96">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7,0</w:t>
            </w:r>
          </w:p>
          <w:p w:rsidR="00677FFE" w:rsidRPr="00626F96" w:rsidRDefault="00677FFE" w:rsidP="00691DA1">
            <w:pPr>
              <w:jc w:val="center"/>
              <w:rPr>
                <w:sz w:val="18"/>
                <w:szCs w:val="18"/>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Урицкого, 35 А</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Урицкого, 35 А</w:t>
            </w:r>
          </w:p>
          <w:p w:rsidR="00677FFE" w:rsidRPr="00626F96" w:rsidRDefault="00677FFE" w:rsidP="00691DA1">
            <w:pPr>
              <w:jc w:val="center"/>
              <w:rPr>
                <w:sz w:val="18"/>
                <w:szCs w:val="18"/>
                <w:lang w:eastAsia="en-US"/>
              </w:rPr>
            </w:pP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25.</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Советская, 39</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shd w:val="clear" w:color="auto" w:fill="FFFFFF"/>
              </w:rPr>
              <w:t>52.581343, 33.760395</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№25</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7,32</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5(РНО)</w:t>
            </w:r>
          </w:p>
          <w:p w:rsidR="00677FFE" w:rsidRPr="00626F96" w:rsidRDefault="00677FFE" w:rsidP="00691DA1">
            <w:pPr>
              <w:jc w:val="center"/>
              <w:rPr>
                <w:sz w:val="18"/>
                <w:szCs w:val="18"/>
                <w:lang w:eastAsia="en-US"/>
              </w:rPr>
            </w:pPr>
            <w:r w:rsidRPr="00626F96">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1,1</w:t>
            </w:r>
          </w:p>
          <w:p w:rsidR="00677FFE" w:rsidRPr="00626F96" w:rsidRDefault="00677FFE" w:rsidP="00691DA1">
            <w:pPr>
              <w:jc w:val="center"/>
              <w:rPr>
                <w:sz w:val="18"/>
                <w:szCs w:val="18"/>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Советская,39</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Советская,39, ул. 3- Интернационала, 89А</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26.</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Генерала Петрова, 23</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shd w:val="clear" w:color="auto" w:fill="FFFFFF"/>
              </w:rPr>
              <w:t>52.574313, 33.754664</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№26</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11,0</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w:t>
            </w:r>
          </w:p>
          <w:p w:rsidR="00677FFE" w:rsidRPr="00626F96" w:rsidRDefault="00677FFE" w:rsidP="00691DA1">
            <w:pPr>
              <w:jc w:val="center"/>
              <w:rPr>
                <w:sz w:val="18"/>
                <w:szCs w:val="18"/>
                <w:lang w:eastAsia="en-US"/>
              </w:rPr>
            </w:pPr>
            <w:r w:rsidRPr="00626F96">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7,6</w:t>
            </w:r>
          </w:p>
          <w:p w:rsidR="00677FFE" w:rsidRPr="00626F96" w:rsidRDefault="00677FFE" w:rsidP="00691DA1">
            <w:pPr>
              <w:jc w:val="center"/>
              <w:rPr>
                <w:sz w:val="18"/>
                <w:szCs w:val="18"/>
                <w:lang w:eastAsia="en-US"/>
              </w:rPr>
            </w:pPr>
            <w:r w:rsidRPr="00626F96">
              <w:rPr>
                <w:sz w:val="18"/>
                <w:szCs w:val="18"/>
                <w:lang w:eastAsia="en-US"/>
              </w:rPr>
              <w:t>1,1</w:t>
            </w:r>
          </w:p>
          <w:p w:rsidR="00677FFE" w:rsidRPr="00626F96" w:rsidRDefault="00677FFE" w:rsidP="00691DA1">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Генерала Петрова, 23</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Генерала Петрова, 23</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27.</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пл. Красноармейская, около д. 15</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shd w:val="clear" w:color="auto" w:fill="FFFFFF"/>
              </w:rPr>
              <w:t>52.571998, 33.757099</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№27</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4,87</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пл. Красноармейская, около д. 15, ул. Некрасова, 1,2,3,4,5</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28.</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д. 4 А</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shd w:val="clear" w:color="auto" w:fill="FFFFFF"/>
              </w:rPr>
              <w:t>52.590223, 33.759994</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№28</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бункер</w:t>
            </w:r>
          </w:p>
          <w:p w:rsidR="00677FFE" w:rsidRPr="00626F96" w:rsidRDefault="00677FFE" w:rsidP="00691DA1">
            <w:pPr>
              <w:jc w:val="center"/>
              <w:rPr>
                <w:sz w:val="18"/>
                <w:szCs w:val="18"/>
                <w:lang w:eastAsia="en-US"/>
              </w:rPr>
            </w:pPr>
            <w:r w:rsidRPr="00626F96">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7,0</w:t>
            </w:r>
          </w:p>
          <w:p w:rsidR="00677FFE" w:rsidRPr="00626F96" w:rsidRDefault="00677FFE" w:rsidP="00691DA1">
            <w:pPr>
              <w:jc w:val="center"/>
              <w:rPr>
                <w:sz w:val="18"/>
                <w:szCs w:val="18"/>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Володарского, д. 4 А</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д. 4 А, 4Б, 4В</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lastRenderedPageBreak/>
              <w:t>29.</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д. 4 Г</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rPr>
            </w:pPr>
            <w:r w:rsidRPr="00626F96">
              <w:rPr>
                <w:sz w:val="18"/>
                <w:szCs w:val="18"/>
                <w:shd w:val="clear" w:color="auto" w:fill="FFFFFF"/>
              </w:rPr>
              <w:t>52.591437,</w:t>
            </w:r>
          </w:p>
          <w:p w:rsidR="00677FFE" w:rsidRPr="00626F96" w:rsidRDefault="00677FFE" w:rsidP="00691DA1">
            <w:pPr>
              <w:jc w:val="center"/>
              <w:rPr>
                <w:sz w:val="18"/>
                <w:szCs w:val="18"/>
              </w:rPr>
            </w:pPr>
            <w:r w:rsidRPr="00626F96">
              <w:rPr>
                <w:sz w:val="18"/>
                <w:szCs w:val="18"/>
                <w:shd w:val="clear" w:color="auto" w:fill="FFFFFF"/>
              </w:rPr>
              <w:t>33.752941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№29</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бункер</w:t>
            </w:r>
          </w:p>
          <w:p w:rsidR="00677FFE" w:rsidRPr="00626F96" w:rsidRDefault="00677FFE" w:rsidP="00691DA1">
            <w:pPr>
              <w:jc w:val="center"/>
              <w:rPr>
                <w:sz w:val="18"/>
                <w:szCs w:val="18"/>
                <w:lang w:eastAsia="en-US"/>
              </w:rPr>
            </w:pPr>
            <w:r w:rsidRPr="00626F96">
              <w:rPr>
                <w:sz w:val="18"/>
                <w:szCs w:val="18"/>
                <w:lang w:eastAsia="en-US"/>
              </w:rPr>
              <w:t>4 (РО)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7,0</w:t>
            </w:r>
          </w:p>
          <w:p w:rsidR="00677FFE" w:rsidRPr="00626F96" w:rsidRDefault="00677FFE" w:rsidP="00691DA1">
            <w:pPr>
              <w:jc w:val="center"/>
              <w:rPr>
                <w:sz w:val="18"/>
                <w:szCs w:val="18"/>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Володарского, д. 4 Г</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д. 4 Г</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Играевская, 10</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shd w:val="clear" w:color="auto" w:fill="FFFFFF"/>
              </w:rPr>
              <w:t>52.565758, 33.752941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№30</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6,4</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val="en-US" w:eastAsia="en-US"/>
              </w:rPr>
            </w:pPr>
            <w:r w:rsidRPr="00626F96">
              <w:rPr>
                <w:sz w:val="18"/>
                <w:szCs w:val="18"/>
                <w:lang w:eastAsia="en-US"/>
              </w:rPr>
              <w:t xml:space="preserve">г. Трубчевск, ул. Играевская, д. 10, 12, 14, 16, 18, ул. Предеснянская, 1, 2, </w:t>
            </w:r>
            <w:r w:rsidRPr="00626F96">
              <w:rPr>
                <w:sz w:val="18"/>
                <w:szCs w:val="18"/>
                <w:lang w:val="en-US" w:eastAsia="en-US"/>
              </w:rPr>
              <w:t>3</w:t>
            </w:r>
            <w:r w:rsidRPr="00626F96">
              <w:rPr>
                <w:sz w:val="18"/>
                <w:szCs w:val="18"/>
                <w:lang w:eastAsia="en-US"/>
              </w:rPr>
              <w:t>,</w:t>
            </w:r>
            <w:r w:rsidRPr="00626F96">
              <w:rPr>
                <w:sz w:val="18"/>
                <w:szCs w:val="18"/>
                <w:lang w:val="en-US" w:eastAsia="en-US"/>
              </w:rPr>
              <w:t xml:space="preserve"> 4</w:t>
            </w:r>
            <w:r w:rsidRPr="00626F96">
              <w:rPr>
                <w:sz w:val="18"/>
                <w:szCs w:val="18"/>
                <w:lang w:eastAsia="en-US"/>
              </w:rPr>
              <w:t>,</w:t>
            </w:r>
            <w:r w:rsidRPr="00626F96">
              <w:rPr>
                <w:sz w:val="18"/>
                <w:szCs w:val="18"/>
                <w:lang w:val="en-US" w:eastAsia="en-US"/>
              </w:rPr>
              <w:t xml:space="preserve"> 5</w:t>
            </w:r>
            <w:r w:rsidRPr="00626F96">
              <w:rPr>
                <w:sz w:val="18"/>
                <w:szCs w:val="18"/>
                <w:lang w:eastAsia="en-US"/>
              </w:rPr>
              <w:t>,</w:t>
            </w:r>
            <w:r w:rsidRPr="00626F96">
              <w:rPr>
                <w:sz w:val="18"/>
                <w:szCs w:val="18"/>
                <w:lang w:val="en-US" w:eastAsia="en-US"/>
              </w:rPr>
              <w:t xml:space="preserve"> 6</w:t>
            </w:r>
            <w:r w:rsidRPr="00626F96">
              <w:rPr>
                <w:sz w:val="18"/>
                <w:szCs w:val="18"/>
                <w:lang w:eastAsia="en-US"/>
              </w:rPr>
              <w:t>,</w:t>
            </w:r>
            <w:r w:rsidRPr="00626F96">
              <w:rPr>
                <w:sz w:val="18"/>
                <w:szCs w:val="18"/>
                <w:lang w:val="en-US" w:eastAsia="en-US"/>
              </w:rPr>
              <w:t xml:space="preserve"> 7</w:t>
            </w:r>
            <w:r w:rsidRPr="00626F96">
              <w:rPr>
                <w:sz w:val="18"/>
                <w:szCs w:val="18"/>
                <w:lang w:eastAsia="en-US"/>
              </w:rPr>
              <w:t>,</w:t>
            </w:r>
            <w:r w:rsidRPr="00626F96">
              <w:rPr>
                <w:sz w:val="18"/>
                <w:szCs w:val="18"/>
                <w:lang w:val="en-US" w:eastAsia="en-US"/>
              </w:rPr>
              <w:t xml:space="preserve"> 8</w:t>
            </w:r>
            <w:r w:rsidRPr="00626F96">
              <w:rPr>
                <w:sz w:val="18"/>
                <w:szCs w:val="18"/>
                <w:lang w:eastAsia="en-US"/>
              </w:rPr>
              <w:t>,</w:t>
            </w:r>
            <w:r w:rsidRPr="00626F96">
              <w:rPr>
                <w:sz w:val="18"/>
                <w:szCs w:val="18"/>
                <w:lang w:val="en-US" w:eastAsia="en-US"/>
              </w:rPr>
              <w:t xml:space="preserve"> 9</w:t>
            </w:r>
            <w:r w:rsidRPr="00626F96">
              <w:rPr>
                <w:sz w:val="18"/>
                <w:szCs w:val="18"/>
                <w:lang w:eastAsia="en-US"/>
              </w:rPr>
              <w:t>,</w:t>
            </w:r>
            <w:r w:rsidRPr="00626F96">
              <w:rPr>
                <w:sz w:val="18"/>
                <w:szCs w:val="18"/>
                <w:lang w:val="en-US" w:eastAsia="en-US"/>
              </w:rPr>
              <w:t xml:space="preserve"> 10</w:t>
            </w:r>
            <w:r w:rsidRPr="00626F96">
              <w:rPr>
                <w:sz w:val="18"/>
                <w:szCs w:val="18"/>
                <w:lang w:eastAsia="en-US"/>
              </w:rPr>
              <w:t>,</w:t>
            </w:r>
            <w:r w:rsidRPr="00626F96">
              <w:rPr>
                <w:sz w:val="18"/>
                <w:szCs w:val="18"/>
                <w:lang w:val="en-US" w:eastAsia="en-US"/>
              </w:rPr>
              <w:t xml:space="preserve"> 11</w:t>
            </w:r>
            <w:r w:rsidRPr="00626F96">
              <w:rPr>
                <w:sz w:val="18"/>
                <w:szCs w:val="18"/>
                <w:lang w:eastAsia="en-US"/>
              </w:rPr>
              <w:t>,</w:t>
            </w:r>
            <w:r w:rsidRPr="00626F96">
              <w:rPr>
                <w:sz w:val="18"/>
                <w:szCs w:val="18"/>
                <w:lang w:val="en-US" w:eastAsia="en-US"/>
              </w:rPr>
              <w:t xml:space="preserve"> 16</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31.</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Заводская, 4</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rPr>
            </w:pPr>
            <w:r w:rsidRPr="00626F96">
              <w:rPr>
                <w:sz w:val="18"/>
                <w:szCs w:val="18"/>
                <w:shd w:val="clear" w:color="auto" w:fill="FFFFFF"/>
              </w:rPr>
              <w:t>52.588816, </w:t>
            </w:r>
          </w:p>
          <w:p w:rsidR="00677FFE" w:rsidRPr="00626F96" w:rsidRDefault="00677FFE" w:rsidP="00691DA1">
            <w:pPr>
              <w:jc w:val="center"/>
              <w:rPr>
                <w:sz w:val="18"/>
                <w:szCs w:val="18"/>
                <w:lang w:eastAsia="en-US"/>
              </w:rPr>
            </w:pPr>
            <w:r w:rsidRPr="00626F96">
              <w:rPr>
                <w:sz w:val="18"/>
                <w:szCs w:val="18"/>
                <w:shd w:val="clear" w:color="auto" w:fill="FFFFFF"/>
              </w:rPr>
              <w:t>33.750936</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№31</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14,4</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w:t>
            </w:r>
          </w:p>
          <w:p w:rsidR="00677FFE" w:rsidRPr="00626F96" w:rsidRDefault="00677FFE" w:rsidP="00691DA1">
            <w:pPr>
              <w:jc w:val="center"/>
              <w:rPr>
                <w:sz w:val="18"/>
                <w:szCs w:val="18"/>
                <w:lang w:eastAsia="en-US"/>
              </w:rPr>
            </w:pPr>
            <w:r w:rsidRPr="00626F96">
              <w:rPr>
                <w:sz w:val="18"/>
                <w:szCs w:val="18"/>
                <w:lang w:eastAsia="en-US"/>
              </w:rPr>
              <w:t>5 (РНО)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0,75</w:t>
            </w:r>
          </w:p>
          <w:p w:rsidR="00677FFE" w:rsidRPr="00626F96" w:rsidRDefault="00677FFE" w:rsidP="00691DA1">
            <w:pPr>
              <w:jc w:val="center"/>
              <w:rPr>
                <w:sz w:val="18"/>
                <w:szCs w:val="18"/>
              </w:rPr>
            </w:pPr>
            <w:r w:rsidRPr="00626F96">
              <w:rPr>
                <w:sz w:val="18"/>
                <w:szCs w:val="18"/>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Заводская, 4</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Заводская, 4</w:t>
            </w:r>
          </w:p>
          <w:p w:rsidR="00677FFE" w:rsidRPr="00626F96" w:rsidRDefault="00677FFE" w:rsidP="00691DA1">
            <w:pPr>
              <w:jc w:val="center"/>
              <w:rPr>
                <w:sz w:val="18"/>
                <w:szCs w:val="18"/>
                <w:lang w:eastAsia="en-US"/>
              </w:rPr>
            </w:pP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32</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Заводская, 3</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rPr>
            </w:pPr>
            <w:r w:rsidRPr="00626F96">
              <w:rPr>
                <w:sz w:val="18"/>
                <w:szCs w:val="18"/>
                <w:shd w:val="clear" w:color="auto" w:fill="FFFFFF"/>
              </w:rPr>
              <w:t>52.589567, </w:t>
            </w:r>
          </w:p>
          <w:p w:rsidR="00677FFE" w:rsidRPr="00626F96" w:rsidRDefault="00677FFE" w:rsidP="00691DA1">
            <w:pPr>
              <w:jc w:val="center"/>
              <w:rPr>
                <w:sz w:val="18"/>
                <w:szCs w:val="18"/>
                <w:lang w:eastAsia="en-US"/>
              </w:rPr>
            </w:pPr>
            <w:r w:rsidRPr="00626F96">
              <w:rPr>
                <w:sz w:val="18"/>
                <w:szCs w:val="18"/>
                <w:shd w:val="clear" w:color="auto" w:fill="FFFFFF"/>
              </w:rPr>
              <w:t>33.754937</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№32</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18,29</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w:t>
            </w:r>
          </w:p>
          <w:p w:rsidR="00677FFE" w:rsidRPr="00626F96" w:rsidRDefault="00677FFE" w:rsidP="00691DA1">
            <w:pPr>
              <w:jc w:val="center"/>
              <w:rPr>
                <w:sz w:val="18"/>
                <w:szCs w:val="18"/>
                <w:lang w:eastAsia="en-US"/>
              </w:rPr>
            </w:pPr>
            <w:r w:rsidRPr="00626F96">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0,75</w:t>
            </w:r>
          </w:p>
          <w:p w:rsidR="00677FFE" w:rsidRPr="00626F96" w:rsidRDefault="00677FFE" w:rsidP="00691DA1">
            <w:pPr>
              <w:jc w:val="center"/>
              <w:rPr>
                <w:sz w:val="18"/>
                <w:szCs w:val="18"/>
              </w:rPr>
            </w:pPr>
            <w:r w:rsidRPr="00626F96">
              <w:rPr>
                <w:sz w:val="18"/>
                <w:szCs w:val="18"/>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Заводская, 3</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Заводская, 3, 5</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33.</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Заводская, 2</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shd w:val="clear" w:color="auto" w:fill="FFFFFF"/>
              </w:rPr>
              <w:t>52.590333, 33.754150</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№33</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2,78</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w:t>
            </w:r>
          </w:p>
          <w:p w:rsidR="00677FFE" w:rsidRPr="00626F96" w:rsidRDefault="00677FFE" w:rsidP="00691DA1">
            <w:pPr>
              <w:jc w:val="center"/>
              <w:rPr>
                <w:sz w:val="18"/>
                <w:szCs w:val="18"/>
                <w:lang w:eastAsia="en-US"/>
              </w:rPr>
            </w:pPr>
            <w:r w:rsidRPr="00626F96">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p w:rsidR="00677FFE" w:rsidRPr="00626F96" w:rsidRDefault="00677FFE" w:rsidP="00691DA1">
            <w:pPr>
              <w:jc w:val="center"/>
              <w:rPr>
                <w:sz w:val="18"/>
                <w:szCs w:val="18"/>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Заводская, 2</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 xml:space="preserve">г. Трубчевск, ул. Заводская, 2, 3, ул. Володарского 5А  </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34.</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Севская, 8</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52.579921, 33.757713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№34</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7,07</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w:t>
            </w:r>
          </w:p>
          <w:p w:rsidR="00677FFE" w:rsidRPr="00626F96" w:rsidRDefault="00677FFE" w:rsidP="00691DA1">
            <w:pPr>
              <w:jc w:val="center"/>
              <w:rPr>
                <w:sz w:val="18"/>
                <w:szCs w:val="18"/>
                <w:lang w:eastAsia="en-US"/>
              </w:rPr>
            </w:pPr>
            <w:r w:rsidRPr="00626F96">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7,6</w:t>
            </w:r>
          </w:p>
          <w:p w:rsidR="00677FFE" w:rsidRPr="00626F96" w:rsidRDefault="00677FFE" w:rsidP="00691DA1">
            <w:pPr>
              <w:jc w:val="center"/>
              <w:rPr>
                <w:sz w:val="18"/>
                <w:szCs w:val="18"/>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Севская, 10</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Севская, 8,10</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35.</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Севская, 18</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52.577291, </w:t>
            </w:r>
          </w:p>
          <w:p w:rsidR="00677FFE" w:rsidRPr="00626F96" w:rsidRDefault="00677FFE" w:rsidP="00691DA1">
            <w:pPr>
              <w:jc w:val="center"/>
              <w:rPr>
                <w:sz w:val="18"/>
                <w:szCs w:val="18"/>
                <w:lang w:eastAsia="en-US"/>
              </w:rPr>
            </w:pPr>
            <w:r w:rsidRPr="00626F96">
              <w:rPr>
                <w:sz w:val="18"/>
                <w:szCs w:val="18"/>
                <w:lang w:eastAsia="en-US"/>
              </w:rPr>
              <w:t>33.761293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№35</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7,07</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w:t>
            </w:r>
          </w:p>
          <w:p w:rsidR="00677FFE" w:rsidRPr="00626F96" w:rsidRDefault="00677FFE" w:rsidP="00691DA1">
            <w:pPr>
              <w:jc w:val="center"/>
              <w:rPr>
                <w:sz w:val="18"/>
                <w:szCs w:val="18"/>
                <w:lang w:eastAsia="en-US"/>
              </w:rPr>
            </w:pPr>
            <w:r w:rsidRPr="00626F96">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7,6</w:t>
            </w:r>
          </w:p>
          <w:p w:rsidR="00677FFE" w:rsidRPr="00626F96" w:rsidRDefault="00677FFE" w:rsidP="00691DA1">
            <w:pPr>
              <w:jc w:val="center"/>
              <w:rPr>
                <w:sz w:val="18"/>
                <w:szCs w:val="18"/>
              </w:rPr>
            </w:pPr>
            <w:r w:rsidRPr="00626F96">
              <w:rPr>
                <w:sz w:val="18"/>
                <w:szCs w:val="18"/>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Севская, 18</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Севская, 18</w:t>
            </w:r>
          </w:p>
          <w:p w:rsidR="00677FFE" w:rsidRPr="00626F96" w:rsidRDefault="00677FFE" w:rsidP="00691DA1">
            <w:pPr>
              <w:jc w:val="center"/>
              <w:rPr>
                <w:sz w:val="18"/>
                <w:szCs w:val="18"/>
                <w:lang w:eastAsia="en-US"/>
              </w:rPr>
            </w:pP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36.</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Брянская, 47</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52.577976, 33.763859</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№36</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16,72</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w:t>
            </w:r>
          </w:p>
          <w:p w:rsidR="00677FFE" w:rsidRPr="00626F96" w:rsidRDefault="00677FFE" w:rsidP="00691DA1">
            <w:pPr>
              <w:jc w:val="center"/>
              <w:rPr>
                <w:sz w:val="18"/>
                <w:szCs w:val="18"/>
                <w:lang w:eastAsia="en-US"/>
              </w:rPr>
            </w:pPr>
            <w:r w:rsidRPr="00626F96">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7,6</w:t>
            </w:r>
          </w:p>
          <w:p w:rsidR="00677FFE" w:rsidRPr="00626F96" w:rsidRDefault="00677FFE" w:rsidP="00691DA1">
            <w:pPr>
              <w:jc w:val="center"/>
              <w:rPr>
                <w:sz w:val="18"/>
                <w:szCs w:val="18"/>
              </w:rPr>
            </w:pPr>
            <w:r w:rsidRPr="00626F96">
              <w:rPr>
                <w:sz w:val="18"/>
                <w:szCs w:val="18"/>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Брянская, 47</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Брянская, 47</w:t>
            </w:r>
          </w:p>
          <w:p w:rsidR="00677FFE" w:rsidRPr="00626F96" w:rsidRDefault="00677FFE" w:rsidP="00691DA1">
            <w:pPr>
              <w:jc w:val="center"/>
              <w:rPr>
                <w:sz w:val="18"/>
                <w:szCs w:val="18"/>
                <w:lang w:eastAsia="en-US"/>
              </w:rPr>
            </w:pP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37.</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г. Трубчевск, пл. Карла Марса (напротив д. 3)</w:t>
            </w:r>
          </w:p>
          <w:p w:rsidR="00677FFE" w:rsidRPr="00626F96" w:rsidRDefault="00677FFE" w:rsidP="00691DA1">
            <w:pPr>
              <w:jc w:val="center"/>
              <w:rPr>
                <w:sz w:val="18"/>
                <w:szCs w:val="18"/>
                <w:lang w:eastAsia="en-US"/>
              </w:rPr>
            </w:pPr>
            <w:r w:rsidRPr="00626F96">
              <w:rPr>
                <w:sz w:val="18"/>
                <w:szCs w:val="18"/>
              </w:rPr>
              <w:t xml:space="preserve">пер. Советский,1    </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52.575430, 33.768287</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№37</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2,17</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Свердлова, 1, 3, 5, 8, 10, пер. Советский,1</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38.</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 xml:space="preserve">г. Трубчевск, ул. Володарского, д.10А </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52.589267, 33.762366</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№38</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2,0</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3</w:t>
            </w:r>
          </w:p>
          <w:p w:rsidR="00677FFE" w:rsidRPr="00626F96" w:rsidRDefault="00677FFE" w:rsidP="00691DA1">
            <w:pPr>
              <w:jc w:val="center"/>
              <w:rPr>
                <w:sz w:val="18"/>
                <w:szCs w:val="18"/>
              </w:rPr>
            </w:pPr>
            <w:r w:rsidRPr="00626F96">
              <w:rPr>
                <w:sz w:val="18"/>
                <w:szCs w:val="18"/>
              </w:rPr>
              <w:t xml:space="preserve">2 </w:t>
            </w:r>
            <w:r w:rsidRPr="00626F96">
              <w:rPr>
                <w:sz w:val="18"/>
                <w:szCs w:val="18"/>
                <w:lang w:eastAsia="en-US"/>
              </w:rPr>
              <w:t>(РНО)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0,75</w:t>
            </w:r>
          </w:p>
          <w:p w:rsidR="00677FFE" w:rsidRPr="00626F96" w:rsidRDefault="00677FFE" w:rsidP="00691DA1">
            <w:pPr>
              <w:jc w:val="center"/>
              <w:rPr>
                <w:sz w:val="18"/>
                <w:szCs w:val="18"/>
              </w:rPr>
            </w:pPr>
            <w:r w:rsidRPr="00626F96">
              <w:rPr>
                <w:sz w:val="18"/>
                <w:szCs w:val="18"/>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rPr>
              <w:t>г. Трубчевск, ул. Володарского, д.10 А</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г. Трубчевск, ул. Володарского, д.10А</w:t>
            </w:r>
          </w:p>
        </w:tc>
      </w:tr>
      <w:tr w:rsidR="00677FFE" w:rsidRPr="00626F96" w:rsidTr="00677FFE">
        <w:trPr>
          <w:trHeight w:val="2779"/>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lastRenderedPageBreak/>
              <w:t>39.</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г. Трубчевск, ул. Воровского, д.18</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52.575799</w:t>
            </w:r>
            <w:proofErr w:type="gramStart"/>
            <w:r w:rsidRPr="00626F96">
              <w:rPr>
                <w:sz w:val="18"/>
                <w:szCs w:val="18"/>
              </w:rPr>
              <w:t>,  33.758338</w:t>
            </w:r>
            <w:proofErr w:type="gramEnd"/>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№39</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3,06</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0,75</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ИП Моисеенкова Елена Васильевна</w:t>
            </w:r>
          </w:p>
          <w:p w:rsidR="00677FFE" w:rsidRPr="00626F96" w:rsidRDefault="00677FFE" w:rsidP="00691DA1">
            <w:pPr>
              <w:shd w:val="clear" w:color="auto" w:fill="FFFFFF"/>
              <w:jc w:val="center"/>
              <w:rPr>
                <w:sz w:val="18"/>
                <w:szCs w:val="18"/>
              </w:rPr>
            </w:pPr>
            <w:r w:rsidRPr="00626F96">
              <w:rPr>
                <w:sz w:val="18"/>
                <w:szCs w:val="18"/>
              </w:rPr>
              <w:t xml:space="preserve">Юр. адрес: 142793, </w:t>
            </w:r>
            <w:proofErr w:type="gramStart"/>
            <w:r w:rsidRPr="00626F96">
              <w:rPr>
                <w:sz w:val="18"/>
                <w:szCs w:val="18"/>
              </w:rPr>
              <w:t>РФ ,</w:t>
            </w:r>
            <w:proofErr w:type="gramEnd"/>
            <w:r w:rsidRPr="00626F96">
              <w:rPr>
                <w:sz w:val="18"/>
                <w:szCs w:val="18"/>
              </w:rPr>
              <w:t xml:space="preserve"> г. Москва , Новомосковский АО , п. Десеновское , д. Десна, мкр. Ракитки, снт. Ракитки, д.6</w:t>
            </w:r>
          </w:p>
          <w:p w:rsidR="00677FFE" w:rsidRPr="00626F96" w:rsidRDefault="00677FFE" w:rsidP="00691DA1">
            <w:pPr>
              <w:shd w:val="clear" w:color="auto" w:fill="FFFFFF"/>
              <w:jc w:val="center"/>
              <w:rPr>
                <w:sz w:val="18"/>
                <w:szCs w:val="18"/>
              </w:rPr>
            </w:pPr>
            <w:r w:rsidRPr="00626F96">
              <w:rPr>
                <w:sz w:val="18"/>
                <w:szCs w:val="18"/>
              </w:rPr>
              <w:t>Фактический адрес: 242220, Брянская область, г. Трубчевск, ул. Воровского, д.18</w:t>
            </w:r>
          </w:p>
          <w:p w:rsidR="00677FFE" w:rsidRPr="00626F96" w:rsidRDefault="00677FFE" w:rsidP="00691DA1">
            <w:pPr>
              <w:shd w:val="clear" w:color="auto" w:fill="FFFFFF"/>
              <w:jc w:val="center"/>
              <w:rPr>
                <w:sz w:val="18"/>
                <w:szCs w:val="18"/>
              </w:rPr>
            </w:pPr>
            <w:r w:rsidRPr="00626F96">
              <w:rPr>
                <w:sz w:val="18"/>
                <w:szCs w:val="18"/>
              </w:rPr>
              <w:t>ИНН 325205289922</w:t>
            </w:r>
          </w:p>
          <w:p w:rsidR="00677FFE" w:rsidRPr="00626F96" w:rsidRDefault="00677FFE" w:rsidP="00691DA1">
            <w:pPr>
              <w:shd w:val="clear" w:color="auto" w:fill="FFFFFF"/>
              <w:jc w:val="center"/>
              <w:rPr>
                <w:sz w:val="18"/>
                <w:szCs w:val="18"/>
              </w:rPr>
            </w:pPr>
            <w:r w:rsidRPr="00626F96">
              <w:rPr>
                <w:sz w:val="18"/>
                <w:szCs w:val="18"/>
              </w:rPr>
              <w:t>ОГРН 311325616500232</w:t>
            </w:r>
          </w:p>
          <w:p w:rsidR="00677FFE" w:rsidRPr="00626F96" w:rsidRDefault="00677FFE" w:rsidP="00691DA1">
            <w:pPr>
              <w:shd w:val="clear" w:color="auto" w:fill="FFFFFF"/>
              <w:jc w:val="center"/>
              <w:rPr>
                <w:sz w:val="18"/>
                <w:szCs w:val="18"/>
              </w:rPr>
            </w:pPr>
            <w:r w:rsidRPr="00626F96">
              <w:rPr>
                <w:sz w:val="18"/>
                <w:szCs w:val="18"/>
              </w:rPr>
              <w:t>ОКПО 0177339012</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г. Трубчевск, ул. Воровского, д.18</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40.</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Брянская, 96</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rPr>
            </w:pPr>
            <w:r w:rsidRPr="00626F96">
              <w:rPr>
                <w:sz w:val="18"/>
                <w:szCs w:val="18"/>
                <w:shd w:val="clear" w:color="auto" w:fill="FFFFFF"/>
              </w:rPr>
              <w:t>52.583605, 33.772352</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№40</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Грунтовое</w:t>
            </w:r>
          </w:p>
          <w:p w:rsidR="00677FFE" w:rsidRPr="00626F96" w:rsidRDefault="00677FFE" w:rsidP="00691DA1">
            <w:pPr>
              <w:jc w:val="center"/>
              <w:rPr>
                <w:sz w:val="18"/>
                <w:szCs w:val="18"/>
              </w:rPr>
            </w:pPr>
            <w:r w:rsidRPr="00626F96">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1,50</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lang w:eastAsia="en-US"/>
              </w:rPr>
            </w:pPr>
            <w:r w:rsidRPr="00626F96">
              <w:rPr>
                <w:sz w:val="18"/>
                <w:szCs w:val="18"/>
                <w:lang w:eastAsia="en-US"/>
              </w:rPr>
              <w:t>г. Трубчевск, ул. Брянская, 96</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г. Трубчевск, ул. Брянская, 96</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41.</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Брянская, 64</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rPr>
            </w:pPr>
            <w:r w:rsidRPr="00626F96">
              <w:rPr>
                <w:sz w:val="18"/>
                <w:szCs w:val="18"/>
                <w:shd w:val="clear" w:color="auto" w:fill="FFFFFF"/>
              </w:rPr>
              <w:t>52.581551, 33.766436</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№41</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4,4</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w:t>
            </w:r>
          </w:p>
          <w:p w:rsidR="00677FFE" w:rsidRPr="00626F96" w:rsidRDefault="00677FFE" w:rsidP="00691DA1">
            <w:pPr>
              <w:jc w:val="center"/>
              <w:rPr>
                <w:sz w:val="18"/>
                <w:szCs w:val="18"/>
                <w:lang w:eastAsia="en-US"/>
              </w:rPr>
            </w:pPr>
            <w:r w:rsidRPr="00626F96">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7,6</w:t>
            </w:r>
          </w:p>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lang w:eastAsia="en-US"/>
              </w:rPr>
            </w:pPr>
            <w:r w:rsidRPr="00626F96">
              <w:rPr>
                <w:sz w:val="18"/>
                <w:szCs w:val="18"/>
                <w:lang w:eastAsia="en-US"/>
              </w:rPr>
              <w:t>г. Трубчевск, ул. Брянская, 64</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г. Трубчевск, ул. Брянская, 64</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42.</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Ленина, 79</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rPr>
            </w:pPr>
            <w:r w:rsidRPr="00626F96">
              <w:rPr>
                <w:sz w:val="18"/>
                <w:szCs w:val="18"/>
                <w:shd w:val="clear" w:color="auto" w:fill="FFFFFF"/>
              </w:rPr>
              <w:t>52.578553, 33.767282</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№42</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5,88</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w:t>
            </w:r>
          </w:p>
          <w:p w:rsidR="00677FFE" w:rsidRPr="00626F96" w:rsidRDefault="00677FFE" w:rsidP="00691DA1">
            <w:pPr>
              <w:jc w:val="center"/>
              <w:rPr>
                <w:sz w:val="18"/>
                <w:szCs w:val="18"/>
                <w:lang w:eastAsia="en-US"/>
              </w:rPr>
            </w:pPr>
            <w:r w:rsidRPr="00626F96">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Ленина, 79, ул. Урицкого, 55,63</w:t>
            </w:r>
          </w:p>
          <w:p w:rsidR="00677FFE" w:rsidRPr="00626F96" w:rsidRDefault="00677FFE" w:rsidP="00691DA1">
            <w:pPr>
              <w:jc w:val="center"/>
              <w:rPr>
                <w:sz w:val="18"/>
                <w:szCs w:val="18"/>
              </w:rPr>
            </w:pP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43.</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Полевая ( гаражи РЭС)</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rPr>
            </w:pPr>
            <w:r w:rsidRPr="00626F96">
              <w:rPr>
                <w:sz w:val="18"/>
                <w:szCs w:val="18"/>
                <w:shd w:val="clear" w:color="auto" w:fill="FFFFFF"/>
              </w:rPr>
              <w:t>52.579503, 33.747922</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№43</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4,80</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г. Трубчевск, гаражи РЭС</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44.</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Брянская, 88</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rPr>
            </w:pPr>
            <w:r w:rsidRPr="00626F96">
              <w:rPr>
                <w:sz w:val="18"/>
                <w:szCs w:val="18"/>
              </w:rPr>
              <w:t>52.582669, 33.770703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№44</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Грунтовое</w:t>
            </w:r>
          </w:p>
          <w:p w:rsidR="00677FFE" w:rsidRPr="00626F96" w:rsidRDefault="00677FFE" w:rsidP="00691DA1">
            <w:pPr>
              <w:jc w:val="center"/>
              <w:rPr>
                <w:sz w:val="18"/>
                <w:szCs w:val="18"/>
              </w:rPr>
            </w:pPr>
            <w:r w:rsidRPr="00626F96">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14,5</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w:t>
            </w:r>
          </w:p>
          <w:p w:rsidR="00677FFE" w:rsidRPr="00626F96" w:rsidRDefault="00677FFE" w:rsidP="00691DA1">
            <w:pPr>
              <w:jc w:val="center"/>
              <w:rPr>
                <w:sz w:val="18"/>
                <w:szCs w:val="18"/>
                <w:lang w:eastAsia="en-US"/>
              </w:rPr>
            </w:pPr>
            <w:r w:rsidRPr="00626F96">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1,1</w:t>
            </w:r>
          </w:p>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lang w:eastAsia="en-US"/>
              </w:rPr>
            </w:pPr>
            <w:r w:rsidRPr="00626F96">
              <w:rPr>
                <w:sz w:val="18"/>
                <w:szCs w:val="18"/>
                <w:lang w:eastAsia="en-US"/>
              </w:rPr>
              <w:t>г. Трубчевск, ул. Брянская, 88</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Брянская, 88</w:t>
            </w:r>
          </w:p>
          <w:p w:rsidR="00677FFE" w:rsidRPr="00626F96" w:rsidRDefault="00677FFE" w:rsidP="00691DA1">
            <w:pPr>
              <w:jc w:val="center"/>
              <w:rPr>
                <w:sz w:val="18"/>
                <w:szCs w:val="18"/>
              </w:rPr>
            </w:pP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45.</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Луначарского, 76 А</w:t>
            </w:r>
          </w:p>
          <w:p w:rsidR="00677FFE" w:rsidRPr="00626F96" w:rsidRDefault="00677FFE" w:rsidP="00691DA1">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52.581707, 33.762061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№45</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Грунтовое</w:t>
            </w:r>
          </w:p>
          <w:p w:rsidR="00677FFE" w:rsidRPr="00626F96" w:rsidRDefault="00677FFE" w:rsidP="00691DA1">
            <w:pPr>
              <w:jc w:val="center"/>
              <w:rPr>
                <w:sz w:val="18"/>
                <w:szCs w:val="18"/>
                <w:lang w:eastAsia="en-US"/>
              </w:rPr>
            </w:pPr>
            <w:r w:rsidRPr="00626F96">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12,71</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бункер</w:t>
            </w:r>
          </w:p>
          <w:p w:rsidR="00677FFE" w:rsidRPr="00626F96" w:rsidRDefault="00677FFE" w:rsidP="00691DA1">
            <w:pPr>
              <w:jc w:val="center"/>
              <w:rPr>
                <w:sz w:val="18"/>
                <w:szCs w:val="18"/>
                <w:lang w:eastAsia="en-US"/>
              </w:rPr>
            </w:pPr>
            <w:r w:rsidRPr="00626F96">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7,0</w:t>
            </w:r>
          </w:p>
          <w:p w:rsidR="00677FFE" w:rsidRPr="00626F96" w:rsidRDefault="00677FFE" w:rsidP="00691DA1">
            <w:pPr>
              <w:jc w:val="center"/>
              <w:rPr>
                <w:sz w:val="18"/>
                <w:szCs w:val="18"/>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г. Трубчевск, ул. Луначарского, 76, 76 А, </w:t>
            </w:r>
          </w:p>
          <w:p w:rsidR="00677FFE" w:rsidRPr="00626F96" w:rsidRDefault="00677FFE" w:rsidP="00691DA1">
            <w:pPr>
              <w:jc w:val="center"/>
              <w:rPr>
                <w:sz w:val="18"/>
                <w:szCs w:val="18"/>
                <w:lang w:eastAsia="en-US"/>
              </w:rPr>
            </w:pP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46.</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Брянская, 73</w:t>
            </w:r>
          </w:p>
          <w:p w:rsidR="00677FFE" w:rsidRPr="00626F96" w:rsidRDefault="00677FFE" w:rsidP="00691DA1">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52.580561,</w:t>
            </w:r>
          </w:p>
          <w:p w:rsidR="00677FFE" w:rsidRPr="00626F96" w:rsidRDefault="00677FFE" w:rsidP="00691DA1">
            <w:pPr>
              <w:jc w:val="center"/>
              <w:rPr>
                <w:sz w:val="18"/>
                <w:szCs w:val="18"/>
              </w:rPr>
            </w:pPr>
            <w:r w:rsidRPr="00626F96">
              <w:rPr>
                <w:sz w:val="18"/>
                <w:szCs w:val="18"/>
              </w:rPr>
              <w:t>33.768338</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№46</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0,8</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ИП Федюшин Н.А.</w:t>
            </w:r>
          </w:p>
          <w:p w:rsidR="00677FFE" w:rsidRPr="00626F96" w:rsidRDefault="00677FFE" w:rsidP="00691DA1">
            <w:pPr>
              <w:jc w:val="center"/>
              <w:rPr>
                <w:sz w:val="18"/>
                <w:szCs w:val="18"/>
                <w:lang w:eastAsia="en-US"/>
              </w:rPr>
            </w:pPr>
            <w:r w:rsidRPr="00626F96">
              <w:rPr>
                <w:sz w:val="18"/>
                <w:szCs w:val="18"/>
                <w:lang w:eastAsia="en-US"/>
              </w:rPr>
              <w:t>ИНН 323000506611,</w:t>
            </w:r>
          </w:p>
          <w:p w:rsidR="00677FFE" w:rsidRPr="00626F96" w:rsidRDefault="00677FFE" w:rsidP="00691DA1">
            <w:pPr>
              <w:jc w:val="center"/>
              <w:rPr>
                <w:sz w:val="18"/>
                <w:szCs w:val="18"/>
                <w:lang w:eastAsia="en-US"/>
              </w:rPr>
            </w:pPr>
            <w:r w:rsidRPr="00626F96">
              <w:rPr>
                <w:sz w:val="18"/>
                <w:szCs w:val="18"/>
                <w:lang w:eastAsia="en-US"/>
              </w:rPr>
              <w:t>ОГРН 307325236300052,</w:t>
            </w:r>
          </w:p>
          <w:p w:rsidR="00677FFE" w:rsidRPr="00626F96" w:rsidRDefault="00677FFE" w:rsidP="00691DA1">
            <w:pPr>
              <w:jc w:val="center"/>
              <w:rPr>
                <w:sz w:val="18"/>
                <w:szCs w:val="18"/>
                <w:lang w:eastAsia="en-US"/>
              </w:rPr>
            </w:pPr>
            <w:r w:rsidRPr="00626F96">
              <w:rPr>
                <w:sz w:val="18"/>
                <w:szCs w:val="18"/>
                <w:lang w:eastAsia="en-US"/>
              </w:rPr>
              <w:t>г. Трубчевск, ул. Садовая,59,</w:t>
            </w:r>
          </w:p>
          <w:p w:rsidR="00677FFE" w:rsidRPr="00626F96" w:rsidRDefault="00677FFE" w:rsidP="00691DA1">
            <w:pPr>
              <w:jc w:val="center"/>
              <w:rPr>
                <w:sz w:val="18"/>
                <w:szCs w:val="18"/>
                <w:lang w:eastAsia="en-US"/>
              </w:rPr>
            </w:pPr>
            <w:r w:rsidRPr="00626F96">
              <w:rPr>
                <w:sz w:val="18"/>
                <w:szCs w:val="18"/>
                <w:lang w:eastAsia="en-US"/>
              </w:rPr>
              <w:t xml:space="preserve"> тел. 8-9038680984</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Брянская, 73</w:t>
            </w:r>
          </w:p>
          <w:p w:rsidR="00677FFE" w:rsidRPr="00626F96" w:rsidRDefault="00677FFE" w:rsidP="00691DA1">
            <w:pPr>
              <w:jc w:val="center"/>
              <w:rPr>
                <w:sz w:val="18"/>
                <w:szCs w:val="18"/>
                <w:lang w:eastAsia="en-US"/>
              </w:rPr>
            </w:pP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lastRenderedPageBreak/>
              <w:t>47.</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Комсомольская, д. 62</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52.587559,</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33.778869</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№47</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Брусчатое</w:t>
            </w:r>
          </w:p>
          <w:p w:rsidR="00677FFE" w:rsidRPr="00626F96" w:rsidRDefault="00677FFE" w:rsidP="00691DA1">
            <w:pPr>
              <w:jc w:val="center"/>
              <w:rPr>
                <w:sz w:val="18"/>
                <w:szCs w:val="18"/>
                <w:lang w:eastAsia="en-US"/>
              </w:rPr>
            </w:pPr>
            <w:r w:rsidRPr="00626F96">
              <w:rPr>
                <w:sz w:val="18"/>
                <w:szCs w:val="18"/>
                <w:lang w:eastAsia="en-US"/>
              </w:rPr>
              <w:t>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ИП Гришин В.А.</w:t>
            </w:r>
          </w:p>
          <w:p w:rsidR="00677FFE" w:rsidRPr="00626F96" w:rsidRDefault="00677FFE" w:rsidP="00691DA1">
            <w:pPr>
              <w:jc w:val="center"/>
              <w:rPr>
                <w:sz w:val="18"/>
                <w:szCs w:val="18"/>
              </w:rPr>
            </w:pPr>
            <w:proofErr w:type="gramStart"/>
            <w:r w:rsidRPr="00626F96">
              <w:rPr>
                <w:sz w:val="18"/>
                <w:szCs w:val="18"/>
              </w:rPr>
              <w:t>ИНН  325000316276</w:t>
            </w:r>
            <w:proofErr w:type="gramEnd"/>
            <w:r w:rsidRPr="00626F96">
              <w:rPr>
                <w:sz w:val="18"/>
                <w:szCs w:val="18"/>
              </w:rPr>
              <w:t>,</w:t>
            </w:r>
          </w:p>
          <w:p w:rsidR="00677FFE" w:rsidRPr="00626F96" w:rsidRDefault="00677FFE" w:rsidP="00691DA1">
            <w:pPr>
              <w:jc w:val="center"/>
              <w:rPr>
                <w:sz w:val="18"/>
                <w:szCs w:val="18"/>
              </w:rPr>
            </w:pPr>
            <w:r w:rsidRPr="00626F96">
              <w:rPr>
                <w:sz w:val="18"/>
                <w:szCs w:val="18"/>
              </w:rPr>
              <w:t>ОГРН 315325600001100/ п. Супонево, пер. 1й Славянский, д.6</w:t>
            </w:r>
          </w:p>
          <w:p w:rsidR="00677FFE" w:rsidRPr="00626F96" w:rsidRDefault="00677FFE" w:rsidP="00691DA1">
            <w:pPr>
              <w:jc w:val="center"/>
              <w:rPr>
                <w:sz w:val="18"/>
                <w:szCs w:val="18"/>
              </w:rPr>
            </w:pPr>
            <w:r w:rsidRPr="00626F96">
              <w:rPr>
                <w:sz w:val="18"/>
                <w:szCs w:val="18"/>
              </w:rPr>
              <w:t>тел. 8-910-230-66-66</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Комсомольская, д. 62</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48.</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 xml:space="preserve">г. Трубчевск, ул. Урицкого, д. 14 </w:t>
            </w:r>
            <w:r w:rsidRPr="00626F96">
              <w:rPr>
                <w:sz w:val="18"/>
                <w:szCs w:val="18"/>
                <w:u w:val="single"/>
                <w:vertAlign w:val="superscript"/>
                <w:lang w:eastAsia="en-US"/>
              </w:rPr>
              <w:t>а</w:t>
            </w:r>
            <w:r w:rsidRPr="00626F96">
              <w:rPr>
                <w:sz w:val="18"/>
                <w:szCs w:val="18"/>
                <w:lang w:eastAsia="en-US"/>
              </w:rPr>
              <w:t xml:space="preserve"> </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52.583604,</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33.763020</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№48</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2,00</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0,2</w:t>
            </w:r>
          </w:p>
          <w:p w:rsidR="00677FFE" w:rsidRPr="00626F96" w:rsidRDefault="00677FFE" w:rsidP="00691DA1">
            <w:pPr>
              <w:jc w:val="center"/>
              <w:rPr>
                <w:sz w:val="18"/>
                <w:szCs w:val="18"/>
                <w:lang w:eastAsia="en-US"/>
              </w:rPr>
            </w:pPr>
            <w:r w:rsidRPr="00626F96">
              <w:rPr>
                <w:sz w:val="18"/>
                <w:szCs w:val="18"/>
                <w:lang w:eastAsia="en-US"/>
              </w:rPr>
              <w:t>0,2</w:t>
            </w:r>
          </w:p>
          <w:p w:rsidR="00677FFE" w:rsidRPr="00626F96" w:rsidRDefault="00677FFE" w:rsidP="00691DA1">
            <w:pPr>
              <w:jc w:val="center"/>
              <w:rPr>
                <w:sz w:val="18"/>
                <w:szCs w:val="18"/>
                <w:lang w:eastAsia="en-US"/>
              </w:rPr>
            </w:pPr>
            <w:r w:rsidRPr="00626F96">
              <w:rPr>
                <w:sz w:val="18"/>
                <w:szCs w:val="18"/>
                <w:lang w:eastAsia="en-US"/>
              </w:rPr>
              <w:t>0,2</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ИП Тихоновский В.Ф.</w:t>
            </w:r>
          </w:p>
          <w:p w:rsidR="00677FFE" w:rsidRPr="00626F96" w:rsidRDefault="00677FFE" w:rsidP="00691DA1">
            <w:pPr>
              <w:jc w:val="center"/>
              <w:rPr>
                <w:sz w:val="18"/>
                <w:szCs w:val="18"/>
              </w:rPr>
            </w:pPr>
            <w:r w:rsidRPr="00626F96">
              <w:rPr>
                <w:sz w:val="18"/>
                <w:szCs w:val="18"/>
              </w:rPr>
              <w:t>ИНН 673100457326</w:t>
            </w:r>
          </w:p>
          <w:p w:rsidR="00677FFE" w:rsidRPr="00626F96" w:rsidRDefault="00677FFE" w:rsidP="00691DA1">
            <w:pPr>
              <w:jc w:val="center"/>
              <w:rPr>
                <w:sz w:val="18"/>
                <w:szCs w:val="18"/>
              </w:rPr>
            </w:pPr>
            <w:r w:rsidRPr="00626F96">
              <w:rPr>
                <w:sz w:val="18"/>
                <w:szCs w:val="18"/>
              </w:rPr>
              <w:t>ОГРН</w:t>
            </w:r>
          </w:p>
          <w:p w:rsidR="00677FFE" w:rsidRPr="00626F96" w:rsidRDefault="00677FFE" w:rsidP="00691DA1">
            <w:pPr>
              <w:jc w:val="center"/>
              <w:rPr>
                <w:sz w:val="18"/>
                <w:szCs w:val="18"/>
              </w:rPr>
            </w:pPr>
            <w:r w:rsidRPr="00626F96">
              <w:rPr>
                <w:sz w:val="18"/>
                <w:szCs w:val="18"/>
              </w:rPr>
              <w:t>308673124600058</w:t>
            </w:r>
          </w:p>
          <w:p w:rsidR="00677FFE" w:rsidRPr="00626F96" w:rsidRDefault="00677FFE" w:rsidP="00691DA1">
            <w:pPr>
              <w:jc w:val="center"/>
              <w:rPr>
                <w:sz w:val="18"/>
                <w:szCs w:val="18"/>
              </w:rPr>
            </w:pPr>
            <w:r w:rsidRPr="00626F96">
              <w:rPr>
                <w:sz w:val="18"/>
                <w:szCs w:val="18"/>
              </w:rPr>
              <w:t>244040, Смоленская обл., г. Смоленск, ул. Генерала Руссиянова, 4</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u w:val="single"/>
                <w:vertAlign w:val="superscript"/>
                <w:lang w:eastAsia="en-US"/>
              </w:rPr>
            </w:pPr>
            <w:r w:rsidRPr="00626F96">
              <w:rPr>
                <w:sz w:val="18"/>
                <w:szCs w:val="18"/>
                <w:lang w:eastAsia="en-US"/>
              </w:rPr>
              <w:t xml:space="preserve">г. Трубчевск, ул. Урицкого, д. </w:t>
            </w:r>
            <w:proofErr w:type="gramStart"/>
            <w:r w:rsidRPr="00626F96">
              <w:rPr>
                <w:sz w:val="18"/>
                <w:szCs w:val="18"/>
                <w:lang w:eastAsia="en-US"/>
              </w:rPr>
              <w:t>14</w:t>
            </w:r>
            <w:proofErr w:type="gramEnd"/>
            <w:r w:rsidRPr="00626F96">
              <w:rPr>
                <w:sz w:val="18"/>
                <w:szCs w:val="18"/>
                <w:lang w:eastAsia="en-US"/>
              </w:rPr>
              <w:t xml:space="preserve"> </w:t>
            </w:r>
            <w:r w:rsidRPr="00626F96">
              <w:rPr>
                <w:sz w:val="18"/>
                <w:szCs w:val="18"/>
                <w:u w:val="single"/>
                <w:vertAlign w:val="superscript"/>
                <w:lang w:eastAsia="en-US"/>
              </w:rPr>
              <w:t>а</w:t>
            </w:r>
          </w:p>
          <w:p w:rsidR="00677FFE" w:rsidRPr="00626F96" w:rsidRDefault="00677FFE" w:rsidP="00691DA1">
            <w:pPr>
              <w:jc w:val="center"/>
              <w:rPr>
                <w:sz w:val="18"/>
                <w:szCs w:val="18"/>
                <w:lang w:eastAsia="en-US"/>
              </w:rPr>
            </w:pPr>
            <w:r w:rsidRPr="00626F96">
              <w:rPr>
                <w:sz w:val="18"/>
                <w:szCs w:val="18"/>
                <w:lang w:eastAsia="en-US"/>
              </w:rPr>
              <w:t>магазин "Мебель+"</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49.</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2-А</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52.594364, 33.757748</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№49</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Грунтовое</w:t>
            </w:r>
          </w:p>
          <w:p w:rsidR="00677FFE" w:rsidRPr="00626F96" w:rsidRDefault="00677FFE" w:rsidP="00691DA1">
            <w:pPr>
              <w:jc w:val="center"/>
              <w:rPr>
                <w:sz w:val="18"/>
                <w:szCs w:val="18"/>
                <w:lang w:eastAsia="en-US"/>
              </w:rPr>
            </w:pPr>
            <w:r w:rsidRPr="00626F96">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w:t>
            </w:r>
          </w:p>
          <w:p w:rsidR="00677FFE" w:rsidRPr="00626F96" w:rsidRDefault="00677FFE" w:rsidP="00691DA1">
            <w:pPr>
              <w:jc w:val="center"/>
              <w:rPr>
                <w:sz w:val="18"/>
                <w:szCs w:val="18"/>
                <w:lang w:eastAsia="en-US"/>
              </w:rPr>
            </w:pPr>
            <w:r w:rsidRPr="00626F96">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1,1</w:t>
            </w:r>
          </w:p>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Володарского, 2-А</w:t>
            </w:r>
          </w:p>
        </w:tc>
      </w:tr>
      <w:tr w:rsidR="00677FFE" w:rsidRPr="00626F96" w:rsidTr="00677FFE">
        <w:trPr>
          <w:trHeight w:val="845"/>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 xml:space="preserve">50. </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Урицкого, д. 14</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52.583689,</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33.762895</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№50</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2,00</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proofErr w:type="gramStart"/>
            <w:r w:rsidRPr="00626F96">
              <w:rPr>
                <w:sz w:val="18"/>
                <w:szCs w:val="18"/>
                <w:lang w:eastAsia="en-US"/>
              </w:rPr>
              <w:t>2  0</w:t>
            </w:r>
            <w:proofErr w:type="gramEnd"/>
            <w:r w:rsidRPr="00626F96">
              <w:rPr>
                <w:sz w:val="18"/>
                <w:szCs w:val="18"/>
                <w:lang w:eastAsia="en-US"/>
              </w:rPr>
              <w:t>,25</w:t>
            </w:r>
          </w:p>
          <w:p w:rsidR="00677FFE" w:rsidRPr="00626F96" w:rsidRDefault="00677FFE" w:rsidP="00691DA1">
            <w:pPr>
              <w:jc w:val="center"/>
              <w:rPr>
                <w:sz w:val="18"/>
                <w:szCs w:val="18"/>
                <w:lang w:eastAsia="en-US"/>
              </w:rPr>
            </w:pPr>
            <w:r w:rsidRPr="00626F96">
              <w:rPr>
                <w:sz w:val="18"/>
                <w:szCs w:val="18"/>
                <w:lang w:eastAsia="en-US"/>
              </w:rPr>
              <w:t xml:space="preserve">    0,25</w:t>
            </w:r>
          </w:p>
          <w:p w:rsidR="00677FFE" w:rsidRPr="00626F96" w:rsidRDefault="00677FFE" w:rsidP="00691DA1">
            <w:pPr>
              <w:jc w:val="center"/>
              <w:rPr>
                <w:sz w:val="18"/>
                <w:szCs w:val="18"/>
                <w:lang w:eastAsia="en-US"/>
              </w:rPr>
            </w:pPr>
            <w:r w:rsidRPr="00626F96">
              <w:rPr>
                <w:sz w:val="18"/>
                <w:szCs w:val="18"/>
                <w:lang w:eastAsia="en-US"/>
              </w:rPr>
              <w:t xml:space="preserve">   0,5</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ИП Кулагина В.И.</w:t>
            </w:r>
          </w:p>
          <w:p w:rsidR="00677FFE" w:rsidRPr="00626F96" w:rsidRDefault="00677FFE" w:rsidP="00691DA1">
            <w:pPr>
              <w:jc w:val="center"/>
              <w:rPr>
                <w:sz w:val="18"/>
                <w:szCs w:val="18"/>
              </w:rPr>
            </w:pPr>
            <w:r w:rsidRPr="00626F96">
              <w:rPr>
                <w:sz w:val="18"/>
                <w:szCs w:val="18"/>
              </w:rPr>
              <w:t>ИНН 323000864423</w:t>
            </w:r>
          </w:p>
          <w:p w:rsidR="00677FFE" w:rsidRPr="00626F96" w:rsidRDefault="00677FFE" w:rsidP="00691DA1">
            <w:pPr>
              <w:jc w:val="center"/>
              <w:rPr>
                <w:sz w:val="18"/>
                <w:szCs w:val="18"/>
              </w:rPr>
            </w:pPr>
            <w:r w:rsidRPr="00626F96">
              <w:rPr>
                <w:sz w:val="18"/>
                <w:szCs w:val="18"/>
              </w:rPr>
              <w:t>ОГРН 309325219000017</w:t>
            </w:r>
          </w:p>
          <w:p w:rsidR="00677FFE" w:rsidRPr="00626F96" w:rsidRDefault="00677FFE" w:rsidP="00691DA1">
            <w:pPr>
              <w:jc w:val="center"/>
              <w:rPr>
                <w:sz w:val="18"/>
                <w:szCs w:val="18"/>
              </w:rPr>
            </w:pPr>
            <w:r w:rsidRPr="00626F96">
              <w:rPr>
                <w:sz w:val="18"/>
                <w:szCs w:val="18"/>
              </w:rPr>
              <w:t>г. Трубчевск, ул. Луначарского, д. 95</w:t>
            </w:r>
          </w:p>
          <w:p w:rsidR="00677FFE" w:rsidRPr="00626F96" w:rsidRDefault="00677FFE" w:rsidP="00691DA1">
            <w:pPr>
              <w:jc w:val="center"/>
              <w:rPr>
                <w:sz w:val="18"/>
                <w:szCs w:val="18"/>
              </w:rPr>
            </w:pPr>
            <w:r w:rsidRPr="00626F96">
              <w:rPr>
                <w:sz w:val="18"/>
                <w:szCs w:val="18"/>
              </w:rPr>
              <w:t>тел. 8-996-449-75-67</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Урицкого, д. 14</w:t>
            </w:r>
          </w:p>
          <w:p w:rsidR="00677FFE" w:rsidRPr="00626F96" w:rsidRDefault="00677FFE" w:rsidP="00691DA1">
            <w:pPr>
              <w:jc w:val="center"/>
              <w:rPr>
                <w:sz w:val="18"/>
                <w:szCs w:val="18"/>
                <w:lang w:eastAsia="en-US"/>
              </w:rPr>
            </w:pPr>
            <w:r w:rsidRPr="00626F96">
              <w:rPr>
                <w:sz w:val="18"/>
                <w:szCs w:val="18"/>
                <w:lang w:eastAsia="en-US"/>
              </w:rPr>
              <w:t>магазин "Евро дом"</w:t>
            </w:r>
          </w:p>
        </w:tc>
      </w:tr>
      <w:tr w:rsidR="00677FFE" w:rsidRPr="00626F96" w:rsidTr="00677FFE">
        <w:trPr>
          <w:trHeight w:val="845"/>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51.</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Новоленинская, д. 1</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52.585499,</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33.785130</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№51</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АО "Газпром газораспределение Брянск" Восточный</w:t>
            </w:r>
          </w:p>
          <w:p w:rsidR="00677FFE" w:rsidRPr="00626F96" w:rsidRDefault="00677FFE" w:rsidP="00691DA1">
            <w:pPr>
              <w:jc w:val="center"/>
              <w:rPr>
                <w:sz w:val="18"/>
                <w:szCs w:val="18"/>
              </w:rPr>
            </w:pPr>
            <w:r w:rsidRPr="00626F96">
              <w:rPr>
                <w:sz w:val="18"/>
                <w:szCs w:val="18"/>
              </w:rPr>
              <w:t xml:space="preserve">ОГРН 1033265000526 </w:t>
            </w:r>
          </w:p>
          <w:p w:rsidR="00677FFE" w:rsidRPr="00626F96" w:rsidRDefault="00677FFE" w:rsidP="00691DA1">
            <w:pPr>
              <w:jc w:val="center"/>
              <w:rPr>
                <w:sz w:val="18"/>
                <w:szCs w:val="18"/>
              </w:rPr>
            </w:pPr>
            <w:r w:rsidRPr="00626F96">
              <w:rPr>
                <w:sz w:val="18"/>
                <w:szCs w:val="18"/>
              </w:rPr>
              <w:t>г. Трубчевск, ул. Новоленинская, д.1</w:t>
            </w:r>
          </w:p>
          <w:p w:rsidR="00677FFE" w:rsidRPr="00626F96" w:rsidRDefault="00677FFE" w:rsidP="00691DA1">
            <w:pPr>
              <w:jc w:val="center"/>
              <w:rPr>
                <w:sz w:val="18"/>
                <w:szCs w:val="18"/>
              </w:rPr>
            </w:pPr>
            <w:r w:rsidRPr="00626F96">
              <w:rPr>
                <w:sz w:val="18"/>
                <w:szCs w:val="18"/>
              </w:rPr>
              <w:t>тел. 8(48349)2-20-77</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Новоленинская, д. 1</w:t>
            </w:r>
          </w:p>
          <w:p w:rsidR="00677FFE" w:rsidRPr="00626F96" w:rsidRDefault="00677FFE" w:rsidP="00691DA1">
            <w:pPr>
              <w:jc w:val="center"/>
              <w:rPr>
                <w:sz w:val="18"/>
                <w:szCs w:val="18"/>
                <w:lang w:eastAsia="en-US"/>
              </w:rPr>
            </w:pPr>
            <w:r w:rsidRPr="00626F96">
              <w:rPr>
                <w:sz w:val="18"/>
                <w:szCs w:val="18"/>
                <w:lang w:eastAsia="en-US"/>
              </w:rPr>
              <w:t>(территория Трубчевский РЭС)</w:t>
            </w:r>
          </w:p>
        </w:tc>
      </w:tr>
      <w:tr w:rsidR="00677FFE" w:rsidRPr="00626F96" w:rsidTr="00677FFE">
        <w:trPr>
          <w:trHeight w:val="845"/>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52.</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г.Трубчевск, ул.Володарского, д.2а</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52.594014,</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33.759557</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№52</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8,3</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 xml:space="preserve">   1,4</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ИП Евсеев А.А.</w:t>
            </w:r>
          </w:p>
          <w:p w:rsidR="00677FFE" w:rsidRPr="00626F96" w:rsidRDefault="00677FFE" w:rsidP="00691DA1">
            <w:pPr>
              <w:jc w:val="center"/>
              <w:rPr>
                <w:sz w:val="18"/>
                <w:szCs w:val="18"/>
              </w:rPr>
            </w:pPr>
            <w:r w:rsidRPr="00626F96">
              <w:rPr>
                <w:sz w:val="18"/>
                <w:szCs w:val="18"/>
              </w:rPr>
              <w:t>ИНН</w:t>
            </w:r>
          </w:p>
          <w:p w:rsidR="00677FFE" w:rsidRPr="00626F96" w:rsidRDefault="00677FFE" w:rsidP="00691DA1">
            <w:pPr>
              <w:jc w:val="center"/>
              <w:rPr>
                <w:sz w:val="18"/>
                <w:szCs w:val="18"/>
              </w:rPr>
            </w:pPr>
            <w:r w:rsidRPr="00626F96">
              <w:rPr>
                <w:sz w:val="18"/>
                <w:szCs w:val="18"/>
              </w:rPr>
              <w:t>323002421628</w:t>
            </w:r>
          </w:p>
          <w:p w:rsidR="00677FFE" w:rsidRPr="00626F96" w:rsidRDefault="00677FFE" w:rsidP="00691DA1">
            <w:pPr>
              <w:jc w:val="center"/>
              <w:rPr>
                <w:sz w:val="18"/>
                <w:szCs w:val="18"/>
              </w:rPr>
            </w:pPr>
            <w:r w:rsidRPr="00626F96">
              <w:rPr>
                <w:sz w:val="18"/>
                <w:szCs w:val="18"/>
              </w:rPr>
              <w:t>ОГРН</w:t>
            </w:r>
          </w:p>
          <w:p w:rsidR="00677FFE" w:rsidRPr="00626F96" w:rsidRDefault="00677FFE" w:rsidP="00691DA1">
            <w:pPr>
              <w:jc w:val="center"/>
              <w:rPr>
                <w:sz w:val="18"/>
                <w:szCs w:val="18"/>
              </w:rPr>
            </w:pPr>
            <w:r w:rsidRPr="00626F96">
              <w:rPr>
                <w:sz w:val="18"/>
                <w:szCs w:val="18"/>
              </w:rPr>
              <w:t>304325234100052</w:t>
            </w:r>
          </w:p>
          <w:p w:rsidR="00677FFE" w:rsidRPr="00626F96" w:rsidRDefault="00677FFE" w:rsidP="00691DA1">
            <w:pPr>
              <w:jc w:val="center"/>
              <w:rPr>
                <w:sz w:val="18"/>
                <w:szCs w:val="18"/>
              </w:rPr>
            </w:pPr>
            <w:proofErr w:type="gramStart"/>
            <w:r w:rsidRPr="00626F96">
              <w:rPr>
                <w:sz w:val="18"/>
                <w:szCs w:val="18"/>
              </w:rPr>
              <w:t>г.Трубчевск,ул.</w:t>
            </w:r>
            <w:proofErr w:type="gramEnd"/>
          </w:p>
          <w:p w:rsidR="00677FFE" w:rsidRPr="00626F96" w:rsidRDefault="00677FFE" w:rsidP="00691DA1">
            <w:pPr>
              <w:jc w:val="center"/>
              <w:rPr>
                <w:sz w:val="18"/>
                <w:szCs w:val="18"/>
              </w:rPr>
            </w:pPr>
            <w:r w:rsidRPr="00626F96">
              <w:rPr>
                <w:sz w:val="18"/>
                <w:szCs w:val="18"/>
              </w:rPr>
              <w:t>Володарского, д.2а</w:t>
            </w:r>
          </w:p>
          <w:p w:rsidR="00677FFE" w:rsidRPr="00626F96" w:rsidRDefault="00677FFE" w:rsidP="00691DA1">
            <w:pPr>
              <w:jc w:val="center"/>
              <w:rPr>
                <w:sz w:val="18"/>
                <w:szCs w:val="18"/>
              </w:rPr>
            </w:pPr>
            <w:r w:rsidRPr="00626F96">
              <w:rPr>
                <w:sz w:val="18"/>
                <w:szCs w:val="18"/>
              </w:rPr>
              <w:t>тел.8-952-967-33-14</w:t>
            </w:r>
          </w:p>
          <w:p w:rsidR="00677FFE" w:rsidRPr="00626F96" w:rsidRDefault="00677FFE" w:rsidP="00691DA1">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г.Трубчевск, ул.Володарского, д.2а</w:t>
            </w:r>
          </w:p>
        </w:tc>
      </w:tr>
      <w:tr w:rsidR="00677FFE" w:rsidRPr="00626F96" w:rsidTr="00677FFE">
        <w:trPr>
          <w:trHeight w:val="845"/>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53.</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г.Трубчевск, ул.</w:t>
            </w:r>
          </w:p>
          <w:p w:rsidR="00677FFE" w:rsidRPr="00626F96" w:rsidRDefault="00677FFE" w:rsidP="00691DA1">
            <w:pPr>
              <w:jc w:val="center"/>
              <w:rPr>
                <w:sz w:val="18"/>
                <w:szCs w:val="18"/>
                <w:lang w:eastAsia="en-US"/>
              </w:rPr>
            </w:pPr>
            <w:r w:rsidRPr="00626F96">
              <w:rPr>
                <w:sz w:val="18"/>
                <w:szCs w:val="18"/>
                <w:lang w:eastAsia="en-US"/>
              </w:rPr>
              <w:t>Володарского, д.4</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52.589551</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33.762443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№53</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w:t>
            </w:r>
          </w:p>
          <w:p w:rsidR="00677FFE" w:rsidRPr="00626F96" w:rsidRDefault="00677FFE" w:rsidP="00691DA1">
            <w:pPr>
              <w:jc w:val="center"/>
              <w:rPr>
                <w:sz w:val="18"/>
                <w:szCs w:val="18"/>
                <w:lang w:eastAsia="en-US"/>
              </w:rPr>
            </w:pPr>
            <w:r w:rsidRPr="00626F96">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 xml:space="preserve">  1,1</w:t>
            </w:r>
          </w:p>
          <w:p w:rsidR="00677FFE" w:rsidRPr="00626F96" w:rsidRDefault="00677FFE" w:rsidP="00691DA1">
            <w:pPr>
              <w:jc w:val="center"/>
              <w:rPr>
                <w:sz w:val="18"/>
                <w:szCs w:val="18"/>
                <w:lang w:eastAsia="en-US"/>
              </w:rPr>
            </w:pPr>
            <w:r w:rsidRPr="00626F96">
              <w:rPr>
                <w:sz w:val="18"/>
                <w:szCs w:val="18"/>
                <w:lang w:eastAsia="en-US"/>
              </w:rPr>
              <w:t xml:space="preserve">  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ФГБОУ ВО Брянский ГАУ</w:t>
            </w:r>
          </w:p>
          <w:p w:rsidR="00677FFE" w:rsidRPr="00626F96" w:rsidRDefault="00677FFE" w:rsidP="00691DA1">
            <w:pPr>
              <w:jc w:val="center"/>
              <w:rPr>
                <w:sz w:val="18"/>
                <w:szCs w:val="18"/>
              </w:rPr>
            </w:pPr>
            <w:r w:rsidRPr="00626F96">
              <w:rPr>
                <w:sz w:val="18"/>
                <w:szCs w:val="18"/>
              </w:rPr>
              <w:t>ИНН</w:t>
            </w:r>
          </w:p>
          <w:p w:rsidR="00677FFE" w:rsidRPr="00626F96" w:rsidRDefault="00677FFE" w:rsidP="00691DA1">
            <w:pPr>
              <w:jc w:val="center"/>
              <w:rPr>
                <w:sz w:val="18"/>
                <w:szCs w:val="18"/>
              </w:rPr>
            </w:pPr>
            <w:r w:rsidRPr="00626F96">
              <w:rPr>
                <w:sz w:val="18"/>
                <w:szCs w:val="18"/>
              </w:rPr>
              <w:t>3208000245</w:t>
            </w:r>
          </w:p>
          <w:p w:rsidR="00677FFE" w:rsidRPr="00626F96" w:rsidRDefault="00677FFE" w:rsidP="00691DA1">
            <w:pPr>
              <w:jc w:val="center"/>
              <w:rPr>
                <w:sz w:val="18"/>
                <w:szCs w:val="18"/>
              </w:rPr>
            </w:pPr>
            <w:r w:rsidRPr="00626F96">
              <w:rPr>
                <w:sz w:val="18"/>
                <w:szCs w:val="18"/>
              </w:rPr>
              <w:t>ОГРН</w:t>
            </w:r>
          </w:p>
          <w:p w:rsidR="00677FFE" w:rsidRPr="00626F96" w:rsidRDefault="00677FFE" w:rsidP="00691DA1">
            <w:pPr>
              <w:jc w:val="center"/>
              <w:rPr>
                <w:sz w:val="18"/>
                <w:szCs w:val="18"/>
              </w:rPr>
            </w:pPr>
            <w:r w:rsidRPr="00626F96">
              <w:rPr>
                <w:sz w:val="18"/>
                <w:szCs w:val="18"/>
              </w:rPr>
              <w:t>1023201936240</w:t>
            </w:r>
          </w:p>
          <w:p w:rsidR="00677FFE" w:rsidRPr="00626F96" w:rsidRDefault="00677FFE" w:rsidP="00691DA1">
            <w:pPr>
              <w:jc w:val="center"/>
              <w:rPr>
                <w:sz w:val="18"/>
                <w:szCs w:val="18"/>
              </w:rPr>
            </w:pPr>
            <w:r w:rsidRPr="00626F96">
              <w:rPr>
                <w:sz w:val="18"/>
                <w:szCs w:val="18"/>
              </w:rPr>
              <w:lastRenderedPageBreak/>
              <w:t>Бр. обл., Выгоничский р-</w:t>
            </w:r>
            <w:proofErr w:type="gramStart"/>
            <w:r w:rsidRPr="00626F96">
              <w:rPr>
                <w:sz w:val="18"/>
                <w:szCs w:val="18"/>
              </w:rPr>
              <w:t>он,с.</w:t>
            </w:r>
            <w:proofErr w:type="gramEnd"/>
            <w:r w:rsidRPr="00626F96">
              <w:rPr>
                <w:sz w:val="18"/>
                <w:szCs w:val="18"/>
              </w:rPr>
              <w:t xml:space="preserve"> Кокино, ул. Советская, 2а тел.8-48341-2-43-89</w:t>
            </w:r>
          </w:p>
          <w:p w:rsidR="00677FFE" w:rsidRPr="00626F96" w:rsidRDefault="00677FFE" w:rsidP="00691DA1">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lastRenderedPageBreak/>
              <w:t>г.Трубчевск, ул.Володарского, д.4</w:t>
            </w:r>
          </w:p>
        </w:tc>
      </w:tr>
      <w:tr w:rsidR="00677FFE" w:rsidRPr="00626F96" w:rsidTr="00677FFE">
        <w:trPr>
          <w:trHeight w:val="845"/>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lastRenderedPageBreak/>
              <w:t>54.</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г.Трубчевск, ул. Урицкого, д. 48</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52.578222</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33.768658</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№54</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 xml:space="preserve">   0,7</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ИП Семерина Л.М.</w:t>
            </w:r>
          </w:p>
          <w:p w:rsidR="00677FFE" w:rsidRPr="00626F96" w:rsidRDefault="00677FFE" w:rsidP="00691DA1">
            <w:pPr>
              <w:jc w:val="center"/>
              <w:rPr>
                <w:sz w:val="18"/>
                <w:szCs w:val="18"/>
              </w:rPr>
            </w:pPr>
            <w:r w:rsidRPr="00626F96">
              <w:rPr>
                <w:sz w:val="18"/>
                <w:szCs w:val="18"/>
              </w:rPr>
              <w:t>ИНН</w:t>
            </w:r>
          </w:p>
          <w:p w:rsidR="00677FFE" w:rsidRPr="00626F96" w:rsidRDefault="00677FFE" w:rsidP="00691DA1">
            <w:pPr>
              <w:jc w:val="center"/>
              <w:rPr>
                <w:sz w:val="18"/>
                <w:szCs w:val="18"/>
              </w:rPr>
            </w:pPr>
            <w:r w:rsidRPr="00626F96">
              <w:rPr>
                <w:sz w:val="18"/>
                <w:szCs w:val="18"/>
              </w:rPr>
              <w:t>323001601995</w:t>
            </w:r>
          </w:p>
          <w:p w:rsidR="00677FFE" w:rsidRPr="00626F96" w:rsidRDefault="00677FFE" w:rsidP="00691DA1">
            <w:pPr>
              <w:jc w:val="center"/>
              <w:rPr>
                <w:sz w:val="18"/>
                <w:szCs w:val="18"/>
              </w:rPr>
            </w:pPr>
            <w:r w:rsidRPr="00626F96">
              <w:rPr>
                <w:sz w:val="18"/>
                <w:szCs w:val="18"/>
              </w:rPr>
              <w:t>ОГРН</w:t>
            </w:r>
          </w:p>
          <w:p w:rsidR="00677FFE" w:rsidRPr="00626F96" w:rsidRDefault="00677FFE" w:rsidP="00691DA1">
            <w:pPr>
              <w:jc w:val="center"/>
              <w:rPr>
                <w:sz w:val="18"/>
                <w:szCs w:val="18"/>
              </w:rPr>
            </w:pPr>
            <w:r w:rsidRPr="00626F96">
              <w:rPr>
                <w:sz w:val="18"/>
                <w:szCs w:val="18"/>
              </w:rPr>
              <w:t>313325633800076</w:t>
            </w:r>
          </w:p>
          <w:p w:rsidR="00677FFE" w:rsidRPr="00626F96" w:rsidRDefault="00677FFE" w:rsidP="00691DA1">
            <w:pPr>
              <w:jc w:val="center"/>
              <w:rPr>
                <w:sz w:val="18"/>
                <w:szCs w:val="18"/>
              </w:rPr>
            </w:pPr>
            <w:r w:rsidRPr="00626F96">
              <w:rPr>
                <w:sz w:val="18"/>
                <w:szCs w:val="18"/>
              </w:rPr>
              <w:t>г.Трубчевск,</w:t>
            </w:r>
          </w:p>
          <w:p w:rsidR="00677FFE" w:rsidRPr="00626F96" w:rsidRDefault="00677FFE" w:rsidP="00691DA1">
            <w:pPr>
              <w:jc w:val="center"/>
              <w:rPr>
                <w:sz w:val="18"/>
                <w:szCs w:val="18"/>
              </w:rPr>
            </w:pPr>
            <w:r w:rsidRPr="00626F96">
              <w:rPr>
                <w:sz w:val="18"/>
                <w:szCs w:val="18"/>
              </w:rPr>
              <w:t>ул.Урицкого, д.48</w:t>
            </w:r>
          </w:p>
          <w:p w:rsidR="00677FFE" w:rsidRPr="00626F96" w:rsidRDefault="00677FFE" w:rsidP="00691DA1">
            <w:pPr>
              <w:jc w:val="center"/>
              <w:rPr>
                <w:sz w:val="18"/>
                <w:szCs w:val="18"/>
              </w:rPr>
            </w:pPr>
            <w:r w:rsidRPr="00626F96">
              <w:rPr>
                <w:sz w:val="18"/>
                <w:szCs w:val="18"/>
              </w:rPr>
              <w:t xml:space="preserve">тел.8-905-100-38-46 </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г.Трубчевск, ул. Урицкого, д. 48</w:t>
            </w:r>
          </w:p>
        </w:tc>
      </w:tr>
      <w:tr w:rsidR="00677FFE" w:rsidRPr="00626F96" w:rsidTr="00677FFE">
        <w:trPr>
          <w:trHeight w:val="845"/>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55.</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г.Трубчевск, ул. Севская, д. 15</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52.577919</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33.759189</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№55</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4,0</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 xml:space="preserve">   1,0</w:t>
            </w:r>
          </w:p>
          <w:p w:rsidR="00677FFE" w:rsidRPr="00626F96" w:rsidRDefault="00677FFE" w:rsidP="00691DA1">
            <w:pPr>
              <w:jc w:val="center"/>
              <w:rPr>
                <w:sz w:val="18"/>
                <w:szCs w:val="18"/>
                <w:lang w:eastAsia="en-US"/>
              </w:rPr>
            </w:pPr>
            <w:r w:rsidRPr="00626F96">
              <w:rPr>
                <w:sz w:val="18"/>
                <w:szCs w:val="18"/>
                <w:lang w:eastAsia="en-US"/>
              </w:rPr>
              <w:t xml:space="preserve">   0,5</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ИП Петровская Н.Д.</w:t>
            </w:r>
          </w:p>
          <w:p w:rsidR="00677FFE" w:rsidRPr="00626F96" w:rsidRDefault="00677FFE" w:rsidP="00691DA1">
            <w:pPr>
              <w:jc w:val="center"/>
              <w:rPr>
                <w:sz w:val="18"/>
                <w:szCs w:val="18"/>
              </w:rPr>
            </w:pPr>
            <w:r w:rsidRPr="00626F96">
              <w:rPr>
                <w:sz w:val="18"/>
                <w:szCs w:val="18"/>
              </w:rPr>
              <w:t>ИНН</w:t>
            </w:r>
          </w:p>
          <w:p w:rsidR="00677FFE" w:rsidRPr="00626F96" w:rsidRDefault="00677FFE" w:rsidP="00691DA1">
            <w:pPr>
              <w:jc w:val="center"/>
              <w:rPr>
                <w:sz w:val="18"/>
                <w:szCs w:val="18"/>
              </w:rPr>
            </w:pPr>
            <w:r w:rsidRPr="00626F96">
              <w:rPr>
                <w:sz w:val="18"/>
                <w:szCs w:val="18"/>
              </w:rPr>
              <w:t>323300121233</w:t>
            </w:r>
          </w:p>
          <w:p w:rsidR="00677FFE" w:rsidRPr="00626F96" w:rsidRDefault="00677FFE" w:rsidP="00691DA1">
            <w:pPr>
              <w:jc w:val="center"/>
              <w:rPr>
                <w:sz w:val="18"/>
                <w:szCs w:val="18"/>
              </w:rPr>
            </w:pPr>
            <w:r w:rsidRPr="00626F96">
              <w:rPr>
                <w:sz w:val="18"/>
                <w:szCs w:val="18"/>
              </w:rPr>
              <w:t>ОГРН</w:t>
            </w:r>
          </w:p>
          <w:p w:rsidR="00677FFE" w:rsidRPr="00626F96" w:rsidRDefault="00677FFE" w:rsidP="00691DA1">
            <w:pPr>
              <w:jc w:val="center"/>
              <w:rPr>
                <w:sz w:val="18"/>
                <w:szCs w:val="18"/>
              </w:rPr>
            </w:pPr>
            <w:r w:rsidRPr="00626F96">
              <w:rPr>
                <w:sz w:val="18"/>
                <w:szCs w:val="18"/>
              </w:rPr>
              <w:t>311325602800171</w:t>
            </w:r>
          </w:p>
          <w:p w:rsidR="00677FFE" w:rsidRPr="00626F96" w:rsidRDefault="00677FFE" w:rsidP="00691DA1">
            <w:pPr>
              <w:jc w:val="center"/>
              <w:rPr>
                <w:sz w:val="18"/>
                <w:szCs w:val="18"/>
              </w:rPr>
            </w:pPr>
            <w:r w:rsidRPr="00626F96">
              <w:rPr>
                <w:sz w:val="18"/>
                <w:szCs w:val="18"/>
              </w:rPr>
              <w:t>Пгт. Погар, ул. Пушкина, д. 45</w:t>
            </w:r>
          </w:p>
          <w:p w:rsidR="00677FFE" w:rsidRPr="00626F96" w:rsidRDefault="00677FFE" w:rsidP="00691DA1">
            <w:pPr>
              <w:jc w:val="center"/>
              <w:rPr>
                <w:sz w:val="18"/>
                <w:szCs w:val="18"/>
              </w:rPr>
            </w:pPr>
            <w:r w:rsidRPr="00626F96">
              <w:rPr>
                <w:sz w:val="18"/>
                <w:szCs w:val="18"/>
              </w:rPr>
              <w:t>тел.8-9208306125</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 xml:space="preserve">г.Трубчевск, ул. Севская, д.45 </w:t>
            </w:r>
          </w:p>
        </w:tc>
      </w:tr>
      <w:tr w:rsidR="00677FFE" w:rsidRPr="00626F96" w:rsidTr="00677FFE">
        <w:trPr>
          <w:trHeight w:val="845"/>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56.</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г.Трубчевск, ул. Брянская, д. 71</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52.580812, 33.767222</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№56</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 xml:space="preserve">  0,8</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Медведь И.В</w:t>
            </w:r>
          </w:p>
          <w:p w:rsidR="00677FFE" w:rsidRPr="00626F96" w:rsidRDefault="00677FFE" w:rsidP="00691DA1">
            <w:pPr>
              <w:jc w:val="center"/>
              <w:rPr>
                <w:sz w:val="18"/>
                <w:szCs w:val="18"/>
              </w:rPr>
            </w:pPr>
            <w:r w:rsidRPr="00626F96">
              <w:rPr>
                <w:sz w:val="18"/>
                <w:szCs w:val="18"/>
              </w:rPr>
              <w:t xml:space="preserve">1509 839888 выдан 21.05.2010 </w:t>
            </w:r>
          </w:p>
          <w:p w:rsidR="00677FFE" w:rsidRPr="00626F96" w:rsidRDefault="00677FFE" w:rsidP="00691DA1">
            <w:pPr>
              <w:jc w:val="center"/>
              <w:rPr>
                <w:sz w:val="18"/>
                <w:szCs w:val="18"/>
              </w:rPr>
            </w:pPr>
            <w:r w:rsidRPr="00626F96">
              <w:rPr>
                <w:sz w:val="18"/>
                <w:szCs w:val="18"/>
              </w:rPr>
              <w:t>Брянская обл., г. Брянск, пер. Мало-Фокинский, д. 11</w:t>
            </w:r>
          </w:p>
          <w:p w:rsidR="00677FFE" w:rsidRPr="00626F96" w:rsidRDefault="00677FFE" w:rsidP="00691DA1">
            <w:pPr>
              <w:jc w:val="center"/>
              <w:rPr>
                <w:sz w:val="18"/>
                <w:szCs w:val="18"/>
              </w:rPr>
            </w:pPr>
            <w:r w:rsidRPr="00626F96">
              <w:rPr>
                <w:sz w:val="18"/>
                <w:szCs w:val="18"/>
              </w:rPr>
              <w:t>тел. 89103369996</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 xml:space="preserve">г.Трубчевск, ул. Брянская, д. 71 </w:t>
            </w:r>
          </w:p>
        </w:tc>
      </w:tr>
      <w:tr w:rsidR="00677FFE" w:rsidRPr="00626F96" w:rsidTr="00677FFE">
        <w:trPr>
          <w:trHeight w:val="845"/>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57.</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г.Трубчевск, ул. Советская, д. 57</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52.578522</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33.763804</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№57</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vertAlign w:val="superscript"/>
                <w:lang w:eastAsia="en-US"/>
              </w:rPr>
            </w:pPr>
            <w:r w:rsidRPr="00626F96">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АО "Тандер" Брянский филиал</w:t>
            </w:r>
          </w:p>
          <w:p w:rsidR="00677FFE" w:rsidRPr="00626F96" w:rsidRDefault="00677FFE" w:rsidP="00691DA1">
            <w:pPr>
              <w:jc w:val="center"/>
              <w:rPr>
                <w:sz w:val="18"/>
                <w:szCs w:val="18"/>
              </w:rPr>
            </w:pPr>
            <w:r w:rsidRPr="00626F96">
              <w:rPr>
                <w:sz w:val="18"/>
                <w:szCs w:val="18"/>
              </w:rPr>
              <w:t>ИНН 2310031475</w:t>
            </w:r>
          </w:p>
          <w:p w:rsidR="00677FFE" w:rsidRPr="00626F96" w:rsidRDefault="00677FFE" w:rsidP="00691DA1">
            <w:pPr>
              <w:jc w:val="center"/>
              <w:rPr>
                <w:sz w:val="18"/>
                <w:szCs w:val="18"/>
              </w:rPr>
            </w:pPr>
            <w:r w:rsidRPr="00626F96">
              <w:rPr>
                <w:sz w:val="18"/>
                <w:szCs w:val="18"/>
              </w:rPr>
              <w:t>ОГРН 1022301598549</w:t>
            </w:r>
          </w:p>
          <w:p w:rsidR="00677FFE" w:rsidRPr="00626F96" w:rsidRDefault="00677FFE" w:rsidP="00691DA1">
            <w:pPr>
              <w:jc w:val="center"/>
              <w:rPr>
                <w:sz w:val="18"/>
                <w:szCs w:val="18"/>
              </w:rPr>
            </w:pPr>
            <w:r w:rsidRPr="00626F96">
              <w:rPr>
                <w:sz w:val="18"/>
                <w:szCs w:val="18"/>
              </w:rPr>
              <w:t>241050</w:t>
            </w:r>
          </w:p>
          <w:p w:rsidR="00677FFE" w:rsidRPr="00626F96" w:rsidRDefault="00677FFE" w:rsidP="00691DA1">
            <w:pPr>
              <w:jc w:val="center"/>
              <w:rPr>
                <w:sz w:val="18"/>
                <w:szCs w:val="18"/>
              </w:rPr>
            </w:pPr>
            <w:r w:rsidRPr="00626F96">
              <w:rPr>
                <w:sz w:val="18"/>
                <w:szCs w:val="18"/>
              </w:rPr>
              <w:t>Брянская обл., г. Брянск, пр-т Станке Димитрова, д. 45</w:t>
            </w:r>
          </w:p>
          <w:p w:rsidR="00677FFE" w:rsidRPr="00626F96" w:rsidRDefault="00677FFE" w:rsidP="00691DA1">
            <w:pPr>
              <w:jc w:val="center"/>
              <w:rPr>
                <w:sz w:val="18"/>
                <w:szCs w:val="18"/>
              </w:rPr>
            </w:pPr>
            <w:r w:rsidRPr="00626F96">
              <w:rPr>
                <w:sz w:val="18"/>
                <w:szCs w:val="18"/>
              </w:rPr>
              <w:t>8-903-818-22-14</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Советская, д. 57</w:t>
            </w:r>
          </w:p>
        </w:tc>
      </w:tr>
      <w:tr w:rsidR="00677FFE" w:rsidRPr="00626F96" w:rsidTr="00677FFE">
        <w:trPr>
          <w:trHeight w:val="845"/>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58.</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г.Трубчевск, ул.Володарского,д.17е/2</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52.584401, 33.763746</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№58</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14</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0,8</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rPr>
              <w:t>г. Трубчевск, ул. Володарского, д.17е/2</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г. Трубчевск, ул. Володарского, д.17е/2</w:t>
            </w:r>
          </w:p>
        </w:tc>
      </w:tr>
      <w:tr w:rsidR="00677FFE" w:rsidRPr="00626F96" w:rsidTr="00677FFE">
        <w:trPr>
          <w:trHeight w:val="143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59.</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г.Трубчевск, ул. Новоленинская, д.2ж</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52.58698</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33.78028</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№59</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ИП Конохов В.Л.</w:t>
            </w:r>
          </w:p>
          <w:p w:rsidR="00677FFE" w:rsidRPr="00626F96" w:rsidRDefault="00677FFE" w:rsidP="00691DA1">
            <w:pPr>
              <w:jc w:val="center"/>
              <w:rPr>
                <w:sz w:val="18"/>
                <w:szCs w:val="18"/>
                <w:lang w:eastAsia="en-US"/>
              </w:rPr>
            </w:pPr>
            <w:r w:rsidRPr="00626F96">
              <w:rPr>
                <w:sz w:val="18"/>
                <w:szCs w:val="18"/>
                <w:lang w:eastAsia="en-US"/>
              </w:rPr>
              <w:t>ИНН 323000009673</w:t>
            </w:r>
          </w:p>
          <w:p w:rsidR="00677FFE" w:rsidRPr="00626F96" w:rsidRDefault="00677FFE" w:rsidP="00691DA1">
            <w:pPr>
              <w:jc w:val="center"/>
              <w:rPr>
                <w:sz w:val="18"/>
                <w:szCs w:val="18"/>
                <w:lang w:eastAsia="en-US"/>
              </w:rPr>
            </w:pPr>
            <w:r w:rsidRPr="00626F96">
              <w:rPr>
                <w:sz w:val="18"/>
                <w:szCs w:val="18"/>
                <w:lang w:eastAsia="en-US"/>
              </w:rPr>
              <w:t>ОГРН 304325232700071</w:t>
            </w:r>
          </w:p>
          <w:p w:rsidR="00677FFE" w:rsidRPr="00626F96" w:rsidRDefault="00677FFE" w:rsidP="00691DA1">
            <w:pPr>
              <w:jc w:val="center"/>
              <w:rPr>
                <w:sz w:val="18"/>
                <w:szCs w:val="18"/>
                <w:lang w:eastAsia="en-US"/>
              </w:rPr>
            </w:pPr>
            <w:r w:rsidRPr="00626F96">
              <w:rPr>
                <w:sz w:val="18"/>
                <w:szCs w:val="18"/>
                <w:lang w:eastAsia="en-US"/>
              </w:rPr>
              <w:t>242220, Брянская обл., г.Трубчевск, пер.Севский, д.13</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г.Трубчевск, ул.Новоленинская, д.2ж,ул.Ленина, д.30,ул. Ленина, д.32,ул.Брянская, д.105</w:t>
            </w:r>
          </w:p>
        </w:tc>
      </w:tr>
      <w:tr w:rsidR="00677FFE" w:rsidRPr="00626F96" w:rsidTr="00677FFE">
        <w:trPr>
          <w:trHeight w:val="143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lastRenderedPageBreak/>
              <w:t>60.</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г.Трубчевск, ул.Брянская, д.105</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52.58341</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33.77332</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№60</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Евсеева М.А</w:t>
            </w:r>
          </w:p>
          <w:p w:rsidR="00677FFE" w:rsidRPr="00626F96" w:rsidRDefault="00677FFE" w:rsidP="00691DA1">
            <w:pPr>
              <w:jc w:val="center"/>
              <w:rPr>
                <w:sz w:val="18"/>
                <w:szCs w:val="18"/>
                <w:lang w:eastAsia="en-US"/>
              </w:rPr>
            </w:pPr>
            <w:r w:rsidRPr="00626F96">
              <w:rPr>
                <w:sz w:val="18"/>
                <w:szCs w:val="18"/>
                <w:lang w:eastAsia="en-US"/>
              </w:rPr>
              <w:t>1515 227315 выдан 30.10.2015</w:t>
            </w:r>
          </w:p>
          <w:p w:rsidR="00677FFE" w:rsidRPr="00626F96" w:rsidRDefault="00677FFE" w:rsidP="00691DA1">
            <w:pPr>
              <w:jc w:val="center"/>
              <w:rPr>
                <w:sz w:val="18"/>
                <w:szCs w:val="18"/>
                <w:lang w:eastAsia="en-US"/>
              </w:rPr>
            </w:pPr>
            <w:proofErr w:type="gramStart"/>
            <w:r w:rsidRPr="00626F96">
              <w:rPr>
                <w:sz w:val="18"/>
                <w:szCs w:val="18"/>
                <w:lang w:eastAsia="en-US"/>
              </w:rPr>
              <w:t>г.Брянск ,</w:t>
            </w:r>
            <w:proofErr w:type="gramEnd"/>
            <w:r w:rsidRPr="00626F96">
              <w:rPr>
                <w:sz w:val="18"/>
                <w:szCs w:val="18"/>
                <w:lang w:eastAsia="en-US"/>
              </w:rPr>
              <w:t xml:space="preserve"> ул. Костычева д.68/2 кв.2</w:t>
            </w:r>
          </w:p>
          <w:p w:rsidR="00677FFE" w:rsidRPr="00626F96" w:rsidRDefault="00677FFE" w:rsidP="00691DA1">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г.Трубчевск, ул.Брянская, д.105</w:t>
            </w:r>
          </w:p>
        </w:tc>
      </w:tr>
      <w:tr w:rsidR="00677FFE" w:rsidRPr="00626F96" w:rsidTr="00677FFE">
        <w:trPr>
          <w:trHeight w:val="143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61.</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г.Трубчевск, ул.Володарского,д.3</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52.592619,</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33.754206</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№61</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Тротуарная плитка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8,16</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Гаджимурадова О.М.</w:t>
            </w:r>
          </w:p>
          <w:p w:rsidR="00677FFE" w:rsidRPr="00626F96" w:rsidRDefault="00677FFE" w:rsidP="00691DA1">
            <w:pPr>
              <w:jc w:val="center"/>
              <w:rPr>
                <w:sz w:val="18"/>
                <w:szCs w:val="18"/>
                <w:lang w:eastAsia="en-US"/>
              </w:rPr>
            </w:pPr>
            <w:r w:rsidRPr="00626F96">
              <w:rPr>
                <w:sz w:val="18"/>
                <w:szCs w:val="18"/>
                <w:lang w:eastAsia="en-US"/>
              </w:rPr>
              <w:t>ОГРН3143256262001</w:t>
            </w:r>
          </w:p>
          <w:p w:rsidR="00677FFE" w:rsidRPr="00626F96" w:rsidRDefault="00677FFE" w:rsidP="00691DA1">
            <w:pPr>
              <w:jc w:val="center"/>
              <w:rPr>
                <w:sz w:val="18"/>
                <w:szCs w:val="18"/>
                <w:lang w:eastAsia="en-US"/>
              </w:rPr>
            </w:pPr>
            <w:proofErr w:type="gramStart"/>
            <w:r w:rsidRPr="00626F96">
              <w:rPr>
                <w:sz w:val="18"/>
                <w:szCs w:val="18"/>
                <w:lang w:eastAsia="en-US"/>
              </w:rPr>
              <w:t>г.Трубчевск,ул.Ленина</w:t>
            </w:r>
            <w:proofErr w:type="gramEnd"/>
            <w:r w:rsidRPr="00626F96">
              <w:rPr>
                <w:sz w:val="18"/>
                <w:szCs w:val="18"/>
                <w:lang w:eastAsia="en-US"/>
              </w:rPr>
              <w:t xml:space="preserve"> д.51</w:t>
            </w:r>
          </w:p>
          <w:p w:rsidR="00677FFE" w:rsidRPr="00626F96" w:rsidRDefault="00677FFE" w:rsidP="00691DA1">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г.Трубчевск, ул.Володарского,Д.3</w:t>
            </w:r>
          </w:p>
        </w:tc>
      </w:tr>
      <w:tr w:rsidR="00677FFE" w:rsidRPr="00626F96" w:rsidTr="00677FFE">
        <w:trPr>
          <w:trHeight w:val="143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62.</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г.Трубчевск, ул.Володарского,д.3Г</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52.591454, 33.755068</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№62</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Тротуарная плитка</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МАУ "ФОК "Вымпел"</w:t>
            </w:r>
          </w:p>
          <w:p w:rsidR="00677FFE" w:rsidRPr="00626F96" w:rsidRDefault="00677FFE" w:rsidP="00691DA1">
            <w:pPr>
              <w:jc w:val="center"/>
              <w:rPr>
                <w:sz w:val="18"/>
                <w:szCs w:val="18"/>
                <w:lang w:eastAsia="en-US"/>
              </w:rPr>
            </w:pPr>
            <w:r w:rsidRPr="00626F96">
              <w:rPr>
                <w:sz w:val="18"/>
                <w:szCs w:val="18"/>
                <w:lang w:eastAsia="en-US"/>
              </w:rPr>
              <w:t>ОГРН1143256012107</w:t>
            </w:r>
          </w:p>
          <w:p w:rsidR="00677FFE" w:rsidRPr="00626F96" w:rsidRDefault="00677FFE" w:rsidP="00691DA1">
            <w:pPr>
              <w:jc w:val="center"/>
              <w:rPr>
                <w:sz w:val="18"/>
                <w:szCs w:val="18"/>
                <w:lang w:eastAsia="en-US"/>
              </w:rPr>
            </w:pPr>
            <w:proofErr w:type="gramStart"/>
            <w:r w:rsidRPr="00626F96">
              <w:rPr>
                <w:sz w:val="18"/>
                <w:szCs w:val="18"/>
                <w:lang w:eastAsia="en-US"/>
              </w:rPr>
              <w:t>г.Трубчевск,ул.Володарского</w:t>
            </w:r>
            <w:proofErr w:type="gramEnd"/>
            <w:r w:rsidRPr="00626F96">
              <w:rPr>
                <w:sz w:val="18"/>
                <w:szCs w:val="18"/>
                <w:lang w:eastAsia="en-US"/>
              </w:rPr>
              <w:t>,д.3Г</w:t>
            </w:r>
          </w:p>
          <w:p w:rsidR="00677FFE" w:rsidRPr="00626F96" w:rsidRDefault="00677FFE" w:rsidP="00691DA1">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г.Трубчевск, ул.Володарского,Д.3Г</w:t>
            </w:r>
          </w:p>
        </w:tc>
      </w:tr>
      <w:tr w:rsidR="00677FFE" w:rsidRPr="00626F96" w:rsidTr="00677FFE">
        <w:trPr>
          <w:trHeight w:val="143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63.</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г.Трубчевск, ул.Урицкого,д.42</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52.579170, 33.768211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№63</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МБОУ Трубчевская средняя общеобразовательная школа</w:t>
            </w:r>
          </w:p>
          <w:p w:rsidR="00677FFE" w:rsidRPr="00626F96" w:rsidRDefault="00677FFE" w:rsidP="00691DA1">
            <w:pPr>
              <w:jc w:val="center"/>
              <w:rPr>
                <w:sz w:val="18"/>
                <w:szCs w:val="18"/>
                <w:lang w:eastAsia="en-US"/>
              </w:rPr>
            </w:pPr>
            <w:r w:rsidRPr="00626F96">
              <w:rPr>
                <w:sz w:val="18"/>
                <w:szCs w:val="18"/>
                <w:lang w:eastAsia="en-US"/>
              </w:rPr>
              <w:t>ОГРН1143256012107</w:t>
            </w:r>
          </w:p>
          <w:p w:rsidR="00677FFE" w:rsidRPr="00626F96" w:rsidRDefault="00677FFE" w:rsidP="00691DA1">
            <w:pPr>
              <w:jc w:val="center"/>
              <w:rPr>
                <w:sz w:val="18"/>
                <w:szCs w:val="18"/>
                <w:lang w:eastAsia="en-US"/>
              </w:rPr>
            </w:pPr>
            <w:proofErr w:type="gramStart"/>
            <w:r w:rsidRPr="00626F96">
              <w:rPr>
                <w:sz w:val="18"/>
                <w:szCs w:val="18"/>
                <w:lang w:eastAsia="en-US"/>
              </w:rPr>
              <w:t>г.Трубчевск,ул.Урицкого</w:t>
            </w:r>
            <w:proofErr w:type="gramEnd"/>
            <w:r w:rsidRPr="00626F96">
              <w:rPr>
                <w:sz w:val="18"/>
                <w:szCs w:val="18"/>
                <w:lang w:eastAsia="en-US"/>
              </w:rPr>
              <w:t>,д.42</w:t>
            </w:r>
          </w:p>
          <w:p w:rsidR="00677FFE" w:rsidRPr="00626F96" w:rsidRDefault="00677FFE" w:rsidP="00691DA1">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г.Трубчевск, ул.Урицкого,Д.42</w:t>
            </w:r>
          </w:p>
        </w:tc>
      </w:tr>
      <w:tr w:rsidR="00677FFE" w:rsidRPr="00626F96" w:rsidTr="00677FFE">
        <w:trPr>
          <w:trHeight w:val="143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64.</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г.Трубчевск, ул.Брянская,д.57</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lang w:val="en-US" w:eastAsia="en-US"/>
              </w:rPr>
            </w:pPr>
            <w:r w:rsidRPr="00626F96">
              <w:rPr>
                <w:sz w:val="18"/>
                <w:szCs w:val="18"/>
                <w:shd w:val="clear" w:color="auto" w:fill="FFFFFF"/>
                <w:lang w:val="en-US" w:eastAsia="en-US"/>
              </w:rPr>
              <w:t>52.578010, 33.761958</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val="en-US" w:eastAsia="en-US"/>
              </w:rPr>
            </w:pPr>
            <w:r w:rsidRPr="00626F96">
              <w:rPr>
                <w:sz w:val="18"/>
                <w:szCs w:val="18"/>
                <w:lang w:eastAsia="en-US"/>
              </w:rPr>
              <w:t>Приложение №64</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МБДОУ Трубчевский детский сад комбинированного вида "Дельфин</w:t>
            </w:r>
            <w:proofErr w:type="gramStart"/>
            <w:r w:rsidRPr="00626F96">
              <w:rPr>
                <w:sz w:val="18"/>
                <w:szCs w:val="18"/>
                <w:lang w:eastAsia="en-US"/>
              </w:rPr>
              <w:t>",ОГРН</w:t>
            </w:r>
            <w:proofErr w:type="gramEnd"/>
            <w:r w:rsidRPr="00626F96">
              <w:rPr>
                <w:sz w:val="18"/>
                <w:szCs w:val="18"/>
                <w:lang w:eastAsia="en-US"/>
              </w:rPr>
              <w:t xml:space="preserve"> 1023202936580,г.Трубчевск. ул.Брянская,д.57</w:t>
            </w:r>
          </w:p>
          <w:p w:rsidR="00677FFE" w:rsidRPr="00626F96" w:rsidRDefault="00677FFE" w:rsidP="00691DA1">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г.Трубчевск, ул.Брянская,д.57</w:t>
            </w:r>
          </w:p>
        </w:tc>
      </w:tr>
      <w:tr w:rsidR="00677FFE" w:rsidRPr="00626F96" w:rsidTr="00677FFE">
        <w:trPr>
          <w:trHeight w:val="143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65.</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г.Трубчевск, ул.Урицкого,д.14</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52.583515, 33.763431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№65</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Алиев Эльмин Ильхам оглы</w:t>
            </w:r>
          </w:p>
          <w:p w:rsidR="00677FFE" w:rsidRPr="00626F96" w:rsidRDefault="00677FFE" w:rsidP="00691DA1">
            <w:pPr>
              <w:jc w:val="center"/>
              <w:rPr>
                <w:sz w:val="18"/>
                <w:szCs w:val="18"/>
                <w:lang w:eastAsia="en-US"/>
              </w:rPr>
            </w:pPr>
            <w:r w:rsidRPr="00626F96">
              <w:rPr>
                <w:sz w:val="18"/>
                <w:szCs w:val="18"/>
                <w:lang w:eastAsia="en-US"/>
              </w:rPr>
              <w:t xml:space="preserve">3813 894398 </w:t>
            </w:r>
          </w:p>
          <w:p w:rsidR="00677FFE" w:rsidRPr="00626F96" w:rsidRDefault="00677FFE" w:rsidP="00691DA1">
            <w:pPr>
              <w:jc w:val="center"/>
              <w:rPr>
                <w:sz w:val="18"/>
                <w:szCs w:val="18"/>
                <w:lang w:eastAsia="en-US"/>
              </w:rPr>
            </w:pPr>
            <w:r w:rsidRPr="00626F96">
              <w:rPr>
                <w:sz w:val="18"/>
                <w:szCs w:val="18"/>
                <w:lang w:eastAsia="en-US"/>
              </w:rPr>
              <w:t>08.05.2013</w:t>
            </w:r>
          </w:p>
          <w:p w:rsidR="00677FFE" w:rsidRPr="00626F96" w:rsidRDefault="00677FFE" w:rsidP="00691DA1">
            <w:pPr>
              <w:jc w:val="center"/>
              <w:rPr>
                <w:sz w:val="18"/>
                <w:szCs w:val="18"/>
                <w:lang w:eastAsia="en-US"/>
              </w:rPr>
            </w:pPr>
            <w:r w:rsidRPr="00626F96">
              <w:rPr>
                <w:sz w:val="18"/>
                <w:szCs w:val="18"/>
                <w:lang w:eastAsia="en-US"/>
              </w:rPr>
              <w:t>307750,Курская обл.,г.Львов,ул.Непиющего,д.75А,кв1</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г.Трубчевск, ул.Урицкого,д.14</w:t>
            </w:r>
          </w:p>
        </w:tc>
      </w:tr>
      <w:tr w:rsidR="00677FFE" w:rsidRPr="00626F96" w:rsidTr="00677FFE">
        <w:trPr>
          <w:trHeight w:val="143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lastRenderedPageBreak/>
              <w:t>66.</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Брянская, д. 52</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52.579394, 33.761240</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№66</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бункер</w:t>
            </w:r>
          </w:p>
          <w:p w:rsidR="00677FFE" w:rsidRPr="00626F96" w:rsidRDefault="00677FFE" w:rsidP="00691DA1">
            <w:pPr>
              <w:jc w:val="center"/>
              <w:rPr>
                <w:sz w:val="18"/>
                <w:szCs w:val="18"/>
                <w:lang w:eastAsia="en-US"/>
              </w:rPr>
            </w:pPr>
            <w:r w:rsidRPr="00626F96">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7,0</w:t>
            </w:r>
          </w:p>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lang w:eastAsia="en-US"/>
              </w:rPr>
            </w:pPr>
            <w:r w:rsidRPr="00626F96">
              <w:rPr>
                <w:sz w:val="18"/>
                <w:szCs w:val="18"/>
                <w:lang w:eastAsia="en-US"/>
              </w:rPr>
              <w:t>г. Трубчевск, ул. Брянская, д. 52</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 xml:space="preserve">г. Трубчевск, </w:t>
            </w:r>
          </w:p>
          <w:p w:rsidR="00677FFE" w:rsidRPr="00626F96" w:rsidRDefault="00677FFE" w:rsidP="00691DA1">
            <w:pPr>
              <w:jc w:val="center"/>
              <w:rPr>
                <w:sz w:val="18"/>
                <w:szCs w:val="18"/>
                <w:lang w:eastAsia="en-US"/>
              </w:rPr>
            </w:pPr>
            <w:r w:rsidRPr="00626F96">
              <w:rPr>
                <w:sz w:val="18"/>
                <w:szCs w:val="18"/>
                <w:lang w:eastAsia="en-US"/>
              </w:rPr>
              <w:t>ул.  Брянская, д. 52</w:t>
            </w:r>
          </w:p>
        </w:tc>
      </w:tr>
      <w:tr w:rsidR="00677FFE" w:rsidRPr="00626F96" w:rsidTr="00677FFE">
        <w:trPr>
          <w:trHeight w:val="143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67.</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 Трубчевск, ул.  Дзержинского (МРЭО)</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52.591357, 33.774246</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№67</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 xml:space="preserve">г. Трубчевск, </w:t>
            </w:r>
          </w:p>
          <w:p w:rsidR="00677FFE" w:rsidRPr="00626F96" w:rsidRDefault="00677FFE" w:rsidP="00691DA1">
            <w:pPr>
              <w:jc w:val="center"/>
              <w:rPr>
                <w:sz w:val="18"/>
                <w:szCs w:val="18"/>
                <w:lang w:eastAsia="en-US"/>
              </w:rPr>
            </w:pPr>
            <w:r w:rsidRPr="00626F96">
              <w:rPr>
                <w:sz w:val="18"/>
                <w:szCs w:val="18"/>
                <w:lang w:eastAsia="en-US"/>
              </w:rPr>
              <w:t>ул.  Дзержинского, ул. 125, 105,105, ул.Андреева, д. 12,16,18,26, пер. Андреева, д. 1,2,6</w:t>
            </w:r>
          </w:p>
        </w:tc>
      </w:tr>
      <w:tr w:rsidR="00677FFE" w:rsidRPr="00626F96" w:rsidTr="00677FFE">
        <w:trPr>
          <w:trHeight w:val="489"/>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68.</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Дачная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52.598676, 33.742561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№68</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p w:rsidR="00677FFE" w:rsidRPr="00626F96" w:rsidRDefault="00677FFE" w:rsidP="00691DA1">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rPr>
              <w:t>г. Трубчевск, ул. Дачная</w:t>
            </w:r>
          </w:p>
        </w:tc>
      </w:tr>
      <w:tr w:rsidR="00677FFE" w:rsidRPr="00626F96" w:rsidTr="00677FFE">
        <w:trPr>
          <w:trHeight w:val="497"/>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69.</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Рябиновая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52.597457, 33.738356</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№769</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p w:rsidR="00677FFE" w:rsidRPr="00626F96" w:rsidRDefault="00677FFE" w:rsidP="00691DA1">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rPr>
              <w:t>г. Трубчевск, ул. Рябиновая</w:t>
            </w:r>
          </w:p>
        </w:tc>
      </w:tr>
      <w:tr w:rsidR="00677FFE" w:rsidRPr="00626F96" w:rsidTr="00677FFE">
        <w:trPr>
          <w:trHeight w:val="505"/>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70.</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Зеленая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52.596554, 33.738777</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№70</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rPr>
              <w:t>г. Трубчевск, ул. Зеленая</w:t>
            </w:r>
          </w:p>
        </w:tc>
      </w:tr>
      <w:tr w:rsidR="00677FFE" w:rsidRPr="00626F96" w:rsidTr="00677FFE">
        <w:trPr>
          <w:trHeight w:val="555"/>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71.</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пер. Мира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52.600601, 33.730843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№71</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rPr>
              <w:t>г. Трубчевск, пер. Мира</w:t>
            </w:r>
          </w:p>
        </w:tc>
      </w:tr>
      <w:tr w:rsidR="00677FFE" w:rsidRPr="00626F96" w:rsidTr="00677FFE">
        <w:trPr>
          <w:trHeight w:val="549"/>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72.</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Мира (центральная)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52.599835, 33.735942</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№72</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Мира (центральная)</w:t>
            </w:r>
          </w:p>
        </w:tc>
      </w:tr>
      <w:tr w:rsidR="00677FFE" w:rsidRPr="00626F96" w:rsidTr="00677FFE">
        <w:trPr>
          <w:trHeight w:val="417"/>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73.</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Мира, 2-22</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52.598675, 33.738388</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№73</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Мира, 2-22</w:t>
            </w:r>
          </w:p>
        </w:tc>
      </w:tr>
      <w:tr w:rsidR="00677FFE" w:rsidRPr="00626F96" w:rsidTr="00677FFE">
        <w:trPr>
          <w:trHeight w:val="509"/>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74.</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Загородная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52.598455, 33.736732</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№74</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Загородная</w:t>
            </w:r>
          </w:p>
        </w:tc>
      </w:tr>
      <w:tr w:rsidR="00677FFE" w:rsidRPr="00626F96" w:rsidTr="00677FFE">
        <w:trPr>
          <w:trHeight w:val="573"/>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75.</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Трубчевская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52.595694, 33.739941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№75</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Трубчевская</w:t>
            </w:r>
          </w:p>
        </w:tc>
      </w:tr>
      <w:tr w:rsidR="00677FFE" w:rsidRPr="00626F96" w:rsidTr="00677FFE">
        <w:trPr>
          <w:trHeight w:val="570"/>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76.</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пер. Володарского, 3А-18</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52.592032, 33.754553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№76</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пер. Володарского, 3А-18</w:t>
            </w:r>
          </w:p>
        </w:tc>
      </w:tr>
      <w:tr w:rsidR="00677FFE" w:rsidRPr="00626F96" w:rsidTr="00677FFE">
        <w:trPr>
          <w:trHeight w:val="570"/>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77</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Севская, 1-16</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52.582611 33.754769</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№77</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Севская, 1-16</w:t>
            </w:r>
          </w:p>
        </w:tc>
      </w:tr>
      <w:tr w:rsidR="00677FFE" w:rsidRPr="00626F96" w:rsidTr="00677FFE">
        <w:trPr>
          <w:trHeight w:val="550"/>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78.</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Севская, 32</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52.575381, 33.762681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№78</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Севская, 32</w:t>
            </w:r>
          </w:p>
        </w:tc>
      </w:tr>
      <w:tr w:rsidR="00677FFE" w:rsidRPr="00626F96" w:rsidTr="00677FFE">
        <w:trPr>
          <w:trHeight w:val="557"/>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lastRenderedPageBreak/>
              <w:t>79.</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Свердлова, 18-32</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52.574721, 33.763487</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№79</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Свердлова, 18-32</w:t>
            </w:r>
          </w:p>
        </w:tc>
      </w:tr>
      <w:tr w:rsidR="00677FFE" w:rsidRPr="00626F96" w:rsidTr="00677FFE">
        <w:trPr>
          <w:trHeight w:val="552"/>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80.</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Воровского</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52.572664, 33.761828</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№80</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Воровского</w:t>
            </w:r>
          </w:p>
        </w:tc>
      </w:tr>
      <w:tr w:rsidR="00677FFE" w:rsidRPr="00626F96" w:rsidTr="00677FFE">
        <w:trPr>
          <w:trHeight w:val="558"/>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81.</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Генерала Петрова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52.577102, 33.752137</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№81</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Генерала Петрова</w:t>
            </w:r>
          </w:p>
        </w:tc>
      </w:tr>
      <w:tr w:rsidR="00677FFE" w:rsidRPr="00626F96" w:rsidTr="00677FFE">
        <w:trPr>
          <w:trHeight w:val="41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82.</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 xml:space="preserve">г. Трубчевск, ул. Ленина </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52.575711, 33.760046</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№82</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 xml:space="preserve">г. Трубчевск, ул. Ленина </w:t>
            </w:r>
          </w:p>
        </w:tc>
      </w:tr>
      <w:tr w:rsidR="00677FFE" w:rsidRPr="00626F96" w:rsidTr="00677FFE">
        <w:trPr>
          <w:trHeight w:val="644"/>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83.</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Володарского (от 12 дома до перекрестка ул. Ленина)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52.585840, 33.763359</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№83</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Володарского (от 12 дома до перекрестка ул. Ленина)</w:t>
            </w:r>
          </w:p>
        </w:tc>
      </w:tr>
      <w:tr w:rsidR="00677FFE" w:rsidRPr="00626F96" w:rsidTr="00677FFE">
        <w:trPr>
          <w:trHeight w:val="49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84.</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Брянская, 1-75</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52.575844, 33.756071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№84</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Брянская, 1-75</w:t>
            </w:r>
          </w:p>
        </w:tc>
      </w:tr>
      <w:tr w:rsidR="00677FFE" w:rsidRPr="00626F96" w:rsidTr="00677FFE">
        <w:trPr>
          <w:trHeight w:val="696"/>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85.</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Брянская, 102-114</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52.584468, 33.774871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№85</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Брянская, 102-114</w:t>
            </w:r>
          </w:p>
        </w:tc>
      </w:tr>
      <w:tr w:rsidR="00677FFE" w:rsidRPr="00626F96" w:rsidTr="00677FFE">
        <w:trPr>
          <w:trHeight w:val="552"/>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86.</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Свердлова, 36-54</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52.575704, 33.765639</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№86</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Свердлова, 36-54</w:t>
            </w:r>
          </w:p>
        </w:tc>
      </w:tr>
      <w:tr w:rsidR="00677FFE" w:rsidRPr="00626F96" w:rsidTr="00677FFE">
        <w:trPr>
          <w:trHeight w:val="687"/>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87.</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2 ой Первомайский пер</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52.576396, 33.755122</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№87</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2 ой Первомайский пер</w:t>
            </w:r>
          </w:p>
        </w:tc>
      </w:tr>
      <w:tr w:rsidR="00677FFE" w:rsidRPr="00626F96" w:rsidTr="00677FFE">
        <w:trPr>
          <w:trHeight w:val="569"/>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88.</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Трубчевск,1 ой Первомайский пер,</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52.577655, 33.753541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№88</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Трубчевск,1 ой Первомайский пер,</w:t>
            </w:r>
          </w:p>
        </w:tc>
      </w:tr>
      <w:tr w:rsidR="00677FFE" w:rsidRPr="00626F96" w:rsidTr="00677FFE">
        <w:trPr>
          <w:trHeight w:val="579"/>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89.</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Калинина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52.587045, 33.772484</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№89</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Калинина</w:t>
            </w:r>
          </w:p>
        </w:tc>
      </w:tr>
      <w:tr w:rsidR="00677FFE" w:rsidRPr="00626F96" w:rsidTr="00677FFE">
        <w:trPr>
          <w:trHeight w:val="559"/>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90.</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пер. Калинина, 1</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52.587031, 33.774151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№90</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пер. Калинина, 1</w:t>
            </w:r>
          </w:p>
        </w:tc>
      </w:tr>
      <w:tr w:rsidR="00677FFE" w:rsidRPr="00626F96" w:rsidTr="00677FFE">
        <w:trPr>
          <w:trHeight w:val="570"/>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91.</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Луначарского, 90-180</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52.584874, 33.771493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№91</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Луначарского, 90-180</w:t>
            </w:r>
          </w:p>
        </w:tc>
      </w:tr>
      <w:tr w:rsidR="00677FFE" w:rsidRPr="00626F96" w:rsidTr="00677FFE">
        <w:trPr>
          <w:trHeight w:val="71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92.</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Луначарского, 2-48</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52.577741, 33.755912</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№92</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Луначарского, 2-48</w:t>
            </w:r>
          </w:p>
        </w:tc>
      </w:tr>
      <w:tr w:rsidR="00677FFE" w:rsidRPr="00626F96" w:rsidTr="00677FFE">
        <w:trPr>
          <w:trHeight w:val="538"/>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93.</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Фрунзе, 6-40</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52.585664, 33.770821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№93</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Фрунзе, 6-40</w:t>
            </w:r>
          </w:p>
        </w:tc>
      </w:tr>
      <w:tr w:rsidR="00677FFE" w:rsidRPr="00626F96" w:rsidTr="00677FFE">
        <w:trPr>
          <w:trHeight w:val="563"/>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lastRenderedPageBreak/>
              <w:t>94.</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Фрунзе, 42-60</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52.581752, 33.775659</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№94</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Фрунзе, 42-60</w:t>
            </w:r>
          </w:p>
        </w:tc>
      </w:tr>
      <w:tr w:rsidR="00677FFE" w:rsidRPr="00626F96" w:rsidTr="00677FFE">
        <w:trPr>
          <w:trHeight w:val="553"/>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95.</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Советская, 4-12</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52.586238, 33.754777</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№95</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Советская, 4-12</w:t>
            </w:r>
          </w:p>
        </w:tc>
      </w:tr>
      <w:tr w:rsidR="00677FFE" w:rsidRPr="00626F96" w:rsidTr="00677FFE">
        <w:trPr>
          <w:trHeight w:val="565"/>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96.</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Советская, 14-34</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52.582885, 33.758824</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№96</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Советская, 14-34</w:t>
            </w:r>
          </w:p>
        </w:tc>
      </w:tr>
      <w:tr w:rsidR="00677FFE" w:rsidRPr="00626F96" w:rsidTr="00677FFE">
        <w:trPr>
          <w:trHeight w:val="557"/>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97.</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Пионерская, 7А-30</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52.584706, 33.757250</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№97</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Пионерская, 7А-30</w:t>
            </w:r>
          </w:p>
        </w:tc>
      </w:tr>
      <w:tr w:rsidR="00677FFE" w:rsidRPr="00626F96" w:rsidTr="00677FFE">
        <w:trPr>
          <w:trHeight w:val="409"/>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98.</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пл. Пионерская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52.586412, 33.759985</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№98</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пл. Пионерская</w:t>
            </w:r>
          </w:p>
        </w:tc>
      </w:tr>
      <w:tr w:rsidR="00677FFE" w:rsidRPr="00626F96" w:rsidTr="00677FFE">
        <w:trPr>
          <w:trHeight w:val="799"/>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99.</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Партизанская, 14-38</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52.586562, 33.759267</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№99</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Партизанская, 14-38</w:t>
            </w:r>
          </w:p>
        </w:tc>
      </w:tr>
      <w:tr w:rsidR="00677FFE" w:rsidRPr="00626F96" w:rsidTr="00677FFE">
        <w:trPr>
          <w:trHeight w:val="697"/>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100.</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Октябрьская, 16-50</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52.581985, 33.757039</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№100</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Октябрьская, 16-50</w:t>
            </w:r>
          </w:p>
        </w:tc>
      </w:tr>
      <w:tr w:rsidR="00677FFE" w:rsidRPr="00626F96" w:rsidTr="00677FFE">
        <w:trPr>
          <w:trHeight w:val="55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101.</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Октябрьская, 52-110</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52.588253, 33.770704</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Приложение №101</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Октябрьская, 52-110</w:t>
            </w:r>
          </w:p>
        </w:tc>
      </w:tr>
      <w:tr w:rsidR="00677FFE" w:rsidRPr="00626F96" w:rsidTr="00677FFE">
        <w:trPr>
          <w:trHeight w:val="859"/>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102.</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1-й Партизанский пер, 2-29</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52.585883, 33.755506</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№102</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1-й Партизанский пер, 2-29</w:t>
            </w:r>
          </w:p>
        </w:tc>
      </w:tr>
      <w:tr w:rsidR="00677FFE" w:rsidRPr="00626F96" w:rsidTr="00677FFE">
        <w:trPr>
          <w:trHeight w:val="70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103.</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2-й Партизанский пер, 1-11</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52.585873, 33.753303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№103</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2-й Партизанский пер, 1-11</w:t>
            </w:r>
          </w:p>
        </w:tc>
      </w:tr>
      <w:tr w:rsidR="00677FFE" w:rsidRPr="00626F96" w:rsidTr="00677FFE">
        <w:trPr>
          <w:trHeight w:val="542"/>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104.</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Урицкого</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52.584634, 33.760967</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№104</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Урицкого</w:t>
            </w:r>
          </w:p>
        </w:tc>
      </w:tr>
      <w:tr w:rsidR="00677FFE" w:rsidRPr="00626F96" w:rsidTr="00677FFE">
        <w:trPr>
          <w:trHeight w:val="71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105.</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Дзержинского, 1-31</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52.581520, 33.752368</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№105</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Дзержинского, 1-31</w:t>
            </w:r>
          </w:p>
        </w:tc>
      </w:tr>
      <w:tr w:rsidR="00677FFE" w:rsidRPr="00626F96" w:rsidTr="00677FFE">
        <w:trPr>
          <w:trHeight w:val="71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106.</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Дзержинского, 34-68</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52.584068, 33.757731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№106</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Дзержинского, 34-68</w:t>
            </w:r>
          </w:p>
        </w:tc>
      </w:tr>
      <w:tr w:rsidR="00677FFE" w:rsidRPr="00626F96" w:rsidTr="00677FFE">
        <w:trPr>
          <w:trHeight w:val="680"/>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107.</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Дзержинского, 70-152</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52.589003, 33.768734</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№107</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Дзержинского, 70-152</w:t>
            </w:r>
          </w:p>
        </w:tc>
      </w:tr>
      <w:tr w:rsidR="00677FFE" w:rsidRPr="00626F96" w:rsidTr="00677FFE">
        <w:trPr>
          <w:trHeight w:val="419"/>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lastRenderedPageBreak/>
              <w:t>108.</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1-й Дзержинский пер.</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52.582108, 33.754738</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№108</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1-й Дзержинский пер.</w:t>
            </w:r>
          </w:p>
        </w:tc>
      </w:tr>
      <w:tr w:rsidR="00677FFE" w:rsidRPr="00626F96" w:rsidTr="00677FFE">
        <w:trPr>
          <w:trHeight w:val="51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109.</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Чернышевского</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52.582416, 33.752443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№109</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Чернышевского</w:t>
            </w:r>
          </w:p>
        </w:tc>
      </w:tr>
      <w:tr w:rsidR="00677FFE" w:rsidRPr="00626F96" w:rsidTr="00677FFE">
        <w:trPr>
          <w:trHeight w:val="703"/>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110.</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Бондаренко</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52.582971, 33.751872</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№110</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Бондаренко</w:t>
            </w:r>
          </w:p>
        </w:tc>
      </w:tr>
      <w:tr w:rsidR="00677FFE" w:rsidRPr="00626F96" w:rsidTr="00677FFE">
        <w:trPr>
          <w:trHeight w:val="685"/>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111.</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8-е Марта, 1-16</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52.583484, 33.751072</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№111</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8-е Марта, 1-16</w:t>
            </w:r>
          </w:p>
        </w:tc>
      </w:tr>
      <w:tr w:rsidR="00677FFE" w:rsidRPr="00626F96" w:rsidTr="00677FFE">
        <w:trPr>
          <w:trHeight w:val="567"/>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112.</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3 Интернационала, 2-32</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52.575728, 33.747083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№112</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3 Интернационала, 2-32</w:t>
            </w:r>
          </w:p>
        </w:tc>
      </w:tr>
      <w:tr w:rsidR="00677FFE" w:rsidRPr="00626F96" w:rsidTr="00677FFE">
        <w:trPr>
          <w:trHeight w:val="718"/>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113.</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3 Интернационала, 44А-130</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52.578969, 33.754243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№113</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3 Интернационала, 44А-130</w:t>
            </w:r>
          </w:p>
        </w:tc>
      </w:tr>
      <w:tr w:rsidR="00677FFE" w:rsidRPr="00626F96" w:rsidTr="00677FFE">
        <w:trPr>
          <w:trHeight w:val="687"/>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114.</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3 Интернационала, 142-204</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52.586789, 33.771416</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№114</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3 Интернационала, 142-204</w:t>
            </w:r>
          </w:p>
        </w:tc>
      </w:tr>
      <w:tr w:rsidR="00677FFE" w:rsidRPr="00626F96" w:rsidTr="00677FFE">
        <w:trPr>
          <w:trHeight w:val="569"/>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115.</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Пушкина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52.577689, 33.749133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№115</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Пушкина</w:t>
            </w:r>
          </w:p>
        </w:tc>
      </w:tr>
      <w:tr w:rsidR="00677FFE" w:rsidRPr="00626F96" w:rsidTr="00677FFE">
        <w:trPr>
          <w:trHeight w:val="69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116.</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Полевая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52.576625, 33.744651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№116</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Полевая</w:t>
            </w:r>
          </w:p>
        </w:tc>
      </w:tr>
      <w:tr w:rsidR="00677FFE" w:rsidRPr="00626F96" w:rsidTr="00677FFE">
        <w:trPr>
          <w:trHeight w:val="417"/>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117.</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2 й Дзержинский пер, 1</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52.587778, 33.764124</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№117</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2 й Дзержинский пер, 1</w:t>
            </w:r>
          </w:p>
        </w:tc>
      </w:tr>
      <w:tr w:rsidR="00677FFE" w:rsidRPr="00626F96" w:rsidTr="00677FFE">
        <w:trPr>
          <w:trHeight w:val="710"/>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118.</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Вали Белоусовой, 7-А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52.574590, 33.747512</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№118</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Вали Белоусовой, 7-А</w:t>
            </w:r>
          </w:p>
        </w:tc>
      </w:tr>
      <w:tr w:rsidR="00677FFE" w:rsidRPr="00626F96" w:rsidTr="00677FFE">
        <w:trPr>
          <w:trHeight w:val="71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119.</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Куйбышева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52.579871, 33.778855</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№119</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Куйбышева</w:t>
            </w:r>
          </w:p>
        </w:tc>
      </w:tr>
      <w:tr w:rsidR="00677FFE" w:rsidRPr="00626F96" w:rsidTr="00677FFE">
        <w:trPr>
          <w:trHeight w:val="428"/>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120.</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Фокина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52.577361, 33.781038</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№120</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Фокина</w:t>
            </w:r>
          </w:p>
        </w:tc>
      </w:tr>
      <w:tr w:rsidR="00677FFE" w:rsidRPr="00626F96" w:rsidTr="00677FFE">
        <w:trPr>
          <w:trHeight w:val="71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121.</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Карла Либкнехта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52.577634, 33.782108</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№121</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Карла Либкнехта</w:t>
            </w:r>
          </w:p>
        </w:tc>
      </w:tr>
      <w:tr w:rsidR="00677FFE" w:rsidRPr="00626F96" w:rsidTr="00677FFE">
        <w:trPr>
          <w:trHeight w:val="680"/>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122.</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Розы Люксембург, 1-20</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52.577066, 33.783907</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№122</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Розы Люксембург, 1-20</w:t>
            </w:r>
          </w:p>
        </w:tc>
      </w:tr>
      <w:tr w:rsidR="00677FFE" w:rsidRPr="00626F96" w:rsidTr="00677FFE">
        <w:trPr>
          <w:trHeight w:val="703"/>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lastRenderedPageBreak/>
              <w:t>123.</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Ров Степана Разина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52.583519, 33.777363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№123</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Ров Степана Разина</w:t>
            </w:r>
          </w:p>
        </w:tc>
      </w:tr>
      <w:tr w:rsidR="00677FFE" w:rsidRPr="00626F96" w:rsidTr="00677FFE">
        <w:trPr>
          <w:trHeight w:val="685"/>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124.</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пер. Степана Разина, 6</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52.582998, 33.780698</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№124</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пер. Степана Разина, 6</w:t>
            </w:r>
          </w:p>
        </w:tc>
      </w:tr>
      <w:tr w:rsidR="00677FFE" w:rsidRPr="00626F96" w:rsidTr="00677FFE">
        <w:trPr>
          <w:trHeight w:val="694"/>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125.</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пер. 2-й Ленинский, 1а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52.582744, 33.777046</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№125</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пер. 2-й Ленинский, 1а</w:t>
            </w:r>
          </w:p>
        </w:tc>
      </w:tr>
      <w:tr w:rsidR="00677FFE" w:rsidRPr="00626F96" w:rsidTr="00677FFE">
        <w:trPr>
          <w:trHeight w:val="705"/>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126.</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Генерала Юрина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52.578073, 33.779245</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№126</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Генерала Юрина</w:t>
            </w:r>
          </w:p>
        </w:tc>
      </w:tr>
      <w:tr w:rsidR="00677FFE" w:rsidRPr="00626F96" w:rsidTr="00677FFE">
        <w:trPr>
          <w:trHeight w:val="559"/>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127.</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Комсомольская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52.591032, 33.771829</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№127</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Комсомольская</w:t>
            </w:r>
          </w:p>
        </w:tc>
      </w:tr>
      <w:tr w:rsidR="00677FFE" w:rsidRPr="00626F96" w:rsidTr="00677FFE">
        <w:trPr>
          <w:trHeight w:val="709"/>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128.</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Ветеранов</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52.594950, 33.770914</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№128</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Ветеранов</w:t>
            </w:r>
          </w:p>
        </w:tc>
      </w:tr>
      <w:tr w:rsidR="00677FFE" w:rsidRPr="00626F96" w:rsidTr="00677FFE">
        <w:trPr>
          <w:trHeight w:val="549"/>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129.</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Новая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52.596789, 33.776645</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№129</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Новая</w:t>
            </w:r>
          </w:p>
        </w:tc>
      </w:tr>
      <w:tr w:rsidR="00677FFE" w:rsidRPr="00626F96" w:rsidTr="00677FFE">
        <w:trPr>
          <w:trHeight w:val="557"/>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130.</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пер. Новый, 1-11</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52.595815, 33.780821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№130</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пер. Новый, 1-11</w:t>
            </w:r>
          </w:p>
        </w:tc>
      </w:tr>
      <w:tr w:rsidR="00677FFE" w:rsidRPr="00626F96" w:rsidTr="00677FFE">
        <w:trPr>
          <w:trHeight w:val="693"/>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131.</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Овражная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52.599980, 33.782513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№131</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Овражная</w:t>
            </w:r>
          </w:p>
        </w:tc>
      </w:tr>
      <w:tr w:rsidR="00677FFE" w:rsidRPr="00626F96" w:rsidTr="00677FFE">
        <w:trPr>
          <w:trHeight w:val="702"/>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132.</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Селецкая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52.595261, 33.767389</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№132</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Селецкая</w:t>
            </w:r>
          </w:p>
        </w:tc>
      </w:tr>
      <w:tr w:rsidR="00677FFE" w:rsidRPr="00626F96" w:rsidTr="00677FFE">
        <w:trPr>
          <w:trHeight w:val="84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133.</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1-й Овражный пер.,1-13</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52.601112, 33.781483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№133</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1-й Овражный пер.,1-13</w:t>
            </w:r>
          </w:p>
        </w:tc>
      </w:tr>
      <w:tr w:rsidR="00677FFE" w:rsidRPr="00626F96" w:rsidTr="00677FFE">
        <w:trPr>
          <w:trHeight w:val="71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134.</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пер. Ветеранов, 2</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52.596250, 33.769047</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№134</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пер. Ветеранов, 2</w:t>
            </w:r>
          </w:p>
        </w:tc>
      </w:tr>
      <w:tr w:rsidR="00677FFE" w:rsidRPr="00626F96" w:rsidTr="00677FFE">
        <w:trPr>
          <w:trHeight w:val="71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135.</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Молодежная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52.596966, 33.768728</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№135</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Молодежная</w:t>
            </w:r>
          </w:p>
        </w:tc>
      </w:tr>
      <w:tr w:rsidR="00677FFE" w:rsidRPr="00626F96" w:rsidTr="00677FFE">
        <w:trPr>
          <w:trHeight w:val="680"/>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136.</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Славянская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52.598699, 33.771416</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№136</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Славянская</w:t>
            </w:r>
          </w:p>
        </w:tc>
      </w:tr>
      <w:tr w:rsidR="00677FFE" w:rsidRPr="00626F96" w:rsidTr="00677FFE">
        <w:trPr>
          <w:trHeight w:val="717"/>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lastRenderedPageBreak/>
              <w:t>137.</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Восточная, 1-28</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52.599363, 33.770454</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№137</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Восточная, 1-28</w:t>
            </w:r>
          </w:p>
        </w:tc>
      </w:tr>
      <w:tr w:rsidR="00677FFE" w:rsidRPr="00626F96" w:rsidTr="00677FFE">
        <w:trPr>
          <w:trHeight w:val="685"/>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138.</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Посадская,2-27</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52.599566, 33.767766</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№138</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Посадская,2-27</w:t>
            </w:r>
          </w:p>
        </w:tc>
      </w:tr>
      <w:tr w:rsidR="00677FFE" w:rsidRPr="00626F96" w:rsidTr="00677FFE">
        <w:trPr>
          <w:trHeight w:val="708"/>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139.</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Сельская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52.600189, 33.766544</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№139</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Сельская</w:t>
            </w:r>
          </w:p>
        </w:tc>
      </w:tr>
      <w:tr w:rsidR="00677FFE" w:rsidRPr="00626F96" w:rsidTr="00677FFE">
        <w:trPr>
          <w:trHeight w:val="717"/>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140.</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Южная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52.600646, 33.764621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№140</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Южная</w:t>
            </w:r>
          </w:p>
        </w:tc>
      </w:tr>
      <w:tr w:rsidR="00677FFE" w:rsidRPr="00626F96" w:rsidTr="00677FFE">
        <w:trPr>
          <w:trHeight w:val="543"/>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141.</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пер. Южный, 2</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52.601293, 33.765011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№141</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пер. Южный, 2</w:t>
            </w:r>
          </w:p>
        </w:tc>
      </w:tr>
      <w:tr w:rsidR="00677FFE" w:rsidRPr="00626F96" w:rsidTr="00677FFE">
        <w:trPr>
          <w:trHeight w:val="834"/>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142.</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Мелиоративная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52.594767, 33.769832</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№142</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Мелиоративная</w:t>
            </w:r>
          </w:p>
        </w:tc>
      </w:tr>
      <w:tr w:rsidR="00677FFE" w:rsidRPr="00626F96" w:rsidTr="00677FFE">
        <w:trPr>
          <w:trHeight w:val="563"/>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143.</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Сенченкова, 12-34</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52.599569, 33.780368</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№143</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Сенченкова, 12-34</w:t>
            </w:r>
          </w:p>
        </w:tc>
      </w:tr>
      <w:tr w:rsidR="00677FFE" w:rsidRPr="00626F96" w:rsidTr="00677FFE">
        <w:trPr>
          <w:trHeight w:val="539"/>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144.</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пер 2-ой Овражный, 11</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52.601500, 33.783221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№144</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пер 2-ой Овражный, 11</w:t>
            </w:r>
          </w:p>
        </w:tc>
      </w:tr>
      <w:tr w:rsidR="00677FFE" w:rsidRPr="00626F96" w:rsidTr="00677FFE">
        <w:trPr>
          <w:trHeight w:val="698"/>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145.</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Лицейская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52.596006, 33.779315</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№145</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Лицейская</w:t>
            </w:r>
          </w:p>
        </w:tc>
      </w:tr>
      <w:tr w:rsidR="00677FFE" w:rsidRPr="00626F96" w:rsidTr="00677FFE">
        <w:trPr>
          <w:trHeight w:val="709"/>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146.</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Каштановая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52.598504, 33.734865</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№146</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Каштановая</w:t>
            </w:r>
          </w:p>
        </w:tc>
      </w:tr>
      <w:tr w:rsidR="00677FFE" w:rsidRPr="00626F96" w:rsidTr="00677FFE">
        <w:trPr>
          <w:trHeight w:val="407"/>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147.</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Лесная, 30-65</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52.532744, 33.764057</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№147</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Лесная, 30-65</w:t>
            </w:r>
          </w:p>
        </w:tc>
      </w:tr>
      <w:tr w:rsidR="00677FFE" w:rsidRPr="00626F96" w:rsidTr="00677FFE">
        <w:trPr>
          <w:trHeight w:val="697"/>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148.</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Лесная, 1Б-37</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52.539053, 33.767920</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№148</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Лесная, 1Б-37</w:t>
            </w:r>
          </w:p>
        </w:tc>
      </w:tr>
      <w:tr w:rsidR="00677FFE" w:rsidRPr="00626F96" w:rsidTr="00677FFE">
        <w:trPr>
          <w:trHeight w:val="409"/>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149.</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Вокзальная, 2-50</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52.540516, 33.773042</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№149</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Вокзальная, 2-50</w:t>
            </w:r>
          </w:p>
        </w:tc>
      </w:tr>
      <w:tr w:rsidR="00677FFE" w:rsidRPr="00626F96" w:rsidTr="00677FFE">
        <w:trPr>
          <w:trHeight w:val="557"/>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150.</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Вокзальная, 15А-20А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52.539259, 33.775201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№150</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Вокзальная, 15А-20А</w:t>
            </w:r>
          </w:p>
        </w:tc>
      </w:tr>
      <w:tr w:rsidR="00677FFE" w:rsidRPr="00626F96" w:rsidTr="00677FFE">
        <w:trPr>
          <w:trHeight w:val="71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lastRenderedPageBreak/>
              <w:t>151.</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Озёрная, 5А-11</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52.542168, 33.770605</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№151</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Озёрная, 5А-11</w:t>
            </w:r>
          </w:p>
        </w:tc>
      </w:tr>
      <w:tr w:rsidR="00677FFE" w:rsidRPr="00626F96" w:rsidTr="00677FFE">
        <w:trPr>
          <w:trHeight w:val="711"/>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152.</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Озёрная, 17-57</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52.541266, 33.776593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№152</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Озёрная, 17-57</w:t>
            </w:r>
          </w:p>
        </w:tc>
      </w:tr>
      <w:tr w:rsidR="00677FFE" w:rsidRPr="00626F96" w:rsidTr="00677FFE">
        <w:trPr>
          <w:trHeight w:val="680"/>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153.</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Сплавная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52.538409, 33.765183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№153</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Сплавная</w:t>
            </w:r>
          </w:p>
        </w:tc>
      </w:tr>
      <w:tr w:rsidR="00677FFE" w:rsidRPr="00626F96" w:rsidTr="00677FFE">
        <w:trPr>
          <w:trHeight w:val="575"/>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154.</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Сенная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52.539939, 33.778251</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№154</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ул. Сенная</w:t>
            </w:r>
          </w:p>
        </w:tc>
      </w:tr>
      <w:tr w:rsidR="00677FFE" w:rsidRPr="00626F96" w:rsidTr="00677FFE">
        <w:trPr>
          <w:trHeight w:val="595"/>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155.</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Партизанская поляна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52.529470, 33.762566</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№155</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Партизанская поляна</w:t>
            </w:r>
          </w:p>
        </w:tc>
      </w:tr>
      <w:tr w:rsidR="00677FFE" w:rsidRPr="00626F96" w:rsidTr="00677FFE">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156.</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г. Трубчевск, ул. Фокина, д. 4А </w:t>
            </w:r>
          </w:p>
          <w:p w:rsidR="00677FFE" w:rsidRPr="00626F96" w:rsidRDefault="00677FFE" w:rsidP="00691DA1">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shd w:val="clear" w:color="auto" w:fill="FFFFFF"/>
              </w:rPr>
              <w:t>52.579184, 33.778998</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№156</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домовладений</w:t>
            </w:r>
          </w:p>
          <w:p w:rsidR="00677FFE" w:rsidRPr="00626F96" w:rsidRDefault="00677FFE" w:rsidP="00691DA1">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г. Трубчевск,</w:t>
            </w:r>
          </w:p>
          <w:p w:rsidR="00677FFE" w:rsidRPr="00626F96" w:rsidRDefault="00677FFE" w:rsidP="00691DA1">
            <w:pPr>
              <w:jc w:val="center"/>
              <w:rPr>
                <w:sz w:val="18"/>
                <w:szCs w:val="18"/>
              </w:rPr>
            </w:pPr>
            <w:r w:rsidRPr="00626F96">
              <w:rPr>
                <w:sz w:val="18"/>
                <w:szCs w:val="18"/>
              </w:rPr>
              <w:t>ул. Фокина, д. 4А, кв.1,2,3</w:t>
            </w:r>
          </w:p>
        </w:tc>
      </w:tr>
      <w:tr w:rsidR="00677FFE" w:rsidRPr="00626F96" w:rsidTr="00677FFE">
        <w:trPr>
          <w:trHeight w:val="523"/>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157.</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 xml:space="preserve">г. Трубчевск, ул. Садовая, д. 18 </w:t>
            </w:r>
          </w:p>
        </w:tc>
        <w:tc>
          <w:tcPr>
            <w:tcW w:w="1530"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shd w:val="clear" w:color="auto" w:fill="FFFFFF"/>
              </w:rPr>
              <w:t>52.579583, 33.773833</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Приложение №157</w:t>
            </w:r>
          </w:p>
        </w:tc>
        <w:tc>
          <w:tcPr>
            <w:tcW w:w="4678" w:type="dxa"/>
            <w:gridSpan w:val="4"/>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домовладений</w:t>
            </w:r>
          </w:p>
          <w:p w:rsidR="00677FFE" w:rsidRPr="00626F96" w:rsidRDefault="00677FFE" w:rsidP="00691DA1">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г. Трубчевск,</w:t>
            </w:r>
          </w:p>
          <w:p w:rsidR="00677FFE" w:rsidRPr="00626F96" w:rsidRDefault="00677FFE" w:rsidP="00691DA1">
            <w:pPr>
              <w:jc w:val="center"/>
              <w:rPr>
                <w:sz w:val="18"/>
                <w:szCs w:val="18"/>
              </w:rPr>
            </w:pPr>
            <w:r w:rsidRPr="00626F96">
              <w:rPr>
                <w:sz w:val="18"/>
                <w:szCs w:val="18"/>
              </w:rPr>
              <w:t>ул. Садовая, д. 4-18</w:t>
            </w:r>
          </w:p>
        </w:tc>
      </w:tr>
      <w:tr w:rsidR="00677FFE" w:rsidRPr="00626F96" w:rsidTr="00677FFE">
        <w:trPr>
          <w:trHeight w:val="595"/>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158.</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Бороденовское кладбище</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52.539060, 33.765844</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№158</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 xml:space="preserve">г. Трубчевск, </w:t>
            </w:r>
          </w:p>
          <w:p w:rsidR="00677FFE" w:rsidRPr="00626F96" w:rsidRDefault="00677FFE" w:rsidP="00691DA1">
            <w:pPr>
              <w:jc w:val="center"/>
              <w:rPr>
                <w:sz w:val="18"/>
                <w:szCs w:val="18"/>
                <w:lang w:eastAsia="en-US"/>
              </w:rPr>
            </w:pPr>
            <w:r w:rsidRPr="00626F96">
              <w:rPr>
                <w:sz w:val="18"/>
                <w:szCs w:val="18"/>
              </w:rPr>
              <w:t>Бороденовское кладбище</w:t>
            </w:r>
          </w:p>
        </w:tc>
      </w:tr>
      <w:tr w:rsidR="00677FFE" w:rsidRPr="00626F96" w:rsidTr="00677FFE">
        <w:trPr>
          <w:trHeight w:val="595"/>
        </w:trPr>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159.</w:t>
            </w:r>
          </w:p>
        </w:tc>
        <w:tc>
          <w:tcPr>
            <w:tcW w:w="141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г. Трубчевск, Ильинское кладбище</w:t>
            </w:r>
          </w:p>
        </w:tc>
        <w:tc>
          <w:tcPr>
            <w:tcW w:w="1530" w:type="dxa"/>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jc w:val="center"/>
              <w:rPr>
                <w:sz w:val="18"/>
                <w:szCs w:val="18"/>
              </w:rPr>
            </w:pPr>
            <w:r w:rsidRPr="00626F96">
              <w:rPr>
                <w:sz w:val="18"/>
                <w:szCs w:val="18"/>
              </w:rPr>
              <w:t>52.584394, 33.761379</w:t>
            </w:r>
          </w:p>
        </w:tc>
        <w:tc>
          <w:tcPr>
            <w:tcW w:w="158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rPr>
            </w:pPr>
            <w:r w:rsidRPr="00626F96">
              <w:rPr>
                <w:sz w:val="18"/>
                <w:szCs w:val="18"/>
                <w:lang w:eastAsia="en-US"/>
              </w:rPr>
              <w:t>Приложение №159</w:t>
            </w: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 xml:space="preserve">г. Трубчевск, </w:t>
            </w:r>
          </w:p>
          <w:p w:rsidR="00677FFE" w:rsidRPr="00626F96" w:rsidRDefault="00677FFE" w:rsidP="00691DA1">
            <w:pPr>
              <w:jc w:val="center"/>
              <w:rPr>
                <w:sz w:val="18"/>
                <w:szCs w:val="18"/>
                <w:lang w:eastAsia="en-US"/>
              </w:rPr>
            </w:pPr>
            <w:r w:rsidRPr="00626F96">
              <w:rPr>
                <w:sz w:val="18"/>
                <w:szCs w:val="18"/>
              </w:rPr>
              <w:t>Бороденовское кладбище</w:t>
            </w:r>
          </w:p>
        </w:tc>
      </w:tr>
      <w:tr w:rsidR="00677FFE" w:rsidRPr="00626F96" w:rsidTr="00677FFE">
        <w:trPr>
          <w:trHeight w:val="59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p>
        </w:tc>
      </w:tr>
    </w:tbl>
    <w:p w:rsidR="00677FFE" w:rsidRPr="00626F96" w:rsidRDefault="00677FFE" w:rsidP="00691DA1">
      <w:pPr>
        <w:rPr>
          <w:sz w:val="18"/>
          <w:szCs w:val="18"/>
        </w:rPr>
      </w:pPr>
    </w:p>
    <w:p w:rsidR="00677FFE" w:rsidRPr="00626F96" w:rsidRDefault="00677FFE" w:rsidP="00691DA1">
      <w:pPr>
        <w:rPr>
          <w:sz w:val="18"/>
          <w:szCs w:val="18"/>
        </w:rPr>
      </w:pPr>
    </w:p>
    <w:p w:rsidR="00677FFE" w:rsidRPr="00626F96" w:rsidRDefault="00677FFE" w:rsidP="00691DA1">
      <w:pPr>
        <w:rPr>
          <w:sz w:val="18"/>
          <w:szCs w:val="18"/>
        </w:rPr>
      </w:pPr>
    </w:p>
    <w:p w:rsidR="00677FFE" w:rsidRPr="00626F96" w:rsidRDefault="00677FFE" w:rsidP="00691DA1">
      <w:pPr>
        <w:rPr>
          <w:sz w:val="18"/>
          <w:szCs w:val="18"/>
        </w:rPr>
        <w:sectPr w:rsidR="00677FFE" w:rsidRPr="00626F96" w:rsidSect="006D436D">
          <w:pgSz w:w="16838" w:h="11906" w:orient="landscape"/>
          <w:pgMar w:top="426" w:right="567" w:bottom="567" w:left="284" w:header="709" w:footer="709" w:gutter="0"/>
          <w:cols w:space="720"/>
        </w:sectPr>
      </w:pPr>
    </w:p>
    <w:p w:rsidR="00677FFE" w:rsidRPr="00626F96" w:rsidRDefault="00677FFE" w:rsidP="006D436D">
      <w:pPr>
        <w:shd w:val="clear" w:color="auto" w:fill="FFFFFF"/>
        <w:rPr>
          <w:sz w:val="18"/>
          <w:szCs w:val="18"/>
        </w:rPr>
      </w:pPr>
    </w:p>
    <w:p w:rsidR="00677FFE" w:rsidRPr="00626F96" w:rsidRDefault="00677FFE" w:rsidP="006D436D">
      <w:pPr>
        <w:tabs>
          <w:tab w:val="left" w:pos="2835"/>
        </w:tabs>
        <w:jc w:val="center"/>
        <w:rPr>
          <w:b/>
          <w:sz w:val="18"/>
          <w:szCs w:val="18"/>
        </w:rPr>
      </w:pPr>
      <w:r w:rsidRPr="00626F96">
        <w:rPr>
          <w:b/>
          <w:sz w:val="18"/>
          <w:szCs w:val="18"/>
        </w:rPr>
        <w:t>РОССИЙСКАЯ ФЕДЕРАЦИЯ</w:t>
      </w:r>
    </w:p>
    <w:p w:rsidR="00677FFE" w:rsidRPr="00626F96" w:rsidRDefault="00677FFE" w:rsidP="006D436D">
      <w:pPr>
        <w:jc w:val="center"/>
        <w:rPr>
          <w:b/>
          <w:sz w:val="18"/>
          <w:szCs w:val="18"/>
        </w:rPr>
      </w:pPr>
      <w:r w:rsidRPr="00626F96">
        <w:rPr>
          <w:b/>
          <w:sz w:val="18"/>
          <w:szCs w:val="18"/>
        </w:rPr>
        <w:t>АДМИНИСТРАЦИЯ ТРУБЧЕВСКОГО МУНИЦИПАЛЬНОГО РАЙОНА</w:t>
      </w:r>
    </w:p>
    <w:p w:rsidR="00677FFE" w:rsidRPr="00626F96" w:rsidRDefault="00677FFE" w:rsidP="006D436D">
      <w:pPr>
        <w:jc w:val="center"/>
        <w:rPr>
          <w:b/>
          <w:sz w:val="18"/>
          <w:szCs w:val="18"/>
        </w:rPr>
      </w:pPr>
      <w:r w:rsidRPr="00626F96">
        <w:rPr>
          <w:b/>
          <w:noProof/>
          <w:sz w:val="18"/>
          <w:szCs w:val="18"/>
        </w:rPr>
        <mc:AlternateContent>
          <mc:Choice Requires="wps">
            <w:drawing>
              <wp:anchor distT="4294967295" distB="4294967295" distL="114300" distR="114300" simplePos="0" relativeHeight="251661312" behindDoc="0" locked="0" layoutInCell="1" allowOverlap="1" wp14:anchorId="308EBD61" wp14:editId="6F03F299">
                <wp:simplePos x="0" y="0"/>
                <wp:positionH relativeFrom="margin">
                  <wp:align>right</wp:align>
                </wp:positionH>
                <wp:positionV relativeFrom="paragraph">
                  <wp:posOffset>93345</wp:posOffset>
                </wp:positionV>
                <wp:extent cx="6534150" cy="0"/>
                <wp:effectExtent l="0" t="38100" r="3810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77150" id="Line 2" o:spid="_x0000_s1026" style="position:absolute;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3.3pt,7.35pt" to="977.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dGGQIAADQ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" strokeweight="6pt">
                <v:stroke linestyle="thickBetweenThin"/>
                <w10:wrap anchorx="margin"/>
              </v:line>
            </w:pict>
          </mc:Fallback>
        </mc:AlternateContent>
      </w:r>
    </w:p>
    <w:p w:rsidR="00677FFE" w:rsidRPr="00626F96" w:rsidRDefault="00677FFE" w:rsidP="006D436D">
      <w:pPr>
        <w:tabs>
          <w:tab w:val="center" w:pos="4677"/>
          <w:tab w:val="left" w:pos="8088"/>
        </w:tabs>
        <w:jc w:val="center"/>
        <w:rPr>
          <w:sz w:val="18"/>
          <w:szCs w:val="18"/>
        </w:rPr>
      </w:pPr>
      <w:r w:rsidRPr="00626F96">
        <w:rPr>
          <w:b/>
          <w:sz w:val="18"/>
          <w:szCs w:val="18"/>
        </w:rPr>
        <w:t>П О С Т А Н О В Л Е Н И Е</w:t>
      </w:r>
    </w:p>
    <w:p w:rsidR="00677FFE" w:rsidRPr="00626F96" w:rsidRDefault="00677FFE" w:rsidP="00691DA1">
      <w:pPr>
        <w:tabs>
          <w:tab w:val="left" w:pos="2540"/>
        </w:tabs>
        <w:jc w:val="both"/>
        <w:rPr>
          <w:sz w:val="18"/>
          <w:szCs w:val="18"/>
        </w:rPr>
      </w:pPr>
    </w:p>
    <w:p w:rsidR="00677FFE" w:rsidRPr="00626F96" w:rsidRDefault="00677FFE" w:rsidP="00691DA1">
      <w:pPr>
        <w:tabs>
          <w:tab w:val="left" w:pos="2540"/>
        </w:tabs>
        <w:jc w:val="both"/>
        <w:rPr>
          <w:sz w:val="18"/>
          <w:szCs w:val="18"/>
        </w:rPr>
      </w:pPr>
      <w:r w:rsidRPr="00626F96">
        <w:rPr>
          <w:sz w:val="18"/>
          <w:szCs w:val="18"/>
        </w:rPr>
        <w:t>от 08.08.2025 г.   № 451</w:t>
      </w:r>
    </w:p>
    <w:p w:rsidR="00677FFE" w:rsidRPr="00626F96" w:rsidRDefault="00677FFE" w:rsidP="00691DA1">
      <w:pPr>
        <w:tabs>
          <w:tab w:val="left" w:pos="2540"/>
        </w:tabs>
        <w:jc w:val="both"/>
        <w:rPr>
          <w:sz w:val="18"/>
          <w:szCs w:val="18"/>
        </w:rPr>
      </w:pPr>
      <w:r w:rsidRPr="00626F96">
        <w:rPr>
          <w:sz w:val="18"/>
          <w:szCs w:val="18"/>
        </w:rPr>
        <w:t>г. Трубчевск</w:t>
      </w:r>
    </w:p>
    <w:p w:rsidR="00677FFE" w:rsidRPr="00626F96" w:rsidRDefault="00677FFE" w:rsidP="00691DA1">
      <w:pPr>
        <w:tabs>
          <w:tab w:val="left" w:pos="2540"/>
        </w:tabs>
        <w:jc w:val="both"/>
        <w:rPr>
          <w:sz w:val="18"/>
          <w:szCs w:val="18"/>
        </w:rPr>
      </w:pPr>
    </w:p>
    <w:p w:rsidR="00677FFE" w:rsidRPr="00626F96" w:rsidRDefault="00677FFE" w:rsidP="00691DA1">
      <w:pPr>
        <w:rPr>
          <w:sz w:val="18"/>
          <w:szCs w:val="18"/>
        </w:rPr>
      </w:pPr>
      <w:r w:rsidRPr="00626F96">
        <w:rPr>
          <w:sz w:val="18"/>
          <w:szCs w:val="18"/>
        </w:rPr>
        <w:t>О внесении изменений в муниципальную</w:t>
      </w:r>
    </w:p>
    <w:p w:rsidR="00677FFE" w:rsidRPr="00626F96" w:rsidRDefault="00677FFE" w:rsidP="00691DA1">
      <w:pPr>
        <w:rPr>
          <w:sz w:val="18"/>
          <w:szCs w:val="18"/>
        </w:rPr>
      </w:pPr>
      <w:r w:rsidRPr="00626F96">
        <w:rPr>
          <w:sz w:val="18"/>
          <w:szCs w:val="18"/>
        </w:rPr>
        <w:t xml:space="preserve">программу "Формирование современной </w:t>
      </w:r>
    </w:p>
    <w:p w:rsidR="00677FFE" w:rsidRPr="00626F96" w:rsidRDefault="00677FFE" w:rsidP="00691DA1">
      <w:pPr>
        <w:rPr>
          <w:sz w:val="18"/>
          <w:szCs w:val="18"/>
        </w:rPr>
      </w:pPr>
      <w:r w:rsidRPr="00626F96">
        <w:rPr>
          <w:sz w:val="18"/>
          <w:szCs w:val="18"/>
        </w:rPr>
        <w:t xml:space="preserve">городской среды на территории  </w:t>
      </w:r>
    </w:p>
    <w:p w:rsidR="00677FFE" w:rsidRPr="00626F96" w:rsidRDefault="00677FFE" w:rsidP="00691DA1">
      <w:pPr>
        <w:rPr>
          <w:sz w:val="18"/>
          <w:szCs w:val="18"/>
        </w:rPr>
      </w:pPr>
      <w:r w:rsidRPr="00626F96">
        <w:rPr>
          <w:sz w:val="18"/>
          <w:szCs w:val="18"/>
        </w:rPr>
        <w:t>города Трубчевска на 2018 - 2024 годы",</w:t>
      </w:r>
    </w:p>
    <w:p w:rsidR="00677FFE" w:rsidRPr="00626F96" w:rsidRDefault="00677FFE" w:rsidP="00691DA1">
      <w:pPr>
        <w:rPr>
          <w:sz w:val="18"/>
          <w:szCs w:val="18"/>
        </w:rPr>
      </w:pPr>
      <w:r w:rsidRPr="00626F96">
        <w:rPr>
          <w:sz w:val="18"/>
          <w:szCs w:val="18"/>
        </w:rPr>
        <w:t xml:space="preserve">утверждённую постановлением </w:t>
      </w:r>
    </w:p>
    <w:p w:rsidR="00677FFE" w:rsidRPr="00626F96" w:rsidRDefault="00677FFE" w:rsidP="00691DA1">
      <w:pPr>
        <w:rPr>
          <w:sz w:val="18"/>
          <w:szCs w:val="18"/>
        </w:rPr>
      </w:pPr>
      <w:r w:rsidRPr="00626F96">
        <w:rPr>
          <w:sz w:val="18"/>
          <w:szCs w:val="18"/>
        </w:rPr>
        <w:t xml:space="preserve">администрации Трубчевского муниципального </w:t>
      </w:r>
    </w:p>
    <w:p w:rsidR="00677FFE" w:rsidRPr="00626F96" w:rsidRDefault="00677FFE" w:rsidP="00691DA1">
      <w:pPr>
        <w:rPr>
          <w:sz w:val="18"/>
          <w:szCs w:val="18"/>
        </w:rPr>
      </w:pPr>
      <w:r w:rsidRPr="00626F96">
        <w:rPr>
          <w:sz w:val="18"/>
          <w:szCs w:val="18"/>
        </w:rPr>
        <w:t>района от 01.12.2017 №1028</w:t>
      </w:r>
    </w:p>
    <w:p w:rsidR="00677FFE" w:rsidRPr="00626F96" w:rsidRDefault="00677FFE" w:rsidP="00691DA1">
      <w:pPr>
        <w:jc w:val="both"/>
        <w:rPr>
          <w:sz w:val="18"/>
          <w:szCs w:val="18"/>
        </w:rPr>
      </w:pPr>
    </w:p>
    <w:p w:rsidR="00677FFE" w:rsidRPr="00626F96" w:rsidRDefault="00677FFE" w:rsidP="006D436D">
      <w:pPr>
        <w:ind w:firstLine="709"/>
        <w:jc w:val="both"/>
        <w:rPr>
          <w:sz w:val="18"/>
          <w:szCs w:val="18"/>
        </w:rPr>
      </w:pPr>
      <w:r w:rsidRPr="00626F96">
        <w:rPr>
          <w:sz w:val="18"/>
          <w:szCs w:val="18"/>
        </w:rPr>
        <w:t>В целях  реализации Постановления Правительства Российской Федерации от  16.12.2017 N 1578  «О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приведения в соответствие с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на 2018-2022 годы, утверждёнными приказом Министерства строительства и жилищно-коммунального хозяйства Российской Федерации от 06.04.2017 № 691/пр</w:t>
      </w:r>
    </w:p>
    <w:p w:rsidR="00677FFE" w:rsidRPr="00626F96" w:rsidRDefault="00677FFE" w:rsidP="006D436D">
      <w:pPr>
        <w:ind w:firstLine="709"/>
        <w:jc w:val="both"/>
        <w:rPr>
          <w:sz w:val="18"/>
          <w:szCs w:val="18"/>
        </w:rPr>
      </w:pPr>
      <w:r w:rsidRPr="00626F96">
        <w:rPr>
          <w:sz w:val="18"/>
          <w:szCs w:val="18"/>
        </w:rPr>
        <w:t>ПОСТАНОВЛЯЮ:</w:t>
      </w:r>
    </w:p>
    <w:p w:rsidR="00677FFE" w:rsidRPr="00626F96" w:rsidRDefault="00677FFE" w:rsidP="006D436D">
      <w:pPr>
        <w:tabs>
          <w:tab w:val="left" w:pos="2540"/>
        </w:tabs>
        <w:ind w:firstLine="709"/>
        <w:jc w:val="both"/>
        <w:rPr>
          <w:sz w:val="18"/>
          <w:szCs w:val="18"/>
        </w:rPr>
      </w:pPr>
      <w:r w:rsidRPr="00626F96">
        <w:rPr>
          <w:sz w:val="18"/>
          <w:szCs w:val="18"/>
        </w:rPr>
        <w:t xml:space="preserve">1. Внести в муниципальную программу «Формирование современной городской среды на территории города Трубчевска на 2018-2024 годы", утвержденную постановлением администрации Трубчевского муниципального района от 01.12.2017 № 1028 «Об утверждении муниципальной программы «Формирование современной городской среды на территории города Трубчевска на 2018-2024 годы» изменения, изложив ее в новой редакции согласно </w:t>
      </w:r>
      <w:proofErr w:type="gramStart"/>
      <w:r w:rsidRPr="00626F96">
        <w:rPr>
          <w:sz w:val="18"/>
          <w:szCs w:val="18"/>
        </w:rPr>
        <w:t>приложению</w:t>
      </w:r>
      <w:proofErr w:type="gramEnd"/>
      <w:r w:rsidRPr="00626F96">
        <w:rPr>
          <w:sz w:val="18"/>
          <w:szCs w:val="18"/>
        </w:rPr>
        <w:t xml:space="preserve"> к настоящему постановлению.</w:t>
      </w:r>
    </w:p>
    <w:p w:rsidR="00677FFE" w:rsidRPr="00626F96" w:rsidRDefault="00677FFE" w:rsidP="006D436D">
      <w:pPr>
        <w:ind w:firstLine="709"/>
        <w:jc w:val="both"/>
        <w:rPr>
          <w:sz w:val="18"/>
          <w:szCs w:val="18"/>
        </w:rPr>
      </w:pPr>
      <w:r w:rsidRPr="00626F96">
        <w:rPr>
          <w:sz w:val="18"/>
          <w:szCs w:val="18"/>
          <w:lang w:eastAsia="en-US"/>
        </w:rPr>
        <w:t xml:space="preserve">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w:t>
      </w:r>
      <w:r w:rsidRPr="00626F96">
        <w:rPr>
          <w:sz w:val="18"/>
          <w:szCs w:val="18"/>
        </w:rPr>
        <w:t>Трубчевского муниципального района в сети Интернет (</w:t>
      </w:r>
      <w:r w:rsidRPr="00626F96">
        <w:rPr>
          <w:sz w:val="18"/>
          <w:szCs w:val="18"/>
          <w:lang w:val="en-US"/>
        </w:rPr>
        <w:t>www</w:t>
      </w:r>
      <w:r w:rsidRPr="00626F96">
        <w:rPr>
          <w:sz w:val="18"/>
          <w:szCs w:val="18"/>
        </w:rPr>
        <w:t>.</w:t>
      </w:r>
      <w:r w:rsidRPr="00626F96">
        <w:rPr>
          <w:sz w:val="18"/>
          <w:szCs w:val="18"/>
          <w:lang w:val="en-US"/>
        </w:rPr>
        <w:t>trubech</w:t>
      </w:r>
      <w:r w:rsidRPr="00626F96">
        <w:rPr>
          <w:sz w:val="18"/>
          <w:szCs w:val="18"/>
        </w:rPr>
        <w:t>.</w:t>
      </w:r>
      <w:r w:rsidRPr="00626F96">
        <w:rPr>
          <w:sz w:val="18"/>
          <w:szCs w:val="18"/>
          <w:lang w:val="en-US"/>
        </w:rPr>
        <w:t>ru</w:t>
      </w:r>
      <w:r w:rsidRPr="00626F96">
        <w:rPr>
          <w:sz w:val="18"/>
          <w:szCs w:val="18"/>
        </w:rPr>
        <w:t xml:space="preserve">). </w:t>
      </w:r>
    </w:p>
    <w:p w:rsidR="00677FFE" w:rsidRPr="00626F96" w:rsidRDefault="00677FFE" w:rsidP="006D436D">
      <w:pPr>
        <w:ind w:firstLine="709"/>
        <w:jc w:val="both"/>
        <w:rPr>
          <w:sz w:val="18"/>
          <w:szCs w:val="18"/>
          <w:lang w:eastAsia="en-US"/>
        </w:rPr>
      </w:pPr>
      <w:r w:rsidRPr="00626F96">
        <w:rPr>
          <w:sz w:val="18"/>
          <w:szCs w:val="18"/>
        </w:rPr>
        <w:t>3. Контроль за исполнением настоящего постановления возложить на заместителя главы администрации Трубчевского муниципального района Слободчикова Е.А.</w:t>
      </w:r>
      <w:r w:rsidRPr="00626F96">
        <w:rPr>
          <w:sz w:val="18"/>
          <w:szCs w:val="18"/>
        </w:rPr>
        <w:tab/>
      </w:r>
    </w:p>
    <w:p w:rsidR="00677FFE" w:rsidRPr="00626F96" w:rsidRDefault="00677FFE" w:rsidP="00691DA1">
      <w:pPr>
        <w:tabs>
          <w:tab w:val="left" w:pos="708"/>
          <w:tab w:val="left" w:pos="1416"/>
          <w:tab w:val="left" w:pos="2124"/>
          <w:tab w:val="left" w:pos="2832"/>
          <w:tab w:val="left" w:pos="3540"/>
          <w:tab w:val="left" w:pos="4248"/>
          <w:tab w:val="left" w:pos="4956"/>
          <w:tab w:val="left" w:pos="7309"/>
        </w:tabs>
        <w:rPr>
          <w:sz w:val="18"/>
          <w:szCs w:val="18"/>
        </w:rPr>
      </w:pPr>
    </w:p>
    <w:p w:rsidR="00677FFE" w:rsidRPr="00626F96" w:rsidRDefault="00677FFE" w:rsidP="00691DA1">
      <w:pPr>
        <w:tabs>
          <w:tab w:val="left" w:pos="708"/>
          <w:tab w:val="left" w:pos="1416"/>
          <w:tab w:val="left" w:pos="2124"/>
          <w:tab w:val="left" w:pos="2832"/>
          <w:tab w:val="left" w:pos="3540"/>
          <w:tab w:val="left" w:pos="4248"/>
          <w:tab w:val="left" w:pos="4956"/>
          <w:tab w:val="left" w:pos="7309"/>
        </w:tabs>
        <w:rPr>
          <w:sz w:val="18"/>
          <w:szCs w:val="18"/>
        </w:rPr>
      </w:pPr>
      <w:r w:rsidRPr="00626F96">
        <w:rPr>
          <w:sz w:val="18"/>
          <w:szCs w:val="18"/>
        </w:rPr>
        <w:t>Глава администрации Трубчевского</w:t>
      </w:r>
    </w:p>
    <w:p w:rsidR="00677FFE" w:rsidRPr="00626F96" w:rsidRDefault="00677FFE" w:rsidP="00691DA1">
      <w:pPr>
        <w:suppressAutoHyphens/>
        <w:autoSpaceDE w:val="0"/>
        <w:autoSpaceDN w:val="0"/>
        <w:adjustRightInd w:val="0"/>
        <w:jc w:val="both"/>
        <w:rPr>
          <w:sz w:val="18"/>
          <w:szCs w:val="18"/>
        </w:rPr>
      </w:pPr>
      <w:r w:rsidRPr="00626F96">
        <w:rPr>
          <w:sz w:val="18"/>
          <w:szCs w:val="18"/>
        </w:rPr>
        <w:t>муниципального района</w:t>
      </w:r>
      <w:r w:rsidRPr="00626F96">
        <w:rPr>
          <w:sz w:val="18"/>
          <w:szCs w:val="18"/>
        </w:rPr>
        <w:tab/>
      </w:r>
      <w:r w:rsidRPr="00626F96">
        <w:rPr>
          <w:sz w:val="18"/>
          <w:szCs w:val="18"/>
        </w:rPr>
        <w:tab/>
      </w:r>
      <w:r w:rsidRPr="00626F96">
        <w:rPr>
          <w:sz w:val="18"/>
          <w:szCs w:val="18"/>
        </w:rPr>
        <w:tab/>
        <w:t xml:space="preserve">                                                    </w:t>
      </w:r>
      <w:r w:rsidR="006D436D" w:rsidRPr="00626F96">
        <w:rPr>
          <w:sz w:val="18"/>
          <w:szCs w:val="18"/>
        </w:rPr>
        <w:t xml:space="preserve">                                                                     </w:t>
      </w:r>
      <w:r w:rsidRPr="00626F96">
        <w:rPr>
          <w:sz w:val="18"/>
          <w:szCs w:val="18"/>
        </w:rPr>
        <w:t>И.И. Обыдённов</w:t>
      </w:r>
      <w:r w:rsidRPr="00626F96">
        <w:rPr>
          <w:iCs/>
          <w:sz w:val="18"/>
          <w:szCs w:val="18"/>
          <w:lang w:eastAsia="ar-SA"/>
        </w:rPr>
        <w:t xml:space="preserve"> </w:t>
      </w:r>
    </w:p>
    <w:p w:rsidR="00677FFE" w:rsidRPr="00626F96" w:rsidRDefault="00677FFE" w:rsidP="006D436D">
      <w:pPr>
        <w:rPr>
          <w:sz w:val="18"/>
          <w:szCs w:val="18"/>
        </w:rPr>
      </w:pPr>
      <w:r w:rsidRPr="00626F96">
        <w:rPr>
          <w:sz w:val="18"/>
          <w:szCs w:val="18"/>
        </w:rPr>
        <w:tab/>
      </w:r>
    </w:p>
    <w:p w:rsidR="00677FFE" w:rsidRPr="00626F96" w:rsidRDefault="00677FFE" w:rsidP="00691DA1">
      <w:pPr>
        <w:tabs>
          <w:tab w:val="left" w:pos="405"/>
          <w:tab w:val="left" w:pos="708"/>
          <w:tab w:val="left" w:pos="1416"/>
          <w:tab w:val="left" w:pos="2124"/>
          <w:tab w:val="left" w:pos="5664"/>
          <w:tab w:val="right" w:pos="9355"/>
        </w:tabs>
        <w:jc w:val="right"/>
        <w:rPr>
          <w:sz w:val="18"/>
          <w:szCs w:val="18"/>
        </w:rPr>
      </w:pPr>
      <w:r w:rsidRPr="00626F96">
        <w:rPr>
          <w:sz w:val="18"/>
          <w:szCs w:val="18"/>
        </w:rPr>
        <w:t xml:space="preserve">Приложение </w:t>
      </w:r>
    </w:p>
    <w:p w:rsidR="006D436D" w:rsidRPr="00626F96" w:rsidRDefault="00677FFE" w:rsidP="00691DA1">
      <w:pPr>
        <w:ind w:firstLine="428"/>
        <w:jc w:val="right"/>
        <w:rPr>
          <w:sz w:val="18"/>
          <w:szCs w:val="18"/>
        </w:rPr>
      </w:pPr>
      <w:r w:rsidRPr="00626F96">
        <w:rPr>
          <w:sz w:val="18"/>
          <w:szCs w:val="18"/>
        </w:rPr>
        <w:t xml:space="preserve">к постановлению администрации </w:t>
      </w:r>
    </w:p>
    <w:p w:rsidR="00677FFE" w:rsidRPr="00626F96" w:rsidRDefault="00677FFE" w:rsidP="00691DA1">
      <w:pPr>
        <w:ind w:firstLine="428"/>
        <w:jc w:val="right"/>
        <w:rPr>
          <w:sz w:val="18"/>
          <w:szCs w:val="18"/>
        </w:rPr>
      </w:pPr>
      <w:r w:rsidRPr="00626F96">
        <w:rPr>
          <w:sz w:val="18"/>
          <w:szCs w:val="18"/>
        </w:rPr>
        <w:t>Трубчевского муниципального района</w:t>
      </w:r>
    </w:p>
    <w:p w:rsidR="00677FFE" w:rsidRPr="00626F96" w:rsidRDefault="00677FFE" w:rsidP="00691DA1">
      <w:pPr>
        <w:jc w:val="right"/>
        <w:rPr>
          <w:sz w:val="18"/>
          <w:szCs w:val="18"/>
          <w:u w:val="single"/>
        </w:rPr>
      </w:pPr>
      <w:r w:rsidRPr="00626F96">
        <w:rPr>
          <w:sz w:val="18"/>
          <w:szCs w:val="18"/>
        </w:rPr>
        <w:t>от 08.08.2025   № 451</w:t>
      </w:r>
    </w:p>
    <w:p w:rsidR="00677FFE" w:rsidRPr="00626F96" w:rsidRDefault="00677FFE" w:rsidP="00691DA1">
      <w:pPr>
        <w:tabs>
          <w:tab w:val="left" w:pos="708"/>
          <w:tab w:val="left" w:pos="1416"/>
          <w:tab w:val="left" w:pos="2124"/>
          <w:tab w:val="left" w:pos="5664"/>
        </w:tabs>
        <w:rPr>
          <w:rStyle w:val="FontStyle11"/>
          <w:i w:val="0"/>
          <w:caps/>
          <w:kern w:val="28"/>
        </w:rPr>
      </w:pPr>
    </w:p>
    <w:p w:rsidR="00677FFE" w:rsidRPr="00626F96" w:rsidRDefault="00677FFE" w:rsidP="00691DA1">
      <w:pPr>
        <w:pStyle w:val="Standard"/>
        <w:jc w:val="center"/>
        <w:rPr>
          <w:rStyle w:val="FontStyle11"/>
          <w:i w:val="0"/>
          <w:lang w:val="ru-RU"/>
        </w:rPr>
      </w:pPr>
      <w:r w:rsidRPr="00626F96">
        <w:rPr>
          <w:rStyle w:val="FontStyle11"/>
          <w:i w:val="0"/>
          <w:lang w:val="ru-RU"/>
        </w:rPr>
        <w:t>МУНИЦИПАЛЬНАЯ ПРОГРАММА</w:t>
      </w:r>
    </w:p>
    <w:p w:rsidR="00677FFE" w:rsidRPr="00626F96" w:rsidRDefault="00677FFE" w:rsidP="00691DA1">
      <w:pPr>
        <w:pStyle w:val="Standard"/>
        <w:jc w:val="center"/>
        <w:rPr>
          <w:rStyle w:val="FontStyle11"/>
          <w:i w:val="0"/>
          <w:caps/>
          <w:kern w:val="28"/>
          <w:lang w:val="ru-RU"/>
        </w:rPr>
      </w:pPr>
      <w:r w:rsidRPr="00626F96">
        <w:rPr>
          <w:rStyle w:val="FontStyle11"/>
          <w:i w:val="0"/>
          <w:caps/>
          <w:kern w:val="28"/>
          <w:lang w:val="ru-RU"/>
        </w:rPr>
        <w:t>«</w:t>
      </w:r>
      <w:r w:rsidRPr="00626F96">
        <w:rPr>
          <w:caps/>
          <w:kern w:val="28"/>
          <w:sz w:val="18"/>
          <w:szCs w:val="18"/>
          <w:lang w:val="ru-RU"/>
        </w:rPr>
        <w:t>ФОРМИРОВАНИЕ комфортной ГОРОДСКОЙ СРЕДЫ НА ТЕРРИТОРИИ ГОРОДА Трубчевска на 2018 – 2030 годы</w:t>
      </w:r>
      <w:r w:rsidRPr="00626F96">
        <w:rPr>
          <w:rStyle w:val="FontStyle11"/>
          <w:i w:val="0"/>
          <w:caps/>
          <w:kern w:val="28"/>
          <w:lang w:val="ru-RU"/>
        </w:rPr>
        <w:t>»</w:t>
      </w:r>
    </w:p>
    <w:p w:rsidR="00677FFE" w:rsidRPr="00626F96" w:rsidRDefault="00677FFE" w:rsidP="00691DA1">
      <w:pPr>
        <w:pStyle w:val="Standard"/>
        <w:jc w:val="center"/>
        <w:rPr>
          <w:rStyle w:val="FontStyle11"/>
          <w:i w:val="0"/>
          <w:caps/>
          <w:kern w:val="28"/>
          <w:lang w:val="ru-RU"/>
        </w:rPr>
      </w:pPr>
    </w:p>
    <w:p w:rsidR="00677FFE" w:rsidRPr="00626F96" w:rsidRDefault="00677FFE" w:rsidP="00691DA1">
      <w:pPr>
        <w:pStyle w:val="Standard"/>
        <w:jc w:val="center"/>
        <w:rPr>
          <w:rStyle w:val="FontStyle11"/>
          <w:i w:val="0"/>
        </w:rPr>
      </w:pPr>
      <w:r w:rsidRPr="00626F96">
        <w:rPr>
          <w:rStyle w:val="FontStyle11"/>
          <w:i w:val="0"/>
        </w:rPr>
        <w:t xml:space="preserve">ПАСПОРТ </w:t>
      </w:r>
    </w:p>
    <w:p w:rsidR="00677FFE" w:rsidRPr="00626F96" w:rsidRDefault="00677FFE" w:rsidP="00691DA1">
      <w:pPr>
        <w:pStyle w:val="Standard"/>
        <w:jc w:val="center"/>
        <w:rPr>
          <w:rStyle w:val="FontStyle11"/>
          <w:i w:val="0"/>
          <w:lang w:val="ru-RU"/>
        </w:rPr>
      </w:pPr>
      <w:r w:rsidRPr="00626F96">
        <w:rPr>
          <w:rStyle w:val="FontStyle11"/>
          <w:i w:val="0"/>
          <w:lang w:val="ru-RU"/>
        </w:rPr>
        <w:t xml:space="preserve">МУНИЦИПАЛЬНОЙ ПРОГРАММЫ </w:t>
      </w:r>
    </w:p>
    <w:p w:rsidR="00677FFE" w:rsidRPr="00626F96" w:rsidRDefault="00677FFE" w:rsidP="00691DA1">
      <w:pPr>
        <w:pStyle w:val="Standard"/>
        <w:jc w:val="center"/>
        <w:rPr>
          <w:rStyle w:val="FontStyle11"/>
          <w:i w:val="0"/>
          <w:caps/>
          <w:kern w:val="28"/>
          <w:lang w:val="ru-RU"/>
        </w:rPr>
      </w:pPr>
      <w:r w:rsidRPr="00626F96">
        <w:rPr>
          <w:rStyle w:val="FontStyle11"/>
          <w:i w:val="0"/>
          <w:caps/>
          <w:kern w:val="28"/>
          <w:lang w:val="ru-RU"/>
        </w:rPr>
        <w:t>«</w:t>
      </w:r>
      <w:r w:rsidRPr="00626F96">
        <w:rPr>
          <w:caps/>
          <w:kern w:val="28"/>
          <w:sz w:val="18"/>
          <w:szCs w:val="18"/>
          <w:lang w:val="ru-RU"/>
        </w:rPr>
        <w:t>ФОРМИРОВАНИЕ комфортной ГОРОДСКОЙ СРЕДЫ НА ТЕРРИТОРИИ ГОРОДА Трубчевска на 2018 - 2030 годы</w:t>
      </w:r>
      <w:r w:rsidRPr="00626F96">
        <w:rPr>
          <w:rStyle w:val="FontStyle11"/>
          <w:i w:val="0"/>
          <w:caps/>
          <w:kern w:val="28"/>
          <w:lang w:val="ru-RU"/>
        </w:rPr>
        <w:t>»</w:t>
      </w:r>
    </w:p>
    <w:p w:rsidR="00677FFE" w:rsidRPr="00626F96" w:rsidRDefault="00677FFE" w:rsidP="00691DA1">
      <w:pPr>
        <w:pStyle w:val="Standard"/>
        <w:jc w:val="center"/>
        <w:rPr>
          <w:sz w:val="18"/>
          <w:szCs w:val="18"/>
          <w:lang w:val="ru-RU"/>
        </w:rPr>
      </w:pPr>
      <w:r w:rsidRPr="00626F96">
        <w:rPr>
          <w:sz w:val="18"/>
          <w:szCs w:val="18"/>
          <w:lang w:val="ru-RU"/>
        </w:rPr>
        <w:t>(ДАЛЕЕ – ПРОГРАММА)</w:t>
      </w:r>
    </w:p>
    <w:p w:rsidR="00677FFE" w:rsidRPr="00626F96" w:rsidRDefault="00677FFE" w:rsidP="00691DA1">
      <w:pPr>
        <w:pStyle w:val="Standard"/>
        <w:jc w:val="center"/>
        <w:rPr>
          <w:sz w:val="18"/>
          <w:szCs w:val="18"/>
          <w:lang w:val="ru-RU"/>
        </w:rPr>
      </w:pPr>
    </w:p>
    <w:tbl>
      <w:tblPr>
        <w:tblW w:w="1058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1"/>
        <w:gridCol w:w="8348"/>
      </w:tblGrid>
      <w:tr w:rsidR="00626F96" w:rsidRPr="00626F96" w:rsidTr="006D436D">
        <w:trPr>
          <w:trHeight w:val="1074"/>
        </w:trPr>
        <w:tc>
          <w:tcPr>
            <w:tcW w:w="2241" w:type="dxa"/>
          </w:tcPr>
          <w:p w:rsidR="00677FFE" w:rsidRPr="00626F96" w:rsidRDefault="00677FFE" w:rsidP="00691DA1">
            <w:pPr>
              <w:pStyle w:val="Standard"/>
              <w:snapToGrid w:val="0"/>
              <w:rPr>
                <w:sz w:val="18"/>
                <w:szCs w:val="18"/>
                <w:lang w:val="ru-RU"/>
              </w:rPr>
            </w:pPr>
            <w:r w:rsidRPr="00626F96">
              <w:rPr>
                <w:rStyle w:val="FontStyle11"/>
                <w:i w:val="0"/>
                <w:lang w:val="ru-RU"/>
              </w:rPr>
              <w:t xml:space="preserve">Наименование   муниципальной программы </w:t>
            </w:r>
          </w:p>
        </w:tc>
        <w:tc>
          <w:tcPr>
            <w:tcW w:w="8348" w:type="dxa"/>
          </w:tcPr>
          <w:p w:rsidR="00677FFE" w:rsidRPr="00626F96" w:rsidRDefault="00677FFE" w:rsidP="00691DA1">
            <w:pPr>
              <w:pStyle w:val="Standard"/>
              <w:jc w:val="both"/>
              <w:rPr>
                <w:sz w:val="18"/>
                <w:szCs w:val="18"/>
                <w:lang w:val="ru-RU"/>
              </w:rPr>
            </w:pPr>
            <w:r w:rsidRPr="00626F96">
              <w:rPr>
                <w:bCs/>
                <w:sz w:val="18"/>
                <w:szCs w:val="18"/>
              </w:rPr>
              <w:t xml:space="preserve">Формирование </w:t>
            </w:r>
            <w:r w:rsidRPr="00626F96">
              <w:rPr>
                <w:bCs/>
                <w:sz w:val="18"/>
                <w:szCs w:val="18"/>
                <w:lang w:val="ru-RU"/>
              </w:rPr>
              <w:t>современной</w:t>
            </w:r>
            <w:r w:rsidRPr="00626F96">
              <w:rPr>
                <w:bCs/>
                <w:sz w:val="18"/>
                <w:szCs w:val="18"/>
              </w:rPr>
              <w:t xml:space="preserve"> городской среды на </w:t>
            </w:r>
            <w:r w:rsidRPr="00626F96">
              <w:rPr>
                <w:bCs/>
                <w:sz w:val="18"/>
                <w:szCs w:val="18"/>
                <w:lang w:val="ru-RU"/>
              </w:rPr>
              <w:t xml:space="preserve">территории </w:t>
            </w:r>
            <w:r w:rsidRPr="00626F96">
              <w:rPr>
                <w:bCs/>
                <w:sz w:val="18"/>
                <w:szCs w:val="18"/>
              </w:rPr>
              <w:t xml:space="preserve">города </w:t>
            </w:r>
            <w:r w:rsidRPr="00626F96">
              <w:rPr>
                <w:bCs/>
                <w:sz w:val="18"/>
                <w:szCs w:val="18"/>
                <w:lang w:val="ru-RU"/>
              </w:rPr>
              <w:t>Трубчевска</w:t>
            </w:r>
          </w:p>
        </w:tc>
      </w:tr>
      <w:tr w:rsidR="00626F96" w:rsidRPr="00626F96" w:rsidTr="006D436D">
        <w:trPr>
          <w:trHeight w:val="1415"/>
        </w:trPr>
        <w:tc>
          <w:tcPr>
            <w:tcW w:w="2241" w:type="dxa"/>
          </w:tcPr>
          <w:p w:rsidR="00677FFE" w:rsidRPr="00626F96" w:rsidRDefault="00677FFE" w:rsidP="00691DA1">
            <w:pPr>
              <w:pStyle w:val="Standard"/>
              <w:snapToGrid w:val="0"/>
              <w:rPr>
                <w:rStyle w:val="FontStyle11"/>
                <w:i w:val="0"/>
                <w:lang w:val="ru-RU"/>
              </w:rPr>
            </w:pPr>
            <w:r w:rsidRPr="00626F96">
              <w:rPr>
                <w:rStyle w:val="FontStyle11"/>
                <w:i w:val="0"/>
                <w:lang w:val="ru-RU"/>
              </w:rPr>
              <w:t xml:space="preserve">Ответственный исполнитель муниципальной программы </w:t>
            </w:r>
          </w:p>
        </w:tc>
        <w:tc>
          <w:tcPr>
            <w:tcW w:w="8348" w:type="dxa"/>
          </w:tcPr>
          <w:p w:rsidR="00677FFE" w:rsidRPr="00626F96" w:rsidRDefault="00677FFE" w:rsidP="00691DA1">
            <w:pPr>
              <w:pStyle w:val="Standard"/>
              <w:jc w:val="both"/>
              <w:rPr>
                <w:rStyle w:val="FontStyle11"/>
                <w:i w:val="0"/>
                <w:lang w:val="ru-RU"/>
              </w:rPr>
            </w:pPr>
            <w:r w:rsidRPr="00626F96">
              <w:rPr>
                <w:sz w:val="18"/>
                <w:szCs w:val="18"/>
                <w:lang w:val="ru-RU"/>
              </w:rPr>
              <w:t>Администрация Трубчевского муниципального района</w:t>
            </w:r>
          </w:p>
        </w:tc>
      </w:tr>
      <w:tr w:rsidR="00626F96" w:rsidRPr="00626F96" w:rsidTr="006D436D">
        <w:trPr>
          <w:trHeight w:val="360"/>
        </w:trPr>
        <w:tc>
          <w:tcPr>
            <w:tcW w:w="2241" w:type="dxa"/>
          </w:tcPr>
          <w:p w:rsidR="00677FFE" w:rsidRPr="00626F96" w:rsidRDefault="00677FFE" w:rsidP="00691DA1">
            <w:pPr>
              <w:pStyle w:val="Standard"/>
              <w:snapToGrid w:val="0"/>
              <w:rPr>
                <w:rStyle w:val="FontStyle11"/>
                <w:i w:val="0"/>
                <w:lang w:val="ru-RU"/>
              </w:rPr>
            </w:pPr>
            <w:r w:rsidRPr="00626F96">
              <w:rPr>
                <w:rStyle w:val="FontStyle11"/>
                <w:i w:val="0"/>
                <w:lang w:val="ru-RU"/>
              </w:rPr>
              <w:t xml:space="preserve">Соисполнители </w:t>
            </w:r>
          </w:p>
          <w:p w:rsidR="00677FFE" w:rsidRPr="00626F96" w:rsidRDefault="00677FFE" w:rsidP="00691DA1">
            <w:pPr>
              <w:pStyle w:val="Standard"/>
              <w:snapToGrid w:val="0"/>
              <w:rPr>
                <w:rStyle w:val="FontStyle11"/>
                <w:i w:val="0"/>
                <w:lang w:val="ru-RU"/>
              </w:rPr>
            </w:pPr>
            <w:r w:rsidRPr="00626F96">
              <w:rPr>
                <w:rStyle w:val="FontStyle11"/>
                <w:i w:val="0"/>
                <w:lang w:val="ru-RU"/>
              </w:rPr>
              <w:t>муниципальной</w:t>
            </w:r>
          </w:p>
          <w:p w:rsidR="00677FFE" w:rsidRPr="00626F96" w:rsidRDefault="00677FFE" w:rsidP="00691DA1">
            <w:pPr>
              <w:pStyle w:val="Standard"/>
              <w:snapToGrid w:val="0"/>
              <w:rPr>
                <w:rStyle w:val="FontStyle11"/>
                <w:i w:val="0"/>
                <w:lang w:val="ru-RU"/>
              </w:rPr>
            </w:pPr>
            <w:r w:rsidRPr="00626F96">
              <w:rPr>
                <w:rStyle w:val="FontStyle11"/>
                <w:i w:val="0"/>
                <w:lang w:val="ru-RU"/>
              </w:rPr>
              <w:t xml:space="preserve">программы </w:t>
            </w:r>
          </w:p>
        </w:tc>
        <w:tc>
          <w:tcPr>
            <w:tcW w:w="8348" w:type="dxa"/>
          </w:tcPr>
          <w:p w:rsidR="00677FFE" w:rsidRPr="00626F96" w:rsidRDefault="00677FFE" w:rsidP="00691DA1">
            <w:pPr>
              <w:pStyle w:val="Standard"/>
              <w:snapToGrid w:val="0"/>
              <w:rPr>
                <w:sz w:val="18"/>
                <w:szCs w:val="18"/>
                <w:lang w:val="ru-RU"/>
              </w:rPr>
            </w:pPr>
            <w:r w:rsidRPr="00626F96">
              <w:rPr>
                <w:sz w:val="18"/>
                <w:szCs w:val="18"/>
                <w:lang w:val="ru-RU"/>
              </w:rPr>
              <w:t>Отсутствуют</w:t>
            </w:r>
          </w:p>
        </w:tc>
      </w:tr>
      <w:tr w:rsidR="00626F96" w:rsidRPr="00626F96" w:rsidTr="006D436D">
        <w:trPr>
          <w:trHeight w:val="360"/>
        </w:trPr>
        <w:tc>
          <w:tcPr>
            <w:tcW w:w="2241" w:type="dxa"/>
          </w:tcPr>
          <w:p w:rsidR="00677FFE" w:rsidRPr="00626F96" w:rsidRDefault="00677FFE" w:rsidP="00691DA1">
            <w:pPr>
              <w:pStyle w:val="Standard"/>
              <w:snapToGrid w:val="0"/>
              <w:rPr>
                <w:rStyle w:val="FontStyle11"/>
                <w:i w:val="0"/>
                <w:lang w:val="ru-RU"/>
              </w:rPr>
            </w:pPr>
            <w:r w:rsidRPr="00626F96">
              <w:rPr>
                <w:rStyle w:val="FontStyle11"/>
                <w:i w:val="0"/>
                <w:lang w:val="ru-RU"/>
              </w:rPr>
              <w:t>Участники</w:t>
            </w:r>
          </w:p>
          <w:p w:rsidR="00677FFE" w:rsidRPr="00626F96" w:rsidRDefault="00677FFE" w:rsidP="00691DA1">
            <w:pPr>
              <w:pStyle w:val="Standard"/>
              <w:snapToGrid w:val="0"/>
              <w:rPr>
                <w:rStyle w:val="FontStyle11"/>
                <w:i w:val="0"/>
                <w:lang w:val="ru-RU"/>
              </w:rPr>
            </w:pPr>
            <w:r w:rsidRPr="00626F96">
              <w:rPr>
                <w:rStyle w:val="FontStyle11"/>
                <w:i w:val="0"/>
                <w:lang w:val="ru-RU"/>
              </w:rPr>
              <w:t>муниципальной</w:t>
            </w:r>
          </w:p>
          <w:p w:rsidR="00677FFE" w:rsidRPr="00626F96" w:rsidRDefault="00677FFE" w:rsidP="00691DA1">
            <w:pPr>
              <w:pStyle w:val="Standard"/>
              <w:snapToGrid w:val="0"/>
              <w:rPr>
                <w:rStyle w:val="FontStyle11"/>
                <w:i w:val="0"/>
                <w:lang w:val="ru-RU"/>
              </w:rPr>
            </w:pPr>
            <w:r w:rsidRPr="00626F96">
              <w:rPr>
                <w:rStyle w:val="FontStyle11"/>
                <w:i w:val="0"/>
                <w:lang w:val="ru-RU"/>
              </w:rPr>
              <w:t xml:space="preserve">программы </w:t>
            </w:r>
          </w:p>
        </w:tc>
        <w:tc>
          <w:tcPr>
            <w:tcW w:w="8348" w:type="dxa"/>
          </w:tcPr>
          <w:p w:rsidR="00677FFE" w:rsidRPr="00626F96" w:rsidRDefault="00677FFE" w:rsidP="00691DA1">
            <w:pPr>
              <w:pStyle w:val="Standard"/>
              <w:jc w:val="both"/>
              <w:rPr>
                <w:sz w:val="18"/>
                <w:szCs w:val="18"/>
                <w:lang w:val="ru-RU"/>
              </w:rPr>
            </w:pPr>
            <w:r w:rsidRPr="00626F96">
              <w:rPr>
                <w:sz w:val="18"/>
                <w:szCs w:val="18"/>
                <w:lang w:val="ru-RU"/>
              </w:rPr>
              <w:t>Администрация Трубчевского муниципального района;</w:t>
            </w:r>
          </w:p>
          <w:p w:rsidR="00677FFE" w:rsidRPr="00626F96" w:rsidRDefault="00677FFE" w:rsidP="00691DA1">
            <w:pPr>
              <w:pStyle w:val="Standard"/>
              <w:jc w:val="both"/>
              <w:rPr>
                <w:sz w:val="18"/>
                <w:szCs w:val="18"/>
                <w:lang w:val="ru-RU"/>
              </w:rPr>
            </w:pPr>
            <w:r w:rsidRPr="00626F96">
              <w:rPr>
                <w:sz w:val="18"/>
                <w:szCs w:val="18"/>
                <w:lang w:val="ru-RU"/>
              </w:rPr>
              <w:t xml:space="preserve">физические лица (по согласованию); </w:t>
            </w:r>
          </w:p>
          <w:p w:rsidR="00677FFE" w:rsidRPr="00626F96" w:rsidRDefault="00677FFE" w:rsidP="00691DA1">
            <w:pPr>
              <w:pStyle w:val="Standard"/>
              <w:jc w:val="both"/>
              <w:rPr>
                <w:sz w:val="18"/>
                <w:szCs w:val="18"/>
                <w:lang w:val="ru-RU"/>
              </w:rPr>
            </w:pPr>
            <w:r w:rsidRPr="00626F96">
              <w:rPr>
                <w:sz w:val="18"/>
                <w:szCs w:val="18"/>
                <w:lang w:val="ru-RU"/>
              </w:rPr>
              <w:t>юридические лица (по согласованию)</w:t>
            </w:r>
          </w:p>
        </w:tc>
      </w:tr>
      <w:tr w:rsidR="00626F96" w:rsidRPr="00626F96" w:rsidTr="006D436D">
        <w:trPr>
          <w:trHeight w:val="360"/>
        </w:trPr>
        <w:tc>
          <w:tcPr>
            <w:tcW w:w="2241" w:type="dxa"/>
          </w:tcPr>
          <w:p w:rsidR="00677FFE" w:rsidRPr="00626F96" w:rsidRDefault="00677FFE" w:rsidP="00691DA1">
            <w:pPr>
              <w:pStyle w:val="Standard"/>
              <w:snapToGrid w:val="0"/>
              <w:rPr>
                <w:rStyle w:val="FontStyle11"/>
                <w:i w:val="0"/>
                <w:lang w:val="ru-RU"/>
              </w:rPr>
            </w:pPr>
            <w:r w:rsidRPr="00626F96">
              <w:rPr>
                <w:rStyle w:val="FontStyle11"/>
                <w:i w:val="0"/>
                <w:lang w:val="ru-RU"/>
              </w:rPr>
              <w:t>Подпрограммы</w:t>
            </w:r>
          </w:p>
          <w:p w:rsidR="00677FFE" w:rsidRPr="00626F96" w:rsidRDefault="00677FFE" w:rsidP="00691DA1">
            <w:pPr>
              <w:pStyle w:val="Standard"/>
              <w:snapToGrid w:val="0"/>
              <w:rPr>
                <w:rStyle w:val="FontStyle11"/>
                <w:i w:val="0"/>
                <w:lang w:val="ru-RU"/>
              </w:rPr>
            </w:pPr>
            <w:r w:rsidRPr="00626F96">
              <w:rPr>
                <w:rStyle w:val="FontStyle11"/>
                <w:i w:val="0"/>
                <w:lang w:val="ru-RU"/>
              </w:rPr>
              <w:t>муниципальной</w:t>
            </w:r>
          </w:p>
          <w:p w:rsidR="00677FFE" w:rsidRPr="00626F96" w:rsidRDefault="00677FFE" w:rsidP="00691DA1">
            <w:pPr>
              <w:pStyle w:val="Standard"/>
              <w:snapToGrid w:val="0"/>
              <w:rPr>
                <w:rStyle w:val="FontStyle11"/>
                <w:i w:val="0"/>
                <w:lang w:val="ru-RU"/>
              </w:rPr>
            </w:pPr>
            <w:r w:rsidRPr="00626F96">
              <w:rPr>
                <w:rStyle w:val="FontStyle11"/>
                <w:i w:val="0"/>
                <w:lang w:val="ru-RU"/>
              </w:rPr>
              <w:t xml:space="preserve">программы </w:t>
            </w:r>
          </w:p>
        </w:tc>
        <w:tc>
          <w:tcPr>
            <w:tcW w:w="8348" w:type="dxa"/>
          </w:tcPr>
          <w:p w:rsidR="00677FFE" w:rsidRPr="00626F96" w:rsidRDefault="00677FFE" w:rsidP="00691DA1">
            <w:pPr>
              <w:pStyle w:val="Standard"/>
              <w:snapToGrid w:val="0"/>
              <w:rPr>
                <w:sz w:val="18"/>
                <w:szCs w:val="18"/>
                <w:lang w:val="ru-RU"/>
              </w:rPr>
            </w:pPr>
            <w:r w:rsidRPr="00626F96">
              <w:rPr>
                <w:sz w:val="18"/>
                <w:szCs w:val="18"/>
                <w:lang w:val="ru-RU"/>
              </w:rPr>
              <w:t>Отсутствуют</w:t>
            </w:r>
          </w:p>
        </w:tc>
      </w:tr>
      <w:tr w:rsidR="00626F96" w:rsidRPr="00626F96" w:rsidTr="006D436D">
        <w:trPr>
          <w:trHeight w:val="360"/>
        </w:trPr>
        <w:tc>
          <w:tcPr>
            <w:tcW w:w="2241" w:type="dxa"/>
          </w:tcPr>
          <w:p w:rsidR="00677FFE" w:rsidRPr="00626F96" w:rsidRDefault="00677FFE" w:rsidP="00691DA1">
            <w:pPr>
              <w:pStyle w:val="Standard"/>
              <w:snapToGrid w:val="0"/>
              <w:rPr>
                <w:rStyle w:val="FontStyle11"/>
                <w:i w:val="0"/>
                <w:lang w:val="ru-RU"/>
              </w:rPr>
            </w:pPr>
            <w:r w:rsidRPr="00626F96">
              <w:rPr>
                <w:rStyle w:val="FontStyle11"/>
                <w:i w:val="0"/>
                <w:lang w:val="ru-RU"/>
              </w:rPr>
              <w:t xml:space="preserve">Программно-целевые инструменты </w:t>
            </w:r>
            <w:r w:rsidRPr="00626F96">
              <w:rPr>
                <w:rStyle w:val="FontStyle11"/>
                <w:i w:val="0"/>
                <w:lang w:val="ru-RU"/>
              </w:rPr>
              <w:lastRenderedPageBreak/>
              <w:t>муниципальной программы</w:t>
            </w:r>
          </w:p>
        </w:tc>
        <w:tc>
          <w:tcPr>
            <w:tcW w:w="8348" w:type="dxa"/>
          </w:tcPr>
          <w:p w:rsidR="00677FFE" w:rsidRPr="00626F96" w:rsidRDefault="00677FFE" w:rsidP="00691DA1">
            <w:pPr>
              <w:pStyle w:val="Standard"/>
              <w:snapToGrid w:val="0"/>
              <w:rPr>
                <w:sz w:val="18"/>
                <w:szCs w:val="18"/>
                <w:lang w:val="ru-RU"/>
              </w:rPr>
            </w:pPr>
            <w:r w:rsidRPr="00626F96">
              <w:rPr>
                <w:sz w:val="18"/>
                <w:szCs w:val="18"/>
                <w:lang w:val="ru-RU"/>
              </w:rPr>
              <w:lastRenderedPageBreak/>
              <w:t>Отсутствуют</w:t>
            </w:r>
          </w:p>
        </w:tc>
      </w:tr>
      <w:tr w:rsidR="00626F96" w:rsidRPr="00626F96" w:rsidTr="006D436D">
        <w:trPr>
          <w:trHeight w:val="360"/>
        </w:trPr>
        <w:tc>
          <w:tcPr>
            <w:tcW w:w="2241" w:type="dxa"/>
          </w:tcPr>
          <w:p w:rsidR="00677FFE" w:rsidRPr="00626F96" w:rsidRDefault="00677FFE" w:rsidP="00691DA1">
            <w:pPr>
              <w:pStyle w:val="Standard"/>
              <w:snapToGrid w:val="0"/>
              <w:rPr>
                <w:rStyle w:val="FontStyle11"/>
                <w:i w:val="0"/>
                <w:lang w:val="ru-RU"/>
              </w:rPr>
            </w:pPr>
            <w:r w:rsidRPr="00626F96">
              <w:rPr>
                <w:rStyle w:val="FontStyle11"/>
                <w:i w:val="0"/>
                <w:lang w:val="ru-RU"/>
              </w:rPr>
              <w:lastRenderedPageBreak/>
              <w:t>Цель</w:t>
            </w:r>
          </w:p>
          <w:p w:rsidR="00677FFE" w:rsidRPr="00626F96" w:rsidRDefault="00677FFE" w:rsidP="00691DA1">
            <w:pPr>
              <w:pStyle w:val="Standard"/>
              <w:snapToGrid w:val="0"/>
              <w:rPr>
                <w:rStyle w:val="FontStyle11"/>
                <w:i w:val="0"/>
                <w:lang w:val="ru-RU"/>
              </w:rPr>
            </w:pPr>
            <w:r w:rsidRPr="00626F96">
              <w:rPr>
                <w:rStyle w:val="FontStyle11"/>
                <w:i w:val="0"/>
                <w:lang w:val="ru-RU"/>
              </w:rPr>
              <w:t>муниципальной</w:t>
            </w:r>
          </w:p>
          <w:p w:rsidR="00677FFE" w:rsidRPr="00626F96" w:rsidRDefault="00677FFE" w:rsidP="00691DA1">
            <w:pPr>
              <w:pStyle w:val="Standard"/>
              <w:snapToGrid w:val="0"/>
              <w:rPr>
                <w:rStyle w:val="FontStyle11"/>
                <w:i w:val="0"/>
                <w:lang w:val="ru-RU"/>
              </w:rPr>
            </w:pPr>
            <w:r w:rsidRPr="00626F96">
              <w:rPr>
                <w:rStyle w:val="FontStyle11"/>
                <w:i w:val="0"/>
                <w:lang w:val="ru-RU"/>
              </w:rPr>
              <w:t xml:space="preserve">программы </w:t>
            </w:r>
          </w:p>
        </w:tc>
        <w:tc>
          <w:tcPr>
            <w:tcW w:w="8348" w:type="dxa"/>
          </w:tcPr>
          <w:p w:rsidR="00677FFE" w:rsidRPr="00626F96" w:rsidRDefault="00677FFE" w:rsidP="00691DA1">
            <w:pPr>
              <w:widowControl w:val="0"/>
              <w:autoSpaceDE w:val="0"/>
              <w:autoSpaceDN w:val="0"/>
              <w:adjustRightInd w:val="0"/>
              <w:ind w:hanging="49"/>
              <w:rPr>
                <w:kern w:val="1"/>
                <w:sz w:val="18"/>
                <w:szCs w:val="18"/>
                <w:lang w:eastAsia="fa-IR" w:bidi="fa-IR"/>
              </w:rPr>
            </w:pPr>
            <w:r w:rsidRPr="00626F96">
              <w:rPr>
                <w:kern w:val="1"/>
                <w:sz w:val="18"/>
                <w:szCs w:val="18"/>
                <w:lang w:eastAsia="fa-IR" w:bidi="fa-IR"/>
              </w:rPr>
              <w:t xml:space="preserve">Повышение качества и комфорта городской среды </w:t>
            </w:r>
          </w:p>
          <w:p w:rsidR="00677FFE" w:rsidRPr="00626F96" w:rsidRDefault="00677FFE" w:rsidP="00691DA1">
            <w:pPr>
              <w:widowControl w:val="0"/>
              <w:autoSpaceDE w:val="0"/>
              <w:autoSpaceDN w:val="0"/>
              <w:adjustRightInd w:val="0"/>
              <w:ind w:hanging="49"/>
              <w:rPr>
                <w:kern w:val="1"/>
                <w:sz w:val="18"/>
                <w:szCs w:val="18"/>
                <w:lang w:eastAsia="fa-IR" w:bidi="fa-IR"/>
              </w:rPr>
            </w:pPr>
            <w:r w:rsidRPr="00626F96">
              <w:rPr>
                <w:kern w:val="1"/>
                <w:sz w:val="18"/>
                <w:szCs w:val="18"/>
                <w:lang w:eastAsia="fa-IR" w:bidi="fa-IR"/>
              </w:rPr>
              <w:t>на территории города Трубчевска</w:t>
            </w:r>
          </w:p>
        </w:tc>
      </w:tr>
      <w:tr w:rsidR="00626F96" w:rsidRPr="00626F96" w:rsidTr="006D436D">
        <w:trPr>
          <w:trHeight w:val="360"/>
        </w:trPr>
        <w:tc>
          <w:tcPr>
            <w:tcW w:w="2241" w:type="dxa"/>
          </w:tcPr>
          <w:p w:rsidR="00677FFE" w:rsidRPr="00626F96" w:rsidRDefault="00677FFE" w:rsidP="00691DA1">
            <w:pPr>
              <w:pStyle w:val="Standard"/>
              <w:snapToGrid w:val="0"/>
              <w:rPr>
                <w:rStyle w:val="FontStyle11"/>
                <w:i w:val="0"/>
                <w:lang w:val="ru-RU"/>
              </w:rPr>
            </w:pPr>
            <w:r w:rsidRPr="00626F96">
              <w:rPr>
                <w:rStyle w:val="FontStyle11"/>
                <w:i w:val="0"/>
                <w:lang w:val="ru-RU"/>
              </w:rPr>
              <w:t xml:space="preserve">Задачи </w:t>
            </w:r>
          </w:p>
          <w:p w:rsidR="00677FFE" w:rsidRPr="00626F96" w:rsidRDefault="00677FFE" w:rsidP="00691DA1">
            <w:pPr>
              <w:pStyle w:val="Standard"/>
              <w:snapToGrid w:val="0"/>
              <w:rPr>
                <w:rStyle w:val="FontStyle11"/>
                <w:i w:val="0"/>
                <w:lang w:val="ru-RU"/>
              </w:rPr>
            </w:pPr>
            <w:r w:rsidRPr="00626F96">
              <w:rPr>
                <w:rStyle w:val="FontStyle11"/>
                <w:i w:val="0"/>
                <w:lang w:val="ru-RU"/>
              </w:rPr>
              <w:t>муниципальной</w:t>
            </w:r>
          </w:p>
          <w:p w:rsidR="00677FFE" w:rsidRPr="00626F96" w:rsidRDefault="00677FFE" w:rsidP="00691DA1">
            <w:pPr>
              <w:pStyle w:val="Standard"/>
              <w:snapToGrid w:val="0"/>
              <w:rPr>
                <w:rStyle w:val="FontStyle11"/>
                <w:i w:val="0"/>
                <w:lang w:val="ru-RU"/>
              </w:rPr>
            </w:pPr>
            <w:r w:rsidRPr="00626F96">
              <w:rPr>
                <w:rStyle w:val="FontStyle11"/>
                <w:i w:val="0"/>
                <w:lang w:val="ru-RU"/>
              </w:rPr>
              <w:t xml:space="preserve">программы </w:t>
            </w:r>
          </w:p>
        </w:tc>
        <w:tc>
          <w:tcPr>
            <w:tcW w:w="8348" w:type="dxa"/>
          </w:tcPr>
          <w:tbl>
            <w:tblPr>
              <w:tblW w:w="7502" w:type="dxa"/>
              <w:tblLayout w:type="fixed"/>
              <w:tblCellMar>
                <w:left w:w="0" w:type="dxa"/>
                <w:right w:w="0" w:type="dxa"/>
              </w:tblCellMar>
              <w:tblLook w:val="0000" w:firstRow="0" w:lastRow="0" w:firstColumn="0" w:lastColumn="0" w:noHBand="0" w:noVBand="0"/>
            </w:tblPr>
            <w:tblGrid>
              <w:gridCol w:w="7502"/>
            </w:tblGrid>
            <w:tr w:rsidR="00677FFE" w:rsidRPr="00626F96" w:rsidTr="00FD67F4">
              <w:trPr>
                <w:trHeight w:val="723"/>
              </w:trPr>
              <w:tc>
                <w:tcPr>
                  <w:tcW w:w="7502" w:type="dxa"/>
                </w:tcPr>
                <w:p w:rsidR="00677FFE" w:rsidRPr="00626F96" w:rsidRDefault="00677FFE" w:rsidP="00691DA1">
                  <w:pPr>
                    <w:textAlignment w:val="baseline"/>
                    <w:rPr>
                      <w:sz w:val="18"/>
                      <w:szCs w:val="18"/>
                    </w:rPr>
                  </w:pPr>
                  <w:r w:rsidRPr="00626F96">
                    <w:rPr>
                      <w:sz w:val="18"/>
                      <w:szCs w:val="18"/>
                    </w:rPr>
                    <w:t>Повышение уровня благоустройства общественных территорий города Трубчевска</w:t>
                  </w:r>
                </w:p>
              </w:tc>
            </w:tr>
            <w:tr w:rsidR="00677FFE" w:rsidRPr="00626F96" w:rsidTr="00FD67F4">
              <w:tc>
                <w:tcPr>
                  <w:tcW w:w="7502" w:type="dxa"/>
                  <w:vAlign w:val="bottom"/>
                </w:tcPr>
                <w:p w:rsidR="00677FFE" w:rsidRPr="00626F96" w:rsidRDefault="00677FFE" w:rsidP="00691DA1">
                  <w:pPr>
                    <w:textAlignment w:val="baseline"/>
                    <w:rPr>
                      <w:sz w:val="18"/>
                      <w:szCs w:val="18"/>
                    </w:rPr>
                  </w:pPr>
                  <w:r w:rsidRPr="00626F96">
                    <w:rPr>
                      <w:sz w:val="18"/>
                      <w:szCs w:val="18"/>
                    </w:rPr>
                    <w:t xml:space="preserve">Повышение уровня благоустройства дворовых территорий </w:t>
                  </w:r>
                </w:p>
                <w:p w:rsidR="00677FFE" w:rsidRPr="00626F96" w:rsidRDefault="00677FFE" w:rsidP="00691DA1">
                  <w:pPr>
                    <w:textAlignment w:val="baseline"/>
                    <w:rPr>
                      <w:sz w:val="18"/>
                      <w:szCs w:val="18"/>
                    </w:rPr>
                  </w:pPr>
                  <w:r w:rsidRPr="00626F96">
                    <w:rPr>
                      <w:sz w:val="18"/>
                      <w:szCs w:val="18"/>
                    </w:rPr>
                    <w:t>города Трубчевска</w:t>
                  </w:r>
                </w:p>
              </w:tc>
            </w:tr>
            <w:tr w:rsidR="00677FFE" w:rsidRPr="00626F96" w:rsidTr="00FD67F4">
              <w:tc>
                <w:tcPr>
                  <w:tcW w:w="7502" w:type="dxa"/>
                  <w:vAlign w:val="bottom"/>
                </w:tcPr>
                <w:p w:rsidR="00677FFE" w:rsidRPr="00626F96" w:rsidRDefault="00677FFE" w:rsidP="00691DA1">
                  <w:pPr>
                    <w:textAlignment w:val="baseline"/>
                    <w:rPr>
                      <w:sz w:val="18"/>
                      <w:szCs w:val="18"/>
                    </w:rPr>
                  </w:pPr>
                  <w:r w:rsidRPr="00626F96">
                    <w:rPr>
                      <w:sz w:val="18"/>
                      <w:szCs w:val="18"/>
                    </w:rPr>
                    <w:t>Повышение уровня вовлеченности заинтересованных</w:t>
                  </w:r>
                </w:p>
                <w:p w:rsidR="00677FFE" w:rsidRPr="00626F96" w:rsidRDefault="00677FFE" w:rsidP="00691DA1">
                  <w:pPr>
                    <w:textAlignment w:val="baseline"/>
                    <w:rPr>
                      <w:sz w:val="18"/>
                      <w:szCs w:val="18"/>
                    </w:rPr>
                  </w:pPr>
                  <w:r w:rsidRPr="00626F96">
                    <w:rPr>
                      <w:sz w:val="18"/>
                      <w:szCs w:val="18"/>
                    </w:rPr>
                    <w:t>граждан, организаций в реализацию мероприятий по</w:t>
                  </w:r>
                </w:p>
                <w:p w:rsidR="00677FFE" w:rsidRPr="00626F96" w:rsidRDefault="00677FFE" w:rsidP="00691DA1">
                  <w:pPr>
                    <w:textAlignment w:val="baseline"/>
                    <w:rPr>
                      <w:sz w:val="18"/>
                      <w:szCs w:val="18"/>
                    </w:rPr>
                  </w:pPr>
                  <w:r w:rsidRPr="00626F96">
                    <w:rPr>
                      <w:sz w:val="18"/>
                      <w:szCs w:val="18"/>
                    </w:rPr>
                    <w:t>благоустройству территории города Трубчевска</w:t>
                  </w:r>
                </w:p>
              </w:tc>
            </w:tr>
          </w:tbl>
          <w:p w:rsidR="00677FFE" w:rsidRPr="00626F96" w:rsidRDefault="00677FFE" w:rsidP="00691DA1">
            <w:pPr>
              <w:pStyle w:val="Standard"/>
              <w:tabs>
                <w:tab w:val="left" w:pos="281"/>
              </w:tabs>
              <w:rPr>
                <w:sz w:val="18"/>
                <w:szCs w:val="18"/>
                <w:lang w:val="ru-RU"/>
              </w:rPr>
            </w:pPr>
          </w:p>
        </w:tc>
      </w:tr>
      <w:tr w:rsidR="00626F96" w:rsidRPr="00626F96" w:rsidTr="006D436D">
        <w:trPr>
          <w:trHeight w:val="360"/>
        </w:trPr>
        <w:tc>
          <w:tcPr>
            <w:tcW w:w="2241" w:type="dxa"/>
          </w:tcPr>
          <w:p w:rsidR="00677FFE" w:rsidRPr="00626F96" w:rsidRDefault="00677FFE" w:rsidP="00691DA1">
            <w:pPr>
              <w:pStyle w:val="Standard"/>
              <w:snapToGrid w:val="0"/>
              <w:rPr>
                <w:rStyle w:val="FontStyle11"/>
                <w:i w:val="0"/>
                <w:lang w:val="ru-RU"/>
              </w:rPr>
            </w:pPr>
            <w:r w:rsidRPr="00626F96">
              <w:rPr>
                <w:rStyle w:val="FontStyle11"/>
                <w:i w:val="0"/>
                <w:lang w:val="ru-RU"/>
              </w:rPr>
              <w:t>Целевые показатели</w:t>
            </w:r>
          </w:p>
          <w:p w:rsidR="00677FFE" w:rsidRPr="00626F96" w:rsidRDefault="00677FFE" w:rsidP="00691DA1">
            <w:pPr>
              <w:pStyle w:val="Standard"/>
              <w:snapToGrid w:val="0"/>
              <w:rPr>
                <w:rStyle w:val="FontStyle11"/>
                <w:i w:val="0"/>
                <w:lang w:val="ru-RU"/>
              </w:rPr>
            </w:pPr>
            <w:r w:rsidRPr="00626F96">
              <w:rPr>
                <w:rStyle w:val="FontStyle11"/>
                <w:i w:val="0"/>
                <w:lang w:val="ru-RU"/>
              </w:rPr>
              <w:t>муниципальной</w:t>
            </w:r>
          </w:p>
          <w:p w:rsidR="00677FFE" w:rsidRPr="00626F96" w:rsidRDefault="00677FFE" w:rsidP="00691DA1">
            <w:pPr>
              <w:pStyle w:val="Standard"/>
              <w:snapToGrid w:val="0"/>
              <w:rPr>
                <w:rStyle w:val="FontStyle11"/>
                <w:i w:val="0"/>
                <w:lang w:val="ru-RU"/>
              </w:rPr>
            </w:pPr>
            <w:r w:rsidRPr="00626F96">
              <w:rPr>
                <w:rStyle w:val="FontStyle11"/>
                <w:i w:val="0"/>
                <w:lang w:val="ru-RU"/>
              </w:rPr>
              <w:t xml:space="preserve">программы </w:t>
            </w:r>
          </w:p>
          <w:p w:rsidR="00677FFE" w:rsidRPr="00626F96" w:rsidRDefault="00677FFE" w:rsidP="00691DA1">
            <w:pPr>
              <w:pStyle w:val="Standard"/>
              <w:snapToGrid w:val="0"/>
              <w:rPr>
                <w:rStyle w:val="FontStyle11"/>
                <w:i w:val="0"/>
                <w:lang w:val="ru-RU"/>
              </w:rPr>
            </w:pPr>
          </w:p>
        </w:tc>
        <w:tc>
          <w:tcPr>
            <w:tcW w:w="8348" w:type="dxa"/>
          </w:tcPr>
          <w:p w:rsidR="00677FFE" w:rsidRPr="00626F96" w:rsidRDefault="00677FFE" w:rsidP="00691DA1">
            <w:pPr>
              <w:pStyle w:val="Standard"/>
              <w:snapToGrid w:val="0"/>
              <w:jc w:val="both"/>
              <w:rPr>
                <w:sz w:val="18"/>
                <w:szCs w:val="18"/>
                <w:lang w:val="ru-RU"/>
              </w:rPr>
            </w:pPr>
            <w:r w:rsidRPr="00626F96">
              <w:rPr>
                <w:sz w:val="18"/>
                <w:szCs w:val="18"/>
                <w:lang w:val="ru-RU"/>
              </w:rPr>
              <w:t>1. Доля благоустроенных общественных территорий от общего количества общественных территорий города Трубчевска - 100%.</w:t>
            </w:r>
          </w:p>
          <w:p w:rsidR="00677FFE" w:rsidRPr="00626F96" w:rsidRDefault="00677FFE" w:rsidP="00691DA1">
            <w:pPr>
              <w:pStyle w:val="Standard"/>
              <w:snapToGrid w:val="0"/>
              <w:jc w:val="both"/>
              <w:rPr>
                <w:sz w:val="18"/>
                <w:szCs w:val="18"/>
                <w:lang w:val="ru-RU"/>
              </w:rPr>
            </w:pPr>
            <w:r w:rsidRPr="00626F96">
              <w:rPr>
                <w:sz w:val="18"/>
                <w:szCs w:val="18"/>
                <w:lang w:val="ru-RU"/>
              </w:rPr>
              <w:t>2.Доля благоустроенных дворовых территорий многоквартирных домов от общего количества дворовых территорий многоквартирных домов города Трубчевска -</w:t>
            </w:r>
          </w:p>
          <w:p w:rsidR="00677FFE" w:rsidRPr="00626F96" w:rsidRDefault="00677FFE" w:rsidP="00691DA1">
            <w:pPr>
              <w:pStyle w:val="Standard"/>
              <w:snapToGrid w:val="0"/>
              <w:jc w:val="both"/>
              <w:rPr>
                <w:rStyle w:val="FontStyle11"/>
                <w:i w:val="0"/>
                <w:lang w:val="ru-RU"/>
              </w:rPr>
            </w:pPr>
            <w:r w:rsidRPr="00626F96">
              <w:rPr>
                <w:sz w:val="18"/>
                <w:szCs w:val="18"/>
                <w:lang w:val="ru-RU"/>
              </w:rPr>
              <w:t>100 %.</w:t>
            </w:r>
          </w:p>
        </w:tc>
      </w:tr>
      <w:tr w:rsidR="00626F96" w:rsidRPr="00626F96" w:rsidTr="006D436D">
        <w:trPr>
          <w:trHeight w:val="360"/>
        </w:trPr>
        <w:tc>
          <w:tcPr>
            <w:tcW w:w="2241" w:type="dxa"/>
          </w:tcPr>
          <w:p w:rsidR="00677FFE" w:rsidRPr="00626F96" w:rsidRDefault="00677FFE" w:rsidP="00691DA1">
            <w:pPr>
              <w:pStyle w:val="Standard"/>
              <w:snapToGrid w:val="0"/>
              <w:rPr>
                <w:rStyle w:val="FontStyle11"/>
                <w:i w:val="0"/>
                <w:lang w:val="ru-RU"/>
              </w:rPr>
            </w:pPr>
            <w:r w:rsidRPr="00626F96">
              <w:rPr>
                <w:rStyle w:val="FontStyle11"/>
                <w:i w:val="0"/>
                <w:lang w:val="ru-RU"/>
              </w:rPr>
              <w:t>Сроки реализации</w:t>
            </w:r>
          </w:p>
          <w:p w:rsidR="00677FFE" w:rsidRPr="00626F96" w:rsidRDefault="00677FFE" w:rsidP="00691DA1">
            <w:pPr>
              <w:pStyle w:val="Standard"/>
              <w:snapToGrid w:val="0"/>
              <w:rPr>
                <w:sz w:val="18"/>
                <w:szCs w:val="18"/>
                <w:lang w:val="ru-RU"/>
              </w:rPr>
            </w:pPr>
            <w:r w:rsidRPr="00626F96">
              <w:rPr>
                <w:rStyle w:val="FontStyle11"/>
                <w:i w:val="0"/>
                <w:lang w:val="ru-RU"/>
              </w:rPr>
              <w:t>муниципальной программы</w:t>
            </w:r>
          </w:p>
        </w:tc>
        <w:tc>
          <w:tcPr>
            <w:tcW w:w="8348" w:type="dxa"/>
          </w:tcPr>
          <w:p w:rsidR="00677FFE" w:rsidRPr="00626F96" w:rsidRDefault="00677FFE" w:rsidP="00691DA1">
            <w:pPr>
              <w:pStyle w:val="Standard"/>
              <w:snapToGrid w:val="0"/>
              <w:jc w:val="both"/>
              <w:rPr>
                <w:sz w:val="18"/>
                <w:szCs w:val="18"/>
                <w:lang w:val="ru-RU"/>
              </w:rPr>
            </w:pPr>
            <w:r w:rsidRPr="00626F96">
              <w:rPr>
                <w:sz w:val="18"/>
                <w:szCs w:val="18"/>
                <w:lang w:val="ru-RU"/>
              </w:rPr>
              <w:t>2018-2030 годы</w:t>
            </w:r>
          </w:p>
          <w:p w:rsidR="00677FFE" w:rsidRPr="00626F96" w:rsidRDefault="00677FFE" w:rsidP="00691DA1">
            <w:pPr>
              <w:pStyle w:val="Standard"/>
              <w:snapToGrid w:val="0"/>
              <w:jc w:val="both"/>
              <w:rPr>
                <w:sz w:val="18"/>
                <w:szCs w:val="18"/>
                <w:lang w:val="ru-RU"/>
              </w:rPr>
            </w:pPr>
          </w:p>
        </w:tc>
      </w:tr>
      <w:tr w:rsidR="00626F96" w:rsidRPr="00626F96" w:rsidTr="006D436D">
        <w:trPr>
          <w:trHeight w:val="360"/>
        </w:trPr>
        <w:tc>
          <w:tcPr>
            <w:tcW w:w="2241" w:type="dxa"/>
          </w:tcPr>
          <w:p w:rsidR="00677FFE" w:rsidRPr="00626F96" w:rsidRDefault="00677FFE" w:rsidP="00691DA1">
            <w:pPr>
              <w:pStyle w:val="Standard"/>
              <w:snapToGrid w:val="0"/>
              <w:rPr>
                <w:rStyle w:val="FontStyle11"/>
                <w:i w:val="0"/>
                <w:lang w:val="ru-RU"/>
              </w:rPr>
            </w:pPr>
            <w:r w:rsidRPr="00626F96">
              <w:rPr>
                <w:rStyle w:val="FontStyle11"/>
                <w:i w:val="0"/>
                <w:lang w:val="ru-RU"/>
              </w:rPr>
              <w:t xml:space="preserve">Ресурсное обеспечение </w:t>
            </w:r>
          </w:p>
          <w:p w:rsidR="00677FFE" w:rsidRPr="00626F96" w:rsidRDefault="00677FFE" w:rsidP="00691DA1">
            <w:pPr>
              <w:pStyle w:val="Standard"/>
              <w:snapToGrid w:val="0"/>
              <w:rPr>
                <w:rStyle w:val="FontStyle11"/>
                <w:i w:val="0"/>
                <w:lang w:val="ru-RU"/>
              </w:rPr>
            </w:pPr>
            <w:r w:rsidRPr="00626F96">
              <w:rPr>
                <w:rStyle w:val="FontStyle11"/>
                <w:i w:val="0"/>
                <w:lang w:val="ru-RU"/>
              </w:rPr>
              <w:t>муниципальной программы</w:t>
            </w:r>
          </w:p>
          <w:p w:rsidR="00677FFE" w:rsidRPr="00626F96" w:rsidRDefault="00677FFE" w:rsidP="00691DA1">
            <w:pPr>
              <w:pStyle w:val="Standard"/>
              <w:snapToGrid w:val="0"/>
              <w:rPr>
                <w:sz w:val="18"/>
                <w:szCs w:val="18"/>
                <w:lang w:val="ru-RU"/>
              </w:rPr>
            </w:pPr>
          </w:p>
          <w:p w:rsidR="00677FFE" w:rsidRPr="00626F96" w:rsidRDefault="00677FFE" w:rsidP="00691DA1">
            <w:pPr>
              <w:pStyle w:val="Standard"/>
              <w:snapToGrid w:val="0"/>
              <w:rPr>
                <w:sz w:val="18"/>
                <w:szCs w:val="18"/>
                <w:lang w:val="ru-RU"/>
              </w:rPr>
            </w:pPr>
          </w:p>
        </w:tc>
        <w:tc>
          <w:tcPr>
            <w:tcW w:w="8348" w:type="dxa"/>
          </w:tcPr>
          <w:p w:rsidR="00677FFE" w:rsidRPr="00626F96" w:rsidRDefault="00677FFE" w:rsidP="00691DA1">
            <w:pPr>
              <w:rPr>
                <w:kern w:val="2"/>
                <w:sz w:val="18"/>
                <w:szCs w:val="18"/>
              </w:rPr>
            </w:pPr>
            <w:r w:rsidRPr="00626F96">
              <w:rPr>
                <w:kern w:val="2"/>
                <w:sz w:val="18"/>
                <w:szCs w:val="18"/>
              </w:rPr>
              <w:t xml:space="preserve">"Общий объем финансирования муниципальной программы составляет 83838* тыс. рублей, в том числе по </w:t>
            </w:r>
            <w:proofErr w:type="gramStart"/>
            <w:r w:rsidRPr="00626F96">
              <w:rPr>
                <w:kern w:val="2"/>
                <w:sz w:val="18"/>
                <w:szCs w:val="18"/>
              </w:rPr>
              <w:t xml:space="preserve">годам:   </w:t>
            </w:r>
            <w:proofErr w:type="gramEnd"/>
            <w:r w:rsidRPr="00626F96">
              <w:rPr>
                <w:kern w:val="2"/>
                <w:sz w:val="18"/>
                <w:szCs w:val="18"/>
              </w:rPr>
              <w:t xml:space="preserve">                                                                                                   2018 год – 5408 тыс. рублей;                                                                  </w:t>
            </w:r>
          </w:p>
          <w:p w:rsidR="00677FFE" w:rsidRPr="00626F96" w:rsidRDefault="00677FFE" w:rsidP="00691DA1">
            <w:pPr>
              <w:rPr>
                <w:kern w:val="2"/>
                <w:sz w:val="18"/>
                <w:szCs w:val="18"/>
              </w:rPr>
            </w:pPr>
            <w:r w:rsidRPr="00626F96">
              <w:rPr>
                <w:kern w:val="2"/>
                <w:sz w:val="18"/>
                <w:szCs w:val="18"/>
              </w:rPr>
              <w:t xml:space="preserve">2019 год – 8641 тыс. рублей;                                                                  </w:t>
            </w:r>
          </w:p>
          <w:p w:rsidR="00677FFE" w:rsidRPr="00626F96" w:rsidRDefault="00677FFE" w:rsidP="00691DA1">
            <w:pPr>
              <w:rPr>
                <w:kern w:val="2"/>
                <w:sz w:val="18"/>
                <w:szCs w:val="18"/>
              </w:rPr>
            </w:pPr>
            <w:r w:rsidRPr="00626F96">
              <w:rPr>
                <w:kern w:val="2"/>
                <w:sz w:val="18"/>
                <w:szCs w:val="18"/>
              </w:rPr>
              <w:t xml:space="preserve">2020 год – 6413 тыс. рублей;                                                             </w:t>
            </w:r>
          </w:p>
          <w:p w:rsidR="00677FFE" w:rsidRPr="00626F96" w:rsidRDefault="00677FFE" w:rsidP="00691DA1">
            <w:pPr>
              <w:rPr>
                <w:kern w:val="2"/>
                <w:sz w:val="18"/>
                <w:szCs w:val="18"/>
              </w:rPr>
            </w:pPr>
            <w:r w:rsidRPr="00626F96">
              <w:rPr>
                <w:kern w:val="2"/>
                <w:sz w:val="18"/>
                <w:szCs w:val="18"/>
              </w:rPr>
              <w:t xml:space="preserve">2021 год – 6658 тыс. рублей;                                                             </w:t>
            </w:r>
          </w:p>
          <w:p w:rsidR="00677FFE" w:rsidRPr="00626F96" w:rsidRDefault="00677FFE" w:rsidP="00691DA1">
            <w:pPr>
              <w:rPr>
                <w:kern w:val="2"/>
                <w:sz w:val="18"/>
                <w:szCs w:val="18"/>
              </w:rPr>
            </w:pPr>
            <w:r w:rsidRPr="00626F96">
              <w:rPr>
                <w:kern w:val="2"/>
                <w:sz w:val="18"/>
                <w:szCs w:val="18"/>
              </w:rPr>
              <w:t>2022 год – 7797 тыс. рублей;</w:t>
            </w:r>
          </w:p>
          <w:p w:rsidR="00677FFE" w:rsidRPr="00626F96" w:rsidRDefault="00677FFE" w:rsidP="00691DA1">
            <w:pPr>
              <w:rPr>
                <w:kern w:val="2"/>
                <w:sz w:val="18"/>
                <w:szCs w:val="18"/>
              </w:rPr>
            </w:pPr>
            <w:r w:rsidRPr="00626F96">
              <w:rPr>
                <w:kern w:val="2"/>
                <w:sz w:val="18"/>
                <w:szCs w:val="18"/>
              </w:rPr>
              <w:t>2023 год – 5556 тыс. рублей;</w:t>
            </w:r>
          </w:p>
          <w:p w:rsidR="00677FFE" w:rsidRPr="00626F96" w:rsidRDefault="00677FFE" w:rsidP="00691DA1">
            <w:pPr>
              <w:rPr>
                <w:kern w:val="2"/>
                <w:sz w:val="18"/>
                <w:szCs w:val="18"/>
              </w:rPr>
            </w:pPr>
            <w:r w:rsidRPr="00626F96">
              <w:rPr>
                <w:kern w:val="2"/>
                <w:sz w:val="18"/>
                <w:szCs w:val="18"/>
              </w:rPr>
              <w:t>2024 год - 5193 тыс. рублей;</w:t>
            </w:r>
          </w:p>
          <w:p w:rsidR="00677FFE" w:rsidRPr="00626F96" w:rsidRDefault="00677FFE" w:rsidP="00691DA1">
            <w:pPr>
              <w:rPr>
                <w:kern w:val="2"/>
                <w:sz w:val="18"/>
                <w:szCs w:val="18"/>
              </w:rPr>
            </w:pPr>
            <w:r w:rsidRPr="00626F96">
              <w:rPr>
                <w:kern w:val="2"/>
                <w:sz w:val="18"/>
                <w:szCs w:val="18"/>
              </w:rPr>
              <w:t>2025 год – 5172 тыс. рублей*;</w:t>
            </w:r>
          </w:p>
          <w:p w:rsidR="00677FFE" w:rsidRPr="00626F96" w:rsidRDefault="00677FFE" w:rsidP="00691DA1">
            <w:pPr>
              <w:rPr>
                <w:kern w:val="2"/>
                <w:sz w:val="18"/>
                <w:szCs w:val="18"/>
              </w:rPr>
            </w:pPr>
            <w:r w:rsidRPr="00626F96">
              <w:rPr>
                <w:kern w:val="2"/>
                <w:sz w:val="18"/>
                <w:szCs w:val="18"/>
              </w:rPr>
              <w:t>2026 год - 6600 тыс. рублей*;</w:t>
            </w:r>
          </w:p>
          <w:p w:rsidR="00677FFE" w:rsidRPr="00626F96" w:rsidRDefault="00677FFE" w:rsidP="00691DA1">
            <w:pPr>
              <w:rPr>
                <w:kern w:val="2"/>
                <w:sz w:val="18"/>
                <w:szCs w:val="18"/>
              </w:rPr>
            </w:pPr>
            <w:r w:rsidRPr="00626F96">
              <w:rPr>
                <w:kern w:val="2"/>
                <w:sz w:val="18"/>
                <w:szCs w:val="18"/>
              </w:rPr>
              <w:t>2027 год - 6600 тыс. рублей*;</w:t>
            </w:r>
          </w:p>
          <w:p w:rsidR="00677FFE" w:rsidRPr="00626F96" w:rsidRDefault="00677FFE" w:rsidP="00691DA1">
            <w:pPr>
              <w:rPr>
                <w:kern w:val="2"/>
                <w:sz w:val="18"/>
                <w:szCs w:val="18"/>
              </w:rPr>
            </w:pPr>
            <w:r w:rsidRPr="00626F96">
              <w:rPr>
                <w:kern w:val="2"/>
                <w:sz w:val="18"/>
                <w:szCs w:val="18"/>
              </w:rPr>
              <w:t>2028 год - 6600 тыс. рублей*;</w:t>
            </w:r>
          </w:p>
          <w:p w:rsidR="00677FFE" w:rsidRPr="00626F96" w:rsidRDefault="00677FFE" w:rsidP="00691DA1">
            <w:pPr>
              <w:rPr>
                <w:kern w:val="2"/>
                <w:sz w:val="18"/>
                <w:szCs w:val="18"/>
              </w:rPr>
            </w:pPr>
            <w:r w:rsidRPr="00626F96">
              <w:rPr>
                <w:kern w:val="2"/>
                <w:sz w:val="18"/>
                <w:szCs w:val="18"/>
              </w:rPr>
              <w:t>2029 год - 6600 тыс. рублей*;</w:t>
            </w:r>
          </w:p>
          <w:p w:rsidR="00677FFE" w:rsidRPr="00626F96" w:rsidRDefault="00677FFE" w:rsidP="00691DA1">
            <w:pPr>
              <w:rPr>
                <w:kern w:val="2"/>
                <w:sz w:val="18"/>
                <w:szCs w:val="18"/>
              </w:rPr>
            </w:pPr>
            <w:r w:rsidRPr="00626F96">
              <w:rPr>
                <w:kern w:val="2"/>
                <w:sz w:val="18"/>
                <w:szCs w:val="18"/>
              </w:rPr>
              <w:t>2030 год - 6600 тыс. рублей,</w:t>
            </w:r>
          </w:p>
          <w:p w:rsidR="00677FFE" w:rsidRPr="00626F96" w:rsidRDefault="00677FFE" w:rsidP="00691DA1">
            <w:pPr>
              <w:rPr>
                <w:kern w:val="2"/>
                <w:sz w:val="18"/>
                <w:szCs w:val="18"/>
              </w:rPr>
            </w:pPr>
          </w:p>
          <w:p w:rsidR="00677FFE" w:rsidRPr="00626F96" w:rsidRDefault="00677FFE" w:rsidP="00691DA1">
            <w:pPr>
              <w:rPr>
                <w:kern w:val="2"/>
                <w:sz w:val="18"/>
                <w:szCs w:val="18"/>
              </w:rPr>
            </w:pPr>
            <w:r w:rsidRPr="00626F96">
              <w:rPr>
                <w:kern w:val="2"/>
                <w:sz w:val="18"/>
                <w:szCs w:val="18"/>
              </w:rPr>
              <w:t xml:space="preserve">в том числе: за счет средств областного бюджета –  43324*тыс. рублей, в том числе по </w:t>
            </w:r>
            <w:proofErr w:type="gramStart"/>
            <w:r w:rsidRPr="00626F96">
              <w:rPr>
                <w:kern w:val="2"/>
                <w:sz w:val="18"/>
                <w:szCs w:val="18"/>
              </w:rPr>
              <w:t xml:space="preserve">годам:   </w:t>
            </w:r>
            <w:proofErr w:type="gramEnd"/>
            <w:r w:rsidRPr="00626F96">
              <w:rPr>
                <w:kern w:val="2"/>
                <w:sz w:val="18"/>
                <w:szCs w:val="18"/>
              </w:rPr>
              <w:t xml:space="preserve">                                                                                                   2018 год – 5134тыс. рублей;                                                                  </w:t>
            </w:r>
          </w:p>
          <w:p w:rsidR="00677FFE" w:rsidRPr="00626F96" w:rsidRDefault="00677FFE" w:rsidP="00691DA1">
            <w:pPr>
              <w:rPr>
                <w:kern w:val="2"/>
                <w:sz w:val="18"/>
                <w:szCs w:val="18"/>
              </w:rPr>
            </w:pPr>
            <w:r w:rsidRPr="00626F96">
              <w:rPr>
                <w:kern w:val="2"/>
                <w:sz w:val="18"/>
                <w:szCs w:val="18"/>
              </w:rPr>
              <w:t xml:space="preserve">2019 год – 8417 тыс. рублей;                                                                  </w:t>
            </w:r>
          </w:p>
          <w:p w:rsidR="00677FFE" w:rsidRPr="00626F96" w:rsidRDefault="00677FFE" w:rsidP="00691DA1">
            <w:pPr>
              <w:rPr>
                <w:kern w:val="2"/>
                <w:sz w:val="18"/>
                <w:szCs w:val="18"/>
              </w:rPr>
            </w:pPr>
            <w:r w:rsidRPr="00626F96">
              <w:rPr>
                <w:kern w:val="2"/>
                <w:sz w:val="18"/>
                <w:szCs w:val="18"/>
              </w:rPr>
              <w:t xml:space="preserve">2020 год – 6315тыс. рублей;                                                             </w:t>
            </w:r>
          </w:p>
          <w:p w:rsidR="00677FFE" w:rsidRPr="00626F96" w:rsidRDefault="00677FFE" w:rsidP="00691DA1">
            <w:pPr>
              <w:rPr>
                <w:kern w:val="2"/>
                <w:sz w:val="18"/>
                <w:szCs w:val="18"/>
              </w:rPr>
            </w:pPr>
            <w:r w:rsidRPr="00626F96">
              <w:rPr>
                <w:kern w:val="2"/>
                <w:sz w:val="18"/>
                <w:szCs w:val="18"/>
              </w:rPr>
              <w:t xml:space="preserve">2021 год – 6002тыс. рублей;                                                             </w:t>
            </w:r>
          </w:p>
          <w:p w:rsidR="00677FFE" w:rsidRPr="00626F96" w:rsidRDefault="00677FFE" w:rsidP="00691DA1">
            <w:pPr>
              <w:rPr>
                <w:kern w:val="2"/>
                <w:sz w:val="18"/>
                <w:szCs w:val="18"/>
              </w:rPr>
            </w:pPr>
            <w:r w:rsidRPr="00626F96">
              <w:rPr>
                <w:kern w:val="2"/>
                <w:sz w:val="18"/>
                <w:szCs w:val="18"/>
              </w:rPr>
              <w:t>2022 год – 5755тыс. рублей;</w:t>
            </w:r>
          </w:p>
          <w:p w:rsidR="00677FFE" w:rsidRPr="00626F96" w:rsidRDefault="00677FFE" w:rsidP="00691DA1">
            <w:pPr>
              <w:rPr>
                <w:kern w:val="2"/>
                <w:sz w:val="18"/>
                <w:szCs w:val="18"/>
              </w:rPr>
            </w:pPr>
            <w:r w:rsidRPr="00626F96">
              <w:rPr>
                <w:kern w:val="2"/>
                <w:sz w:val="18"/>
                <w:szCs w:val="18"/>
              </w:rPr>
              <w:t xml:space="preserve">2023 </w:t>
            </w:r>
            <w:proofErr w:type="gramStart"/>
            <w:r w:rsidRPr="00626F96">
              <w:rPr>
                <w:kern w:val="2"/>
                <w:sz w:val="18"/>
                <w:szCs w:val="18"/>
              </w:rPr>
              <w:t>год  -</w:t>
            </w:r>
            <w:proofErr w:type="gramEnd"/>
            <w:r w:rsidRPr="00626F96">
              <w:rPr>
                <w:kern w:val="2"/>
                <w:sz w:val="18"/>
                <w:szCs w:val="18"/>
              </w:rPr>
              <w:t xml:space="preserve"> 5403  тыс. рубле;</w:t>
            </w:r>
          </w:p>
          <w:p w:rsidR="00677FFE" w:rsidRPr="00626F96" w:rsidRDefault="00677FFE" w:rsidP="00691DA1">
            <w:pPr>
              <w:rPr>
                <w:kern w:val="2"/>
                <w:sz w:val="18"/>
                <w:szCs w:val="18"/>
              </w:rPr>
            </w:pPr>
            <w:r w:rsidRPr="00626F96">
              <w:rPr>
                <w:kern w:val="2"/>
                <w:sz w:val="18"/>
                <w:szCs w:val="18"/>
              </w:rPr>
              <w:t xml:space="preserve">2024 </w:t>
            </w:r>
            <w:proofErr w:type="gramStart"/>
            <w:r w:rsidRPr="00626F96">
              <w:rPr>
                <w:kern w:val="2"/>
                <w:sz w:val="18"/>
                <w:szCs w:val="18"/>
              </w:rPr>
              <w:t>год  -</w:t>
            </w:r>
            <w:proofErr w:type="gramEnd"/>
            <w:r w:rsidRPr="00626F96">
              <w:rPr>
                <w:kern w:val="2"/>
                <w:sz w:val="18"/>
                <w:szCs w:val="18"/>
              </w:rPr>
              <w:t xml:space="preserve"> 4990 тыс. рублей;</w:t>
            </w:r>
          </w:p>
          <w:p w:rsidR="00677FFE" w:rsidRPr="00626F96" w:rsidRDefault="00677FFE" w:rsidP="00691DA1">
            <w:pPr>
              <w:rPr>
                <w:kern w:val="2"/>
                <w:sz w:val="18"/>
                <w:szCs w:val="18"/>
              </w:rPr>
            </w:pPr>
            <w:r w:rsidRPr="00626F96">
              <w:rPr>
                <w:kern w:val="2"/>
                <w:sz w:val="18"/>
                <w:szCs w:val="18"/>
              </w:rPr>
              <w:t xml:space="preserve">2025 </w:t>
            </w:r>
            <w:proofErr w:type="gramStart"/>
            <w:r w:rsidRPr="00626F96">
              <w:rPr>
                <w:kern w:val="2"/>
                <w:sz w:val="18"/>
                <w:szCs w:val="18"/>
              </w:rPr>
              <w:t>год  -</w:t>
            </w:r>
            <w:proofErr w:type="gramEnd"/>
            <w:r w:rsidRPr="00626F96">
              <w:rPr>
                <w:kern w:val="2"/>
                <w:sz w:val="18"/>
                <w:szCs w:val="18"/>
              </w:rPr>
              <w:t xml:space="preserve"> 4812 тыс. рублей*;</w:t>
            </w:r>
          </w:p>
          <w:p w:rsidR="00677FFE" w:rsidRPr="00626F96" w:rsidRDefault="00677FFE" w:rsidP="00691DA1">
            <w:pPr>
              <w:rPr>
                <w:kern w:val="2"/>
                <w:sz w:val="18"/>
                <w:szCs w:val="18"/>
              </w:rPr>
            </w:pPr>
            <w:r w:rsidRPr="00626F96">
              <w:rPr>
                <w:kern w:val="2"/>
                <w:sz w:val="18"/>
                <w:szCs w:val="18"/>
              </w:rPr>
              <w:t xml:space="preserve">2026 </w:t>
            </w:r>
            <w:proofErr w:type="gramStart"/>
            <w:r w:rsidRPr="00626F96">
              <w:rPr>
                <w:kern w:val="2"/>
                <w:sz w:val="18"/>
                <w:szCs w:val="18"/>
              </w:rPr>
              <w:t>год  -</w:t>
            </w:r>
            <w:proofErr w:type="gramEnd"/>
            <w:r w:rsidRPr="00626F96">
              <w:rPr>
                <w:kern w:val="2"/>
                <w:sz w:val="18"/>
                <w:szCs w:val="18"/>
              </w:rPr>
              <w:t xml:space="preserve"> 6436 тыс. рублей*;</w:t>
            </w:r>
          </w:p>
          <w:p w:rsidR="00677FFE" w:rsidRPr="00626F96" w:rsidRDefault="00677FFE" w:rsidP="00691DA1">
            <w:pPr>
              <w:rPr>
                <w:kern w:val="2"/>
                <w:sz w:val="18"/>
                <w:szCs w:val="18"/>
              </w:rPr>
            </w:pPr>
            <w:r w:rsidRPr="00626F96">
              <w:rPr>
                <w:kern w:val="2"/>
                <w:sz w:val="18"/>
                <w:szCs w:val="18"/>
              </w:rPr>
              <w:t xml:space="preserve">2027 </w:t>
            </w:r>
            <w:proofErr w:type="gramStart"/>
            <w:r w:rsidRPr="00626F96">
              <w:rPr>
                <w:kern w:val="2"/>
                <w:sz w:val="18"/>
                <w:szCs w:val="18"/>
              </w:rPr>
              <w:t>год  -</w:t>
            </w:r>
            <w:proofErr w:type="gramEnd"/>
            <w:r w:rsidRPr="00626F96">
              <w:rPr>
                <w:kern w:val="2"/>
                <w:sz w:val="18"/>
                <w:szCs w:val="18"/>
              </w:rPr>
              <w:t xml:space="preserve"> 6436 тыс. рублей*;</w:t>
            </w:r>
          </w:p>
          <w:p w:rsidR="00677FFE" w:rsidRPr="00626F96" w:rsidRDefault="00677FFE" w:rsidP="00691DA1">
            <w:pPr>
              <w:rPr>
                <w:kern w:val="2"/>
                <w:sz w:val="18"/>
                <w:szCs w:val="18"/>
              </w:rPr>
            </w:pPr>
            <w:r w:rsidRPr="00626F96">
              <w:rPr>
                <w:kern w:val="2"/>
                <w:sz w:val="18"/>
                <w:szCs w:val="18"/>
              </w:rPr>
              <w:t xml:space="preserve">2028 </w:t>
            </w:r>
            <w:proofErr w:type="gramStart"/>
            <w:r w:rsidRPr="00626F96">
              <w:rPr>
                <w:kern w:val="2"/>
                <w:sz w:val="18"/>
                <w:szCs w:val="18"/>
              </w:rPr>
              <w:t>год  -</w:t>
            </w:r>
            <w:proofErr w:type="gramEnd"/>
            <w:r w:rsidRPr="00626F96">
              <w:rPr>
                <w:kern w:val="2"/>
                <w:sz w:val="18"/>
                <w:szCs w:val="18"/>
              </w:rPr>
              <w:t xml:space="preserve"> 6436 тыс. рублей*;</w:t>
            </w:r>
          </w:p>
          <w:p w:rsidR="00677FFE" w:rsidRPr="00626F96" w:rsidRDefault="00677FFE" w:rsidP="00691DA1">
            <w:pPr>
              <w:rPr>
                <w:kern w:val="2"/>
                <w:sz w:val="18"/>
                <w:szCs w:val="18"/>
              </w:rPr>
            </w:pPr>
            <w:r w:rsidRPr="00626F96">
              <w:rPr>
                <w:kern w:val="2"/>
                <w:sz w:val="18"/>
                <w:szCs w:val="18"/>
              </w:rPr>
              <w:t xml:space="preserve">2029 </w:t>
            </w:r>
            <w:proofErr w:type="gramStart"/>
            <w:r w:rsidRPr="00626F96">
              <w:rPr>
                <w:kern w:val="2"/>
                <w:sz w:val="18"/>
                <w:szCs w:val="18"/>
              </w:rPr>
              <w:t>год  -</w:t>
            </w:r>
            <w:proofErr w:type="gramEnd"/>
            <w:r w:rsidRPr="00626F96">
              <w:rPr>
                <w:kern w:val="2"/>
                <w:sz w:val="18"/>
                <w:szCs w:val="18"/>
              </w:rPr>
              <w:t xml:space="preserve"> 6436 тыс. рублей*;</w:t>
            </w:r>
          </w:p>
          <w:p w:rsidR="00677FFE" w:rsidRPr="00626F96" w:rsidRDefault="00677FFE" w:rsidP="00691DA1">
            <w:pPr>
              <w:rPr>
                <w:kern w:val="2"/>
                <w:sz w:val="18"/>
                <w:szCs w:val="18"/>
              </w:rPr>
            </w:pPr>
            <w:r w:rsidRPr="00626F96">
              <w:rPr>
                <w:kern w:val="2"/>
                <w:sz w:val="18"/>
                <w:szCs w:val="18"/>
              </w:rPr>
              <w:t xml:space="preserve">2030 </w:t>
            </w:r>
            <w:proofErr w:type="gramStart"/>
            <w:r w:rsidRPr="00626F96">
              <w:rPr>
                <w:kern w:val="2"/>
                <w:sz w:val="18"/>
                <w:szCs w:val="18"/>
              </w:rPr>
              <w:t>год  -</w:t>
            </w:r>
            <w:proofErr w:type="gramEnd"/>
            <w:r w:rsidRPr="00626F96">
              <w:rPr>
                <w:kern w:val="2"/>
                <w:sz w:val="18"/>
                <w:szCs w:val="18"/>
              </w:rPr>
              <w:t xml:space="preserve"> 6436 тыс. рублей*,</w:t>
            </w:r>
          </w:p>
          <w:p w:rsidR="00677FFE" w:rsidRPr="00626F96" w:rsidRDefault="00677FFE" w:rsidP="00691DA1">
            <w:pPr>
              <w:rPr>
                <w:kern w:val="2"/>
                <w:sz w:val="18"/>
                <w:szCs w:val="18"/>
              </w:rPr>
            </w:pPr>
          </w:p>
          <w:p w:rsidR="00677FFE" w:rsidRPr="00626F96" w:rsidRDefault="00677FFE" w:rsidP="00691DA1">
            <w:pPr>
              <w:tabs>
                <w:tab w:val="left" w:pos="945"/>
              </w:tabs>
              <w:rPr>
                <w:kern w:val="2"/>
                <w:sz w:val="18"/>
                <w:szCs w:val="18"/>
              </w:rPr>
            </w:pPr>
            <w:r w:rsidRPr="00626F96">
              <w:rPr>
                <w:kern w:val="2"/>
                <w:sz w:val="18"/>
                <w:szCs w:val="18"/>
              </w:rPr>
              <w:t xml:space="preserve">за счет средств местного </w:t>
            </w:r>
            <w:proofErr w:type="gramStart"/>
            <w:r w:rsidRPr="00626F96">
              <w:rPr>
                <w:kern w:val="2"/>
                <w:sz w:val="18"/>
                <w:szCs w:val="18"/>
              </w:rPr>
              <w:t>бюджета  –</w:t>
            </w:r>
            <w:proofErr w:type="gramEnd"/>
            <w:r w:rsidRPr="00626F96">
              <w:rPr>
                <w:kern w:val="2"/>
                <w:sz w:val="18"/>
                <w:szCs w:val="18"/>
              </w:rPr>
              <w:t xml:space="preserve"> 3116* тыс. рублей, в том числе по годам:                                                                                                     </w:t>
            </w:r>
          </w:p>
          <w:p w:rsidR="00677FFE" w:rsidRPr="00626F96" w:rsidRDefault="00677FFE" w:rsidP="00691DA1">
            <w:pPr>
              <w:tabs>
                <w:tab w:val="left" w:pos="945"/>
              </w:tabs>
              <w:rPr>
                <w:kern w:val="2"/>
                <w:sz w:val="18"/>
                <w:szCs w:val="18"/>
              </w:rPr>
            </w:pPr>
            <w:r w:rsidRPr="00626F96">
              <w:rPr>
                <w:kern w:val="2"/>
                <w:sz w:val="18"/>
                <w:szCs w:val="18"/>
              </w:rPr>
              <w:t xml:space="preserve">2018 год – 274 тыс. рублей;                                                                    </w:t>
            </w:r>
          </w:p>
          <w:p w:rsidR="00677FFE" w:rsidRPr="00626F96" w:rsidRDefault="00677FFE" w:rsidP="00691DA1">
            <w:pPr>
              <w:tabs>
                <w:tab w:val="left" w:pos="945"/>
              </w:tabs>
              <w:rPr>
                <w:kern w:val="2"/>
                <w:sz w:val="18"/>
                <w:szCs w:val="18"/>
              </w:rPr>
            </w:pPr>
            <w:r w:rsidRPr="00626F96">
              <w:rPr>
                <w:kern w:val="2"/>
                <w:sz w:val="18"/>
                <w:szCs w:val="18"/>
              </w:rPr>
              <w:t xml:space="preserve">2019 год – 224 тыс. рублей;                                                                  </w:t>
            </w:r>
          </w:p>
          <w:p w:rsidR="00677FFE" w:rsidRPr="00626F96" w:rsidRDefault="00677FFE" w:rsidP="00691DA1">
            <w:pPr>
              <w:tabs>
                <w:tab w:val="left" w:pos="945"/>
              </w:tabs>
              <w:rPr>
                <w:kern w:val="2"/>
                <w:sz w:val="18"/>
                <w:szCs w:val="18"/>
              </w:rPr>
            </w:pPr>
            <w:r w:rsidRPr="00626F96">
              <w:rPr>
                <w:kern w:val="2"/>
                <w:sz w:val="18"/>
                <w:szCs w:val="18"/>
              </w:rPr>
              <w:t xml:space="preserve">2020 год – 64 тыс. рублей;                                                               </w:t>
            </w:r>
          </w:p>
          <w:p w:rsidR="00677FFE" w:rsidRPr="00626F96" w:rsidRDefault="00677FFE" w:rsidP="00691DA1">
            <w:pPr>
              <w:tabs>
                <w:tab w:val="left" w:pos="945"/>
              </w:tabs>
              <w:rPr>
                <w:kern w:val="2"/>
                <w:sz w:val="18"/>
                <w:szCs w:val="18"/>
              </w:rPr>
            </w:pPr>
            <w:r w:rsidRPr="00626F96">
              <w:rPr>
                <w:kern w:val="2"/>
                <w:sz w:val="18"/>
                <w:szCs w:val="18"/>
              </w:rPr>
              <w:t xml:space="preserve">2021 год – 504 тыс. рублей;                                                             </w:t>
            </w:r>
          </w:p>
          <w:p w:rsidR="00677FFE" w:rsidRPr="00626F96" w:rsidRDefault="00677FFE" w:rsidP="00691DA1">
            <w:pPr>
              <w:tabs>
                <w:tab w:val="left" w:pos="945"/>
              </w:tabs>
              <w:rPr>
                <w:kern w:val="2"/>
                <w:sz w:val="18"/>
                <w:szCs w:val="18"/>
              </w:rPr>
            </w:pPr>
            <w:r w:rsidRPr="00626F96">
              <w:rPr>
                <w:kern w:val="2"/>
                <w:sz w:val="18"/>
                <w:szCs w:val="18"/>
              </w:rPr>
              <w:t>2022 год – 1785 тыс. рубле;</w:t>
            </w:r>
          </w:p>
          <w:p w:rsidR="00677FFE" w:rsidRPr="00626F96" w:rsidRDefault="00677FFE" w:rsidP="00691DA1">
            <w:pPr>
              <w:rPr>
                <w:kern w:val="2"/>
                <w:sz w:val="18"/>
                <w:szCs w:val="18"/>
              </w:rPr>
            </w:pPr>
            <w:r w:rsidRPr="00626F96">
              <w:rPr>
                <w:kern w:val="2"/>
                <w:sz w:val="18"/>
                <w:szCs w:val="18"/>
              </w:rPr>
              <w:t>2023 год - 55 тыс. рублей;</w:t>
            </w:r>
          </w:p>
          <w:p w:rsidR="00677FFE" w:rsidRPr="00626F96" w:rsidRDefault="00677FFE" w:rsidP="00691DA1">
            <w:pPr>
              <w:rPr>
                <w:kern w:val="2"/>
                <w:sz w:val="18"/>
                <w:szCs w:val="18"/>
              </w:rPr>
            </w:pPr>
            <w:r w:rsidRPr="00626F96">
              <w:rPr>
                <w:kern w:val="2"/>
                <w:sz w:val="18"/>
                <w:szCs w:val="18"/>
              </w:rPr>
              <w:t>2024 год - 50 тыс. рублей;</w:t>
            </w:r>
          </w:p>
          <w:p w:rsidR="00677FFE" w:rsidRPr="00626F96" w:rsidRDefault="00677FFE" w:rsidP="00691DA1">
            <w:pPr>
              <w:rPr>
                <w:kern w:val="2"/>
                <w:sz w:val="18"/>
                <w:szCs w:val="18"/>
              </w:rPr>
            </w:pPr>
            <w:r w:rsidRPr="00626F96">
              <w:rPr>
                <w:kern w:val="2"/>
                <w:sz w:val="18"/>
                <w:szCs w:val="18"/>
              </w:rPr>
              <w:t>2025 год - 49 тыс. рублей*;</w:t>
            </w:r>
          </w:p>
          <w:p w:rsidR="00677FFE" w:rsidRPr="00626F96" w:rsidRDefault="00677FFE" w:rsidP="00691DA1">
            <w:pPr>
              <w:rPr>
                <w:kern w:val="2"/>
                <w:sz w:val="18"/>
                <w:szCs w:val="18"/>
              </w:rPr>
            </w:pPr>
            <w:r w:rsidRPr="00626F96">
              <w:rPr>
                <w:kern w:val="2"/>
                <w:sz w:val="18"/>
                <w:szCs w:val="18"/>
              </w:rPr>
              <w:t>2026 год - 64 тыс. рублей*;</w:t>
            </w:r>
          </w:p>
          <w:p w:rsidR="00677FFE" w:rsidRPr="00626F96" w:rsidRDefault="00677FFE" w:rsidP="00691DA1">
            <w:pPr>
              <w:rPr>
                <w:kern w:val="2"/>
                <w:sz w:val="18"/>
                <w:szCs w:val="18"/>
              </w:rPr>
            </w:pPr>
            <w:r w:rsidRPr="00626F96">
              <w:rPr>
                <w:kern w:val="2"/>
                <w:sz w:val="18"/>
                <w:szCs w:val="18"/>
              </w:rPr>
              <w:t>2027 год - 64 тыс. рублей*;</w:t>
            </w:r>
          </w:p>
          <w:p w:rsidR="00677FFE" w:rsidRPr="00626F96" w:rsidRDefault="00677FFE" w:rsidP="00691DA1">
            <w:pPr>
              <w:rPr>
                <w:kern w:val="2"/>
                <w:sz w:val="18"/>
                <w:szCs w:val="18"/>
              </w:rPr>
            </w:pPr>
            <w:r w:rsidRPr="00626F96">
              <w:rPr>
                <w:kern w:val="2"/>
                <w:sz w:val="18"/>
                <w:szCs w:val="18"/>
              </w:rPr>
              <w:t>2028 год - 64 тыс. рублей*;</w:t>
            </w:r>
          </w:p>
          <w:p w:rsidR="00677FFE" w:rsidRPr="00626F96" w:rsidRDefault="00677FFE" w:rsidP="00691DA1">
            <w:pPr>
              <w:rPr>
                <w:kern w:val="2"/>
                <w:sz w:val="18"/>
                <w:szCs w:val="18"/>
              </w:rPr>
            </w:pPr>
            <w:r w:rsidRPr="00626F96">
              <w:rPr>
                <w:kern w:val="2"/>
                <w:sz w:val="18"/>
                <w:szCs w:val="18"/>
              </w:rPr>
              <w:t>2029 год - 64 тыс. рублей*;</w:t>
            </w:r>
          </w:p>
          <w:p w:rsidR="00677FFE" w:rsidRPr="00626F96" w:rsidRDefault="00677FFE" w:rsidP="00691DA1">
            <w:pPr>
              <w:rPr>
                <w:kern w:val="2"/>
                <w:sz w:val="18"/>
                <w:szCs w:val="18"/>
              </w:rPr>
            </w:pPr>
            <w:r w:rsidRPr="00626F96">
              <w:rPr>
                <w:kern w:val="2"/>
                <w:sz w:val="18"/>
                <w:szCs w:val="18"/>
              </w:rPr>
              <w:t>2030 год - 64 тыс. рублей*,</w:t>
            </w:r>
          </w:p>
          <w:p w:rsidR="00677FFE" w:rsidRPr="00626F96" w:rsidRDefault="00677FFE" w:rsidP="00691DA1">
            <w:pPr>
              <w:rPr>
                <w:kern w:val="2"/>
                <w:sz w:val="18"/>
                <w:szCs w:val="18"/>
              </w:rPr>
            </w:pPr>
          </w:p>
          <w:p w:rsidR="00677FFE" w:rsidRPr="00626F96" w:rsidRDefault="00677FFE" w:rsidP="00691DA1">
            <w:pPr>
              <w:rPr>
                <w:kern w:val="2"/>
                <w:sz w:val="18"/>
                <w:szCs w:val="18"/>
              </w:rPr>
            </w:pPr>
          </w:p>
          <w:p w:rsidR="00677FFE" w:rsidRPr="00626F96" w:rsidRDefault="00677FFE" w:rsidP="00691DA1">
            <w:pPr>
              <w:tabs>
                <w:tab w:val="left" w:pos="945"/>
              </w:tabs>
              <w:rPr>
                <w:kern w:val="2"/>
                <w:sz w:val="18"/>
                <w:szCs w:val="18"/>
              </w:rPr>
            </w:pPr>
            <w:r w:rsidRPr="00626F96">
              <w:rPr>
                <w:kern w:val="2"/>
                <w:sz w:val="18"/>
                <w:szCs w:val="18"/>
              </w:rPr>
              <w:t>за счет внебюджетных средств – 643* тыс. рублей, в том числе по годам:</w:t>
            </w:r>
          </w:p>
          <w:p w:rsidR="00677FFE" w:rsidRPr="00626F96" w:rsidRDefault="00677FFE" w:rsidP="00691DA1">
            <w:pPr>
              <w:tabs>
                <w:tab w:val="left" w:pos="945"/>
              </w:tabs>
              <w:rPr>
                <w:kern w:val="2"/>
                <w:sz w:val="18"/>
                <w:szCs w:val="18"/>
              </w:rPr>
            </w:pPr>
            <w:r w:rsidRPr="00626F96">
              <w:rPr>
                <w:kern w:val="2"/>
                <w:sz w:val="18"/>
                <w:szCs w:val="18"/>
              </w:rPr>
              <w:t xml:space="preserve">2018 год – 0 тыс. рублей;                                                                    </w:t>
            </w:r>
          </w:p>
          <w:p w:rsidR="00677FFE" w:rsidRPr="00626F96" w:rsidRDefault="00677FFE" w:rsidP="00691DA1">
            <w:pPr>
              <w:tabs>
                <w:tab w:val="left" w:pos="945"/>
              </w:tabs>
              <w:rPr>
                <w:kern w:val="2"/>
                <w:sz w:val="18"/>
                <w:szCs w:val="18"/>
              </w:rPr>
            </w:pPr>
            <w:r w:rsidRPr="00626F96">
              <w:rPr>
                <w:kern w:val="2"/>
                <w:sz w:val="18"/>
                <w:szCs w:val="18"/>
              </w:rPr>
              <w:t xml:space="preserve">2019 год – 0 тыс. рублей;                                                                  </w:t>
            </w:r>
          </w:p>
          <w:p w:rsidR="00677FFE" w:rsidRPr="00626F96" w:rsidRDefault="00677FFE" w:rsidP="00691DA1">
            <w:pPr>
              <w:tabs>
                <w:tab w:val="left" w:pos="945"/>
              </w:tabs>
              <w:rPr>
                <w:kern w:val="2"/>
                <w:sz w:val="18"/>
                <w:szCs w:val="18"/>
              </w:rPr>
            </w:pPr>
            <w:r w:rsidRPr="00626F96">
              <w:rPr>
                <w:kern w:val="2"/>
                <w:sz w:val="18"/>
                <w:szCs w:val="18"/>
              </w:rPr>
              <w:t>2020 год – 34 тыс. рублей;</w:t>
            </w:r>
          </w:p>
          <w:p w:rsidR="00677FFE" w:rsidRPr="00626F96" w:rsidRDefault="00677FFE" w:rsidP="00691DA1">
            <w:pPr>
              <w:tabs>
                <w:tab w:val="left" w:pos="945"/>
              </w:tabs>
              <w:rPr>
                <w:kern w:val="2"/>
                <w:sz w:val="18"/>
                <w:szCs w:val="18"/>
              </w:rPr>
            </w:pPr>
            <w:r w:rsidRPr="00626F96">
              <w:rPr>
                <w:kern w:val="2"/>
                <w:sz w:val="18"/>
                <w:szCs w:val="18"/>
              </w:rPr>
              <w:t xml:space="preserve">2021 год – 152тыс. рублей;                                                             </w:t>
            </w:r>
          </w:p>
          <w:p w:rsidR="00677FFE" w:rsidRPr="00626F96" w:rsidRDefault="00677FFE" w:rsidP="00691DA1">
            <w:pPr>
              <w:tabs>
                <w:tab w:val="left" w:pos="945"/>
              </w:tabs>
              <w:rPr>
                <w:kern w:val="2"/>
                <w:sz w:val="18"/>
                <w:szCs w:val="18"/>
              </w:rPr>
            </w:pPr>
            <w:r w:rsidRPr="00626F96">
              <w:rPr>
                <w:kern w:val="2"/>
                <w:sz w:val="18"/>
                <w:szCs w:val="18"/>
              </w:rPr>
              <w:lastRenderedPageBreak/>
              <w:t>2022 год – 257 тыс. рублей;</w:t>
            </w:r>
          </w:p>
          <w:p w:rsidR="00677FFE" w:rsidRPr="00626F96" w:rsidRDefault="00677FFE" w:rsidP="00691DA1">
            <w:pPr>
              <w:rPr>
                <w:kern w:val="2"/>
                <w:sz w:val="18"/>
                <w:szCs w:val="18"/>
              </w:rPr>
            </w:pPr>
            <w:r w:rsidRPr="00626F96">
              <w:rPr>
                <w:kern w:val="2"/>
                <w:sz w:val="18"/>
                <w:szCs w:val="18"/>
              </w:rPr>
              <w:t xml:space="preserve">2023 </w:t>
            </w:r>
            <w:proofErr w:type="gramStart"/>
            <w:r w:rsidRPr="00626F96">
              <w:rPr>
                <w:kern w:val="2"/>
                <w:sz w:val="18"/>
                <w:szCs w:val="18"/>
              </w:rPr>
              <w:t>год  -</w:t>
            </w:r>
            <w:proofErr w:type="gramEnd"/>
            <w:r w:rsidRPr="00626F96">
              <w:rPr>
                <w:kern w:val="2"/>
                <w:sz w:val="18"/>
                <w:szCs w:val="18"/>
              </w:rPr>
              <w:t xml:space="preserve"> 98  тыс. рублей;</w:t>
            </w:r>
          </w:p>
          <w:p w:rsidR="00677FFE" w:rsidRPr="00626F96" w:rsidRDefault="00677FFE" w:rsidP="00691DA1">
            <w:pPr>
              <w:rPr>
                <w:kern w:val="2"/>
                <w:sz w:val="18"/>
                <w:szCs w:val="18"/>
              </w:rPr>
            </w:pPr>
            <w:r w:rsidRPr="00626F96">
              <w:rPr>
                <w:kern w:val="2"/>
                <w:sz w:val="18"/>
                <w:szCs w:val="18"/>
              </w:rPr>
              <w:t xml:space="preserve">2024 </w:t>
            </w:r>
            <w:proofErr w:type="gramStart"/>
            <w:r w:rsidRPr="00626F96">
              <w:rPr>
                <w:kern w:val="2"/>
                <w:sz w:val="18"/>
                <w:szCs w:val="18"/>
              </w:rPr>
              <w:t>год  -</w:t>
            </w:r>
            <w:proofErr w:type="gramEnd"/>
            <w:r w:rsidRPr="00626F96">
              <w:rPr>
                <w:kern w:val="2"/>
                <w:sz w:val="18"/>
                <w:szCs w:val="18"/>
              </w:rPr>
              <w:t xml:space="preserve"> 153 тыс. рублей;</w:t>
            </w:r>
          </w:p>
          <w:p w:rsidR="00677FFE" w:rsidRPr="00626F96" w:rsidRDefault="00677FFE" w:rsidP="00691DA1">
            <w:pPr>
              <w:rPr>
                <w:kern w:val="2"/>
                <w:sz w:val="18"/>
                <w:szCs w:val="18"/>
              </w:rPr>
            </w:pPr>
            <w:r w:rsidRPr="00626F96">
              <w:rPr>
                <w:kern w:val="2"/>
                <w:sz w:val="18"/>
                <w:szCs w:val="18"/>
              </w:rPr>
              <w:t xml:space="preserve">2025 </w:t>
            </w:r>
            <w:proofErr w:type="gramStart"/>
            <w:r w:rsidRPr="00626F96">
              <w:rPr>
                <w:kern w:val="2"/>
                <w:sz w:val="18"/>
                <w:szCs w:val="18"/>
              </w:rPr>
              <w:t>год  -</w:t>
            </w:r>
            <w:proofErr w:type="gramEnd"/>
            <w:r w:rsidRPr="00626F96">
              <w:rPr>
                <w:kern w:val="2"/>
                <w:sz w:val="18"/>
                <w:szCs w:val="18"/>
              </w:rPr>
              <w:t xml:space="preserve"> 311 тыс. рублей;</w:t>
            </w:r>
          </w:p>
          <w:p w:rsidR="00677FFE" w:rsidRPr="00626F96" w:rsidRDefault="00677FFE" w:rsidP="00691DA1">
            <w:pPr>
              <w:rPr>
                <w:kern w:val="2"/>
                <w:sz w:val="18"/>
                <w:szCs w:val="18"/>
              </w:rPr>
            </w:pPr>
            <w:r w:rsidRPr="00626F96">
              <w:rPr>
                <w:kern w:val="2"/>
                <w:sz w:val="18"/>
                <w:szCs w:val="18"/>
              </w:rPr>
              <w:t xml:space="preserve">2026 </w:t>
            </w:r>
            <w:proofErr w:type="gramStart"/>
            <w:r w:rsidRPr="00626F96">
              <w:rPr>
                <w:kern w:val="2"/>
                <w:sz w:val="18"/>
                <w:szCs w:val="18"/>
              </w:rPr>
              <w:t>год  -</w:t>
            </w:r>
            <w:proofErr w:type="gramEnd"/>
            <w:r w:rsidRPr="00626F96">
              <w:rPr>
                <w:kern w:val="2"/>
                <w:sz w:val="18"/>
                <w:szCs w:val="18"/>
              </w:rPr>
              <w:t xml:space="preserve"> 100 тыс. рублей*;</w:t>
            </w:r>
          </w:p>
          <w:p w:rsidR="00677FFE" w:rsidRPr="00626F96" w:rsidRDefault="00677FFE" w:rsidP="00691DA1">
            <w:pPr>
              <w:rPr>
                <w:kern w:val="2"/>
                <w:sz w:val="18"/>
                <w:szCs w:val="18"/>
              </w:rPr>
            </w:pPr>
            <w:r w:rsidRPr="00626F96">
              <w:rPr>
                <w:kern w:val="2"/>
                <w:sz w:val="18"/>
                <w:szCs w:val="18"/>
              </w:rPr>
              <w:t xml:space="preserve">2027 </w:t>
            </w:r>
            <w:proofErr w:type="gramStart"/>
            <w:r w:rsidRPr="00626F96">
              <w:rPr>
                <w:kern w:val="2"/>
                <w:sz w:val="18"/>
                <w:szCs w:val="18"/>
              </w:rPr>
              <w:t>год  -</w:t>
            </w:r>
            <w:proofErr w:type="gramEnd"/>
            <w:r w:rsidRPr="00626F96">
              <w:rPr>
                <w:kern w:val="2"/>
                <w:sz w:val="18"/>
                <w:szCs w:val="18"/>
              </w:rPr>
              <w:t xml:space="preserve"> 100 тыс. рублей*;</w:t>
            </w:r>
          </w:p>
          <w:p w:rsidR="00677FFE" w:rsidRPr="00626F96" w:rsidRDefault="00677FFE" w:rsidP="00691DA1">
            <w:pPr>
              <w:rPr>
                <w:kern w:val="2"/>
                <w:sz w:val="18"/>
                <w:szCs w:val="18"/>
              </w:rPr>
            </w:pPr>
            <w:r w:rsidRPr="00626F96">
              <w:rPr>
                <w:kern w:val="2"/>
                <w:sz w:val="18"/>
                <w:szCs w:val="18"/>
              </w:rPr>
              <w:t xml:space="preserve">2028 </w:t>
            </w:r>
            <w:proofErr w:type="gramStart"/>
            <w:r w:rsidRPr="00626F96">
              <w:rPr>
                <w:kern w:val="2"/>
                <w:sz w:val="18"/>
                <w:szCs w:val="18"/>
              </w:rPr>
              <w:t>год  -</w:t>
            </w:r>
            <w:proofErr w:type="gramEnd"/>
            <w:r w:rsidRPr="00626F96">
              <w:rPr>
                <w:kern w:val="2"/>
                <w:sz w:val="18"/>
                <w:szCs w:val="18"/>
              </w:rPr>
              <w:t xml:space="preserve"> 100 тыс. рублей*;</w:t>
            </w:r>
          </w:p>
          <w:p w:rsidR="00677FFE" w:rsidRPr="00626F96" w:rsidRDefault="00677FFE" w:rsidP="00691DA1">
            <w:pPr>
              <w:rPr>
                <w:kern w:val="2"/>
                <w:sz w:val="18"/>
                <w:szCs w:val="18"/>
              </w:rPr>
            </w:pPr>
            <w:r w:rsidRPr="00626F96">
              <w:rPr>
                <w:kern w:val="2"/>
                <w:sz w:val="18"/>
                <w:szCs w:val="18"/>
              </w:rPr>
              <w:t xml:space="preserve">2029 </w:t>
            </w:r>
            <w:proofErr w:type="gramStart"/>
            <w:r w:rsidRPr="00626F96">
              <w:rPr>
                <w:kern w:val="2"/>
                <w:sz w:val="18"/>
                <w:szCs w:val="18"/>
              </w:rPr>
              <w:t>год  -</w:t>
            </w:r>
            <w:proofErr w:type="gramEnd"/>
            <w:r w:rsidRPr="00626F96">
              <w:rPr>
                <w:kern w:val="2"/>
                <w:sz w:val="18"/>
                <w:szCs w:val="18"/>
              </w:rPr>
              <w:t xml:space="preserve"> 100 тыс. рублей*;</w:t>
            </w:r>
          </w:p>
          <w:p w:rsidR="00677FFE" w:rsidRPr="00626F96" w:rsidRDefault="00677FFE" w:rsidP="00691DA1">
            <w:pPr>
              <w:rPr>
                <w:kern w:val="2"/>
                <w:sz w:val="18"/>
                <w:szCs w:val="18"/>
              </w:rPr>
            </w:pPr>
            <w:r w:rsidRPr="00626F96">
              <w:rPr>
                <w:kern w:val="2"/>
                <w:sz w:val="18"/>
                <w:szCs w:val="18"/>
              </w:rPr>
              <w:t xml:space="preserve">2030 </w:t>
            </w:r>
            <w:proofErr w:type="gramStart"/>
            <w:r w:rsidRPr="00626F96">
              <w:rPr>
                <w:kern w:val="2"/>
                <w:sz w:val="18"/>
                <w:szCs w:val="18"/>
              </w:rPr>
              <w:t>год  -</w:t>
            </w:r>
            <w:proofErr w:type="gramEnd"/>
            <w:r w:rsidRPr="00626F96">
              <w:rPr>
                <w:kern w:val="2"/>
                <w:sz w:val="18"/>
                <w:szCs w:val="18"/>
              </w:rPr>
              <w:t xml:space="preserve"> 100 тыс. рублей*</w:t>
            </w:r>
          </w:p>
          <w:p w:rsidR="00677FFE" w:rsidRPr="00626F96" w:rsidRDefault="00677FFE" w:rsidP="00691DA1">
            <w:pPr>
              <w:rPr>
                <w:kern w:val="2"/>
                <w:sz w:val="18"/>
                <w:szCs w:val="18"/>
              </w:rPr>
            </w:pPr>
          </w:p>
          <w:p w:rsidR="00677FFE" w:rsidRPr="00626F96" w:rsidRDefault="00677FFE" w:rsidP="00691DA1">
            <w:pPr>
              <w:tabs>
                <w:tab w:val="left" w:pos="945"/>
              </w:tabs>
              <w:rPr>
                <w:kern w:val="2"/>
                <w:sz w:val="18"/>
                <w:szCs w:val="18"/>
              </w:rPr>
            </w:pPr>
          </w:p>
        </w:tc>
      </w:tr>
      <w:tr w:rsidR="00626F96" w:rsidRPr="00626F96" w:rsidTr="006D436D">
        <w:trPr>
          <w:trHeight w:val="360"/>
        </w:trPr>
        <w:tc>
          <w:tcPr>
            <w:tcW w:w="2241" w:type="dxa"/>
          </w:tcPr>
          <w:p w:rsidR="00677FFE" w:rsidRPr="00626F96" w:rsidRDefault="00677FFE" w:rsidP="00691DA1">
            <w:pPr>
              <w:pStyle w:val="Standard"/>
              <w:snapToGrid w:val="0"/>
              <w:rPr>
                <w:rStyle w:val="FontStyle11"/>
                <w:i w:val="0"/>
                <w:lang w:val="ru-RU"/>
              </w:rPr>
            </w:pPr>
            <w:r w:rsidRPr="00626F96">
              <w:rPr>
                <w:rStyle w:val="FontStyle11"/>
                <w:i w:val="0"/>
                <w:lang w:val="ru-RU"/>
              </w:rPr>
              <w:lastRenderedPageBreak/>
              <w:t xml:space="preserve">Ожидаемые результаты реализации муниципальнойпрограммы </w:t>
            </w:r>
          </w:p>
        </w:tc>
        <w:tc>
          <w:tcPr>
            <w:tcW w:w="8348" w:type="dxa"/>
          </w:tcPr>
          <w:p w:rsidR="00677FFE" w:rsidRPr="00626F96" w:rsidRDefault="00677FFE" w:rsidP="00691DA1">
            <w:pPr>
              <w:pStyle w:val="Standard"/>
              <w:snapToGrid w:val="0"/>
              <w:jc w:val="both"/>
              <w:rPr>
                <w:sz w:val="18"/>
                <w:szCs w:val="18"/>
                <w:lang w:val="ru-RU"/>
              </w:rPr>
            </w:pPr>
            <w:r w:rsidRPr="00626F96">
              <w:rPr>
                <w:sz w:val="18"/>
                <w:szCs w:val="18"/>
                <w:lang w:val="ru-RU"/>
              </w:rPr>
              <w:t>Повышение удовлетворенности населения города Трубчевска уровнем благоустроенности общественных территорий, территорий мест массового отдыха населения и дворовых территорий многоквартирных домов.</w:t>
            </w:r>
          </w:p>
        </w:tc>
      </w:tr>
    </w:tbl>
    <w:p w:rsidR="00677FFE" w:rsidRPr="00626F96" w:rsidRDefault="00677FFE" w:rsidP="00691DA1">
      <w:pPr>
        <w:jc w:val="both"/>
        <w:rPr>
          <w:sz w:val="18"/>
          <w:szCs w:val="18"/>
        </w:rPr>
      </w:pPr>
    </w:p>
    <w:p w:rsidR="00677FFE" w:rsidRPr="00626F96" w:rsidRDefault="00677FFE" w:rsidP="00691DA1">
      <w:pPr>
        <w:jc w:val="both"/>
        <w:rPr>
          <w:sz w:val="18"/>
          <w:szCs w:val="18"/>
        </w:rPr>
      </w:pPr>
      <w:r w:rsidRPr="00626F96">
        <w:rPr>
          <w:sz w:val="18"/>
          <w:szCs w:val="18"/>
        </w:rPr>
        <w:t>*) Значения показателей будут уточнены после доведения объема средств областного бюджета в целях финансирования мероприятий данной муниципальной программы.</w:t>
      </w:r>
    </w:p>
    <w:p w:rsidR="00677FFE" w:rsidRPr="00626F96" w:rsidRDefault="00677FFE" w:rsidP="00691DA1">
      <w:pPr>
        <w:pStyle w:val="Standard"/>
        <w:jc w:val="center"/>
        <w:rPr>
          <w:sz w:val="18"/>
          <w:szCs w:val="18"/>
          <w:lang w:val="ru-RU"/>
        </w:rPr>
      </w:pPr>
    </w:p>
    <w:p w:rsidR="00677FFE" w:rsidRPr="00626F96" w:rsidRDefault="00677FFE" w:rsidP="00691DA1">
      <w:pPr>
        <w:autoSpaceDE w:val="0"/>
        <w:autoSpaceDN w:val="0"/>
        <w:adjustRightInd w:val="0"/>
        <w:jc w:val="center"/>
        <w:rPr>
          <w:sz w:val="18"/>
          <w:szCs w:val="18"/>
        </w:rPr>
      </w:pPr>
      <w:r w:rsidRPr="00626F96">
        <w:rPr>
          <w:sz w:val="18"/>
          <w:szCs w:val="18"/>
        </w:rPr>
        <w:t>Раздел 1. Общая характеристика</w:t>
      </w:r>
    </w:p>
    <w:p w:rsidR="00677FFE" w:rsidRPr="00626F96" w:rsidRDefault="00677FFE" w:rsidP="00691DA1">
      <w:pPr>
        <w:autoSpaceDE w:val="0"/>
        <w:autoSpaceDN w:val="0"/>
        <w:adjustRightInd w:val="0"/>
        <w:jc w:val="center"/>
        <w:rPr>
          <w:sz w:val="18"/>
          <w:szCs w:val="18"/>
        </w:rPr>
      </w:pPr>
      <w:r w:rsidRPr="00626F96">
        <w:rPr>
          <w:sz w:val="18"/>
          <w:szCs w:val="18"/>
        </w:rPr>
        <w:t>текущего состояния сферы городской среды территории города</w:t>
      </w:r>
    </w:p>
    <w:p w:rsidR="00677FFE" w:rsidRPr="00626F96" w:rsidRDefault="00677FFE" w:rsidP="00691DA1">
      <w:pPr>
        <w:autoSpaceDE w:val="0"/>
        <w:autoSpaceDN w:val="0"/>
        <w:adjustRightInd w:val="0"/>
        <w:jc w:val="both"/>
        <w:rPr>
          <w:sz w:val="18"/>
          <w:szCs w:val="18"/>
        </w:rPr>
      </w:pPr>
    </w:p>
    <w:p w:rsidR="00677FFE" w:rsidRPr="00626F96" w:rsidRDefault="00677FFE" w:rsidP="00691DA1">
      <w:pPr>
        <w:pStyle w:val="tab"/>
        <w:spacing w:before="0" w:beforeAutospacing="0" w:after="0" w:afterAutospacing="0"/>
        <w:ind w:firstLine="708"/>
        <w:jc w:val="both"/>
        <w:rPr>
          <w:spacing w:val="2"/>
          <w:sz w:val="18"/>
          <w:szCs w:val="18"/>
          <w:shd w:val="clear" w:color="auto" w:fill="FFFFFF"/>
        </w:rPr>
      </w:pPr>
      <w:r w:rsidRPr="00626F96">
        <w:rPr>
          <w:spacing w:val="2"/>
          <w:sz w:val="18"/>
          <w:szCs w:val="18"/>
          <w:shd w:val="clear" w:color="auto" w:fill="FFFFFF"/>
        </w:rPr>
        <w:t xml:space="preserve">Площадь территории города </w:t>
      </w:r>
      <w:r w:rsidRPr="00626F96">
        <w:rPr>
          <w:sz w:val="18"/>
          <w:szCs w:val="18"/>
        </w:rPr>
        <w:t>Трубчевска</w:t>
      </w:r>
      <w:r w:rsidRPr="00626F96">
        <w:rPr>
          <w:spacing w:val="2"/>
          <w:sz w:val="18"/>
          <w:szCs w:val="18"/>
          <w:shd w:val="clear" w:color="auto" w:fill="FFFFFF"/>
        </w:rPr>
        <w:t xml:space="preserve"> составляет 2466га.</w:t>
      </w:r>
      <w:r w:rsidRPr="00626F96">
        <w:rPr>
          <w:sz w:val="18"/>
          <w:szCs w:val="18"/>
        </w:rPr>
        <w:t xml:space="preserve"> На начало 2022 года численность населения города Трубчевска составила 13514 человек.</w:t>
      </w:r>
    </w:p>
    <w:p w:rsidR="00677FFE" w:rsidRPr="00626F96" w:rsidRDefault="00677FFE" w:rsidP="00691DA1">
      <w:pPr>
        <w:pStyle w:val="tab"/>
        <w:spacing w:before="0" w:beforeAutospacing="0" w:after="0" w:afterAutospacing="0"/>
        <w:ind w:firstLine="708"/>
        <w:jc w:val="both"/>
        <w:rPr>
          <w:spacing w:val="2"/>
          <w:sz w:val="18"/>
          <w:szCs w:val="18"/>
          <w:shd w:val="clear" w:color="auto" w:fill="FFFFFF"/>
        </w:rPr>
      </w:pPr>
      <w:r w:rsidRPr="00626F96">
        <w:rPr>
          <w:spacing w:val="2"/>
          <w:sz w:val="18"/>
          <w:szCs w:val="18"/>
          <w:shd w:val="clear" w:color="auto" w:fill="FFFFFF"/>
        </w:rPr>
        <w:t xml:space="preserve">Благоустройство территорий в городе </w:t>
      </w:r>
      <w:r w:rsidRPr="00626F96">
        <w:rPr>
          <w:sz w:val="18"/>
          <w:szCs w:val="18"/>
        </w:rPr>
        <w:t>Трубчевске</w:t>
      </w:r>
      <w:r w:rsidRPr="00626F96">
        <w:rPr>
          <w:spacing w:val="2"/>
          <w:sz w:val="18"/>
          <w:szCs w:val="18"/>
          <w:shd w:val="clear" w:color="auto" w:fill="FFFFFF"/>
        </w:rPr>
        <w:t xml:space="preserve"> является одним из наиболее эффективных инструментов повышения привлекательности города в целом и отдельных его районов для проживания, работы и проведения свободного времени. </w:t>
      </w:r>
    </w:p>
    <w:p w:rsidR="00677FFE" w:rsidRPr="00626F96" w:rsidRDefault="00677FFE" w:rsidP="00691DA1">
      <w:pPr>
        <w:pStyle w:val="ConsPlusNormal"/>
        <w:widowControl/>
        <w:ind w:firstLine="708"/>
        <w:contextualSpacing/>
        <w:jc w:val="both"/>
        <w:rPr>
          <w:rFonts w:ascii="Times New Roman" w:hAnsi="Times New Roman"/>
          <w:sz w:val="18"/>
          <w:szCs w:val="18"/>
        </w:rPr>
      </w:pPr>
      <w:r w:rsidRPr="00626F96">
        <w:rPr>
          <w:rFonts w:ascii="Times New Roman" w:hAnsi="Times New Roman"/>
          <w:sz w:val="18"/>
          <w:szCs w:val="18"/>
        </w:rPr>
        <w:t>Повышение уровня благоустройства городской территории стимулирует позитивные тенденции в социально-экономическом развитии и, как следствие, повышение качества жизни населения. Имеющиеся объекты благоустройства, расположенные на территории города Трубчевска, не обеспечивают в полной мере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 Необходимо обеспечить повышенные требования к уровню экологии, эстетическому и архитектурному облику города.</w:t>
      </w:r>
    </w:p>
    <w:p w:rsidR="00677FFE" w:rsidRPr="00626F96" w:rsidRDefault="00677FFE" w:rsidP="00691DA1">
      <w:pPr>
        <w:tabs>
          <w:tab w:val="left" w:pos="709"/>
        </w:tabs>
        <w:ind w:firstLine="567"/>
        <w:jc w:val="both"/>
        <w:rPr>
          <w:sz w:val="18"/>
          <w:szCs w:val="18"/>
        </w:rPr>
      </w:pPr>
      <w:r w:rsidRPr="00626F96">
        <w:rPr>
          <w:sz w:val="18"/>
          <w:szCs w:val="1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общественных территорий и дворовых территорий многоквартирных домов.</w:t>
      </w:r>
    </w:p>
    <w:p w:rsidR="00677FFE" w:rsidRPr="00626F96" w:rsidRDefault="00677FFE" w:rsidP="00691DA1">
      <w:pPr>
        <w:ind w:firstLine="567"/>
        <w:jc w:val="both"/>
        <w:rPr>
          <w:sz w:val="18"/>
          <w:szCs w:val="18"/>
        </w:rPr>
      </w:pPr>
      <w:r w:rsidRPr="00626F96">
        <w:rPr>
          <w:sz w:val="18"/>
          <w:szCs w:val="18"/>
        </w:rPr>
        <w:t xml:space="preserve">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 </w:t>
      </w:r>
    </w:p>
    <w:p w:rsidR="00677FFE" w:rsidRPr="00626F96" w:rsidRDefault="00677FFE" w:rsidP="00691DA1">
      <w:pPr>
        <w:pStyle w:val="a5"/>
        <w:shd w:val="clear" w:color="auto" w:fill="FFFFFF"/>
        <w:tabs>
          <w:tab w:val="left" w:pos="709"/>
        </w:tabs>
        <w:spacing w:before="0" w:beforeAutospacing="0" w:after="0" w:afterAutospacing="0"/>
        <w:ind w:firstLine="567"/>
        <w:jc w:val="both"/>
        <w:rPr>
          <w:sz w:val="18"/>
          <w:szCs w:val="18"/>
        </w:rPr>
      </w:pPr>
      <w:r w:rsidRPr="00626F96">
        <w:rPr>
          <w:sz w:val="18"/>
          <w:szCs w:val="18"/>
        </w:rPr>
        <w:t>Проведение мероприятий по благоустройству общественных и дворовых территорий должно осуществляться с учетом необходимости обеспечения физической, пространственной и информационной доступности зданий, сооружений, общественных и дворовых территорий для инвалидов и других маломобильных групп населения.</w:t>
      </w:r>
    </w:p>
    <w:p w:rsidR="00677FFE" w:rsidRPr="00626F96" w:rsidRDefault="00677FFE" w:rsidP="00691DA1">
      <w:pPr>
        <w:jc w:val="both"/>
        <w:rPr>
          <w:sz w:val="18"/>
          <w:szCs w:val="18"/>
        </w:rPr>
      </w:pPr>
      <w:r w:rsidRPr="00626F96">
        <w:rPr>
          <w:sz w:val="18"/>
          <w:szCs w:val="18"/>
        </w:rPr>
        <w:t xml:space="preserve">        В рамках Программы планируется реализовать мероприятия, направленные на развитие современной городской среды на территории города Трубчевска, в том числе выполнить работы по благоустройству общественных территорий и дворовых территорий многоквартирных домов.</w:t>
      </w:r>
    </w:p>
    <w:p w:rsidR="00677FFE" w:rsidRPr="00626F96" w:rsidRDefault="00677FFE" w:rsidP="00691DA1">
      <w:pPr>
        <w:tabs>
          <w:tab w:val="left" w:pos="709"/>
        </w:tabs>
        <w:autoSpaceDE w:val="0"/>
        <w:autoSpaceDN w:val="0"/>
        <w:adjustRightInd w:val="0"/>
        <w:ind w:firstLine="540"/>
        <w:jc w:val="both"/>
        <w:rPr>
          <w:sz w:val="18"/>
          <w:szCs w:val="18"/>
        </w:rPr>
      </w:pPr>
      <w:r w:rsidRPr="00626F96">
        <w:rPr>
          <w:sz w:val="18"/>
          <w:szCs w:val="18"/>
        </w:rPr>
        <w:t>В настоящее время на территории города расположено:</w:t>
      </w:r>
    </w:p>
    <w:p w:rsidR="00677FFE" w:rsidRPr="00626F96" w:rsidRDefault="00677FFE" w:rsidP="00691DA1">
      <w:pPr>
        <w:tabs>
          <w:tab w:val="left" w:pos="851"/>
        </w:tabs>
        <w:autoSpaceDE w:val="0"/>
        <w:autoSpaceDN w:val="0"/>
        <w:adjustRightInd w:val="0"/>
        <w:ind w:firstLine="708"/>
        <w:jc w:val="both"/>
        <w:rPr>
          <w:sz w:val="18"/>
          <w:szCs w:val="18"/>
        </w:rPr>
      </w:pPr>
      <w:r w:rsidRPr="00626F96">
        <w:rPr>
          <w:sz w:val="18"/>
          <w:szCs w:val="18"/>
        </w:rPr>
        <w:t xml:space="preserve">        - 20 общественных территорий, в том числе 9 территорий, подлежащих благоустройству в течение 2018 - 2030 годов в рамках реализации проекта "Формирование современной городской среды; 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 - 5; </w:t>
      </w:r>
    </w:p>
    <w:p w:rsidR="00677FFE" w:rsidRPr="00626F96" w:rsidRDefault="00677FFE" w:rsidP="00691DA1">
      <w:pPr>
        <w:tabs>
          <w:tab w:val="left" w:pos="851"/>
        </w:tabs>
        <w:autoSpaceDE w:val="0"/>
        <w:autoSpaceDN w:val="0"/>
        <w:adjustRightInd w:val="0"/>
        <w:jc w:val="both"/>
        <w:rPr>
          <w:sz w:val="18"/>
          <w:szCs w:val="18"/>
        </w:rPr>
      </w:pPr>
      <w:r w:rsidRPr="00626F96">
        <w:rPr>
          <w:sz w:val="18"/>
          <w:szCs w:val="18"/>
        </w:rPr>
        <w:t>- 94 многоквартирных домов, которые в совокупности образуют 74 дворовых территории, общей площадью 262,545 тыс. кв. м, в том числе 24 дворовых территории, подлежащие благоустройству в течение 2018 - 2030 годов в рамках реализации проекта "Формирование современной городской среды.</w:t>
      </w:r>
    </w:p>
    <w:p w:rsidR="00677FFE" w:rsidRPr="00626F96" w:rsidRDefault="00677FFE" w:rsidP="00691DA1">
      <w:pPr>
        <w:tabs>
          <w:tab w:val="left" w:pos="851"/>
        </w:tabs>
        <w:autoSpaceDE w:val="0"/>
        <w:autoSpaceDN w:val="0"/>
        <w:adjustRightInd w:val="0"/>
        <w:ind w:firstLine="708"/>
        <w:jc w:val="both"/>
        <w:rPr>
          <w:sz w:val="18"/>
          <w:szCs w:val="18"/>
        </w:rPr>
      </w:pPr>
      <w:r w:rsidRPr="00626F96">
        <w:rPr>
          <w:sz w:val="18"/>
          <w:szCs w:val="18"/>
        </w:rPr>
        <w:t>Площадь благоустроенных дворовых территорий (обеспеченных твёрдым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составляет 14,7 га.</w:t>
      </w:r>
    </w:p>
    <w:p w:rsidR="00677FFE" w:rsidRPr="00626F96" w:rsidRDefault="00677FFE" w:rsidP="00691DA1">
      <w:pPr>
        <w:tabs>
          <w:tab w:val="left" w:pos="851"/>
        </w:tabs>
        <w:autoSpaceDE w:val="0"/>
        <w:autoSpaceDN w:val="0"/>
        <w:adjustRightInd w:val="0"/>
        <w:ind w:firstLine="708"/>
        <w:jc w:val="both"/>
        <w:rPr>
          <w:sz w:val="18"/>
          <w:szCs w:val="18"/>
        </w:rPr>
      </w:pPr>
      <w:r w:rsidRPr="00626F96">
        <w:rPr>
          <w:sz w:val="18"/>
          <w:szCs w:val="18"/>
        </w:rPr>
        <w:t>Доля благоустроенных дворовых территорий от общего количества дворовых территорий составляет 70%.</w:t>
      </w:r>
    </w:p>
    <w:p w:rsidR="00677FFE" w:rsidRPr="00626F96" w:rsidRDefault="00677FFE" w:rsidP="00691DA1">
      <w:pPr>
        <w:tabs>
          <w:tab w:val="left" w:pos="851"/>
        </w:tabs>
        <w:autoSpaceDE w:val="0"/>
        <w:autoSpaceDN w:val="0"/>
        <w:adjustRightInd w:val="0"/>
        <w:ind w:firstLine="708"/>
        <w:jc w:val="both"/>
        <w:rPr>
          <w:sz w:val="18"/>
          <w:szCs w:val="18"/>
        </w:rPr>
      </w:pPr>
      <w:r w:rsidRPr="00626F96">
        <w:rPr>
          <w:sz w:val="18"/>
          <w:szCs w:val="18"/>
        </w:rPr>
        <w:t>Охват населения благоустроенными дворовыми территориями (доля населения, проживающая в жилом фонде с благоустроенными дворовыми территориями от общей численности населения города Трубчевска) составляет 51%.</w:t>
      </w:r>
    </w:p>
    <w:p w:rsidR="00677FFE" w:rsidRPr="00626F96" w:rsidRDefault="00677FFE" w:rsidP="00691DA1">
      <w:pPr>
        <w:ind w:firstLine="709"/>
        <w:contextualSpacing/>
        <w:jc w:val="both"/>
        <w:rPr>
          <w:sz w:val="18"/>
          <w:szCs w:val="18"/>
        </w:rPr>
      </w:pPr>
      <w:r w:rsidRPr="00626F96">
        <w:rPr>
          <w:sz w:val="18"/>
          <w:szCs w:val="18"/>
        </w:rPr>
        <w:t xml:space="preserve">Существенное влияние на архитектурный и эстетический облик города Трубчевска оказывают общественные территории, к которым относятся парки, скверы, набережные, пешеходные зоны, площадки и другие места массового посещения. Творчески оформленные общественные территории с активным использованием растительных компонентов формируют благоприятную среду для населения, выполняют рекреационные и санитарно-защитные функции, являются важным условием инвестиционной привлекательности муниципального образования. </w:t>
      </w:r>
    </w:p>
    <w:p w:rsidR="00677FFE" w:rsidRPr="00626F96" w:rsidRDefault="00677FFE" w:rsidP="00691DA1">
      <w:pPr>
        <w:ind w:firstLine="709"/>
        <w:contextualSpacing/>
        <w:jc w:val="both"/>
        <w:rPr>
          <w:sz w:val="18"/>
          <w:szCs w:val="18"/>
        </w:rPr>
      </w:pPr>
      <w:r w:rsidRPr="00626F96">
        <w:rPr>
          <w:sz w:val="18"/>
          <w:szCs w:val="18"/>
        </w:rPr>
        <w:t>Доля населения, имеющего удобный пешеходный доступ к площадкам, специально оборудованными для отдыха, общения и проведения досуга, от общей численности населения города Трубчевска составляет 100%.</w:t>
      </w:r>
    </w:p>
    <w:p w:rsidR="00677FFE" w:rsidRPr="00626F96" w:rsidRDefault="00677FFE" w:rsidP="00691DA1">
      <w:pPr>
        <w:ind w:firstLine="709"/>
        <w:contextualSpacing/>
        <w:jc w:val="both"/>
        <w:rPr>
          <w:sz w:val="18"/>
          <w:szCs w:val="18"/>
        </w:rPr>
      </w:pPr>
      <w:r w:rsidRPr="00626F96">
        <w:rPr>
          <w:sz w:val="18"/>
          <w:szCs w:val="18"/>
        </w:rPr>
        <w:t>Доля и площадь благоустроенных общественных территорий (парки, скверы, набережные и т. д.) от общего количества таких территорий - 80 %.</w:t>
      </w:r>
    </w:p>
    <w:p w:rsidR="00677FFE" w:rsidRPr="00626F96" w:rsidRDefault="00677FFE" w:rsidP="00691DA1">
      <w:pPr>
        <w:ind w:firstLine="709"/>
        <w:contextualSpacing/>
        <w:jc w:val="both"/>
        <w:rPr>
          <w:sz w:val="18"/>
          <w:szCs w:val="18"/>
        </w:rPr>
      </w:pPr>
      <w:r w:rsidRPr="00626F96">
        <w:rPr>
          <w:sz w:val="18"/>
          <w:szCs w:val="18"/>
        </w:rPr>
        <w:t>Доля и площадь общественных территорий (парки, скверы, набережные и т. д.) от общего количества таких территорий, нуждающихся в благоустройстве 20%.</w:t>
      </w:r>
    </w:p>
    <w:p w:rsidR="00677FFE" w:rsidRPr="00626F96" w:rsidRDefault="00677FFE" w:rsidP="00691DA1">
      <w:pPr>
        <w:ind w:firstLine="709"/>
        <w:contextualSpacing/>
        <w:jc w:val="both"/>
        <w:rPr>
          <w:sz w:val="18"/>
          <w:szCs w:val="18"/>
        </w:rPr>
      </w:pPr>
      <w:r w:rsidRPr="00626F96">
        <w:rPr>
          <w:sz w:val="18"/>
          <w:szCs w:val="18"/>
        </w:rPr>
        <w:t xml:space="preserve">Площадь благоустроенных общественных территорий, приходящихся на 1 жителя города Трубчевска составляет </w:t>
      </w:r>
      <w:smartTag w:uri="urn:schemas-microsoft-com:office:smarttags" w:element="metricconverter">
        <w:smartTagPr>
          <w:attr w:name="ProductID" w:val="4,4 кв. м"/>
        </w:smartTagPr>
        <w:r w:rsidRPr="00626F96">
          <w:rPr>
            <w:sz w:val="18"/>
            <w:szCs w:val="18"/>
          </w:rPr>
          <w:t>4,4 кв. м</w:t>
        </w:r>
      </w:smartTag>
      <w:r w:rsidRPr="00626F96">
        <w:rPr>
          <w:sz w:val="18"/>
          <w:szCs w:val="18"/>
        </w:rPr>
        <w:t>.</w:t>
      </w:r>
    </w:p>
    <w:p w:rsidR="00677FFE" w:rsidRPr="00626F96" w:rsidRDefault="00677FFE" w:rsidP="00691DA1">
      <w:pPr>
        <w:ind w:firstLine="709"/>
        <w:contextualSpacing/>
        <w:jc w:val="both"/>
        <w:rPr>
          <w:sz w:val="18"/>
          <w:szCs w:val="18"/>
        </w:rPr>
      </w:pPr>
      <w:r w:rsidRPr="00626F96">
        <w:rPr>
          <w:sz w:val="18"/>
          <w:szCs w:val="18"/>
        </w:rPr>
        <w:t xml:space="preserve">Ежегодно выделяемого объема бюджетных средств достаточно только для содержания указанных объектов. В связи с чем, в парках и скверах назрела необходимость произвести реконструкцию зеленых насаждений, газонов, цветников, восстановить освещение, насытить парки и скверы малыми архитектурными формами. </w:t>
      </w:r>
    </w:p>
    <w:p w:rsidR="00677FFE" w:rsidRPr="00626F96" w:rsidRDefault="00677FFE" w:rsidP="00691DA1">
      <w:pPr>
        <w:ind w:firstLine="709"/>
        <w:contextualSpacing/>
        <w:jc w:val="both"/>
        <w:rPr>
          <w:sz w:val="18"/>
          <w:szCs w:val="18"/>
        </w:rPr>
      </w:pPr>
      <w:r w:rsidRPr="00626F96">
        <w:rPr>
          <w:sz w:val="18"/>
          <w:szCs w:val="18"/>
        </w:rPr>
        <w:lastRenderedPageBreak/>
        <w:t>Дворовые территории многоквартирных домов являются многофункциональными зонами, предназначенными для прогулок населения, игровых зон, территорий для занятий спортом и временного хранения транспортных средств.</w:t>
      </w:r>
    </w:p>
    <w:p w:rsidR="00677FFE" w:rsidRPr="00626F96" w:rsidRDefault="00677FFE" w:rsidP="00691DA1">
      <w:pPr>
        <w:ind w:firstLine="709"/>
        <w:contextualSpacing/>
        <w:jc w:val="both"/>
        <w:rPr>
          <w:sz w:val="18"/>
          <w:szCs w:val="18"/>
        </w:rPr>
      </w:pPr>
      <w:r w:rsidRPr="00626F96">
        <w:rPr>
          <w:sz w:val="18"/>
          <w:szCs w:val="18"/>
        </w:rPr>
        <w:t>Необходимо рациональное и оптимальное разграничение дворовой территории с установленным функциональным назначением, безопасностью всех элементов.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677FFE" w:rsidRPr="00626F96" w:rsidRDefault="00677FFE" w:rsidP="00691DA1">
      <w:pPr>
        <w:ind w:firstLine="709"/>
        <w:jc w:val="both"/>
        <w:rPr>
          <w:sz w:val="18"/>
          <w:szCs w:val="18"/>
        </w:rPr>
      </w:pPr>
      <w:r w:rsidRPr="00626F96">
        <w:rPr>
          <w:sz w:val="18"/>
          <w:szCs w:val="18"/>
        </w:rPr>
        <w:t>На сегодняшний день объекты благоустройства дворов многоквартирных домов не обеспечивают в полной мере современный уровень комфорта жителей.</w:t>
      </w:r>
    </w:p>
    <w:p w:rsidR="00677FFE" w:rsidRPr="00626F96" w:rsidRDefault="00677FFE" w:rsidP="00691DA1">
      <w:pPr>
        <w:ind w:firstLine="709"/>
        <w:jc w:val="both"/>
        <w:rPr>
          <w:sz w:val="18"/>
          <w:szCs w:val="18"/>
        </w:rPr>
      </w:pPr>
      <w:r w:rsidRPr="00626F96">
        <w:rPr>
          <w:sz w:val="18"/>
          <w:szCs w:val="18"/>
        </w:rPr>
        <w:t xml:space="preserve">Значительная часть асфальтобетонного покрытия внутриквартальных проездов имеет высокую степень износа. Несоблюдение сроков службы дорожных покрытий увеличивает объемы разрушения асфальтобетонного покрытия и не дает необходимого эффекта в сохранении дворовых территорий многоквартирных домов и проездов к дворовым территориям многоквартирных домов. </w:t>
      </w:r>
    </w:p>
    <w:p w:rsidR="00677FFE" w:rsidRPr="00626F96" w:rsidRDefault="00677FFE" w:rsidP="00691DA1">
      <w:pPr>
        <w:pStyle w:val="ConsPlusNormal"/>
        <w:ind w:firstLine="540"/>
        <w:jc w:val="both"/>
        <w:rPr>
          <w:rFonts w:ascii="Times New Roman" w:hAnsi="Times New Roman"/>
          <w:sz w:val="18"/>
          <w:szCs w:val="18"/>
        </w:rPr>
      </w:pPr>
      <w:r w:rsidRPr="00626F96">
        <w:rPr>
          <w:rFonts w:ascii="Times New Roman" w:hAnsi="Times New Roman"/>
          <w:sz w:val="18"/>
          <w:szCs w:val="18"/>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77FFE" w:rsidRPr="00626F96" w:rsidRDefault="00677FFE" w:rsidP="00691DA1">
      <w:pPr>
        <w:widowControl w:val="0"/>
        <w:ind w:firstLine="708"/>
        <w:jc w:val="both"/>
        <w:rPr>
          <w:sz w:val="18"/>
          <w:szCs w:val="18"/>
        </w:rPr>
      </w:pPr>
      <w:r w:rsidRPr="00626F96">
        <w:rPr>
          <w:sz w:val="18"/>
          <w:szCs w:val="18"/>
        </w:rPr>
        <w:t xml:space="preserve">Анализ современного состояния сферы благоустройства показывает, что вопросы благоустройства занимают первые места в перечне проблем граждан. </w:t>
      </w:r>
    </w:p>
    <w:p w:rsidR="00677FFE" w:rsidRPr="00626F96" w:rsidRDefault="00677FFE" w:rsidP="00691DA1">
      <w:pPr>
        <w:pStyle w:val="ConsPlusNormal"/>
        <w:tabs>
          <w:tab w:val="left" w:pos="709"/>
        </w:tabs>
        <w:ind w:firstLine="540"/>
        <w:jc w:val="both"/>
        <w:rPr>
          <w:rFonts w:ascii="Times New Roman" w:hAnsi="Times New Roman"/>
          <w:sz w:val="18"/>
          <w:szCs w:val="18"/>
        </w:rPr>
      </w:pPr>
      <w:r w:rsidRPr="00626F96">
        <w:rPr>
          <w:rFonts w:ascii="Times New Roman" w:hAnsi="Times New Roman"/>
          <w:sz w:val="18"/>
          <w:szCs w:val="18"/>
        </w:rPr>
        <w:t>К благоустройству общественных территорий и дворовых территорий многоквартирных домов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677FFE" w:rsidRPr="00626F96" w:rsidRDefault="00677FFE" w:rsidP="00691DA1">
      <w:pPr>
        <w:pStyle w:val="ConsPlusNormal"/>
        <w:ind w:firstLine="709"/>
        <w:jc w:val="both"/>
        <w:rPr>
          <w:rFonts w:ascii="Times New Roman" w:hAnsi="Times New Roman"/>
          <w:sz w:val="18"/>
          <w:szCs w:val="18"/>
        </w:rPr>
      </w:pPr>
      <w:r w:rsidRPr="00626F96">
        <w:rPr>
          <w:rFonts w:ascii="Times New Roman" w:hAnsi="Times New Roman"/>
          <w:sz w:val="18"/>
          <w:szCs w:val="18"/>
        </w:rPr>
        <w:t>Применение программно-целевого метода позволит обеспечить системный подход к решению существующих проблем в сфере благоустройства, а также повысить эффективность и результативность расходования бюджетных средств.</w:t>
      </w:r>
    </w:p>
    <w:p w:rsidR="00677FFE" w:rsidRPr="00626F96" w:rsidRDefault="00677FFE" w:rsidP="00691DA1">
      <w:pPr>
        <w:widowControl w:val="0"/>
        <w:autoSpaceDE w:val="0"/>
        <w:autoSpaceDN w:val="0"/>
        <w:adjustRightInd w:val="0"/>
        <w:ind w:firstLine="709"/>
        <w:jc w:val="both"/>
        <w:rPr>
          <w:sz w:val="18"/>
          <w:szCs w:val="18"/>
        </w:rPr>
      </w:pPr>
      <w:r w:rsidRPr="00626F96">
        <w:rPr>
          <w:sz w:val="18"/>
          <w:szCs w:val="18"/>
        </w:rPr>
        <w:t xml:space="preserve">Применение программного метода позволит поэтапно осуществлять комплексное благоустройство дворовых и общественных территории с учетом мнения граждан, а именно: </w:t>
      </w:r>
      <w:r w:rsidRPr="00626F96">
        <w:rPr>
          <w:sz w:val="18"/>
          <w:szCs w:val="18"/>
        </w:rPr>
        <w:tab/>
      </w:r>
      <w:r w:rsidRPr="00626F96">
        <w:rPr>
          <w:sz w:val="18"/>
          <w:szCs w:val="18"/>
        </w:rPr>
        <w:tab/>
      </w:r>
      <w:r w:rsidRPr="00626F96">
        <w:rPr>
          <w:sz w:val="18"/>
          <w:szCs w:val="18"/>
        </w:rPr>
        <w:tab/>
      </w:r>
      <w:r w:rsidRPr="00626F96">
        <w:rPr>
          <w:sz w:val="18"/>
          <w:szCs w:val="18"/>
        </w:rPr>
        <w:tab/>
      </w:r>
      <w:r w:rsidRPr="00626F96">
        <w:rPr>
          <w:sz w:val="18"/>
          <w:szCs w:val="18"/>
        </w:rPr>
        <w:tab/>
      </w:r>
      <w:r w:rsidRPr="00626F96">
        <w:rPr>
          <w:sz w:val="18"/>
          <w:szCs w:val="18"/>
        </w:rPr>
        <w:tab/>
      </w:r>
    </w:p>
    <w:p w:rsidR="00677FFE" w:rsidRPr="00626F96" w:rsidRDefault="00677FFE" w:rsidP="00691DA1">
      <w:pPr>
        <w:rPr>
          <w:sz w:val="18"/>
          <w:szCs w:val="18"/>
        </w:rPr>
      </w:pPr>
      <w:r w:rsidRPr="00626F96">
        <w:rPr>
          <w:sz w:val="18"/>
          <w:szCs w:val="18"/>
        </w:rPr>
        <w:t xml:space="preserve">           - повысит уровень планирования и реализации мероприятий по</w:t>
      </w:r>
    </w:p>
    <w:p w:rsidR="00677FFE" w:rsidRPr="00626F96" w:rsidRDefault="00677FFE" w:rsidP="00691DA1">
      <w:pPr>
        <w:widowControl w:val="0"/>
        <w:autoSpaceDE w:val="0"/>
        <w:autoSpaceDN w:val="0"/>
        <w:adjustRightInd w:val="0"/>
        <w:jc w:val="both"/>
        <w:rPr>
          <w:sz w:val="18"/>
          <w:szCs w:val="18"/>
        </w:rPr>
      </w:pPr>
      <w:r w:rsidRPr="00626F96">
        <w:rPr>
          <w:sz w:val="18"/>
          <w:szCs w:val="18"/>
        </w:rPr>
        <w:t xml:space="preserve">благоустройству (сделает их современными, эффективными, оптимальными, открытыми, востребованными гражданами); </w:t>
      </w:r>
      <w:r w:rsidRPr="00626F96">
        <w:rPr>
          <w:sz w:val="18"/>
          <w:szCs w:val="18"/>
        </w:rPr>
        <w:tab/>
      </w:r>
      <w:r w:rsidRPr="00626F96">
        <w:rPr>
          <w:sz w:val="18"/>
          <w:szCs w:val="18"/>
        </w:rPr>
        <w:tab/>
      </w:r>
      <w:r w:rsidRPr="00626F96">
        <w:rPr>
          <w:sz w:val="18"/>
          <w:szCs w:val="18"/>
        </w:rPr>
        <w:tab/>
      </w:r>
      <w:r w:rsidRPr="00626F96">
        <w:rPr>
          <w:sz w:val="18"/>
          <w:szCs w:val="18"/>
        </w:rPr>
        <w:tab/>
      </w:r>
      <w:r w:rsidRPr="00626F96">
        <w:rPr>
          <w:sz w:val="18"/>
          <w:szCs w:val="18"/>
        </w:rPr>
        <w:tab/>
      </w:r>
      <w:r w:rsidRPr="00626F96">
        <w:rPr>
          <w:sz w:val="18"/>
          <w:szCs w:val="18"/>
        </w:rPr>
        <w:tab/>
      </w:r>
    </w:p>
    <w:p w:rsidR="00677FFE" w:rsidRPr="00626F96" w:rsidRDefault="00677FFE" w:rsidP="00691DA1">
      <w:pPr>
        <w:widowControl w:val="0"/>
        <w:autoSpaceDE w:val="0"/>
        <w:autoSpaceDN w:val="0"/>
        <w:adjustRightInd w:val="0"/>
        <w:ind w:firstLine="709"/>
        <w:jc w:val="both"/>
        <w:rPr>
          <w:sz w:val="18"/>
          <w:szCs w:val="18"/>
        </w:rPr>
      </w:pPr>
      <w:r w:rsidRPr="00626F96">
        <w:rPr>
          <w:sz w:val="18"/>
          <w:szCs w:val="18"/>
        </w:rPr>
        <w:t xml:space="preserve">- запустит реализацию механизма поддержки мероприятий по благоустройству, инициированных гражданами; </w:t>
      </w:r>
      <w:r w:rsidRPr="00626F96">
        <w:rPr>
          <w:sz w:val="18"/>
          <w:szCs w:val="18"/>
        </w:rPr>
        <w:tab/>
      </w:r>
      <w:r w:rsidRPr="00626F96">
        <w:rPr>
          <w:sz w:val="18"/>
          <w:szCs w:val="18"/>
        </w:rPr>
        <w:tab/>
      </w:r>
      <w:r w:rsidRPr="00626F96">
        <w:rPr>
          <w:sz w:val="18"/>
          <w:szCs w:val="18"/>
        </w:rPr>
        <w:tab/>
      </w:r>
      <w:r w:rsidRPr="00626F96">
        <w:rPr>
          <w:sz w:val="18"/>
          <w:szCs w:val="18"/>
        </w:rPr>
        <w:tab/>
      </w:r>
      <w:r w:rsidRPr="00626F96">
        <w:rPr>
          <w:sz w:val="18"/>
          <w:szCs w:val="18"/>
        </w:rPr>
        <w:tab/>
      </w:r>
    </w:p>
    <w:p w:rsidR="00677FFE" w:rsidRPr="00626F96" w:rsidRDefault="00677FFE" w:rsidP="00691DA1">
      <w:pPr>
        <w:widowControl w:val="0"/>
        <w:autoSpaceDE w:val="0"/>
        <w:autoSpaceDN w:val="0"/>
        <w:adjustRightInd w:val="0"/>
        <w:ind w:firstLine="709"/>
        <w:jc w:val="both"/>
        <w:rPr>
          <w:sz w:val="18"/>
          <w:szCs w:val="18"/>
        </w:rPr>
      </w:pPr>
      <w:r w:rsidRPr="00626F96">
        <w:rPr>
          <w:sz w:val="18"/>
          <w:szCs w:val="18"/>
        </w:rPr>
        <w:t xml:space="preserve">- запустит механизм финансового и трудового участия граждан и организаций в реализации мероприятий по благоустройству; </w:t>
      </w:r>
      <w:r w:rsidRPr="00626F96">
        <w:rPr>
          <w:sz w:val="18"/>
          <w:szCs w:val="18"/>
        </w:rPr>
        <w:tab/>
      </w:r>
      <w:r w:rsidRPr="00626F96">
        <w:rPr>
          <w:sz w:val="18"/>
          <w:szCs w:val="18"/>
        </w:rPr>
        <w:tab/>
      </w:r>
      <w:r w:rsidRPr="00626F96">
        <w:rPr>
          <w:sz w:val="18"/>
          <w:szCs w:val="18"/>
        </w:rPr>
        <w:tab/>
      </w:r>
    </w:p>
    <w:p w:rsidR="00677FFE" w:rsidRPr="00626F96" w:rsidRDefault="00677FFE" w:rsidP="00691DA1">
      <w:pPr>
        <w:widowControl w:val="0"/>
        <w:autoSpaceDE w:val="0"/>
        <w:autoSpaceDN w:val="0"/>
        <w:adjustRightInd w:val="0"/>
        <w:ind w:firstLine="709"/>
        <w:jc w:val="both"/>
        <w:rPr>
          <w:sz w:val="18"/>
          <w:szCs w:val="18"/>
        </w:rPr>
      </w:pPr>
      <w:r w:rsidRPr="00626F96">
        <w:rPr>
          <w:sz w:val="18"/>
          <w:szCs w:val="18"/>
        </w:rPr>
        <w:t xml:space="preserve">- сформирует инструменты общественного контроля за реализацией мероприятий по благоустройству на территории города Трубчевска. </w:t>
      </w:r>
      <w:r w:rsidRPr="00626F96">
        <w:rPr>
          <w:sz w:val="18"/>
          <w:szCs w:val="18"/>
        </w:rPr>
        <w:tab/>
      </w:r>
      <w:r w:rsidRPr="00626F96">
        <w:rPr>
          <w:sz w:val="18"/>
          <w:szCs w:val="18"/>
        </w:rPr>
        <w:tab/>
        <w:t xml:space="preserve">Таким образом, комплексный подход к реализации мероприятий по благоустройству, отвечающих современным требованиям, </w:t>
      </w:r>
      <w:proofErr w:type="gramStart"/>
      <w:r w:rsidRPr="00626F96">
        <w:rPr>
          <w:sz w:val="18"/>
          <w:szCs w:val="18"/>
        </w:rPr>
        <w:t>позволит  создать</w:t>
      </w:r>
      <w:proofErr w:type="gramEnd"/>
      <w:r w:rsidRPr="00626F96">
        <w:rPr>
          <w:sz w:val="18"/>
          <w:szCs w:val="18"/>
        </w:rPr>
        <w:t xml:space="preserve"> современную городскую среду для проживания граждан и пребывания отдыхающих, а также комфортное современное «общественное пространство». </w:t>
      </w:r>
      <w:r w:rsidRPr="00626F96">
        <w:rPr>
          <w:sz w:val="18"/>
          <w:szCs w:val="18"/>
        </w:rPr>
        <w:tab/>
      </w:r>
      <w:r w:rsidRPr="00626F96">
        <w:rPr>
          <w:sz w:val="18"/>
          <w:szCs w:val="18"/>
        </w:rPr>
        <w:tab/>
      </w:r>
      <w:r w:rsidRPr="00626F96">
        <w:rPr>
          <w:sz w:val="18"/>
          <w:szCs w:val="18"/>
        </w:rPr>
        <w:tab/>
      </w:r>
      <w:r w:rsidRPr="00626F96">
        <w:rPr>
          <w:sz w:val="18"/>
          <w:szCs w:val="18"/>
        </w:rPr>
        <w:tab/>
      </w:r>
      <w:r w:rsidRPr="00626F96">
        <w:rPr>
          <w:sz w:val="18"/>
          <w:szCs w:val="18"/>
        </w:rPr>
        <w:tab/>
      </w:r>
      <w:r w:rsidRPr="00626F96">
        <w:rPr>
          <w:sz w:val="18"/>
          <w:szCs w:val="18"/>
        </w:rPr>
        <w:tab/>
      </w:r>
      <w:r w:rsidRPr="00626F96">
        <w:rPr>
          <w:sz w:val="18"/>
          <w:szCs w:val="18"/>
        </w:rPr>
        <w:tab/>
      </w:r>
      <w:r w:rsidRPr="00626F96">
        <w:rPr>
          <w:sz w:val="18"/>
          <w:szCs w:val="18"/>
        </w:rPr>
        <w:tab/>
      </w:r>
    </w:p>
    <w:p w:rsidR="00677FFE" w:rsidRPr="00626F96" w:rsidRDefault="00677FFE" w:rsidP="00691DA1">
      <w:pPr>
        <w:widowControl w:val="0"/>
        <w:autoSpaceDE w:val="0"/>
        <w:autoSpaceDN w:val="0"/>
        <w:adjustRightInd w:val="0"/>
        <w:ind w:firstLine="709"/>
        <w:jc w:val="both"/>
        <w:rPr>
          <w:sz w:val="18"/>
          <w:szCs w:val="18"/>
        </w:rPr>
      </w:pPr>
      <w:r w:rsidRPr="00626F96">
        <w:rPr>
          <w:sz w:val="18"/>
          <w:szCs w:val="18"/>
        </w:rPr>
        <w:t xml:space="preserve">Определение перспектив благоустройства территории города Трубчевска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626F96">
        <w:rPr>
          <w:sz w:val="18"/>
          <w:szCs w:val="18"/>
        </w:rPr>
        <w:tab/>
      </w:r>
      <w:r w:rsidRPr="00626F96">
        <w:rPr>
          <w:sz w:val="18"/>
          <w:szCs w:val="18"/>
        </w:rPr>
        <w:tab/>
      </w:r>
      <w:r w:rsidRPr="00626F96">
        <w:rPr>
          <w:sz w:val="18"/>
          <w:szCs w:val="18"/>
        </w:rPr>
        <w:tab/>
      </w:r>
      <w:r w:rsidRPr="00626F96">
        <w:rPr>
          <w:sz w:val="18"/>
          <w:szCs w:val="18"/>
        </w:rPr>
        <w:tab/>
      </w:r>
      <w:r w:rsidRPr="00626F96">
        <w:rPr>
          <w:sz w:val="18"/>
          <w:szCs w:val="18"/>
        </w:rPr>
        <w:tab/>
      </w:r>
      <w:r w:rsidRPr="00626F96">
        <w:rPr>
          <w:sz w:val="18"/>
          <w:szCs w:val="18"/>
        </w:rPr>
        <w:tab/>
      </w:r>
    </w:p>
    <w:p w:rsidR="00677FFE" w:rsidRPr="00626F96" w:rsidRDefault="00677FFE" w:rsidP="00691DA1">
      <w:pPr>
        <w:widowControl w:val="0"/>
        <w:autoSpaceDE w:val="0"/>
        <w:autoSpaceDN w:val="0"/>
        <w:adjustRightInd w:val="0"/>
        <w:ind w:firstLine="709"/>
        <w:jc w:val="both"/>
        <w:rPr>
          <w:sz w:val="18"/>
          <w:szCs w:val="18"/>
        </w:rPr>
      </w:pPr>
      <w:r w:rsidRPr="00626F96">
        <w:rPr>
          <w:sz w:val="18"/>
          <w:szCs w:val="18"/>
        </w:rPr>
        <w:t>В качестве факторов риска рассматриваются события, условия, тенденции, которые могут привести к изменению сроков и (или) ожидаемых конечных результатов реализации Программы не менее чем на 10 процентов от планового уровня и на которые ответственный исполнитель и участники муниципальной программы не могут оказать непосредственного влияния.</w:t>
      </w:r>
      <w:r w:rsidRPr="00626F96">
        <w:rPr>
          <w:sz w:val="18"/>
          <w:szCs w:val="18"/>
        </w:rPr>
        <w:tab/>
      </w:r>
      <w:r w:rsidRPr="00626F96">
        <w:rPr>
          <w:sz w:val="18"/>
          <w:szCs w:val="18"/>
        </w:rPr>
        <w:tab/>
        <w:t>Среди рисков реализации муниципальной программы необходимо выделить следующие:</w:t>
      </w:r>
    </w:p>
    <w:p w:rsidR="00677FFE" w:rsidRPr="00626F96" w:rsidRDefault="00677FFE" w:rsidP="00691DA1">
      <w:pPr>
        <w:pStyle w:val="Style15"/>
        <w:widowControl/>
        <w:tabs>
          <w:tab w:val="left" w:pos="994"/>
        </w:tabs>
        <w:spacing w:line="240" w:lineRule="auto"/>
        <w:rPr>
          <w:sz w:val="18"/>
          <w:szCs w:val="18"/>
        </w:rPr>
      </w:pPr>
      <w:r w:rsidRPr="00626F96">
        <w:rPr>
          <w:sz w:val="18"/>
          <w:szCs w:val="18"/>
        </w:rPr>
        <w:t>1.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Учитывая формируемую практику программного бюджетирования в части обеспечения реализации муниципальной программы за счет средств бюджетов, а также предусмотренные муниципальной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w:t>
      </w:r>
    </w:p>
    <w:p w:rsidR="00677FFE" w:rsidRPr="00626F96" w:rsidRDefault="00677FFE" w:rsidP="00691DA1">
      <w:pPr>
        <w:pStyle w:val="Style6"/>
        <w:widowControl/>
        <w:spacing w:line="240" w:lineRule="auto"/>
        <w:ind w:firstLine="730"/>
        <w:rPr>
          <w:sz w:val="18"/>
          <w:szCs w:val="18"/>
        </w:rPr>
      </w:pPr>
      <w:r w:rsidRPr="00626F96">
        <w:rPr>
          <w:sz w:val="18"/>
          <w:szCs w:val="18"/>
          <w:lang w:val="ru-RU"/>
        </w:rPr>
        <w:t>2</w:t>
      </w:r>
      <w:r w:rsidRPr="00626F96">
        <w:rPr>
          <w:sz w:val="18"/>
          <w:szCs w:val="18"/>
        </w:rPr>
        <w:t>.</w:t>
      </w:r>
      <w:r w:rsidRPr="00626F96">
        <w:rPr>
          <w:sz w:val="18"/>
          <w:szCs w:val="18"/>
          <w:lang w:val="ru-RU"/>
        </w:rPr>
        <w:t xml:space="preserve"> </w:t>
      </w:r>
      <w:r w:rsidRPr="00626F96">
        <w:rPr>
          <w:sz w:val="18"/>
          <w:szCs w:val="18"/>
        </w:rPr>
        <w:t xml:space="preserve">Риск ухудшения состояния экономики, который может привести к снижению бюджетных доходов, ухудшению динамики основных макроэкономических показателей, в том числе к повышению инфляции, снижению темпов экономического роста и доходов населения. Учитывая опыт последнего финансово-экономического кризиса, оказавшего существенное негативное влияние на динамику основных экономических показателей, такой риск для реализации </w:t>
      </w:r>
      <w:r w:rsidRPr="00626F96">
        <w:rPr>
          <w:sz w:val="18"/>
          <w:szCs w:val="18"/>
          <w:lang w:val="ru-RU"/>
        </w:rPr>
        <w:t>муниципальной</w:t>
      </w:r>
      <w:r w:rsidRPr="00626F96">
        <w:rPr>
          <w:sz w:val="18"/>
          <w:szCs w:val="18"/>
        </w:rPr>
        <w:t xml:space="preserve"> программы может быть качественно оценен как умеренный.</w:t>
      </w:r>
    </w:p>
    <w:p w:rsidR="00677FFE" w:rsidRPr="00626F96" w:rsidRDefault="00677FFE" w:rsidP="00691DA1">
      <w:pPr>
        <w:pStyle w:val="Style15"/>
        <w:widowControl/>
        <w:tabs>
          <w:tab w:val="left" w:pos="979"/>
        </w:tabs>
        <w:spacing w:line="240" w:lineRule="auto"/>
        <w:ind w:firstLine="0"/>
        <w:rPr>
          <w:sz w:val="18"/>
          <w:szCs w:val="18"/>
        </w:rPr>
      </w:pPr>
      <w:r w:rsidRPr="00626F96">
        <w:rPr>
          <w:sz w:val="18"/>
          <w:szCs w:val="18"/>
        </w:rPr>
        <w:t xml:space="preserve">         3. Отсутствие вовлеченности граждан в реализации общественных мероприятий, включая мероприятия по благоустройству дворовых территорий.</w:t>
      </w:r>
    </w:p>
    <w:p w:rsidR="00677FFE" w:rsidRPr="00626F96" w:rsidRDefault="00677FFE" w:rsidP="00691DA1">
      <w:pPr>
        <w:pStyle w:val="Style15"/>
        <w:widowControl/>
        <w:tabs>
          <w:tab w:val="left" w:pos="709"/>
          <w:tab w:val="left" w:pos="979"/>
        </w:tabs>
        <w:spacing w:line="240" w:lineRule="auto"/>
        <w:ind w:firstLine="0"/>
        <w:rPr>
          <w:sz w:val="18"/>
          <w:szCs w:val="18"/>
        </w:rPr>
      </w:pPr>
      <w:r w:rsidRPr="00626F96">
        <w:rPr>
          <w:sz w:val="18"/>
          <w:szCs w:val="18"/>
        </w:rPr>
        <w:t xml:space="preserve">         Из всех вышеперечисленных рисков наибольшее отрицательное влияние на реализацию муниципальной программы может оказать риск ухудшения состояния экономики, которые содержат угрозу срыва реализации муниципальной программы.</w:t>
      </w:r>
    </w:p>
    <w:p w:rsidR="00677FFE" w:rsidRPr="00626F96" w:rsidRDefault="00677FFE" w:rsidP="00691DA1">
      <w:pPr>
        <w:pStyle w:val="Style6"/>
        <w:widowControl/>
        <w:spacing w:line="240" w:lineRule="auto"/>
        <w:rPr>
          <w:sz w:val="18"/>
          <w:szCs w:val="18"/>
          <w:lang w:val="ru-RU"/>
        </w:rPr>
      </w:pPr>
      <w:r w:rsidRPr="00626F96">
        <w:rPr>
          <w:sz w:val="18"/>
          <w:szCs w:val="18"/>
        </w:rPr>
        <w:t>Управление рисками реализации муниципальной программы будет осуществляться</w:t>
      </w:r>
      <w:r w:rsidRPr="00626F96">
        <w:rPr>
          <w:sz w:val="18"/>
          <w:szCs w:val="18"/>
          <w:lang w:val="ru-RU"/>
        </w:rPr>
        <w:t xml:space="preserve"> п</w:t>
      </w:r>
      <w:r w:rsidRPr="00626F96">
        <w:rPr>
          <w:sz w:val="18"/>
          <w:szCs w:val="18"/>
        </w:rPr>
        <w:t>утем</w:t>
      </w:r>
      <w:r w:rsidRPr="00626F96">
        <w:rPr>
          <w:sz w:val="18"/>
          <w:szCs w:val="18"/>
          <w:lang w:val="ru-RU"/>
        </w:rPr>
        <w:t xml:space="preserve"> </w:t>
      </w:r>
      <w:r w:rsidRPr="00626F96">
        <w:rPr>
          <w:sz w:val="18"/>
          <w:szCs w:val="18"/>
        </w:rPr>
        <w:t>координации</w:t>
      </w:r>
      <w:r w:rsidRPr="00626F96">
        <w:rPr>
          <w:sz w:val="18"/>
          <w:szCs w:val="18"/>
          <w:lang w:val="ru-RU"/>
        </w:rPr>
        <w:t xml:space="preserve"> </w:t>
      </w:r>
      <w:r w:rsidRPr="00626F96">
        <w:rPr>
          <w:sz w:val="18"/>
          <w:szCs w:val="18"/>
        </w:rPr>
        <w:t>деятельности</w:t>
      </w:r>
      <w:r w:rsidRPr="00626F96">
        <w:rPr>
          <w:sz w:val="18"/>
          <w:szCs w:val="18"/>
          <w:lang w:val="ru-RU"/>
        </w:rPr>
        <w:t xml:space="preserve"> </w:t>
      </w:r>
      <w:r w:rsidRPr="00626F96">
        <w:rPr>
          <w:sz w:val="18"/>
          <w:szCs w:val="18"/>
        </w:rPr>
        <w:t>всех</w:t>
      </w:r>
      <w:r w:rsidRPr="00626F96">
        <w:rPr>
          <w:sz w:val="18"/>
          <w:szCs w:val="18"/>
          <w:lang w:val="ru-RU"/>
        </w:rPr>
        <w:t xml:space="preserve"> </w:t>
      </w:r>
      <w:r w:rsidRPr="00626F96">
        <w:rPr>
          <w:sz w:val="18"/>
          <w:szCs w:val="18"/>
        </w:rPr>
        <w:t>участников</w:t>
      </w:r>
      <w:r w:rsidRPr="00626F96">
        <w:rPr>
          <w:sz w:val="18"/>
          <w:szCs w:val="18"/>
          <w:lang w:val="ru-RU"/>
        </w:rPr>
        <w:t xml:space="preserve"> </w:t>
      </w:r>
      <w:r w:rsidRPr="00626F96">
        <w:rPr>
          <w:sz w:val="18"/>
          <w:szCs w:val="18"/>
        </w:rPr>
        <w:t>муниципальной программы и проведения</w:t>
      </w:r>
      <w:r w:rsidRPr="00626F96">
        <w:rPr>
          <w:sz w:val="18"/>
          <w:szCs w:val="18"/>
          <w:lang w:val="ru-RU"/>
        </w:rPr>
        <w:t xml:space="preserve"> </w:t>
      </w:r>
      <w:r w:rsidRPr="00626F96">
        <w:rPr>
          <w:sz w:val="18"/>
          <w:szCs w:val="18"/>
        </w:rPr>
        <w:t>информационно-разъяснительной</w:t>
      </w:r>
      <w:r w:rsidRPr="00626F96">
        <w:rPr>
          <w:sz w:val="18"/>
          <w:szCs w:val="18"/>
          <w:lang w:val="ru-RU"/>
        </w:rPr>
        <w:t xml:space="preserve"> </w:t>
      </w:r>
      <w:r w:rsidRPr="00626F96">
        <w:rPr>
          <w:sz w:val="18"/>
          <w:szCs w:val="18"/>
        </w:rPr>
        <w:t>работы с населением</w:t>
      </w:r>
      <w:r w:rsidRPr="00626F96">
        <w:rPr>
          <w:sz w:val="18"/>
          <w:szCs w:val="18"/>
          <w:lang w:val="ru-RU"/>
        </w:rPr>
        <w:t xml:space="preserve"> города</w:t>
      </w:r>
      <w:r w:rsidRPr="00626F96">
        <w:rPr>
          <w:sz w:val="18"/>
          <w:szCs w:val="18"/>
        </w:rPr>
        <w:t>.</w:t>
      </w:r>
    </w:p>
    <w:p w:rsidR="00677FFE" w:rsidRPr="00626F96" w:rsidRDefault="00677FFE" w:rsidP="00691DA1">
      <w:pPr>
        <w:pStyle w:val="Style6"/>
        <w:widowControl/>
        <w:spacing w:line="240" w:lineRule="auto"/>
        <w:rPr>
          <w:sz w:val="18"/>
          <w:szCs w:val="18"/>
          <w:lang w:val="ru-RU"/>
        </w:rPr>
      </w:pPr>
    </w:p>
    <w:p w:rsidR="00677FFE" w:rsidRPr="00626F96" w:rsidRDefault="00677FFE" w:rsidP="00691DA1">
      <w:pPr>
        <w:pStyle w:val="ConsNormalTimesNewRoman"/>
        <w:tabs>
          <w:tab w:val="left" w:pos="284"/>
          <w:tab w:val="left" w:pos="1080"/>
        </w:tabs>
        <w:ind w:firstLine="284"/>
        <w:jc w:val="center"/>
        <w:rPr>
          <w:rStyle w:val="FontStyle29"/>
          <w:color w:val="auto"/>
          <w:sz w:val="18"/>
          <w:szCs w:val="18"/>
          <w:lang w:val="ru-RU"/>
        </w:rPr>
      </w:pPr>
      <w:r w:rsidRPr="00626F96">
        <w:rPr>
          <w:rStyle w:val="FontStyle29"/>
          <w:color w:val="auto"/>
          <w:sz w:val="18"/>
          <w:szCs w:val="18"/>
        </w:rPr>
        <w:t>Раздел 2. Цели, задачи и показатели,</w:t>
      </w:r>
    </w:p>
    <w:p w:rsidR="00677FFE" w:rsidRPr="00626F96" w:rsidRDefault="00677FFE" w:rsidP="00691DA1">
      <w:pPr>
        <w:pStyle w:val="ConsNormalTimesNewRoman"/>
        <w:tabs>
          <w:tab w:val="left" w:pos="284"/>
          <w:tab w:val="left" w:pos="1080"/>
        </w:tabs>
        <w:ind w:firstLine="284"/>
        <w:jc w:val="center"/>
        <w:rPr>
          <w:rStyle w:val="FontStyle29"/>
          <w:color w:val="auto"/>
          <w:sz w:val="18"/>
          <w:szCs w:val="18"/>
        </w:rPr>
      </w:pPr>
      <w:r w:rsidRPr="00626F96">
        <w:rPr>
          <w:rStyle w:val="FontStyle29"/>
          <w:color w:val="auto"/>
          <w:sz w:val="18"/>
          <w:szCs w:val="18"/>
        </w:rPr>
        <w:t>основные</w:t>
      </w:r>
      <w:r w:rsidRPr="00626F96">
        <w:rPr>
          <w:rStyle w:val="FontStyle29"/>
          <w:color w:val="auto"/>
          <w:sz w:val="18"/>
          <w:szCs w:val="18"/>
          <w:lang w:val="ru-RU"/>
        </w:rPr>
        <w:t xml:space="preserve"> </w:t>
      </w:r>
      <w:r w:rsidRPr="00626F96">
        <w:rPr>
          <w:rStyle w:val="FontStyle29"/>
          <w:color w:val="auto"/>
          <w:sz w:val="18"/>
          <w:szCs w:val="18"/>
        </w:rPr>
        <w:t>ожидаемые</w:t>
      </w:r>
      <w:r w:rsidRPr="00626F96">
        <w:rPr>
          <w:rStyle w:val="FontStyle29"/>
          <w:color w:val="auto"/>
          <w:sz w:val="18"/>
          <w:szCs w:val="18"/>
          <w:lang w:val="ru-RU"/>
        </w:rPr>
        <w:t xml:space="preserve"> </w:t>
      </w:r>
      <w:r w:rsidRPr="00626F96">
        <w:rPr>
          <w:rStyle w:val="FontStyle29"/>
          <w:color w:val="auto"/>
          <w:sz w:val="18"/>
          <w:szCs w:val="18"/>
        </w:rPr>
        <w:t>конечные</w:t>
      </w:r>
      <w:r w:rsidRPr="00626F96">
        <w:rPr>
          <w:rStyle w:val="FontStyle29"/>
          <w:color w:val="auto"/>
          <w:sz w:val="18"/>
          <w:szCs w:val="18"/>
          <w:lang w:val="ru-RU"/>
        </w:rPr>
        <w:t xml:space="preserve"> </w:t>
      </w:r>
      <w:r w:rsidRPr="00626F96">
        <w:rPr>
          <w:rStyle w:val="FontStyle29"/>
          <w:color w:val="auto"/>
          <w:sz w:val="18"/>
          <w:szCs w:val="18"/>
        </w:rPr>
        <w:t>результаты, сроки и этапы реализации муниципальной программы</w:t>
      </w:r>
    </w:p>
    <w:p w:rsidR="00677FFE" w:rsidRPr="00626F96" w:rsidRDefault="00677FFE" w:rsidP="00691DA1">
      <w:pPr>
        <w:autoSpaceDE w:val="0"/>
        <w:autoSpaceDN w:val="0"/>
        <w:adjustRightInd w:val="0"/>
        <w:ind w:firstLine="540"/>
        <w:jc w:val="both"/>
        <w:rPr>
          <w:rStyle w:val="FontStyle29"/>
          <w:sz w:val="18"/>
          <w:szCs w:val="18"/>
        </w:rPr>
      </w:pPr>
    </w:p>
    <w:p w:rsidR="00677FFE" w:rsidRPr="00626F96" w:rsidRDefault="00677FFE" w:rsidP="00691DA1">
      <w:pPr>
        <w:widowControl w:val="0"/>
        <w:autoSpaceDE w:val="0"/>
        <w:autoSpaceDN w:val="0"/>
        <w:adjustRightInd w:val="0"/>
        <w:ind w:firstLine="709"/>
        <w:jc w:val="both"/>
        <w:rPr>
          <w:kern w:val="1"/>
          <w:sz w:val="18"/>
          <w:szCs w:val="18"/>
          <w:lang w:eastAsia="fa-IR" w:bidi="fa-IR"/>
        </w:rPr>
      </w:pPr>
      <w:r w:rsidRPr="00626F96">
        <w:rPr>
          <w:sz w:val="18"/>
          <w:szCs w:val="18"/>
        </w:rPr>
        <w:t xml:space="preserve">Целью муниципальной программы является </w:t>
      </w:r>
      <w:r w:rsidRPr="00626F96">
        <w:rPr>
          <w:kern w:val="1"/>
          <w:sz w:val="18"/>
          <w:szCs w:val="18"/>
          <w:lang w:eastAsia="fa-IR" w:bidi="fa-IR"/>
        </w:rPr>
        <w:t xml:space="preserve">повышение качества и комфорта городской среды на территории города </w:t>
      </w:r>
      <w:r w:rsidRPr="00626F96">
        <w:rPr>
          <w:sz w:val="18"/>
          <w:szCs w:val="18"/>
        </w:rPr>
        <w:t>Трубчевска</w:t>
      </w:r>
      <w:r w:rsidRPr="00626F96">
        <w:rPr>
          <w:kern w:val="1"/>
          <w:sz w:val="18"/>
          <w:szCs w:val="18"/>
          <w:lang w:eastAsia="fa-IR" w:bidi="fa-IR"/>
        </w:rPr>
        <w:t>.</w:t>
      </w:r>
    </w:p>
    <w:p w:rsidR="00677FFE" w:rsidRPr="00626F96" w:rsidRDefault="00677FFE" w:rsidP="00691DA1">
      <w:pPr>
        <w:pStyle w:val="Style6"/>
        <w:widowControl/>
        <w:spacing w:line="240" w:lineRule="auto"/>
        <w:ind w:firstLine="701"/>
        <w:rPr>
          <w:sz w:val="18"/>
          <w:szCs w:val="18"/>
          <w:lang w:val="ru-RU"/>
        </w:rPr>
      </w:pPr>
      <w:r w:rsidRPr="00626F96">
        <w:rPr>
          <w:sz w:val="18"/>
          <w:szCs w:val="18"/>
        </w:rPr>
        <w:t>Для достижения</w:t>
      </w:r>
      <w:r w:rsidRPr="00626F96">
        <w:rPr>
          <w:sz w:val="18"/>
          <w:szCs w:val="18"/>
          <w:lang w:val="ru-RU"/>
        </w:rPr>
        <w:t xml:space="preserve"> </w:t>
      </w:r>
      <w:r w:rsidRPr="00626F96">
        <w:rPr>
          <w:sz w:val="18"/>
          <w:szCs w:val="18"/>
        </w:rPr>
        <w:t>целей</w:t>
      </w:r>
      <w:r w:rsidRPr="00626F96">
        <w:rPr>
          <w:sz w:val="18"/>
          <w:szCs w:val="18"/>
          <w:lang w:val="ru-RU"/>
        </w:rPr>
        <w:t xml:space="preserve"> муниципальной</w:t>
      </w:r>
      <w:r w:rsidRPr="00626F96">
        <w:rPr>
          <w:sz w:val="18"/>
          <w:szCs w:val="18"/>
        </w:rPr>
        <w:t xml:space="preserve"> программы необходимо</w:t>
      </w:r>
      <w:r w:rsidRPr="00626F96">
        <w:rPr>
          <w:sz w:val="18"/>
          <w:szCs w:val="18"/>
          <w:lang w:val="ru-RU"/>
        </w:rPr>
        <w:t xml:space="preserve"> </w:t>
      </w:r>
      <w:r w:rsidRPr="00626F96">
        <w:rPr>
          <w:sz w:val="18"/>
          <w:szCs w:val="18"/>
        </w:rPr>
        <w:t>решение</w:t>
      </w:r>
      <w:r w:rsidRPr="00626F96">
        <w:rPr>
          <w:sz w:val="18"/>
          <w:szCs w:val="18"/>
          <w:lang w:val="ru-RU"/>
        </w:rPr>
        <w:t xml:space="preserve"> </w:t>
      </w:r>
      <w:r w:rsidRPr="00626F96">
        <w:rPr>
          <w:sz w:val="18"/>
          <w:szCs w:val="18"/>
        </w:rPr>
        <w:t>следующих</w:t>
      </w:r>
      <w:r w:rsidRPr="00626F96">
        <w:rPr>
          <w:sz w:val="18"/>
          <w:szCs w:val="18"/>
          <w:lang w:val="ru-RU"/>
        </w:rPr>
        <w:t xml:space="preserve"> </w:t>
      </w:r>
      <w:r w:rsidRPr="00626F96">
        <w:rPr>
          <w:sz w:val="18"/>
          <w:szCs w:val="18"/>
        </w:rPr>
        <w:t>задач:</w:t>
      </w:r>
    </w:p>
    <w:p w:rsidR="00677FFE" w:rsidRPr="00626F96" w:rsidRDefault="00677FFE" w:rsidP="00691DA1">
      <w:pPr>
        <w:tabs>
          <w:tab w:val="left" w:pos="709"/>
        </w:tabs>
        <w:jc w:val="both"/>
        <w:textAlignment w:val="baseline"/>
        <w:rPr>
          <w:sz w:val="18"/>
          <w:szCs w:val="18"/>
        </w:rPr>
      </w:pPr>
      <w:r w:rsidRPr="00626F96">
        <w:rPr>
          <w:sz w:val="18"/>
          <w:szCs w:val="18"/>
        </w:rPr>
        <w:t xml:space="preserve">        -  повышение уровня </w:t>
      </w:r>
      <w:proofErr w:type="gramStart"/>
      <w:r w:rsidRPr="00626F96">
        <w:rPr>
          <w:sz w:val="18"/>
          <w:szCs w:val="18"/>
        </w:rPr>
        <w:t>благоустройства  общественных</w:t>
      </w:r>
      <w:proofErr w:type="gramEnd"/>
      <w:r w:rsidRPr="00626F96">
        <w:rPr>
          <w:sz w:val="18"/>
          <w:szCs w:val="18"/>
        </w:rPr>
        <w:t xml:space="preserve"> территорий города Трубчевска;</w:t>
      </w:r>
    </w:p>
    <w:p w:rsidR="00677FFE" w:rsidRPr="00626F96" w:rsidRDefault="00677FFE" w:rsidP="00691DA1">
      <w:pPr>
        <w:jc w:val="both"/>
        <w:textAlignment w:val="baseline"/>
        <w:rPr>
          <w:sz w:val="18"/>
          <w:szCs w:val="18"/>
        </w:rPr>
      </w:pPr>
      <w:r w:rsidRPr="00626F96">
        <w:rPr>
          <w:sz w:val="18"/>
          <w:szCs w:val="18"/>
        </w:rPr>
        <w:t xml:space="preserve">          -  повышение уровня </w:t>
      </w:r>
      <w:proofErr w:type="gramStart"/>
      <w:r w:rsidRPr="00626F96">
        <w:rPr>
          <w:sz w:val="18"/>
          <w:szCs w:val="18"/>
        </w:rPr>
        <w:t>благоустройства  дворовых</w:t>
      </w:r>
      <w:proofErr w:type="gramEnd"/>
      <w:r w:rsidRPr="00626F96">
        <w:rPr>
          <w:sz w:val="18"/>
          <w:szCs w:val="18"/>
        </w:rPr>
        <w:t xml:space="preserve"> территорий города Трубчевска;</w:t>
      </w:r>
      <w:r w:rsidRPr="00626F96">
        <w:rPr>
          <w:sz w:val="18"/>
          <w:szCs w:val="18"/>
        </w:rPr>
        <w:tab/>
      </w:r>
      <w:r w:rsidRPr="00626F96">
        <w:rPr>
          <w:sz w:val="18"/>
          <w:szCs w:val="18"/>
        </w:rPr>
        <w:tab/>
      </w:r>
      <w:r w:rsidRPr="00626F96">
        <w:rPr>
          <w:sz w:val="18"/>
          <w:szCs w:val="18"/>
        </w:rPr>
        <w:tab/>
      </w:r>
      <w:r w:rsidRPr="00626F96">
        <w:rPr>
          <w:sz w:val="18"/>
          <w:szCs w:val="18"/>
        </w:rPr>
        <w:tab/>
      </w:r>
      <w:r w:rsidRPr="00626F96">
        <w:rPr>
          <w:sz w:val="18"/>
          <w:szCs w:val="18"/>
        </w:rPr>
        <w:tab/>
      </w:r>
      <w:r w:rsidRPr="00626F96">
        <w:rPr>
          <w:sz w:val="18"/>
          <w:szCs w:val="18"/>
        </w:rPr>
        <w:tab/>
      </w:r>
      <w:r w:rsidRPr="00626F96">
        <w:rPr>
          <w:sz w:val="18"/>
          <w:szCs w:val="18"/>
        </w:rPr>
        <w:tab/>
      </w:r>
      <w:r w:rsidRPr="00626F96">
        <w:rPr>
          <w:sz w:val="18"/>
          <w:szCs w:val="18"/>
        </w:rPr>
        <w:tab/>
      </w:r>
      <w:r w:rsidRPr="00626F96">
        <w:rPr>
          <w:sz w:val="18"/>
          <w:szCs w:val="18"/>
        </w:rPr>
        <w:tab/>
      </w:r>
      <w:r w:rsidRPr="00626F96">
        <w:rPr>
          <w:sz w:val="18"/>
          <w:szCs w:val="18"/>
        </w:rPr>
        <w:tab/>
      </w:r>
      <w:r w:rsidRPr="00626F96">
        <w:rPr>
          <w:sz w:val="18"/>
          <w:szCs w:val="18"/>
        </w:rPr>
        <w:tab/>
      </w:r>
    </w:p>
    <w:p w:rsidR="00677FFE" w:rsidRPr="00626F96" w:rsidRDefault="00677FFE" w:rsidP="00691DA1">
      <w:pPr>
        <w:tabs>
          <w:tab w:val="left" w:pos="709"/>
        </w:tabs>
        <w:jc w:val="both"/>
        <w:textAlignment w:val="baseline"/>
        <w:rPr>
          <w:sz w:val="18"/>
          <w:szCs w:val="18"/>
        </w:rPr>
      </w:pPr>
      <w:r w:rsidRPr="00626F96">
        <w:rPr>
          <w:sz w:val="18"/>
          <w:szCs w:val="18"/>
        </w:rPr>
        <w:t xml:space="preserve">          - повышение уровня вовлеченности </w:t>
      </w:r>
      <w:proofErr w:type="gramStart"/>
      <w:r w:rsidRPr="00626F96">
        <w:rPr>
          <w:sz w:val="18"/>
          <w:szCs w:val="18"/>
        </w:rPr>
        <w:t>заинтересованных  граждан</w:t>
      </w:r>
      <w:proofErr w:type="gramEnd"/>
      <w:r w:rsidRPr="00626F96">
        <w:rPr>
          <w:sz w:val="18"/>
          <w:szCs w:val="18"/>
        </w:rPr>
        <w:t>, организаций в реализацию мероприятий по благоустройству территории городаТрубчевска.</w:t>
      </w:r>
    </w:p>
    <w:p w:rsidR="00677FFE" w:rsidRPr="00626F96" w:rsidRDefault="00677FFE" w:rsidP="00691DA1">
      <w:pPr>
        <w:pStyle w:val="Style6"/>
        <w:widowControl/>
        <w:spacing w:line="240" w:lineRule="auto"/>
        <w:ind w:firstLine="710"/>
        <w:rPr>
          <w:sz w:val="18"/>
          <w:szCs w:val="18"/>
          <w:lang w:val="ru-RU"/>
        </w:rPr>
      </w:pPr>
      <w:r w:rsidRPr="00626F96">
        <w:rPr>
          <w:sz w:val="18"/>
          <w:szCs w:val="18"/>
        </w:rPr>
        <w:t xml:space="preserve">Состав показателей </w:t>
      </w:r>
      <w:r w:rsidRPr="00626F96">
        <w:rPr>
          <w:sz w:val="18"/>
          <w:szCs w:val="18"/>
          <w:lang w:val="ru-RU"/>
        </w:rPr>
        <w:t>муниципальной</w:t>
      </w:r>
      <w:r w:rsidRPr="00626F96">
        <w:rPr>
          <w:sz w:val="18"/>
          <w:szCs w:val="18"/>
        </w:rPr>
        <w:t xml:space="preserve"> программы определен</w:t>
      </w:r>
      <w:r w:rsidRPr="00626F96">
        <w:rPr>
          <w:sz w:val="18"/>
          <w:szCs w:val="18"/>
          <w:lang w:val="ru-RU"/>
        </w:rPr>
        <w:t xml:space="preserve"> </w:t>
      </w:r>
      <w:r w:rsidRPr="00626F96">
        <w:rPr>
          <w:sz w:val="18"/>
          <w:szCs w:val="18"/>
        </w:rPr>
        <w:t>исходя</w:t>
      </w:r>
      <w:r w:rsidRPr="00626F96">
        <w:rPr>
          <w:sz w:val="18"/>
          <w:szCs w:val="18"/>
          <w:lang w:val="ru-RU"/>
        </w:rPr>
        <w:t xml:space="preserve"> </w:t>
      </w:r>
      <w:r w:rsidRPr="00626F96">
        <w:rPr>
          <w:sz w:val="18"/>
          <w:szCs w:val="18"/>
        </w:rPr>
        <w:t>из</w:t>
      </w:r>
      <w:r w:rsidRPr="00626F96">
        <w:rPr>
          <w:sz w:val="18"/>
          <w:szCs w:val="18"/>
          <w:lang w:val="ru-RU"/>
        </w:rPr>
        <w:t xml:space="preserve"> </w:t>
      </w:r>
      <w:r w:rsidRPr="00626F96">
        <w:rPr>
          <w:sz w:val="18"/>
          <w:szCs w:val="18"/>
        </w:rPr>
        <w:t>принципа</w:t>
      </w:r>
      <w:r w:rsidRPr="00626F96">
        <w:rPr>
          <w:sz w:val="18"/>
          <w:szCs w:val="18"/>
          <w:lang w:val="ru-RU"/>
        </w:rPr>
        <w:t xml:space="preserve"> </w:t>
      </w:r>
      <w:r w:rsidRPr="00626F96">
        <w:rPr>
          <w:sz w:val="18"/>
          <w:szCs w:val="18"/>
        </w:rPr>
        <w:t>необходимости и достаточности</w:t>
      </w:r>
      <w:r w:rsidRPr="00626F96">
        <w:rPr>
          <w:sz w:val="18"/>
          <w:szCs w:val="18"/>
          <w:lang w:val="ru-RU"/>
        </w:rPr>
        <w:t xml:space="preserve"> </w:t>
      </w:r>
      <w:r w:rsidRPr="00626F96">
        <w:rPr>
          <w:sz w:val="18"/>
          <w:szCs w:val="18"/>
        </w:rPr>
        <w:t>информации для характеристики</w:t>
      </w:r>
      <w:r w:rsidRPr="00626F96">
        <w:rPr>
          <w:sz w:val="18"/>
          <w:szCs w:val="18"/>
          <w:lang w:val="ru-RU"/>
        </w:rPr>
        <w:t xml:space="preserve"> </w:t>
      </w:r>
      <w:r w:rsidRPr="00626F96">
        <w:rPr>
          <w:sz w:val="18"/>
          <w:szCs w:val="18"/>
        </w:rPr>
        <w:t>достижения</w:t>
      </w:r>
      <w:r w:rsidRPr="00626F96">
        <w:rPr>
          <w:sz w:val="18"/>
          <w:szCs w:val="18"/>
          <w:lang w:val="ru-RU"/>
        </w:rPr>
        <w:t xml:space="preserve"> </w:t>
      </w:r>
      <w:r w:rsidRPr="00626F96">
        <w:rPr>
          <w:sz w:val="18"/>
          <w:szCs w:val="18"/>
        </w:rPr>
        <w:t>целей и решения</w:t>
      </w:r>
      <w:r w:rsidRPr="00626F96">
        <w:rPr>
          <w:sz w:val="18"/>
          <w:szCs w:val="18"/>
          <w:lang w:val="ru-RU"/>
        </w:rPr>
        <w:t xml:space="preserve"> </w:t>
      </w:r>
      <w:r w:rsidRPr="00626F96">
        <w:rPr>
          <w:sz w:val="18"/>
          <w:szCs w:val="18"/>
        </w:rPr>
        <w:t>задач</w:t>
      </w:r>
      <w:r w:rsidRPr="00626F96">
        <w:rPr>
          <w:sz w:val="18"/>
          <w:szCs w:val="18"/>
          <w:lang w:val="ru-RU"/>
        </w:rPr>
        <w:t xml:space="preserve"> муниципальной</w:t>
      </w:r>
      <w:r w:rsidRPr="00626F96">
        <w:rPr>
          <w:sz w:val="18"/>
          <w:szCs w:val="18"/>
        </w:rPr>
        <w:t xml:space="preserve"> программы. </w:t>
      </w:r>
    </w:p>
    <w:p w:rsidR="00677FFE" w:rsidRPr="00626F96" w:rsidRDefault="00677FFE" w:rsidP="00691DA1">
      <w:pPr>
        <w:pStyle w:val="Standard"/>
        <w:snapToGrid w:val="0"/>
        <w:ind w:firstLine="709"/>
        <w:jc w:val="both"/>
        <w:rPr>
          <w:sz w:val="18"/>
          <w:szCs w:val="18"/>
          <w:lang w:val="ru-RU"/>
        </w:rPr>
      </w:pPr>
      <w:r w:rsidRPr="00626F96">
        <w:rPr>
          <w:sz w:val="18"/>
          <w:szCs w:val="18"/>
          <w:lang w:val="ru-RU"/>
        </w:rPr>
        <w:t>Муниципальная программа имеет следующие целевые показатели.</w:t>
      </w:r>
    </w:p>
    <w:p w:rsidR="00677FFE" w:rsidRPr="00626F96" w:rsidRDefault="00677FFE" w:rsidP="00691DA1">
      <w:pPr>
        <w:pStyle w:val="Standard"/>
        <w:snapToGrid w:val="0"/>
        <w:ind w:firstLine="708"/>
        <w:jc w:val="both"/>
        <w:rPr>
          <w:sz w:val="18"/>
          <w:szCs w:val="18"/>
          <w:lang w:val="ru-RU"/>
        </w:rPr>
      </w:pPr>
      <w:r w:rsidRPr="00626F96">
        <w:rPr>
          <w:sz w:val="18"/>
          <w:szCs w:val="18"/>
          <w:lang w:val="ru-RU"/>
        </w:rPr>
        <w:t>1. Доля благоустроенных общественных территорий от общего количества общественных территорий -100 %.</w:t>
      </w:r>
    </w:p>
    <w:p w:rsidR="00677FFE" w:rsidRPr="00626F96" w:rsidRDefault="00677FFE" w:rsidP="00691DA1">
      <w:pPr>
        <w:pStyle w:val="Standard"/>
        <w:snapToGrid w:val="0"/>
        <w:ind w:firstLine="708"/>
        <w:jc w:val="both"/>
        <w:rPr>
          <w:sz w:val="18"/>
          <w:szCs w:val="18"/>
        </w:rPr>
      </w:pPr>
      <w:r w:rsidRPr="00626F96">
        <w:rPr>
          <w:sz w:val="18"/>
          <w:szCs w:val="18"/>
        </w:rPr>
        <w:lastRenderedPageBreak/>
        <w:t>При</w:t>
      </w:r>
      <w:r w:rsidRPr="00626F96">
        <w:rPr>
          <w:sz w:val="18"/>
          <w:szCs w:val="18"/>
          <w:lang w:val="ru-RU"/>
        </w:rPr>
        <w:t xml:space="preserve"> </w:t>
      </w:r>
      <w:r w:rsidRPr="00626F96">
        <w:rPr>
          <w:sz w:val="18"/>
          <w:szCs w:val="18"/>
        </w:rPr>
        <w:t>определении</w:t>
      </w:r>
      <w:r w:rsidRPr="00626F96">
        <w:rPr>
          <w:sz w:val="18"/>
          <w:szCs w:val="18"/>
          <w:lang w:val="ru-RU"/>
        </w:rPr>
        <w:t xml:space="preserve"> </w:t>
      </w:r>
      <w:r w:rsidRPr="00626F96">
        <w:rPr>
          <w:sz w:val="18"/>
          <w:szCs w:val="18"/>
        </w:rPr>
        <w:t>данного</w:t>
      </w:r>
      <w:r w:rsidRPr="00626F96">
        <w:rPr>
          <w:sz w:val="18"/>
          <w:szCs w:val="18"/>
          <w:lang w:val="ru-RU"/>
        </w:rPr>
        <w:t xml:space="preserve"> </w:t>
      </w:r>
      <w:r w:rsidRPr="00626F96">
        <w:rPr>
          <w:sz w:val="18"/>
          <w:szCs w:val="18"/>
        </w:rPr>
        <w:t>показателя</w:t>
      </w:r>
      <w:r w:rsidRPr="00626F96">
        <w:rPr>
          <w:sz w:val="18"/>
          <w:szCs w:val="18"/>
          <w:lang w:val="ru-RU"/>
        </w:rPr>
        <w:t xml:space="preserve"> </w:t>
      </w:r>
      <w:r w:rsidRPr="00626F96">
        <w:rPr>
          <w:sz w:val="18"/>
          <w:szCs w:val="18"/>
        </w:rPr>
        <w:t>используются</w:t>
      </w:r>
      <w:r w:rsidRPr="00626F96">
        <w:rPr>
          <w:sz w:val="18"/>
          <w:szCs w:val="18"/>
          <w:lang w:val="ru-RU"/>
        </w:rPr>
        <w:t xml:space="preserve"> </w:t>
      </w:r>
      <w:r w:rsidRPr="00626F96">
        <w:rPr>
          <w:sz w:val="18"/>
          <w:szCs w:val="18"/>
        </w:rPr>
        <w:t>следующие</w:t>
      </w:r>
      <w:r w:rsidRPr="00626F96">
        <w:rPr>
          <w:sz w:val="18"/>
          <w:szCs w:val="18"/>
          <w:lang w:val="ru-RU"/>
        </w:rPr>
        <w:t xml:space="preserve"> </w:t>
      </w:r>
      <w:r w:rsidRPr="00626F96">
        <w:rPr>
          <w:sz w:val="18"/>
          <w:szCs w:val="18"/>
        </w:rPr>
        <w:t xml:space="preserve">величины:  </w:t>
      </w:r>
    </w:p>
    <w:p w:rsidR="00677FFE" w:rsidRPr="00626F96" w:rsidRDefault="00677FFE" w:rsidP="00691DA1">
      <w:pPr>
        <w:pStyle w:val="ConsPlusNormal"/>
        <w:widowControl/>
        <w:ind w:firstLine="0"/>
        <w:jc w:val="both"/>
        <w:rPr>
          <w:rFonts w:ascii="Times New Roman" w:hAnsi="Times New Roman"/>
          <w:sz w:val="18"/>
          <w:szCs w:val="18"/>
        </w:rPr>
      </w:pPr>
      <w:r w:rsidRPr="00626F96">
        <w:rPr>
          <w:rFonts w:ascii="Times New Roman" w:hAnsi="Times New Roman"/>
          <w:sz w:val="18"/>
          <w:szCs w:val="18"/>
        </w:rPr>
        <w:t>-количество благоустроенных общественных территорий;</w:t>
      </w:r>
      <w:r w:rsidRPr="00626F96">
        <w:rPr>
          <w:rFonts w:ascii="Times New Roman" w:hAnsi="Times New Roman"/>
          <w:sz w:val="18"/>
          <w:szCs w:val="18"/>
        </w:rPr>
        <w:tab/>
      </w:r>
    </w:p>
    <w:p w:rsidR="00677FFE" w:rsidRPr="00626F96" w:rsidRDefault="00677FFE" w:rsidP="00691DA1">
      <w:pPr>
        <w:pStyle w:val="ConsPlusNormal"/>
        <w:widowControl/>
        <w:ind w:firstLine="0"/>
        <w:jc w:val="both"/>
        <w:rPr>
          <w:rFonts w:ascii="Times New Roman" w:hAnsi="Times New Roman"/>
          <w:sz w:val="18"/>
          <w:szCs w:val="18"/>
        </w:rPr>
      </w:pPr>
      <w:r w:rsidRPr="00626F96">
        <w:rPr>
          <w:rFonts w:ascii="Times New Roman" w:hAnsi="Times New Roman"/>
          <w:sz w:val="18"/>
          <w:szCs w:val="18"/>
        </w:rPr>
        <w:t>- общее количество общественных территорий.</w:t>
      </w:r>
      <w:r w:rsidRPr="00626F96">
        <w:rPr>
          <w:rFonts w:ascii="Times New Roman" w:hAnsi="Times New Roman"/>
          <w:sz w:val="18"/>
          <w:szCs w:val="18"/>
        </w:rPr>
        <w:tab/>
      </w:r>
      <w:r w:rsidRPr="00626F96">
        <w:rPr>
          <w:rFonts w:ascii="Times New Roman" w:hAnsi="Times New Roman"/>
          <w:sz w:val="18"/>
          <w:szCs w:val="18"/>
        </w:rPr>
        <w:tab/>
      </w:r>
      <w:r w:rsidRPr="00626F96">
        <w:rPr>
          <w:rFonts w:ascii="Times New Roman" w:hAnsi="Times New Roman"/>
          <w:sz w:val="18"/>
          <w:szCs w:val="18"/>
        </w:rPr>
        <w:tab/>
      </w:r>
      <w:r w:rsidRPr="00626F96">
        <w:rPr>
          <w:rFonts w:ascii="Times New Roman" w:hAnsi="Times New Roman"/>
          <w:sz w:val="18"/>
          <w:szCs w:val="18"/>
        </w:rPr>
        <w:tab/>
      </w:r>
    </w:p>
    <w:p w:rsidR="00677FFE" w:rsidRPr="00626F96" w:rsidRDefault="00677FFE" w:rsidP="00691DA1">
      <w:pPr>
        <w:pStyle w:val="Standard"/>
        <w:snapToGrid w:val="0"/>
        <w:ind w:firstLine="708"/>
        <w:jc w:val="both"/>
        <w:rPr>
          <w:sz w:val="18"/>
          <w:szCs w:val="18"/>
          <w:lang w:val="ru-RU"/>
        </w:rPr>
      </w:pPr>
      <w:r w:rsidRPr="00626F96">
        <w:rPr>
          <w:sz w:val="18"/>
          <w:szCs w:val="18"/>
        </w:rPr>
        <w:t>Указанный</w:t>
      </w:r>
      <w:r w:rsidRPr="00626F96">
        <w:rPr>
          <w:sz w:val="18"/>
          <w:szCs w:val="18"/>
          <w:lang w:val="ru-RU"/>
        </w:rPr>
        <w:t xml:space="preserve"> </w:t>
      </w:r>
      <w:r w:rsidRPr="00626F96">
        <w:rPr>
          <w:sz w:val="18"/>
          <w:szCs w:val="18"/>
        </w:rPr>
        <w:t>показатель</w:t>
      </w:r>
      <w:r w:rsidRPr="00626F96">
        <w:rPr>
          <w:sz w:val="18"/>
          <w:szCs w:val="18"/>
          <w:lang w:val="ru-RU"/>
        </w:rPr>
        <w:t xml:space="preserve"> </w:t>
      </w:r>
      <w:r w:rsidRPr="00626F96">
        <w:rPr>
          <w:sz w:val="18"/>
          <w:szCs w:val="18"/>
        </w:rPr>
        <w:t>измеряется в процентах и определяет</w:t>
      </w:r>
      <w:r w:rsidRPr="00626F96">
        <w:rPr>
          <w:sz w:val="18"/>
          <w:szCs w:val="18"/>
          <w:lang w:val="ru-RU"/>
        </w:rPr>
        <w:t xml:space="preserve"> </w:t>
      </w:r>
      <w:r w:rsidRPr="00626F96">
        <w:rPr>
          <w:sz w:val="18"/>
          <w:szCs w:val="18"/>
        </w:rPr>
        <w:t>степень</w:t>
      </w:r>
      <w:r w:rsidRPr="00626F96">
        <w:rPr>
          <w:sz w:val="18"/>
          <w:szCs w:val="18"/>
          <w:lang w:val="ru-RU"/>
        </w:rPr>
        <w:t xml:space="preserve"> </w:t>
      </w:r>
      <w:r w:rsidRPr="00626F96">
        <w:rPr>
          <w:sz w:val="18"/>
          <w:szCs w:val="18"/>
        </w:rPr>
        <w:t>благоустроенных</w:t>
      </w:r>
      <w:r w:rsidRPr="00626F96">
        <w:rPr>
          <w:sz w:val="18"/>
          <w:szCs w:val="18"/>
          <w:lang w:val="ru-RU"/>
        </w:rPr>
        <w:t xml:space="preserve"> </w:t>
      </w:r>
      <w:r w:rsidRPr="00626F96">
        <w:rPr>
          <w:sz w:val="18"/>
          <w:szCs w:val="18"/>
        </w:rPr>
        <w:t>общественных</w:t>
      </w:r>
      <w:r w:rsidRPr="00626F96">
        <w:rPr>
          <w:sz w:val="18"/>
          <w:szCs w:val="18"/>
          <w:lang w:val="ru-RU"/>
        </w:rPr>
        <w:t xml:space="preserve"> </w:t>
      </w:r>
      <w:r w:rsidRPr="00626F96">
        <w:rPr>
          <w:sz w:val="18"/>
          <w:szCs w:val="18"/>
        </w:rPr>
        <w:t xml:space="preserve">территорий </w:t>
      </w:r>
      <w:proofErr w:type="gramStart"/>
      <w:r w:rsidRPr="00626F96">
        <w:rPr>
          <w:sz w:val="18"/>
          <w:szCs w:val="18"/>
        </w:rPr>
        <w:t xml:space="preserve">к </w:t>
      </w:r>
      <w:r w:rsidRPr="00626F96">
        <w:rPr>
          <w:sz w:val="18"/>
          <w:szCs w:val="18"/>
          <w:lang w:val="ru-RU"/>
        </w:rPr>
        <w:t xml:space="preserve"> </w:t>
      </w:r>
      <w:r w:rsidRPr="00626F96">
        <w:rPr>
          <w:sz w:val="18"/>
          <w:szCs w:val="18"/>
        </w:rPr>
        <w:t>общему</w:t>
      </w:r>
      <w:proofErr w:type="gramEnd"/>
      <w:r w:rsidRPr="00626F96">
        <w:rPr>
          <w:sz w:val="18"/>
          <w:szCs w:val="18"/>
          <w:lang w:val="ru-RU"/>
        </w:rPr>
        <w:t xml:space="preserve"> </w:t>
      </w:r>
      <w:r w:rsidRPr="00626F96">
        <w:rPr>
          <w:sz w:val="18"/>
          <w:szCs w:val="18"/>
        </w:rPr>
        <w:t>количеству</w:t>
      </w:r>
      <w:r w:rsidRPr="00626F96">
        <w:rPr>
          <w:sz w:val="18"/>
          <w:szCs w:val="18"/>
          <w:lang w:val="ru-RU"/>
        </w:rPr>
        <w:t xml:space="preserve"> </w:t>
      </w:r>
      <w:r w:rsidRPr="00626F96">
        <w:rPr>
          <w:sz w:val="18"/>
          <w:szCs w:val="18"/>
        </w:rPr>
        <w:t>общественных</w:t>
      </w:r>
      <w:r w:rsidRPr="00626F96">
        <w:rPr>
          <w:sz w:val="18"/>
          <w:szCs w:val="18"/>
          <w:lang w:val="ru-RU"/>
        </w:rPr>
        <w:t xml:space="preserve"> </w:t>
      </w:r>
      <w:r w:rsidRPr="00626F96">
        <w:rPr>
          <w:sz w:val="18"/>
          <w:szCs w:val="18"/>
        </w:rPr>
        <w:t>территорий.</w:t>
      </w:r>
    </w:p>
    <w:p w:rsidR="00677FFE" w:rsidRPr="00626F96" w:rsidRDefault="00677FFE" w:rsidP="00691DA1">
      <w:pPr>
        <w:pStyle w:val="Standard"/>
        <w:snapToGrid w:val="0"/>
        <w:ind w:firstLine="708"/>
        <w:jc w:val="both"/>
        <w:rPr>
          <w:sz w:val="18"/>
          <w:szCs w:val="18"/>
          <w:lang w:val="ru-RU"/>
        </w:rPr>
      </w:pPr>
      <w:r w:rsidRPr="00626F96">
        <w:rPr>
          <w:sz w:val="18"/>
          <w:szCs w:val="18"/>
          <w:lang w:val="ru-RU"/>
        </w:rPr>
        <w:t>2. Д</w:t>
      </w:r>
      <w:r w:rsidRPr="00626F96">
        <w:rPr>
          <w:sz w:val="18"/>
          <w:szCs w:val="18"/>
        </w:rPr>
        <w:t>оля</w:t>
      </w:r>
      <w:r w:rsidRPr="00626F96">
        <w:rPr>
          <w:sz w:val="18"/>
          <w:szCs w:val="18"/>
          <w:lang w:val="ru-RU"/>
        </w:rPr>
        <w:t xml:space="preserve"> </w:t>
      </w:r>
      <w:r w:rsidRPr="00626F96">
        <w:rPr>
          <w:sz w:val="18"/>
          <w:szCs w:val="18"/>
        </w:rPr>
        <w:t>благоустроенн</w:t>
      </w:r>
      <w:r w:rsidRPr="00626F96">
        <w:rPr>
          <w:sz w:val="18"/>
          <w:szCs w:val="18"/>
          <w:lang w:val="ru-RU"/>
        </w:rPr>
        <w:t xml:space="preserve">ых </w:t>
      </w:r>
      <w:r w:rsidRPr="00626F96">
        <w:rPr>
          <w:sz w:val="18"/>
          <w:szCs w:val="18"/>
        </w:rPr>
        <w:t>дворовых</w:t>
      </w:r>
      <w:r w:rsidRPr="00626F96">
        <w:rPr>
          <w:sz w:val="18"/>
          <w:szCs w:val="18"/>
          <w:lang w:val="ru-RU"/>
        </w:rPr>
        <w:t xml:space="preserve"> </w:t>
      </w:r>
      <w:r w:rsidRPr="00626F96">
        <w:rPr>
          <w:sz w:val="18"/>
          <w:szCs w:val="18"/>
        </w:rPr>
        <w:t>территорий</w:t>
      </w:r>
      <w:r w:rsidRPr="00626F96">
        <w:rPr>
          <w:sz w:val="18"/>
          <w:szCs w:val="18"/>
          <w:lang w:val="ru-RU"/>
        </w:rPr>
        <w:t xml:space="preserve"> </w:t>
      </w:r>
      <w:r w:rsidRPr="00626F96">
        <w:rPr>
          <w:sz w:val="18"/>
          <w:szCs w:val="18"/>
        </w:rPr>
        <w:t>многоквартирных</w:t>
      </w:r>
      <w:r w:rsidRPr="00626F96">
        <w:rPr>
          <w:sz w:val="18"/>
          <w:szCs w:val="18"/>
          <w:lang w:val="ru-RU"/>
        </w:rPr>
        <w:t xml:space="preserve"> </w:t>
      </w:r>
      <w:r w:rsidRPr="00626F96">
        <w:rPr>
          <w:sz w:val="18"/>
          <w:szCs w:val="18"/>
        </w:rPr>
        <w:t>домов</w:t>
      </w:r>
      <w:r w:rsidRPr="00626F96">
        <w:rPr>
          <w:sz w:val="18"/>
          <w:szCs w:val="18"/>
          <w:lang w:val="ru-RU"/>
        </w:rPr>
        <w:t xml:space="preserve"> </w:t>
      </w:r>
      <w:r w:rsidRPr="00626F96">
        <w:rPr>
          <w:sz w:val="18"/>
          <w:szCs w:val="18"/>
        </w:rPr>
        <w:t>от</w:t>
      </w:r>
      <w:r w:rsidRPr="00626F96">
        <w:rPr>
          <w:sz w:val="18"/>
          <w:szCs w:val="18"/>
          <w:lang w:val="ru-RU"/>
        </w:rPr>
        <w:t xml:space="preserve"> </w:t>
      </w:r>
      <w:r w:rsidRPr="00626F96">
        <w:rPr>
          <w:sz w:val="18"/>
          <w:szCs w:val="18"/>
        </w:rPr>
        <w:t>общего</w:t>
      </w:r>
      <w:r w:rsidRPr="00626F96">
        <w:rPr>
          <w:sz w:val="18"/>
          <w:szCs w:val="18"/>
          <w:lang w:val="ru-RU"/>
        </w:rPr>
        <w:t xml:space="preserve"> </w:t>
      </w:r>
      <w:r w:rsidRPr="00626F96">
        <w:rPr>
          <w:sz w:val="18"/>
          <w:szCs w:val="18"/>
        </w:rPr>
        <w:t>количества</w:t>
      </w:r>
      <w:r w:rsidRPr="00626F96">
        <w:rPr>
          <w:sz w:val="18"/>
          <w:szCs w:val="18"/>
          <w:lang w:val="ru-RU"/>
        </w:rPr>
        <w:t xml:space="preserve"> </w:t>
      </w:r>
      <w:r w:rsidRPr="00626F96">
        <w:rPr>
          <w:sz w:val="18"/>
          <w:szCs w:val="18"/>
        </w:rPr>
        <w:t>дворовых</w:t>
      </w:r>
      <w:r w:rsidRPr="00626F96">
        <w:rPr>
          <w:sz w:val="18"/>
          <w:szCs w:val="18"/>
          <w:lang w:val="ru-RU"/>
        </w:rPr>
        <w:t xml:space="preserve"> </w:t>
      </w:r>
      <w:r w:rsidRPr="00626F96">
        <w:rPr>
          <w:sz w:val="18"/>
          <w:szCs w:val="18"/>
        </w:rPr>
        <w:t>территорий</w:t>
      </w:r>
      <w:r w:rsidRPr="00626F96">
        <w:rPr>
          <w:sz w:val="18"/>
          <w:szCs w:val="18"/>
          <w:lang w:val="ru-RU"/>
        </w:rPr>
        <w:t xml:space="preserve"> </w:t>
      </w:r>
      <w:r w:rsidRPr="00626F96">
        <w:rPr>
          <w:sz w:val="18"/>
          <w:szCs w:val="18"/>
        </w:rPr>
        <w:t>многоквартирных</w:t>
      </w:r>
      <w:r w:rsidRPr="00626F96">
        <w:rPr>
          <w:sz w:val="18"/>
          <w:szCs w:val="18"/>
          <w:lang w:val="ru-RU"/>
        </w:rPr>
        <w:t xml:space="preserve"> </w:t>
      </w:r>
      <w:r w:rsidRPr="00626F96">
        <w:rPr>
          <w:sz w:val="18"/>
          <w:szCs w:val="18"/>
        </w:rPr>
        <w:t>домов</w:t>
      </w:r>
      <w:r w:rsidRPr="00626F96">
        <w:rPr>
          <w:sz w:val="18"/>
          <w:szCs w:val="18"/>
          <w:lang w:val="ru-RU"/>
        </w:rPr>
        <w:t xml:space="preserve"> -100%.</w:t>
      </w:r>
    </w:p>
    <w:p w:rsidR="00677FFE" w:rsidRPr="00626F96" w:rsidRDefault="00677FFE" w:rsidP="00691DA1">
      <w:pPr>
        <w:pStyle w:val="Standard"/>
        <w:snapToGrid w:val="0"/>
        <w:ind w:firstLine="708"/>
        <w:jc w:val="both"/>
        <w:rPr>
          <w:sz w:val="18"/>
          <w:szCs w:val="18"/>
        </w:rPr>
      </w:pPr>
      <w:r w:rsidRPr="00626F96">
        <w:rPr>
          <w:sz w:val="18"/>
          <w:szCs w:val="18"/>
        </w:rPr>
        <w:t>При</w:t>
      </w:r>
      <w:r w:rsidRPr="00626F96">
        <w:rPr>
          <w:sz w:val="18"/>
          <w:szCs w:val="18"/>
          <w:lang w:val="ru-RU"/>
        </w:rPr>
        <w:t xml:space="preserve"> </w:t>
      </w:r>
      <w:r w:rsidRPr="00626F96">
        <w:rPr>
          <w:sz w:val="18"/>
          <w:szCs w:val="18"/>
        </w:rPr>
        <w:t>определении</w:t>
      </w:r>
      <w:r w:rsidRPr="00626F96">
        <w:rPr>
          <w:sz w:val="18"/>
          <w:szCs w:val="18"/>
          <w:lang w:val="ru-RU"/>
        </w:rPr>
        <w:t xml:space="preserve"> </w:t>
      </w:r>
      <w:r w:rsidRPr="00626F96">
        <w:rPr>
          <w:sz w:val="18"/>
          <w:szCs w:val="18"/>
        </w:rPr>
        <w:t>данного</w:t>
      </w:r>
      <w:r w:rsidRPr="00626F96">
        <w:rPr>
          <w:sz w:val="18"/>
          <w:szCs w:val="18"/>
          <w:lang w:val="ru-RU"/>
        </w:rPr>
        <w:t xml:space="preserve"> </w:t>
      </w:r>
      <w:r w:rsidRPr="00626F96">
        <w:rPr>
          <w:sz w:val="18"/>
          <w:szCs w:val="18"/>
        </w:rPr>
        <w:t>показателя</w:t>
      </w:r>
      <w:r w:rsidRPr="00626F96">
        <w:rPr>
          <w:sz w:val="18"/>
          <w:szCs w:val="18"/>
          <w:lang w:val="ru-RU"/>
        </w:rPr>
        <w:t xml:space="preserve"> </w:t>
      </w:r>
      <w:r w:rsidRPr="00626F96">
        <w:rPr>
          <w:sz w:val="18"/>
          <w:szCs w:val="18"/>
        </w:rPr>
        <w:t>используются</w:t>
      </w:r>
      <w:r w:rsidRPr="00626F96">
        <w:rPr>
          <w:sz w:val="18"/>
          <w:szCs w:val="18"/>
          <w:lang w:val="ru-RU"/>
        </w:rPr>
        <w:t xml:space="preserve"> </w:t>
      </w:r>
      <w:r w:rsidRPr="00626F96">
        <w:rPr>
          <w:sz w:val="18"/>
          <w:szCs w:val="18"/>
        </w:rPr>
        <w:t>следующие</w:t>
      </w:r>
      <w:r w:rsidRPr="00626F96">
        <w:rPr>
          <w:sz w:val="18"/>
          <w:szCs w:val="18"/>
          <w:lang w:val="ru-RU"/>
        </w:rPr>
        <w:t xml:space="preserve"> </w:t>
      </w:r>
      <w:r w:rsidRPr="00626F96">
        <w:rPr>
          <w:sz w:val="18"/>
          <w:szCs w:val="18"/>
        </w:rPr>
        <w:t xml:space="preserve">величины:  </w:t>
      </w:r>
    </w:p>
    <w:p w:rsidR="00677FFE" w:rsidRPr="00626F96" w:rsidRDefault="00677FFE" w:rsidP="00691DA1">
      <w:pPr>
        <w:pStyle w:val="ConsPlusNormal"/>
        <w:widowControl/>
        <w:tabs>
          <w:tab w:val="left" w:pos="709"/>
        </w:tabs>
        <w:ind w:firstLine="0"/>
        <w:jc w:val="both"/>
        <w:rPr>
          <w:rFonts w:ascii="Times New Roman" w:hAnsi="Times New Roman"/>
          <w:sz w:val="18"/>
          <w:szCs w:val="18"/>
        </w:rPr>
      </w:pPr>
      <w:r w:rsidRPr="00626F96">
        <w:rPr>
          <w:rFonts w:ascii="Times New Roman" w:hAnsi="Times New Roman"/>
          <w:sz w:val="18"/>
          <w:szCs w:val="18"/>
        </w:rPr>
        <w:t>- количество благоустроенных дворовых территорий многоквартирных домов;</w:t>
      </w:r>
    </w:p>
    <w:p w:rsidR="00677FFE" w:rsidRPr="00626F96" w:rsidRDefault="00677FFE" w:rsidP="00691DA1">
      <w:pPr>
        <w:pStyle w:val="ConsPlusNormal"/>
        <w:widowControl/>
        <w:ind w:firstLine="0"/>
        <w:jc w:val="both"/>
        <w:rPr>
          <w:rFonts w:ascii="Times New Roman" w:hAnsi="Times New Roman"/>
          <w:sz w:val="18"/>
          <w:szCs w:val="18"/>
        </w:rPr>
        <w:sectPr w:rsidR="00677FFE" w:rsidRPr="00626F96" w:rsidSect="006D436D">
          <w:pgSz w:w="11906" w:h="16838"/>
          <w:pgMar w:top="567" w:right="707" w:bottom="426" w:left="851" w:header="709" w:footer="709" w:gutter="0"/>
          <w:cols w:space="708"/>
          <w:docGrid w:linePitch="360"/>
        </w:sectPr>
      </w:pPr>
      <w:r w:rsidRPr="00626F96">
        <w:rPr>
          <w:rFonts w:ascii="Times New Roman" w:hAnsi="Times New Roman"/>
          <w:sz w:val="18"/>
          <w:szCs w:val="18"/>
        </w:rPr>
        <w:t>- общее количество дворовых территорий многоквартирных домов.</w:t>
      </w:r>
    </w:p>
    <w:p w:rsidR="00677FFE" w:rsidRPr="00626F96" w:rsidRDefault="00677FFE" w:rsidP="00691DA1">
      <w:pPr>
        <w:pStyle w:val="ConsPlusNormal"/>
        <w:widowControl/>
        <w:ind w:firstLine="0"/>
        <w:jc w:val="both"/>
        <w:rPr>
          <w:rFonts w:ascii="Times New Roman" w:hAnsi="Times New Roman"/>
          <w:sz w:val="18"/>
          <w:szCs w:val="18"/>
        </w:rPr>
      </w:pPr>
      <w:r w:rsidRPr="00626F96">
        <w:rPr>
          <w:rFonts w:ascii="Times New Roman" w:hAnsi="Times New Roman"/>
          <w:sz w:val="18"/>
          <w:szCs w:val="18"/>
        </w:rPr>
        <w:lastRenderedPageBreak/>
        <w:tab/>
        <w:t xml:space="preserve">Указанный показатель измеряется в процентах и определяет степень благоустроенных дворовых территорий многоквартирных домов к общему количеству дворовых территорий многоквартирных домов. </w:t>
      </w:r>
    </w:p>
    <w:p w:rsidR="00677FFE" w:rsidRPr="00626F96" w:rsidRDefault="00677FFE" w:rsidP="00691DA1">
      <w:pPr>
        <w:pStyle w:val="ab"/>
        <w:ind w:left="0" w:firstLine="567"/>
        <w:contextualSpacing w:val="0"/>
        <w:jc w:val="right"/>
        <w:rPr>
          <w:sz w:val="18"/>
          <w:szCs w:val="18"/>
        </w:rPr>
      </w:pPr>
    </w:p>
    <w:p w:rsidR="00677FFE" w:rsidRPr="00626F96" w:rsidRDefault="00677FFE" w:rsidP="00691DA1">
      <w:pPr>
        <w:pStyle w:val="ab"/>
        <w:ind w:left="0" w:firstLine="567"/>
        <w:contextualSpacing w:val="0"/>
        <w:jc w:val="center"/>
        <w:rPr>
          <w:sz w:val="18"/>
          <w:szCs w:val="18"/>
        </w:rPr>
        <w:sectPr w:rsidR="00677FFE" w:rsidRPr="00626F96" w:rsidSect="00FD67F4">
          <w:type w:val="continuous"/>
          <w:pgSz w:w="11906" w:h="16838"/>
          <w:pgMar w:top="1134" w:right="851" w:bottom="1134" w:left="1701" w:header="709" w:footer="709" w:gutter="0"/>
          <w:cols w:space="708"/>
          <w:docGrid w:linePitch="360"/>
        </w:sectPr>
      </w:pPr>
    </w:p>
    <w:p w:rsidR="00677FFE" w:rsidRPr="00626F96" w:rsidRDefault="00677FFE" w:rsidP="00691DA1">
      <w:pPr>
        <w:jc w:val="center"/>
        <w:rPr>
          <w:sz w:val="18"/>
          <w:szCs w:val="18"/>
        </w:rPr>
      </w:pPr>
      <w:r w:rsidRPr="00626F96">
        <w:rPr>
          <w:sz w:val="18"/>
          <w:szCs w:val="18"/>
        </w:rPr>
        <w:lastRenderedPageBreak/>
        <w:t>Сведения</w:t>
      </w:r>
    </w:p>
    <w:p w:rsidR="00677FFE" w:rsidRPr="00626F96" w:rsidRDefault="00677FFE" w:rsidP="00691DA1">
      <w:pPr>
        <w:jc w:val="center"/>
        <w:rPr>
          <w:sz w:val="18"/>
          <w:szCs w:val="18"/>
        </w:rPr>
      </w:pPr>
      <w:r w:rsidRPr="00626F96">
        <w:rPr>
          <w:sz w:val="18"/>
          <w:szCs w:val="18"/>
        </w:rPr>
        <w:t>о показателях (индикаторах) муниципальной программы</w:t>
      </w:r>
    </w:p>
    <w:p w:rsidR="00677FFE" w:rsidRPr="00626F96" w:rsidRDefault="00677FFE" w:rsidP="00691DA1">
      <w:pPr>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
        <w:gridCol w:w="2764"/>
        <w:gridCol w:w="911"/>
        <w:gridCol w:w="901"/>
        <w:gridCol w:w="903"/>
        <w:gridCol w:w="903"/>
        <w:gridCol w:w="819"/>
        <w:gridCol w:w="851"/>
        <w:gridCol w:w="708"/>
        <w:gridCol w:w="709"/>
        <w:gridCol w:w="709"/>
        <w:gridCol w:w="709"/>
        <w:gridCol w:w="708"/>
        <w:gridCol w:w="851"/>
        <w:gridCol w:w="807"/>
        <w:gridCol w:w="707"/>
      </w:tblGrid>
      <w:tr w:rsidR="00626F96" w:rsidRPr="00626F96" w:rsidTr="006D436D">
        <w:trPr>
          <w:jc w:val="center"/>
        </w:trPr>
        <w:tc>
          <w:tcPr>
            <w:tcW w:w="492" w:type="dxa"/>
            <w:vMerge w:val="restart"/>
          </w:tcPr>
          <w:p w:rsidR="00677FFE" w:rsidRPr="00626F96" w:rsidRDefault="00677FFE" w:rsidP="00691DA1">
            <w:pPr>
              <w:jc w:val="center"/>
              <w:rPr>
                <w:sz w:val="18"/>
                <w:szCs w:val="18"/>
                <w:lang w:eastAsia="en-US"/>
              </w:rPr>
            </w:pPr>
            <w:r w:rsidRPr="00626F96">
              <w:rPr>
                <w:sz w:val="18"/>
                <w:szCs w:val="18"/>
                <w:lang w:eastAsia="en-US"/>
              </w:rPr>
              <w:t>№</w:t>
            </w:r>
          </w:p>
        </w:tc>
        <w:tc>
          <w:tcPr>
            <w:tcW w:w="2764" w:type="dxa"/>
            <w:vMerge w:val="restart"/>
          </w:tcPr>
          <w:p w:rsidR="00677FFE" w:rsidRPr="00626F96" w:rsidRDefault="00677FFE" w:rsidP="00691DA1">
            <w:pPr>
              <w:jc w:val="center"/>
              <w:rPr>
                <w:sz w:val="18"/>
                <w:szCs w:val="18"/>
                <w:lang w:eastAsia="en-US"/>
              </w:rPr>
            </w:pPr>
            <w:r w:rsidRPr="00626F96">
              <w:rPr>
                <w:sz w:val="18"/>
                <w:szCs w:val="18"/>
                <w:lang w:eastAsia="en-US"/>
              </w:rPr>
              <w:t>Наименование показателя (индикатора)</w:t>
            </w:r>
          </w:p>
        </w:tc>
        <w:tc>
          <w:tcPr>
            <w:tcW w:w="911" w:type="dxa"/>
            <w:vMerge w:val="restart"/>
          </w:tcPr>
          <w:p w:rsidR="00677FFE" w:rsidRPr="00626F96" w:rsidRDefault="00677FFE" w:rsidP="00691DA1">
            <w:pPr>
              <w:jc w:val="center"/>
              <w:rPr>
                <w:sz w:val="18"/>
                <w:szCs w:val="18"/>
                <w:lang w:eastAsia="en-US"/>
              </w:rPr>
            </w:pPr>
            <w:r w:rsidRPr="00626F96">
              <w:rPr>
                <w:sz w:val="18"/>
                <w:szCs w:val="18"/>
                <w:lang w:eastAsia="en-US"/>
              </w:rPr>
              <w:t>Ед. изм.</w:t>
            </w:r>
          </w:p>
        </w:tc>
        <w:tc>
          <w:tcPr>
            <w:tcW w:w="5794" w:type="dxa"/>
            <w:gridSpan w:val="7"/>
          </w:tcPr>
          <w:p w:rsidR="00677FFE" w:rsidRPr="00626F96" w:rsidRDefault="00677FFE" w:rsidP="00691DA1">
            <w:pPr>
              <w:jc w:val="center"/>
              <w:rPr>
                <w:sz w:val="18"/>
                <w:szCs w:val="18"/>
                <w:lang w:eastAsia="en-US"/>
              </w:rPr>
            </w:pPr>
            <w:r w:rsidRPr="00626F96">
              <w:rPr>
                <w:sz w:val="18"/>
                <w:szCs w:val="18"/>
                <w:lang w:eastAsia="en-US"/>
              </w:rPr>
              <w:tab/>
              <w:t>Значение показателей</w:t>
            </w:r>
            <w:r w:rsidRPr="00626F96">
              <w:rPr>
                <w:sz w:val="18"/>
                <w:szCs w:val="18"/>
                <w:lang w:eastAsia="en-US"/>
              </w:rPr>
              <w:tab/>
            </w:r>
          </w:p>
        </w:tc>
        <w:tc>
          <w:tcPr>
            <w:tcW w:w="709" w:type="dxa"/>
          </w:tcPr>
          <w:p w:rsidR="00677FFE" w:rsidRPr="00626F96" w:rsidRDefault="00677FFE" w:rsidP="00691DA1">
            <w:pPr>
              <w:jc w:val="center"/>
              <w:rPr>
                <w:sz w:val="18"/>
                <w:szCs w:val="18"/>
                <w:lang w:eastAsia="en-US"/>
              </w:rPr>
            </w:pPr>
          </w:p>
        </w:tc>
        <w:tc>
          <w:tcPr>
            <w:tcW w:w="709" w:type="dxa"/>
          </w:tcPr>
          <w:p w:rsidR="00677FFE" w:rsidRPr="00626F96" w:rsidRDefault="00677FFE" w:rsidP="00691DA1">
            <w:pPr>
              <w:jc w:val="center"/>
              <w:rPr>
                <w:sz w:val="18"/>
                <w:szCs w:val="18"/>
                <w:lang w:eastAsia="en-US"/>
              </w:rPr>
            </w:pPr>
          </w:p>
        </w:tc>
        <w:tc>
          <w:tcPr>
            <w:tcW w:w="708" w:type="dxa"/>
          </w:tcPr>
          <w:p w:rsidR="00677FFE" w:rsidRPr="00626F96" w:rsidRDefault="00677FFE" w:rsidP="00691DA1">
            <w:pPr>
              <w:jc w:val="center"/>
              <w:rPr>
                <w:sz w:val="18"/>
                <w:szCs w:val="18"/>
                <w:lang w:eastAsia="en-US"/>
              </w:rPr>
            </w:pPr>
          </w:p>
        </w:tc>
        <w:tc>
          <w:tcPr>
            <w:tcW w:w="851" w:type="dxa"/>
          </w:tcPr>
          <w:p w:rsidR="00677FFE" w:rsidRPr="00626F96" w:rsidRDefault="00677FFE" w:rsidP="00691DA1">
            <w:pPr>
              <w:jc w:val="center"/>
              <w:rPr>
                <w:sz w:val="18"/>
                <w:szCs w:val="18"/>
                <w:lang w:eastAsia="en-US"/>
              </w:rPr>
            </w:pPr>
          </w:p>
        </w:tc>
        <w:tc>
          <w:tcPr>
            <w:tcW w:w="807" w:type="dxa"/>
          </w:tcPr>
          <w:p w:rsidR="00677FFE" w:rsidRPr="00626F96" w:rsidRDefault="00677FFE" w:rsidP="00691DA1">
            <w:pPr>
              <w:jc w:val="center"/>
              <w:rPr>
                <w:sz w:val="18"/>
                <w:szCs w:val="18"/>
                <w:lang w:eastAsia="en-US"/>
              </w:rPr>
            </w:pPr>
          </w:p>
        </w:tc>
        <w:tc>
          <w:tcPr>
            <w:tcW w:w="707" w:type="dxa"/>
          </w:tcPr>
          <w:p w:rsidR="00677FFE" w:rsidRPr="00626F96" w:rsidRDefault="00677FFE" w:rsidP="00691DA1">
            <w:pPr>
              <w:jc w:val="center"/>
              <w:rPr>
                <w:sz w:val="18"/>
                <w:szCs w:val="18"/>
                <w:lang w:eastAsia="en-US"/>
              </w:rPr>
            </w:pPr>
          </w:p>
        </w:tc>
      </w:tr>
      <w:tr w:rsidR="00626F96" w:rsidRPr="00626F96" w:rsidTr="006D436D">
        <w:trPr>
          <w:jc w:val="center"/>
        </w:trPr>
        <w:tc>
          <w:tcPr>
            <w:tcW w:w="492" w:type="dxa"/>
            <w:vMerge/>
            <w:vAlign w:val="center"/>
          </w:tcPr>
          <w:p w:rsidR="00677FFE" w:rsidRPr="00626F96" w:rsidRDefault="00677FFE" w:rsidP="00691DA1">
            <w:pPr>
              <w:rPr>
                <w:sz w:val="18"/>
                <w:szCs w:val="18"/>
                <w:lang w:eastAsia="en-US"/>
              </w:rPr>
            </w:pPr>
          </w:p>
        </w:tc>
        <w:tc>
          <w:tcPr>
            <w:tcW w:w="2764" w:type="dxa"/>
            <w:vMerge/>
            <w:vAlign w:val="center"/>
          </w:tcPr>
          <w:p w:rsidR="00677FFE" w:rsidRPr="00626F96" w:rsidRDefault="00677FFE" w:rsidP="00691DA1">
            <w:pPr>
              <w:rPr>
                <w:sz w:val="18"/>
                <w:szCs w:val="18"/>
                <w:lang w:eastAsia="en-US"/>
              </w:rPr>
            </w:pPr>
          </w:p>
        </w:tc>
        <w:tc>
          <w:tcPr>
            <w:tcW w:w="911" w:type="dxa"/>
            <w:vMerge/>
            <w:vAlign w:val="center"/>
          </w:tcPr>
          <w:p w:rsidR="00677FFE" w:rsidRPr="00626F96" w:rsidRDefault="00677FFE" w:rsidP="00691DA1">
            <w:pPr>
              <w:rPr>
                <w:sz w:val="18"/>
                <w:szCs w:val="18"/>
                <w:lang w:eastAsia="en-US"/>
              </w:rPr>
            </w:pPr>
          </w:p>
        </w:tc>
        <w:tc>
          <w:tcPr>
            <w:tcW w:w="901" w:type="dxa"/>
          </w:tcPr>
          <w:p w:rsidR="00677FFE" w:rsidRPr="00626F96" w:rsidRDefault="00677FFE" w:rsidP="00691DA1">
            <w:pPr>
              <w:jc w:val="center"/>
              <w:rPr>
                <w:sz w:val="18"/>
                <w:szCs w:val="18"/>
                <w:lang w:eastAsia="en-US"/>
              </w:rPr>
            </w:pPr>
            <w:r w:rsidRPr="00626F96">
              <w:rPr>
                <w:sz w:val="18"/>
                <w:szCs w:val="18"/>
                <w:lang w:eastAsia="en-US"/>
              </w:rPr>
              <w:t>2018 год</w:t>
            </w:r>
          </w:p>
        </w:tc>
        <w:tc>
          <w:tcPr>
            <w:tcW w:w="903" w:type="dxa"/>
          </w:tcPr>
          <w:p w:rsidR="00677FFE" w:rsidRPr="00626F96" w:rsidRDefault="00677FFE" w:rsidP="00691DA1">
            <w:pPr>
              <w:rPr>
                <w:sz w:val="18"/>
                <w:szCs w:val="18"/>
                <w:lang w:eastAsia="en-US"/>
              </w:rPr>
            </w:pPr>
            <w:r w:rsidRPr="00626F96">
              <w:rPr>
                <w:sz w:val="18"/>
                <w:szCs w:val="18"/>
                <w:lang w:eastAsia="en-US"/>
              </w:rPr>
              <w:t>2019 год</w:t>
            </w:r>
          </w:p>
        </w:tc>
        <w:tc>
          <w:tcPr>
            <w:tcW w:w="903" w:type="dxa"/>
          </w:tcPr>
          <w:p w:rsidR="00677FFE" w:rsidRPr="00626F96" w:rsidRDefault="00677FFE" w:rsidP="00691DA1">
            <w:pPr>
              <w:rPr>
                <w:sz w:val="18"/>
                <w:szCs w:val="18"/>
                <w:lang w:eastAsia="en-US"/>
              </w:rPr>
            </w:pPr>
            <w:r w:rsidRPr="00626F96">
              <w:rPr>
                <w:sz w:val="18"/>
                <w:szCs w:val="18"/>
                <w:lang w:eastAsia="en-US"/>
              </w:rPr>
              <w:t>2020 год</w:t>
            </w:r>
          </w:p>
        </w:tc>
        <w:tc>
          <w:tcPr>
            <w:tcW w:w="819" w:type="dxa"/>
          </w:tcPr>
          <w:p w:rsidR="00677FFE" w:rsidRPr="00626F96" w:rsidRDefault="00677FFE" w:rsidP="00691DA1">
            <w:pPr>
              <w:rPr>
                <w:sz w:val="18"/>
                <w:szCs w:val="18"/>
                <w:lang w:eastAsia="en-US"/>
              </w:rPr>
            </w:pPr>
            <w:r w:rsidRPr="00626F96">
              <w:rPr>
                <w:sz w:val="18"/>
                <w:szCs w:val="18"/>
                <w:lang w:eastAsia="en-US"/>
              </w:rPr>
              <w:t>2021 год</w:t>
            </w:r>
          </w:p>
        </w:tc>
        <w:tc>
          <w:tcPr>
            <w:tcW w:w="851" w:type="dxa"/>
          </w:tcPr>
          <w:p w:rsidR="00677FFE" w:rsidRPr="00626F96" w:rsidRDefault="00677FFE" w:rsidP="00691DA1">
            <w:pPr>
              <w:rPr>
                <w:sz w:val="18"/>
                <w:szCs w:val="18"/>
                <w:lang w:eastAsia="en-US"/>
              </w:rPr>
            </w:pPr>
            <w:r w:rsidRPr="00626F96">
              <w:rPr>
                <w:sz w:val="18"/>
                <w:szCs w:val="18"/>
                <w:lang w:eastAsia="en-US"/>
              </w:rPr>
              <w:t>2022 год</w:t>
            </w:r>
          </w:p>
        </w:tc>
        <w:tc>
          <w:tcPr>
            <w:tcW w:w="708" w:type="dxa"/>
          </w:tcPr>
          <w:p w:rsidR="00677FFE" w:rsidRPr="00626F96" w:rsidRDefault="00677FFE" w:rsidP="00691DA1">
            <w:pPr>
              <w:rPr>
                <w:sz w:val="18"/>
                <w:szCs w:val="18"/>
                <w:lang w:eastAsia="en-US"/>
              </w:rPr>
            </w:pPr>
            <w:r w:rsidRPr="00626F96">
              <w:rPr>
                <w:sz w:val="18"/>
                <w:szCs w:val="18"/>
                <w:lang w:eastAsia="en-US"/>
              </w:rPr>
              <w:t>2023</w:t>
            </w:r>
          </w:p>
          <w:p w:rsidR="00677FFE" w:rsidRPr="00626F96" w:rsidRDefault="00677FFE" w:rsidP="00691DA1">
            <w:pPr>
              <w:rPr>
                <w:sz w:val="18"/>
                <w:szCs w:val="18"/>
                <w:lang w:eastAsia="en-US"/>
              </w:rPr>
            </w:pPr>
            <w:r w:rsidRPr="00626F96">
              <w:rPr>
                <w:sz w:val="18"/>
                <w:szCs w:val="18"/>
                <w:lang w:eastAsia="en-US"/>
              </w:rPr>
              <w:t>год</w:t>
            </w:r>
          </w:p>
        </w:tc>
        <w:tc>
          <w:tcPr>
            <w:tcW w:w="709" w:type="dxa"/>
          </w:tcPr>
          <w:p w:rsidR="00677FFE" w:rsidRPr="00626F96" w:rsidRDefault="00677FFE" w:rsidP="00691DA1">
            <w:pPr>
              <w:rPr>
                <w:sz w:val="18"/>
                <w:szCs w:val="18"/>
                <w:lang w:eastAsia="en-US"/>
              </w:rPr>
            </w:pPr>
            <w:r w:rsidRPr="00626F96">
              <w:rPr>
                <w:sz w:val="18"/>
                <w:szCs w:val="18"/>
                <w:lang w:eastAsia="en-US"/>
              </w:rPr>
              <w:t>2024</w:t>
            </w:r>
          </w:p>
          <w:p w:rsidR="00677FFE" w:rsidRPr="00626F96" w:rsidRDefault="00677FFE" w:rsidP="00691DA1">
            <w:pPr>
              <w:rPr>
                <w:sz w:val="18"/>
                <w:szCs w:val="18"/>
                <w:lang w:eastAsia="en-US"/>
              </w:rPr>
            </w:pPr>
            <w:r w:rsidRPr="00626F96">
              <w:rPr>
                <w:sz w:val="18"/>
                <w:szCs w:val="18"/>
                <w:lang w:eastAsia="en-US"/>
              </w:rPr>
              <w:t>год</w:t>
            </w:r>
          </w:p>
        </w:tc>
        <w:tc>
          <w:tcPr>
            <w:tcW w:w="709" w:type="dxa"/>
          </w:tcPr>
          <w:p w:rsidR="00677FFE" w:rsidRPr="00626F96" w:rsidRDefault="00677FFE" w:rsidP="00691DA1">
            <w:pPr>
              <w:rPr>
                <w:sz w:val="18"/>
                <w:szCs w:val="18"/>
                <w:lang w:eastAsia="en-US"/>
              </w:rPr>
            </w:pPr>
            <w:r w:rsidRPr="00626F96">
              <w:rPr>
                <w:sz w:val="18"/>
                <w:szCs w:val="18"/>
                <w:lang w:eastAsia="en-US"/>
              </w:rPr>
              <w:t>2025</w:t>
            </w:r>
          </w:p>
          <w:p w:rsidR="00677FFE" w:rsidRPr="00626F96" w:rsidRDefault="00677FFE" w:rsidP="00691DA1">
            <w:pPr>
              <w:rPr>
                <w:sz w:val="18"/>
                <w:szCs w:val="18"/>
                <w:lang w:eastAsia="en-US"/>
              </w:rPr>
            </w:pPr>
            <w:r w:rsidRPr="00626F96">
              <w:rPr>
                <w:sz w:val="18"/>
                <w:szCs w:val="18"/>
                <w:lang w:eastAsia="en-US"/>
              </w:rPr>
              <w:t>год</w:t>
            </w:r>
          </w:p>
        </w:tc>
        <w:tc>
          <w:tcPr>
            <w:tcW w:w="709" w:type="dxa"/>
          </w:tcPr>
          <w:p w:rsidR="00677FFE" w:rsidRPr="00626F96" w:rsidRDefault="00677FFE" w:rsidP="00691DA1">
            <w:pPr>
              <w:rPr>
                <w:sz w:val="18"/>
                <w:szCs w:val="18"/>
                <w:lang w:eastAsia="en-US"/>
              </w:rPr>
            </w:pPr>
            <w:r w:rsidRPr="00626F96">
              <w:rPr>
                <w:sz w:val="18"/>
                <w:szCs w:val="18"/>
                <w:lang w:eastAsia="en-US"/>
              </w:rPr>
              <w:t>2026</w:t>
            </w:r>
          </w:p>
          <w:p w:rsidR="00677FFE" w:rsidRPr="00626F96" w:rsidRDefault="00677FFE" w:rsidP="00691DA1">
            <w:pPr>
              <w:rPr>
                <w:sz w:val="18"/>
                <w:szCs w:val="18"/>
                <w:lang w:eastAsia="en-US"/>
              </w:rPr>
            </w:pPr>
            <w:r w:rsidRPr="00626F96">
              <w:rPr>
                <w:sz w:val="18"/>
                <w:szCs w:val="18"/>
                <w:lang w:eastAsia="en-US"/>
              </w:rPr>
              <w:t>год</w:t>
            </w:r>
          </w:p>
        </w:tc>
        <w:tc>
          <w:tcPr>
            <w:tcW w:w="708" w:type="dxa"/>
          </w:tcPr>
          <w:p w:rsidR="00677FFE" w:rsidRPr="00626F96" w:rsidRDefault="00677FFE" w:rsidP="00691DA1">
            <w:pPr>
              <w:rPr>
                <w:sz w:val="18"/>
                <w:szCs w:val="18"/>
                <w:lang w:eastAsia="en-US"/>
              </w:rPr>
            </w:pPr>
            <w:r w:rsidRPr="00626F96">
              <w:rPr>
                <w:sz w:val="18"/>
                <w:szCs w:val="18"/>
                <w:lang w:eastAsia="en-US"/>
              </w:rPr>
              <w:t>2027</w:t>
            </w:r>
          </w:p>
          <w:p w:rsidR="00677FFE" w:rsidRPr="00626F96" w:rsidRDefault="00677FFE" w:rsidP="00691DA1">
            <w:pPr>
              <w:rPr>
                <w:sz w:val="18"/>
                <w:szCs w:val="18"/>
                <w:lang w:eastAsia="en-US"/>
              </w:rPr>
            </w:pPr>
            <w:r w:rsidRPr="00626F96">
              <w:rPr>
                <w:sz w:val="18"/>
                <w:szCs w:val="18"/>
                <w:lang w:eastAsia="en-US"/>
              </w:rPr>
              <w:t>год</w:t>
            </w:r>
          </w:p>
        </w:tc>
        <w:tc>
          <w:tcPr>
            <w:tcW w:w="851" w:type="dxa"/>
          </w:tcPr>
          <w:p w:rsidR="00677FFE" w:rsidRPr="00626F96" w:rsidRDefault="00677FFE" w:rsidP="00691DA1">
            <w:pPr>
              <w:rPr>
                <w:sz w:val="18"/>
                <w:szCs w:val="18"/>
                <w:lang w:eastAsia="en-US"/>
              </w:rPr>
            </w:pPr>
            <w:r w:rsidRPr="00626F96">
              <w:rPr>
                <w:sz w:val="18"/>
                <w:szCs w:val="18"/>
                <w:lang w:eastAsia="en-US"/>
              </w:rPr>
              <w:t>2028</w:t>
            </w:r>
          </w:p>
          <w:p w:rsidR="00677FFE" w:rsidRPr="00626F96" w:rsidRDefault="00677FFE" w:rsidP="00691DA1">
            <w:pPr>
              <w:rPr>
                <w:sz w:val="18"/>
                <w:szCs w:val="18"/>
                <w:lang w:eastAsia="en-US"/>
              </w:rPr>
            </w:pPr>
            <w:r w:rsidRPr="00626F96">
              <w:rPr>
                <w:sz w:val="18"/>
                <w:szCs w:val="18"/>
                <w:lang w:eastAsia="en-US"/>
              </w:rPr>
              <w:t>год</w:t>
            </w:r>
          </w:p>
        </w:tc>
        <w:tc>
          <w:tcPr>
            <w:tcW w:w="807" w:type="dxa"/>
          </w:tcPr>
          <w:p w:rsidR="00677FFE" w:rsidRPr="00626F96" w:rsidRDefault="00677FFE" w:rsidP="00691DA1">
            <w:pPr>
              <w:rPr>
                <w:sz w:val="18"/>
                <w:szCs w:val="18"/>
                <w:lang w:eastAsia="en-US"/>
              </w:rPr>
            </w:pPr>
            <w:r w:rsidRPr="00626F96">
              <w:rPr>
                <w:sz w:val="18"/>
                <w:szCs w:val="18"/>
                <w:lang w:eastAsia="en-US"/>
              </w:rPr>
              <w:t>2029</w:t>
            </w:r>
          </w:p>
          <w:p w:rsidR="00677FFE" w:rsidRPr="00626F96" w:rsidRDefault="00677FFE" w:rsidP="00691DA1">
            <w:pPr>
              <w:rPr>
                <w:sz w:val="18"/>
                <w:szCs w:val="18"/>
                <w:lang w:eastAsia="en-US"/>
              </w:rPr>
            </w:pPr>
            <w:r w:rsidRPr="00626F96">
              <w:rPr>
                <w:sz w:val="18"/>
                <w:szCs w:val="18"/>
                <w:lang w:eastAsia="en-US"/>
              </w:rPr>
              <w:t>год</w:t>
            </w:r>
          </w:p>
        </w:tc>
        <w:tc>
          <w:tcPr>
            <w:tcW w:w="707" w:type="dxa"/>
          </w:tcPr>
          <w:p w:rsidR="00677FFE" w:rsidRPr="00626F96" w:rsidRDefault="00677FFE" w:rsidP="00691DA1">
            <w:pPr>
              <w:rPr>
                <w:sz w:val="18"/>
                <w:szCs w:val="18"/>
                <w:lang w:eastAsia="en-US"/>
              </w:rPr>
            </w:pPr>
            <w:r w:rsidRPr="00626F96">
              <w:rPr>
                <w:sz w:val="18"/>
                <w:szCs w:val="18"/>
                <w:lang w:eastAsia="en-US"/>
              </w:rPr>
              <w:t>2030</w:t>
            </w:r>
          </w:p>
          <w:p w:rsidR="00677FFE" w:rsidRPr="00626F96" w:rsidRDefault="00677FFE" w:rsidP="00691DA1">
            <w:pPr>
              <w:rPr>
                <w:sz w:val="18"/>
                <w:szCs w:val="18"/>
                <w:lang w:eastAsia="en-US"/>
              </w:rPr>
            </w:pPr>
            <w:r w:rsidRPr="00626F96">
              <w:rPr>
                <w:sz w:val="18"/>
                <w:szCs w:val="18"/>
                <w:lang w:eastAsia="en-US"/>
              </w:rPr>
              <w:t>год</w:t>
            </w:r>
          </w:p>
        </w:tc>
      </w:tr>
      <w:tr w:rsidR="00626F96" w:rsidRPr="00626F96" w:rsidTr="006D436D">
        <w:trPr>
          <w:jc w:val="center"/>
        </w:trPr>
        <w:tc>
          <w:tcPr>
            <w:tcW w:w="492" w:type="dxa"/>
            <w:vAlign w:val="center"/>
          </w:tcPr>
          <w:p w:rsidR="00677FFE" w:rsidRPr="00626F96" w:rsidRDefault="00677FFE" w:rsidP="00691DA1">
            <w:pPr>
              <w:jc w:val="center"/>
              <w:rPr>
                <w:sz w:val="18"/>
                <w:szCs w:val="18"/>
                <w:lang w:eastAsia="en-US"/>
              </w:rPr>
            </w:pPr>
            <w:r w:rsidRPr="00626F96">
              <w:rPr>
                <w:sz w:val="18"/>
                <w:szCs w:val="18"/>
                <w:lang w:eastAsia="en-US"/>
              </w:rPr>
              <w:t>1.</w:t>
            </w:r>
          </w:p>
        </w:tc>
        <w:tc>
          <w:tcPr>
            <w:tcW w:w="2764" w:type="dxa"/>
          </w:tcPr>
          <w:p w:rsidR="00677FFE" w:rsidRPr="00626F96" w:rsidRDefault="00677FFE" w:rsidP="00691DA1">
            <w:pPr>
              <w:jc w:val="center"/>
              <w:rPr>
                <w:sz w:val="18"/>
                <w:szCs w:val="18"/>
                <w:lang w:eastAsia="en-US"/>
              </w:rPr>
            </w:pPr>
            <w:r w:rsidRPr="00626F96">
              <w:rPr>
                <w:sz w:val="18"/>
                <w:szCs w:val="18"/>
                <w:lang w:eastAsia="en-US"/>
              </w:rPr>
              <w:t>Количество благоустроенных дворовых территорий</w:t>
            </w:r>
          </w:p>
        </w:tc>
        <w:tc>
          <w:tcPr>
            <w:tcW w:w="911"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МКД</w:t>
            </w:r>
          </w:p>
        </w:tc>
        <w:tc>
          <w:tcPr>
            <w:tcW w:w="901"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w:t>
            </w:r>
          </w:p>
        </w:tc>
        <w:tc>
          <w:tcPr>
            <w:tcW w:w="903"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w:t>
            </w:r>
          </w:p>
        </w:tc>
        <w:tc>
          <w:tcPr>
            <w:tcW w:w="903"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7</w:t>
            </w:r>
          </w:p>
        </w:tc>
        <w:tc>
          <w:tcPr>
            <w:tcW w:w="819"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3</w:t>
            </w:r>
          </w:p>
        </w:tc>
        <w:tc>
          <w:tcPr>
            <w:tcW w:w="851"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3</w:t>
            </w:r>
          </w:p>
        </w:tc>
        <w:tc>
          <w:tcPr>
            <w:tcW w:w="708"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r w:rsidRPr="00626F96">
              <w:rPr>
                <w:sz w:val="18"/>
                <w:szCs w:val="18"/>
                <w:lang w:eastAsia="en-US"/>
              </w:rPr>
              <w:t>1</w:t>
            </w:r>
          </w:p>
        </w:tc>
        <w:tc>
          <w:tcPr>
            <w:tcW w:w="709"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r w:rsidRPr="00626F96">
              <w:rPr>
                <w:sz w:val="18"/>
                <w:szCs w:val="18"/>
                <w:lang w:eastAsia="en-US"/>
              </w:rPr>
              <w:t>1</w:t>
            </w:r>
          </w:p>
        </w:tc>
        <w:tc>
          <w:tcPr>
            <w:tcW w:w="709"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r w:rsidRPr="00626F96">
              <w:rPr>
                <w:sz w:val="18"/>
                <w:szCs w:val="18"/>
                <w:lang w:eastAsia="en-US"/>
              </w:rPr>
              <w:t>1</w:t>
            </w:r>
          </w:p>
        </w:tc>
        <w:tc>
          <w:tcPr>
            <w:tcW w:w="709"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w:t>
            </w:r>
          </w:p>
        </w:tc>
        <w:tc>
          <w:tcPr>
            <w:tcW w:w="708"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r w:rsidRPr="00626F96">
              <w:rPr>
                <w:sz w:val="18"/>
                <w:szCs w:val="18"/>
                <w:lang w:eastAsia="en-US"/>
              </w:rPr>
              <w:t>2</w:t>
            </w:r>
          </w:p>
        </w:tc>
        <w:tc>
          <w:tcPr>
            <w:tcW w:w="851"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2</w:t>
            </w:r>
          </w:p>
        </w:tc>
        <w:tc>
          <w:tcPr>
            <w:tcW w:w="807"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2</w:t>
            </w:r>
          </w:p>
        </w:tc>
        <w:tc>
          <w:tcPr>
            <w:tcW w:w="707"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2</w:t>
            </w:r>
          </w:p>
        </w:tc>
      </w:tr>
      <w:tr w:rsidR="00626F96" w:rsidRPr="00626F96" w:rsidTr="006D436D">
        <w:trPr>
          <w:jc w:val="center"/>
        </w:trPr>
        <w:tc>
          <w:tcPr>
            <w:tcW w:w="492" w:type="dxa"/>
            <w:vAlign w:val="center"/>
          </w:tcPr>
          <w:p w:rsidR="00677FFE" w:rsidRPr="00626F96" w:rsidRDefault="00677FFE" w:rsidP="00691DA1">
            <w:pPr>
              <w:jc w:val="center"/>
              <w:rPr>
                <w:sz w:val="18"/>
                <w:szCs w:val="18"/>
                <w:lang w:eastAsia="en-US"/>
              </w:rPr>
            </w:pPr>
            <w:r w:rsidRPr="00626F96">
              <w:rPr>
                <w:sz w:val="18"/>
                <w:szCs w:val="18"/>
                <w:lang w:eastAsia="en-US"/>
              </w:rPr>
              <w:t>2.</w:t>
            </w:r>
          </w:p>
        </w:tc>
        <w:tc>
          <w:tcPr>
            <w:tcW w:w="2764" w:type="dxa"/>
          </w:tcPr>
          <w:p w:rsidR="00677FFE" w:rsidRPr="00626F96" w:rsidRDefault="00677FFE" w:rsidP="00691DA1">
            <w:pPr>
              <w:jc w:val="center"/>
              <w:rPr>
                <w:sz w:val="18"/>
                <w:szCs w:val="18"/>
                <w:lang w:eastAsia="en-US"/>
              </w:rPr>
            </w:pPr>
            <w:r w:rsidRPr="00626F96">
              <w:rPr>
                <w:sz w:val="18"/>
                <w:szCs w:val="18"/>
                <w:lang w:eastAsia="en-US"/>
              </w:rPr>
              <w:t>Площадь благоустроенных дворовых территорий (выполненных работ)</w:t>
            </w:r>
          </w:p>
        </w:tc>
        <w:tc>
          <w:tcPr>
            <w:tcW w:w="911" w:type="dxa"/>
            <w:vAlign w:val="center"/>
          </w:tcPr>
          <w:p w:rsidR="00677FFE" w:rsidRPr="00626F96" w:rsidRDefault="00677FFE" w:rsidP="00691DA1">
            <w:pPr>
              <w:jc w:val="center"/>
              <w:rPr>
                <w:sz w:val="18"/>
                <w:szCs w:val="18"/>
                <w:lang w:eastAsia="en-US"/>
              </w:rPr>
            </w:pPr>
            <w:r w:rsidRPr="00626F96">
              <w:rPr>
                <w:sz w:val="18"/>
                <w:szCs w:val="18"/>
                <w:lang w:eastAsia="en-US"/>
              </w:rPr>
              <w:t>кв.м.</w:t>
            </w:r>
          </w:p>
        </w:tc>
        <w:tc>
          <w:tcPr>
            <w:tcW w:w="10285" w:type="dxa"/>
            <w:gridSpan w:val="13"/>
            <w:vAlign w:val="center"/>
          </w:tcPr>
          <w:p w:rsidR="00677FFE" w:rsidRPr="00626F96" w:rsidRDefault="00677FFE" w:rsidP="00691DA1">
            <w:pPr>
              <w:jc w:val="center"/>
              <w:rPr>
                <w:sz w:val="18"/>
                <w:szCs w:val="18"/>
                <w:lang w:eastAsia="en-US"/>
              </w:rPr>
            </w:pPr>
            <w:r w:rsidRPr="00626F96">
              <w:rPr>
                <w:sz w:val="18"/>
                <w:szCs w:val="18"/>
                <w:lang w:eastAsia="en-US"/>
              </w:rPr>
              <w:t>Определяется после рассмотрения заявок на включение дворовых территорий в муниципальную программу</w:t>
            </w:r>
          </w:p>
        </w:tc>
      </w:tr>
      <w:tr w:rsidR="00626F96" w:rsidRPr="00626F96" w:rsidTr="006D436D">
        <w:trPr>
          <w:jc w:val="center"/>
        </w:trPr>
        <w:tc>
          <w:tcPr>
            <w:tcW w:w="492" w:type="dxa"/>
            <w:vAlign w:val="center"/>
          </w:tcPr>
          <w:p w:rsidR="00677FFE" w:rsidRPr="00626F96" w:rsidRDefault="00677FFE" w:rsidP="00691DA1">
            <w:pPr>
              <w:jc w:val="center"/>
              <w:rPr>
                <w:sz w:val="18"/>
                <w:szCs w:val="18"/>
                <w:lang w:eastAsia="en-US"/>
              </w:rPr>
            </w:pPr>
            <w:r w:rsidRPr="00626F96">
              <w:rPr>
                <w:sz w:val="18"/>
                <w:szCs w:val="18"/>
                <w:lang w:eastAsia="en-US"/>
              </w:rPr>
              <w:t>3.</w:t>
            </w:r>
          </w:p>
        </w:tc>
        <w:tc>
          <w:tcPr>
            <w:tcW w:w="2764" w:type="dxa"/>
          </w:tcPr>
          <w:p w:rsidR="00677FFE" w:rsidRPr="00626F96" w:rsidRDefault="00677FFE" w:rsidP="00691DA1">
            <w:pPr>
              <w:jc w:val="center"/>
              <w:rPr>
                <w:sz w:val="18"/>
                <w:szCs w:val="18"/>
                <w:lang w:eastAsia="en-US"/>
              </w:rPr>
            </w:pPr>
            <w:r w:rsidRPr="00626F96">
              <w:rPr>
                <w:sz w:val="18"/>
                <w:szCs w:val="18"/>
                <w:lang w:eastAsia="en-US"/>
              </w:rPr>
              <w:t>Количество благоустроенных общественных территорий</w:t>
            </w:r>
          </w:p>
        </w:tc>
        <w:tc>
          <w:tcPr>
            <w:tcW w:w="911" w:type="dxa"/>
            <w:vAlign w:val="center"/>
          </w:tcPr>
          <w:p w:rsidR="00677FFE" w:rsidRPr="00626F96" w:rsidRDefault="00677FFE" w:rsidP="00691DA1">
            <w:pPr>
              <w:jc w:val="center"/>
              <w:rPr>
                <w:sz w:val="18"/>
                <w:szCs w:val="18"/>
                <w:lang w:eastAsia="en-US"/>
              </w:rPr>
            </w:pPr>
            <w:r w:rsidRPr="00626F96">
              <w:rPr>
                <w:sz w:val="18"/>
                <w:szCs w:val="18"/>
                <w:lang w:eastAsia="en-US"/>
              </w:rPr>
              <w:t>объект</w:t>
            </w:r>
          </w:p>
        </w:tc>
        <w:tc>
          <w:tcPr>
            <w:tcW w:w="901" w:type="dxa"/>
            <w:vAlign w:val="center"/>
          </w:tcPr>
          <w:p w:rsidR="00677FFE" w:rsidRPr="00626F96" w:rsidRDefault="00677FFE" w:rsidP="00691DA1">
            <w:pPr>
              <w:jc w:val="center"/>
              <w:rPr>
                <w:sz w:val="18"/>
                <w:szCs w:val="18"/>
                <w:lang w:eastAsia="en-US"/>
              </w:rPr>
            </w:pPr>
            <w:r w:rsidRPr="00626F96">
              <w:rPr>
                <w:sz w:val="18"/>
                <w:szCs w:val="18"/>
                <w:lang w:eastAsia="en-US"/>
              </w:rPr>
              <w:t>1</w:t>
            </w:r>
          </w:p>
        </w:tc>
        <w:tc>
          <w:tcPr>
            <w:tcW w:w="903" w:type="dxa"/>
            <w:vAlign w:val="center"/>
          </w:tcPr>
          <w:p w:rsidR="00677FFE" w:rsidRPr="00626F96" w:rsidRDefault="00677FFE" w:rsidP="00691DA1">
            <w:pPr>
              <w:jc w:val="center"/>
              <w:rPr>
                <w:sz w:val="18"/>
                <w:szCs w:val="18"/>
                <w:lang w:eastAsia="en-US"/>
              </w:rPr>
            </w:pPr>
            <w:r w:rsidRPr="00626F96">
              <w:rPr>
                <w:sz w:val="18"/>
                <w:szCs w:val="18"/>
                <w:lang w:eastAsia="en-US"/>
              </w:rPr>
              <w:t>3</w:t>
            </w:r>
          </w:p>
        </w:tc>
        <w:tc>
          <w:tcPr>
            <w:tcW w:w="903" w:type="dxa"/>
            <w:vAlign w:val="center"/>
          </w:tcPr>
          <w:p w:rsidR="00677FFE" w:rsidRPr="00626F96" w:rsidRDefault="00677FFE" w:rsidP="00691DA1">
            <w:pPr>
              <w:jc w:val="center"/>
              <w:rPr>
                <w:sz w:val="18"/>
                <w:szCs w:val="18"/>
                <w:lang w:eastAsia="en-US"/>
              </w:rPr>
            </w:pPr>
            <w:r w:rsidRPr="00626F96">
              <w:rPr>
                <w:sz w:val="18"/>
                <w:szCs w:val="18"/>
                <w:lang w:eastAsia="en-US"/>
              </w:rPr>
              <w:t>-</w:t>
            </w:r>
          </w:p>
        </w:tc>
        <w:tc>
          <w:tcPr>
            <w:tcW w:w="819" w:type="dxa"/>
            <w:vAlign w:val="center"/>
          </w:tcPr>
          <w:p w:rsidR="00677FFE" w:rsidRPr="00626F96" w:rsidRDefault="00677FFE" w:rsidP="00691DA1">
            <w:pPr>
              <w:jc w:val="center"/>
              <w:rPr>
                <w:sz w:val="18"/>
                <w:szCs w:val="18"/>
                <w:lang w:eastAsia="en-US"/>
              </w:rPr>
            </w:pPr>
            <w:r w:rsidRPr="00626F96">
              <w:rPr>
                <w:sz w:val="18"/>
                <w:szCs w:val="18"/>
                <w:lang w:eastAsia="en-US"/>
              </w:rPr>
              <w:t>1</w:t>
            </w:r>
          </w:p>
        </w:tc>
        <w:tc>
          <w:tcPr>
            <w:tcW w:w="851" w:type="dxa"/>
            <w:vAlign w:val="center"/>
          </w:tcPr>
          <w:p w:rsidR="00677FFE" w:rsidRPr="00626F96" w:rsidRDefault="00677FFE" w:rsidP="00691DA1">
            <w:pPr>
              <w:jc w:val="center"/>
              <w:rPr>
                <w:sz w:val="18"/>
                <w:szCs w:val="18"/>
                <w:lang w:eastAsia="en-US"/>
              </w:rPr>
            </w:pPr>
            <w:r w:rsidRPr="00626F96">
              <w:rPr>
                <w:sz w:val="18"/>
                <w:szCs w:val="18"/>
                <w:lang w:eastAsia="en-US"/>
              </w:rPr>
              <w:t>-</w:t>
            </w:r>
          </w:p>
        </w:tc>
        <w:tc>
          <w:tcPr>
            <w:tcW w:w="708" w:type="dxa"/>
            <w:vAlign w:val="center"/>
          </w:tcPr>
          <w:p w:rsidR="00677FFE" w:rsidRPr="00626F96" w:rsidRDefault="00677FFE" w:rsidP="00691DA1">
            <w:pPr>
              <w:rPr>
                <w:sz w:val="18"/>
                <w:szCs w:val="18"/>
                <w:lang w:eastAsia="en-US"/>
              </w:rPr>
            </w:pPr>
            <w:r w:rsidRPr="00626F96">
              <w:rPr>
                <w:sz w:val="18"/>
                <w:szCs w:val="18"/>
                <w:lang w:eastAsia="en-US"/>
              </w:rPr>
              <w:t>-</w:t>
            </w:r>
          </w:p>
        </w:tc>
        <w:tc>
          <w:tcPr>
            <w:tcW w:w="709" w:type="dxa"/>
            <w:vAlign w:val="center"/>
          </w:tcPr>
          <w:p w:rsidR="00677FFE" w:rsidRPr="00626F96" w:rsidRDefault="00677FFE" w:rsidP="00691DA1">
            <w:pPr>
              <w:rPr>
                <w:sz w:val="18"/>
                <w:szCs w:val="18"/>
                <w:lang w:eastAsia="en-US"/>
              </w:rPr>
            </w:pPr>
            <w:r w:rsidRPr="00626F96">
              <w:rPr>
                <w:sz w:val="18"/>
                <w:szCs w:val="18"/>
                <w:lang w:eastAsia="en-US"/>
              </w:rPr>
              <w:t>-</w:t>
            </w:r>
          </w:p>
        </w:tc>
        <w:tc>
          <w:tcPr>
            <w:tcW w:w="709" w:type="dxa"/>
            <w:vAlign w:val="center"/>
          </w:tcPr>
          <w:p w:rsidR="00677FFE" w:rsidRPr="00626F96" w:rsidRDefault="00677FFE" w:rsidP="00691DA1">
            <w:pPr>
              <w:rPr>
                <w:sz w:val="18"/>
                <w:szCs w:val="18"/>
                <w:lang w:eastAsia="en-US"/>
              </w:rPr>
            </w:pPr>
            <w:r w:rsidRPr="00626F96">
              <w:rPr>
                <w:sz w:val="18"/>
                <w:szCs w:val="18"/>
                <w:lang w:eastAsia="en-US"/>
              </w:rPr>
              <w:t>1</w:t>
            </w:r>
          </w:p>
        </w:tc>
        <w:tc>
          <w:tcPr>
            <w:tcW w:w="709" w:type="dxa"/>
            <w:vAlign w:val="center"/>
          </w:tcPr>
          <w:p w:rsidR="00677FFE" w:rsidRPr="00626F96" w:rsidRDefault="00677FFE" w:rsidP="00691DA1">
            <w:pPr>
              <w:jc w:val="center"/>
              <w:rPr>
                <w:sz w:val="18"/>
                <w:szCs w:val="18"/>
                <w:lang w:eastAsia="en-US"/>
              </w:rPr>
            </w:pPr>
            <w:r w:rsidRPr="00626F96">
              <w:rPr>
                <w:sz w:val="18"/>
                <w:szCs w:val="18"/>
                <w:lang w:eastAsia="en-US"/>
              </w:rPr>
              <w:t>2</w:t>
            </w:r>
          </w:p>
        </w:tc>
        <w:tc>
          <w:tcPr>
            <w:tcW w:w="708" w:type="dxa"/>
            <w:vAlign w:val="center"/>
          </w:tcPr>
          <w:p w:rsidR="00677FFE" w:rsidRPr="00626F96" w:rsidRDefault="00677FFE" w:rsidP="00691DA1">
            <w:pPr>
              <w:jc w:val="center"/>
              <w:rPr>
                <w:sz w:val="18"/>
                <w:szCs w:val="18"/>
                <w:lang w:eastAsia="en-US"/>
              </w:rPr>
            </w:pPr>
            <w:r w:rsidRPr="00626F96">
              <w:rPr>
                <w:sz w:val="18"/>
                <w:szCs w:val="18"/>
                <w:lang w:eastAsia="en-US"/>
              </w:rPr>
              <w:t>-</w:t>
            </w:r>
          </w:p>
        </w:tc>
        <w:tc>
          <w:tcPr>
            <w:tcW w:w="851" w:type="dxa"/>
            <w:vAlign w:val="center"/>
          </w:tcPr>
          <w:p w:rsidR="00677FFE" w:rsidRPr="00626F96" w:rsidRDefault="00677FFE" w:rsidP="00691DA1">
            <w:pPr>
              <w:jc w:val="center"/>
              <w:rPr>
                <w:sz w:val="18"/>
                <w:szCs w:val="18"/>
                <w:lang w:eastAsia="en-US"/>
              </w:rPr>
            </w:pPr>
            <w:r w:rsidRPr="00626F96">
              <w:rPr>
                <w:sz w:val="18"/>
                <w:szCs w:val="18"/>
                <w:lang w:eastAsia="en-US"/>
              </w:rPr>
              <w:t>1</w:t>
            </w:r>
          </w:p>
        </w:tc>
        <w:tc>
          <w:tcPr>
            <w:tcW w:w="807" w:type="dxa"/>
            <w:vAlign w:val="center"/>
          </w:tcPr>
          <w:p w:rsidR="00677FFE" w:rsidRPr="00626F96" w:rsidRDefault="00677FFE" w:rsidP="00691DA1">
            <w:pPr>
              <w:jc w:val="center"/>
              <w:rPr>
                <w:sz w:val="18"/>
                <w:szCs w:val="18"/>
                <w:lang w:eastAsia="en-US"/>
              </w:rPr>
            </w:pPr>
            <w:r w:rsidRPr="00626F96">
              <w:rPr>
                <w:sz w:val="18"/>
                <w:szCs w:val="18"/>
                <w:lang w:eastAsia="en-US"/>
              </w:rPr>
              <w:t>-</w:t>
            </w:r>
          </w:p>
        </w:tc>
        <w:tc>
          <w:tcPr>
            <w:tcW w:w="707" w:type="dxa"/>
            <w:vAlign w:val="center"/>
          </w:tcPr>
          <w:p w:rsidR="00677FFE" w:rsidRPr="00626F96" w:rsidRDefault="00677FFE" w:rsidP="00691DA1">
            <w:pPr>
              <w:jc w:val="center"/>
              <w:rPr>
                <w:sz w:val="18"/>
                <w:szCs w:val="18"/>
                <w:lang w:eastAsia="en-US"/>
              </w:rPr>
            </w:pPr>
            <w:r w:rsidRPr="00626F96">
              <w:rPr>
                <w:sz w:val="18"/>
                <w:szCs w:val="18"/>
                <w:lang w:eastAsia="en-US"/>
              </w:rPr>
              <w:t>-</w:t>
            </w:r>
          </w:p>
        </w:tc>
      </w:tr>
    </w:tbl>
    <w:p w:rsidR="00677FFE" w:rsidRPr="00626F96" w:rsidRDefault="00677FFE" w:rsidP="00691DA1">
      <w:pPr>
        <w:pStyle w:val="ConsPlusNormal"/>
        <w:widowControl/>
        <w:ind w:firstLine="0"/>
        <w:jc w:val="both"/>
        <w:rPr>
          <w:rFonts w:ascii="Times New Roman" w:hAnsi="Times New Roman"/>
          <w:sz w:val="18"/>
          <w:szCs w:val="18"/>
        </w:rPr>
        <w:sectPr w:rsidR="00677FFE" w:rsidRPr="00626F96" w:rsidSect="006D436D">
          <w:pgSz w:w="16838" w:h="11906" w:orient="landscape"/>
          <w:pgMar w:top="709" w:right="1134" w:bottom="851" w:left="1134" w:header="709" w:footer="709" w:gutter="0"/>
          <w:cols w:space="708"/>
          <w:docGrid w:linePitch="360"/>
        </w:sectPr>
      </w:pPr>
    </w:p>
    <w:p w:rsidR="00677FFE" w:rsidRPr="00626F96" w:rsidRDefault="00677FFE" w:rsidP="00691DA1">
      <w:pPr>
        <w:pStyle w:val="Style6"/>
        <w:widowControl/>
        <w:spacing w:line="240" w:lineRule="auto"/>
        <w:ind w:firstLine="0"/>
        <w:rPr>
          <w:sz w:val="18"/>
          <w:szCs w:val="18"/>
        </w:rPr>
      </w:pPr>
    </w:p>
    <w:p w:rsidR="00677FFE" w:rsidRPr="00626F96" w:rsidRDefault="00677FFE" w:rsidP="00691DA1">
      <w:pPr>
        <w:pStyle w:val="Style6"/>
        <w:widowControl/>
        <w:spacing w:line="240" w:lineRule="auto"/>
        <w:ind w:firstLine="0"/>
        <w:rPr>
          <w:sz w:val="18"/>
          <w:szCs w:val="18"/>
          <w:lang w:val="ru-RU"/>
        </w:rPr>
      </w:pPr>
      <w:r w:rsidRPr="00626F96">
        <w:rPr>
          <w:sz w:val="18"/>
          <w:szCs w:val="18"/>
        </w:rPr>
        <w:t xml:space="preserve">Срок реализации </w:t>
      </w:r>
      <w:r w:rsidRPr="00626F96">
        <w:rPr>
          <w:sz w:val="18"/>
          <w:szCs w:val="18"/>
          <w:lang w:val="ru-RU"/>
        </w:rPr>
        <w:t>муниципальной</w:t>
      </w:r>
      <w:r w:rsidRPr="00626F96">
        <w:rPr>
          <w:sz w:val="18"/>
          <w:szCs w:val="18"/>
        </w:rPr>
        <w:t xml:space="preserve"> программы - 2018-20</w:t>
      </w:r>
      <w:r w:rsidRPr="00626F96">
        <w:rPr>
          <w:sz w:val="18"/>
          <w:szCs w:val="18"/>
          <w:lang w:val="ru-RU"/>
        </w:rPr>
        <w:t>30</w:t>
      </w:r>
      <w:r w:rsidRPr="00626F96">
        <w:rPr>
          <w:sz w:val="18"/>
          <w:szCs w:val="18"/>
        </w:rPr>
        <w:t xml:space="preserve"> годы.</w:t>
      </w:r>
    </w:p>
    <w:p w:rsidR="00677FFE" w:rsidRPr="00626F96" w:rsidRDefault="00677FFE" w:rsidP="00691DA1">
      <w:pPr>
        <w:pStyle w:val="Style6"/>
        <w:widowControl/>
        <w:spacing w:line="240" w:lineRule="auto"/>
        <w:ind w:firstLine="706"/>
        <w:rPr>
          <w:sz w:val="18"/>
          <w:szCs w:val="18"/>
          <w:lang w:val="ru-RU"/>
        </w:rPr>
      </w:pPr>
      <w:r w:rsidRPr="00626F96">
        <w:rPr>
          <w:sz w:val="18"/>
          <w:szCs w:val="18"/>
        </w:rPr>
        <w:t xml:space="preserve">В результате реализации </w:t>
      </w:r>
      <w:r w:rsidRPr="00626F96">
        <w:rPr>
          <w:sz w:val="18"/>
          <w:szCs w:val="18"/>
          <w:lang w:val="ru-RU"/>
        </w:rPr>
        <w:t>муниципальной</w:t>
      </w:r>
      <w:r w:rsidRPr="00626F96">
        <w:rPr>
          <w:sz w:val="18"/>
          <w:szCs w:val="18"/>
        </w:rPr>
        <w:t xml:space="preserve"> программы планируется достичь</w:t>
      </w:r>
      <w:r w:rsidRPr="00626F96">
        <w:rPr>
          <w:sz w:val="18"/>
          <w:szCs w:val="18"/>
          <w:lang w:val="ru-RU"/>
        </w:rPr>
        <w:t xml:space="preserve"> </w:t>
      </w:r>
      <w:r w:rsidRPr="00626F96">
        <w:rPr>
          <w:sz w:val="18"/>
          <w:szCs w:val="18"/>
        </w:rPr>
        <w:t>повышения</w:t>
      </w:r>
      <w:r w:rsidRPr="00626F96">
        <w:rPr>
          <w:sz w:val="18"/>
          <w:szCs w:val="18"/>
          <w:lang w:val="ru-RU"/>
        </w:rPr>
        <w:t xml:space="preserve"> </w:t>
      </w:r>
      <w:r w:rsidRPr="00626F96">
        <w:rPr>
          <w:sz w:val="18"/>
          <w:szCs w:val="18"/>
        </w:rPr>
        <w:t xml:space="preserve">удовлетворенности населения </w:t>
      </w:r>
      <w:r w:rsidRPr="00626F96">
        <w:rPr>
          <w:sz w:val="18"/>
          <w:szCs w:val="18"/>
          <w:lang w:val="ru-RU"/>
        </w:rPr>
        <w:t xml:space="preserve">города </w:t>
      </w:r>
      <w:r w:rsidRPr="00626F96">
        <w:rPr>
          <w:sz w:val="18"/>
          <w:szCs w:val="18"/>
        </w:rPr>
        <w:t>уровнем</w:t>
      </w:r>
      <w:r w:rsidRPr="00626F96">
        <w:rPr>
          <w:sz w:val="18"/>
          <w:szCs w:val="18"/>
          <w:lang w:val="ru-RU"/>
        </w:rPr>
        <w:t xml:space="preserve"> </w:t>
      </w:r>
      <w:r w:rsidRPr="00626F96">
        <w:rPr>
          <w:sz w:val="18"/>
          <w:szCs w:val="18"/>
        </w:rPr>
        <w:t>благоустроенности</w:t>
      </w:r>
      <w:r w:rsidRPr="00626F96">
        <w:rPr>
          <w:sz w:val="18"/>
          <w:szCs w:val="18"/>
          <w:lang w:val="ru-RU"/>
        </w:rPr>
        <w:t xml:space="preserve"> </w:t>
      </w:r>
      <w:r w:rsidRPr="00626F96">
        <w:rPr>
          <w:sz w:val="18"/>
          <w:szCs w:val="18"/>
        </w:rPr>
        <w:t>общественных</w:t>
      </w:r>
      <w:r w:rsidRPr="00626F96">
        <w:rPr>
          <w:sz w:val="18"/>
          <w:szCs w:val="18"/>
          <w:lang w:val="ru-RU"/>
        </w:rPr>
        <w:t xml:space="preserve"> </w:t>
      </w:r>
      <w:r w:rsidRPr="00626F96">
        <w:rPr>
          <w:sz w:val="18"/>
          <w:szCs w:val="18"/>
        </w:rPr>
        <w:t>территорий</w:t>
      </w:r>
      <w:r w:rsidRPr="00626F96">
        <w:rPr>
          <w:sz w:val="18"/>
          <w:szCs w:val="18"/>
          <w:lang w:val="ru-RU"/>
        </w:rPr>
        <w:t xml:space="preserve">, территорий </w:t>
      </w:r>
      <w:r w:rsidRPr="00626F96">
        <w:rPr>
          <w:sz w:val="18"/>
          <w:szCs w:val="18"/>
        </w:rPr>
        <w:t>мест</w:t>
      </w:r>
      <w:r w:rsidRPr="00626F96">
        <w:rPr>
          <w:sz w:val="18"/>
          <w:szCs w:val="18"/>
          <w:lang w:val="ru-RU"/>
        </w:rPr>
        <w:t xml:space="preserve"> </w:t>
      </w:r>
      <w:r w:rsidRPr="00626F96">
        <w:rPr>
          <w:sz w:val="18"/>
          <w:szCs w:val="18"/>
        </w:rPr>
        <w:t>массового</w:t>
      </w:r>
      <w:r w:rsidRPr="00626F96">
        <w:rPr>
          <w:sz w:val="18"/>
          <w:szCs w:val="18"/>
          <w:lang w:val="ru-RU"/>
        </w:rPr>
        <w:t xml:space="preserve"> </w:t>
      </w:r>
      <w:r w:rsidRPr="00626F96">
        <w:rPr>
          <w:sz w:val="18"/>
          <w:szCs w:val="18"/>
        </w:rPr>
        <w:t>отдыха населения</w:t>
      </w:r>
      <w:r w:rsidRPr="00626F96">
        <w:rPr>
          <w:sz w:val="18"/>
          <w:szCs w:val="18"/>
          <w:lang w:val="ru-RU"/>
        </w:rPr>
        <w:t xml:space="preserve"> и </w:t>
      </w:r>
      <w:r w:rsidRPr="00626F96">
        <w:rPr>
          <w:sz w:val="18"/>
          <w:szCs w:val="18"/>
        </w:rPr>
        <w:t>дворовых</w:t>
      </w:r>
      <w:r w:rsidRPr="00626F96">
        <w:rPr>
          <w:sz w:val="18"/>
          <w:szCs w:val="18"/>
          <w:lang w:val="ru-RU"/>
        </w:rPr>
        <w:t xml:space="preserve"> </w:t>
      </w:r>
      <w:r w:rsidRPr="00626F96">
        <w:rPr>
          <w:sz w:val="18"/>
          <w:szCs w:val="18"/>
        </w:rPr>
        <w:t>территорий</w:t>
      </w:r>
      <w:r w:rsidRPr="00626F96">
        <w:rPr>
          <w:sz w:val="18"/>
          <w:szCs w:val="18"/>
          <w:lang w:val="ru-RU"/>
        </w:rPr>
        <w:t xml:space="preserve"> многоквартирных домов.</w:t>
      </w:r>
    </w:p>
    <w:p w:rsidR="00677FFE" w:rsidRPr="00626F96" w:rsidRDefault="00677FFE" w:rsidP="00691DA1">
      <w:pPr>
        <w:pStyle w:val="Style6"/>
        <w:widowControl/>
        <w:tabs>
          <w:tab w:val="left" w:pos="709"/>
        </w:tabs>
        <w:spacing w:line="240" w:lineRule="auto"/>
        <w:ind w:firstLine="0"/>
        <w:rPr>
          <w:sz w:val="18"/>
          <w:szCs w:val="18"/>
        </w:rPr>
      </w:pPr>
      <w:r w:rsidRPr="00626F96">
        <w:rPr>
          <w:sz w:val="18"/>
          <w:szCs w:val="18"/>
          <w:lang w:val="ru-RU"/>
        </w:rPr>
        <w:t xml:space="preserve">         </w:t>
      </w:r>
      <w:r w:rsidRPr="00626F96">
        <w:rPr>
          <w:sz w:val="18"/>
          <w:szCs w:val="18"/>
        </w:rPr>
        <w:t>Реализация</w:t>
      </w:r>
      <w:r w:rsidRPr="00626F96">
        <w:rPr>
          <w:sz w:val="18"/>
          <w:szCs w:val="18"/>
          <w:lang w:val="ru-RU"/>
        </w:rPr>
        <w:t xml:space="preserve"> </w:t>
      </w:r>
      <w:proofErr w:type="gramStart"/>
      <w:r w:rsidRPr="00626F96">
        <w:rPr>
          <w:sz w:val="18"/>
          <w:szCs w:val="18"/>
          <w:lang w:val="ru-RU"/>
        </w:rPr>
        <w:t>мероприятий  муниципальной</w:t>
      </w:r>
      <w:proofErr w:type="gramEnd"/>
      <w:r w:rsidRPr="00626F96">
        <w:rPr>
          <w:sz w:val="18"/>
          <w:szCs w:val="18"/>
        </w:rPr>
        <w:t xml:space="preserve"> программы</w:t>
      </w:r>
      <w:r w:rsidRPr="00626F96">
        <w:rPr>
          <w:sz w:val="18"/>
          <w:szCs w:val="18"/>
          <w:lang w:val="ru-RU"/>
        </w:rPr>
        <w:t xml:space="preserve"> </w:t>
      </w:r>
      <w:r w:rsidRPr="00626F96">
        <w:rPr>
          <w:sz w:val="18"/>
          <w:szCs w:val="18"/>
        </w:rPr>
        <w:t>должна привести к созданию</w:t>
      </w:r>
      <w:r w:rsidRPr="00626F96">
        <w:rPr>
          <w:sz w:val="18"/>
          <w:szCs w:val="18"/>
          <w:lang w:val="ru-RU"/>
        </w:rPr>
        <w:t xml:space="preserve"> </w:t>
      </w:r>
      <w:r w:rsidRPr="00626F96">
        <w:rPr>
          <w:sz w:val="18"/>
          <w:szCs w:val="18"/>
        </w:rPr>
        <w:t xml:space="preserve">современной среды обитания и жизнедеятельности населения </w:t>
      </w:r>
      <w:r w:rsidRPr="00626F96">
        <w:rPr>
          <w:sz w:val="18"/>
          <w:szCs w:val="18"/>
          <w:lang w:val="ru-RU"/>
        </w:rPr>
        <w:t>города</w:t>
      </w:r>
      <w:r w:rsidRPr="00626F96">
        <w:rPr>
          <w:sz w:val="18"/>
          <w:szCs w:val="18"/>
        </w:rPr>
        <w:t>, должен</w:t>
      </w:r>
      <w:r w:rsidRPr="00626F96">
        <w:rPr>
          <w:sz w:val="18"/>
          <w:szCs w:val="18"/>
          <w:lang w:val="ru-RU"/>
        </w:rPr>
        <w:t xml:space="preserve"> </w:t>
      </w:r>
      <w:r w:rsidRPr="00626F96">
        <w:rPr>
          <w:sz w:val="18"/>
          <w:szCs w:val="18"/>
        </w:rPr>
        <w:t>сложиться качественно новый</w:t>
      </w:r>
      <w:r w:rsidRPr="00626F96">
        <w:rPr>
          <w:sz w:val="18"/>
          <w:szCs w:val="18"/>
          <w:lang w:val="ru-RU"/>
        </w:rPr>
        <w:t xml:space="preserve"> </w:t>
      </w:r>
      <w:r w:rsidRPr="00626F96">
        <w:rPr>
          <w:sz w:val="18"/>
          <w:szCs w:val="18"/>
        </w:rPr>
        <w:t>уровень состояния сферы</w:t>
      </w:r>
      <w:r w:rsidRPr="00626F96">
        <w:rPr>
          <w:sz w:val="18"/>
          <w:szCs w:val="18"/>
          <w:lang w:val="ru-RU"/>
        </w:rPr>
        <w:t xml:space="preserve"> </w:t>
      </w:r>
      <w:r w:rsidRPr="00626F96">
        <w:rPr>
          <w:sz w:val="18"/>
          <w:szCs w:val="18"/>
        </w:rPr>
        <w:t>благоустройства.</w:t>
      </w:r>
    </w:p>
    <w:p w:rsidR="00677FFE" w:rsidRPr="00626F96" w:rsidRDefault="00677FFE" w:rsidP="00691DA1">
      <w:pPr>
        <w:rPr>
          <w:sz w:val="18"/>
          <w:szCs w:val="18"/>
        </w:rPr>
      </w:pPr>
      <w:r w:rsidRPr="00626F96">
        <w:rPr>
          <w:sz w:val="18"/>
          <w:szCs w:val="18"/>
        </w:rPr>
        <w:t xml:space="preserve">         Ожидаемые результаты муниципальной программы изложены в приложении 7 к настоящей программе.</w:t>
      </w:r>
    </w:p>
    <w:p w:rsidR="00677FFE" w:rsidRPr="00626F96" w:rsidRDefault="00677FFE" w:rsidP="00691DA1">
      <w:pPr>
        <w:pStyle w:val="ConsPlusNormal"/>
        <w:widowControl/>
        <w:ind w:firstLine="0"/>
        <w:rPr>
          <w:rFonts w:ascii="Times New Roman" w:hAnsi="Times New Roman"/>
          <w:sz w:val="18"/>
          <w:szCs w:val="18"/>
        </w:rPr>
      </w:pPr>
    </w:p>
    <w:p w:rsidR="00677FFE" w:rsidRPr="00626F96" w:rsidRDefault="00677FFE" w:rsidP="00691DA1">
      <w:pPr>
        <w:pStyle w:val="ConsPlusNormal"/>
        <w:widowControl/>
        <w:ind w:firstLine="0"/>
        <w:jc w:val="center"/>
        <w:rPr>
          <w:rFonts w:ascii="Times New Roman" w:hAnsi="Times New Roman"/>
          <w:sz w:val="18"/>
          <w:szCs w:val="18"/>
        </w:rPr>
      </w:pPr>
      <w:r w:rsidRPr="00626F96">
        <w:rPr>
          <w:rFonts w:ascii="Times New Roman" w:hAnsi="Times New Roman"/>
          <w:sz w:val="18"/>
          <w:szCs w:val="18"/>
        </w:rPr>
        <w:t>Раздел 3. Информация</w:t>
      </w:r>
    </w:p>
    <w:p w:rsidR="00677FFE" w:rsidRPr="00626F96" w:rsidRDefault="00677FFE" w:rsidP="00691DA1">
      <w:pPr>
        <w:pStyle w:val="ConsPlusNormal"/>
        <w:widowControl/>
        <w:ind w:firstLine="0"/>
        <w:jc w:val="center"/>
        <w:rPr>
          <w:rFonts w:ascii="Times New Roman" w:hAnsi="Times New Roman"/>
          <w:sz w:val="18"/>
          <w:szCs w:val="18"/>
        </w:rPr>
      </w:pPr>
      <w:r w:rsidRPr="00626F96">
        <w:rPr>
          <w:rFonts w:ascii="Times New Roman" w:hAnsi="Times New Roman"/>
          <w:sz w:val="18"/>
          <w:szCs w:val="18"/>
        </w:rPr>
        <w:t>по ресурсному обеспечению муниципальной программы</w:t>
      </w:r>
    </w:p>
    <w:p w:rsidR="00677FFE" w:rsidRPr="00626F96" w:rsidRDefault="00677FFE" w:rsidP="00691DA1">
      <w:pPr>
        <w:pStyle w:val="Style6"/>
        <w:widowControl/>
        <w:spacing w:line="240" w:lineRule="auto"/>
        <w:ind w:firstLine="701"/>
        <w:rPr>
          <w:sz w:val="18"/>
          <w:szCs w:val="18"/>
          <w:lang w:val="ru-RU"/>
        </w:rPr>
      </w:pPr>
      <w:r w:rsidRPr="00626F96">
        <w:rPr>
          <w:sz w:val="18"/>
          <w:szCs w:val="18"/>
        </w:rPr>
        <w:t>Источниками</w:t>
      </w:r>
      <w:r w:rsidRPr="00626F96">
        <w:rPr>
          <w:sz w:val="18"/>
          <w:szCs w:val="18"/>
          <w:lang w:val="ru-RU"/>
        </w:rPr>
        <w:t xml:space="preserve"> </w:t>
      </w:r>
      <w:r w:rsidRPr="00626F96">
        <w:rPr>
          <w:sz w:val="18"/>
          <w:szCs w:val="18"/>
        </w:rPr>
        <w:t>финансирования</w:t>
      </w:r>
      <w:r w:rsidRPr="00626F96">
        <w:rPr>
          <w:sz w:val="18"/>
          <w:szCs w:val="18"/>
          <w:lang w:val="ru-RU"/>
        </w:rPr>
        <w:t xml:space="preserve"> муниципальной </w:t>
      </w:r>
      <w:r w:rsidRPr="00626F96">
        <w:rPr>
          <w:sz w:val="18"/>
          <w:szCs w:val="18"/>
        </w:rPr>
        <w:t>программы являются</w:t>
      </w:r>
      <w:r w:rsidRPr="00626F96">
        <w:rPr>
          <w:sz w:val="18"/>
          <w:szCs w:val="18"/>
          <w:lang w:val="ru-RU"/>
        </w:rPr>
        <w:t xml:space="preserve"> </w:t>
      </w:r>
      <w:r w:rsidRPr="00626F96">
        <w:rPr>
          <w:sz w:val="18"/>
          <w:szCs w:val="18"/>
        </w:rPr>
        <w:t>средства</w:t>
      </w:r>
      <w:r w:rsidRPr="00626F96">
        <w:rPr>
          <w:sz w:val="18"/>
          <w:szCs w:val="18"/>
          <w:lang w:val="ru-RU"/>
        </w:rPr>
        <w:t xml:space="preserve"> </w:t>
      </w:r>
    </w:p>
    <w:p w:rsidR="00677FFE" w:rsidRPr="00626F96" w:rsidRDefault="00677FFE" w:rsidP="00691DA1">
      <w:pPr>
        <w:pStyle w:val="Style6"/>
        <w:widowControl/>
        <w:spacing w:line="240" w:lineRule="auto"/>
        <w:ind w:firstLine="701"/>
        <w:rPr>
          <w:sz w:val="18"/>
          <w:szCs w:val="18"/>
        </w:rPr>
      </w:pPr>
      <w:r w:rsidRPr="00626F96">
        <w:rPr>
          <w:sz w:val="18"/>
          <w:szCs w:val="18"/>
          <w:lang w:val="ru-RU"/>
        </w:rPr>
        <w:t xml:space="preserve">- </w:t>
      </w:r>
      <w:r w:rsidRPr="00626F96">
        <w:rPr>
          <w:sz w:val="18"/>
          <w:szCs w:val="18"/>
        </w:rPr>
        <w:t>областного</w:t>
      </w:r>
      <w:r w:rsidRPr="00626F96">
        <w:rPr>
          <w:sz w:val="18"/>
          <w:szCs w:val="18"/>
          <w:lang w:val="ru-RU"/>
        </w:rPr>
        <w:t xml:space="preserve"> бюджета</w:t>
      </w:r>
      <w:r w:rsidRPr="00626F96">
        <w:rPr>
          <w:sz w:val="18"/>
          <w:szCs w:val="18"/>
        </w:rPr>
        <w:t>;</w:t>
      </w:r>
    </w:p>
    <w:p w:rsidR="00677FFE" w:rsidRPr="00626F96" w:rsidRDefault="00677FFE" w:rsidP="00691DA1">
      <w:pPr>
        <w:pStyle w:val="Style6"/>
        <w:widowControl/>
        <w:spacing w:line="240" w:lineRule="auto"/>
        <w:ind w:firstLine="701"/>
        <w:rPr>
          <w:sz w:val="18"/>
          <w:szCs w:val="18"/>
          <w:lang w:val="ru-RU"/>
        </w:rPr>
      </w:pPr>
      <w:r w:rsidRPr="00626F96">
        <w:rPr>
          <w:sz w:val="18"/>
          <w:szCs w:val="18"/>
          <w:lang w:val="ru-RU"/>
        </w:rPr>
        <w:t xml:space="preserve">- </w:t>
      </w:r>
      <w:r w:rsidRPr="00626F96">
        <w:rPr>
          <w:sz w:val="18"/>
          <w:szCs w:val="18"/>
        </w:rPr>
        <w:t xml:space="preserve"> местн</w:t>
      </w:r>
      <w:r w:rsidRPr="00626F96">
        <w:rPr>
          <w:sz w:val="18"/>
          <w:szCs w:val="18"/>
          <w:lang w:val="ru-RU"/>
        </w:rPr>
        <w:t xml:space="preserve">ого </w:t>
      </w:r>
      <w:r w:rsidRPr="00626F96">
        <w:rPr>
          <w:sz w:val="18"/>
          <w:szCs w:val="18"/>
        </w:rPr>
        <w:t>бюджет</w:t>
      </w:r>
      <w:r w:rsidRPr="00626F96">
        <w:rPr>
          <w:sz w:val="18"/>
          <w:szCs w:val="18"/>
          <w:lang w:val="ru-RU"/>
        </w:rPr>
        <w:t>а;</w:t>
      </w:r>
    </w:p>
    <w:p w:rsidR="00677FFE" w:rsidRPr="00626F96" w:rsidRDefault="00677FFE" w:rsidP="00691DA1">
      <w:pPr>
        <w:pStyle w:val="Style6"/>
        <w:widowControl/>
        <w:spacing w:line="240" w:lineRule="auto"/>
        <w:ind w:firstLine="701"/>
        <w:rPr>
          <w:sz w:val="18"/>
          <w:szCs w:val="18"/>
          <w:lang w:val="ru-RU"/>
        </w:rPr>
      </w:pPr>
      <w:r w:rsidRPr="00626F96">
        <w:rPr>
          <w:sz w:val="18"/>
          <w:szCs w:val="18"/>
          <w:lang w:val="ru-RU"/>
        </w:rPr>
        <w:t>- внебюджетных источников.</w:t>
      </w:r>
    </w:p>
    <w:p w:rsidR="00677FFE" w:rsidRPr="00626F96" w:rsidRDefault="00677FFE" w:rsidP="00691DA1">
      <w:pPr>
        <w:pStyle w:val="Style6"/>
        <w:widowControl/>
        <w:spacing w:line="240" w:lineRule="auto"/>
        <w:ind w:firstLine="706"/>
        <w:rPr>
          <w:sz w:val="18"/>
          <w:szCs w:val="18"/>
        </w:rPr>
      </w:pPr>
      <w:r w:rsidRPr="00626F96">
        <w:rPr>
          <w:sz w:val="18"/>
          <w:szCs w:val="18"/>
        </w:rPr>
        <w:t>Объем</w:t>
      </w:r>
      <w:r w:rsidRPr="00626F96">
        <w:rPr>
          <w:sz w:val="18"/>
          <w:szCs w:val="18"/>
          <w:lang w:val="ru-RU"/>
        </w:rPr>
        <w:t xml:space="preserve"> </w:t>
      </w:r>
      <w:r w:rsidRPr="00626F96">
        <w:rPr>
          <w:sz w:val="18"/>
          <w:szCs w:val="18"/>
        </w:rPr>
        <w:t>финансирования</w:t>
      </w:r>
      <w:r w:rsidRPr="00626F96">
        <w:rPr>
          <w:sz w:val="18"/>
          <w:szCs w:val="18"/>
          <w:lang w:val="ru-RU"/>
        </w:rPr>
        <w:t xml:space="preserve"> муниципальной</w:t>
      </w:r>
      <w:r w:rsidRPr="00626F96">
        <w:rPr>
          <w:sz w:val="18"/>
          <w:szCs w:val="18"/>
        </w:rPr>
        <w:t xml:space="preserve"> программы подлежит</w:t>
      </w:r>
      <w:r w:rsidRPr="00626F96">
        <w:rPr>
          <w:sz w:val="18"/>
          <w:szCs w:val="18"/>
          <w:lang w:val="ru-RU"/>
        </w:rPr>
        <w:t xml:space="preserve"> </w:t>
      </w:r>
      <w:r w:rsidRPr="00626F96">
        <w:rPr>
          <w:sz w:val="18"/>
          <w:szCs w:val="18"/>
        </w:rPr>
        <w:t>ежегодному</w:t>
      </w:r>
      <w:r w:rsidRPr="00626F96">
        <w:rPr>
          <w:sz w:val="18"/>
          <w:szCs w:val="18"/>
          <w:lang w:val="ru-RU"/>
        </w:rPr>
        <w:t xml:space="preserve"> </w:t>
      </w:r>
      <w:r w:rsidRPr="00626F96">
        <w:rPr>
          <w:sz w:val="18"/>
          <w:szCs w:val="18"/>
        </w:rPr>
        <w:t>уточнению.</w:t>
      </w:r>
    </w:p>
    <w:p w:rsidR="00677FFE" w:rsidRPr="00626F96" w:rsidRDefault="00677FFE" w:rsidP="00691DA1">
      <w:pPr>
        <w:pStyle w:val="Style6"/>
        <w:widowControl/>
        <w:spacing w:line="240" w:lineRule="auto"/>
        <w:ind w:firstLine="710"/>
        <w:rPr>
          <w:sz w:val="18"/>
          <w:szCs w:val="18"/>
        </w:rPr>
      </w:pPr>
      <w:r w:rsidRPr="00626F96">
        <w:rPr>
          <w:sz w:val="18"/>
          <w:szCs w:val="18"/>
        </w:rPr>
        <w:t>Объемы</w:t>
      </w:r>
      <w:r w:rsidRPr="00626F96">
        <w:rPr>
          <w:sz w:val="18"/>
          <w:szCs w:val="18"/>
          <w:lang w:val="ru-RU"/>
        </w:rPr>
        <w:t xml:space="preserve"> </w:t>
      </w:r>
      <w:r w:rsidRPr="00626F96">
        <w:rPr>
          <w:sz w:val="18"/>
          <w:szCs w:val="18"/>
        </w:rPr>
        <w:t>финансирования</w:t>
      </w:r>
      <w:r w:rsidRPr="00626F96">
        <w:rPr>
          <w:sz w:val="18"/>
          <w:szCs w:val="18"/>
          <w:lang w:val="ru-RU"/>
        </w:rPr>
        <w:t xml:space="preserve"> </w:t>
      </w:r>
      <w:r w:rsidRPr="00626F96">
        <w:rPr>
          <w:sz w:val="18"/>
          <w:szCs w:val="18"/>
        </w:rPr>
        <w:t>из</w:t>
      </w:r>
      <w:r w:rsidRPr="00626F96">
        <w:rPr>
          <w:sz w:val="18"/>
          <w:szCs w:val="18"/>
          <w:lang w:val="ru-RU"/>
        </w:rPr>
        <w:t xml:space="preserve"> </w:t>
      </w:r>
      <w:r w:rsidRPr="00626F96">
        <w:rPr>
          <w:sz w:val="18"/>
          <w:szCs w:val="18"/>
        </w:rPr>
        <w:t>федерального</w:t>
      </w:r>
      <w:r w:rsidRPr="00626F96">
        <w:rPr>
          <w:sz w:val="18"/>
          <w:szCs w:val="18"/>
          <w:lang w:val="ru-RU"/>
        </w:rPr>
        <w:t xml:space="preserve"> </w:t>
      </w:r>
      <w:r w:rsidRPr="00626F96">
        <w:rPr>
          <w:sz w:val="18"/>
          <w:szCs w:val="18"/>
        </w:rPr>
        <w:t>бюджета</w:t>
      </w:r>
      <w:r w:rsidRPr="00626F96">
        <w:rPr>
          <w:sz w:val="18"/>
          <w:szCs w:val="18"/>
          <w:lang w:val="ru-RU"/>
        </w:rPr>
        <w:t xml:space="preserve"> </w:t>
      </w:r>
      <w:r w:rsidRPr="00626F96">
        <w:rPr>
          <w:sz w:val="18"/>
          <w:szCs w:val="18"/>
        </w:rPr>
        <w:t>подлежат</w:t>
      </w:r>
      <w:r w:rsidRPr="00626F96">
        <w:rPr>
          <w:sz w:val="18"/>
          <w:szCs w:val="18"/>
          <w:lang w:val="ru-RU"/>
        </w:rPr>
        <w:t xml:space="preserve"> </w:t>
      </w:r>
      <w:r w:rsidRPr="00626F96">
        <w:rPr>
          <w:sz w:val="18"/>
          <w:szCs w:val="18"/>
        </w:rPr>
        <w:t>ежегодному</w:t>
      </w:r>
      <w:r w:rsidRPr="00626F96">
        <w:rPr>
          <w:sz w:val="18"/>
          <w:szCs w:val="18"/>
          <w:lang w:val="ru-RU"/>
        </w:rPr>
        <w:t xml:space="preserve"> </w:t>
      </w:r>
      <w:r w:rsidRPr="00626F96">
        <w:rPr>
          <w:sz w:val="18"/>
          <w:szCs w:val="18"/>
        </w:rPr>
        <w:t>уточнению.</w:t>
      </w:r>
      <w:r w:rsidRPr="00626F96">
        <w:rPr>
          <w:sz w:val="18"/>
          <w:szCs w:val="18"/>
          <w:lang w:val="ru-RU"/>
        </w:rPr>
        <w:t xml:space="preserve"> </w:t>
      </w:r>
      <w:r w:rsidRPr="00626F96">
        <w:rPr>
          <w:sz w:val="18"/>
          <w:szCs w:val="18"/>
        </w:rPr>
        <w:t>Объем</w:t>
      </w:r>
      <w:r w:rsidRPr="00626F96">
        <w:rPr>
          <w:sz w:val="18"/>
          <w:szCs w:val="18"/>
          <w:lang w:val="ru-RU"/>
        </w:rPr>
        <w:t xml:space="preserve"> </w:t>
      </w:r>
      <w:r w:rsidRPr="00626F96">
        <w:rPr>
          <w:sz w:val="18"/>
          <w:szCs w:val="18"/>
        </w:rPr>
        <w:t>ежегодных</w:t>
      </w:r>
      <w:r w:rsidRPr="00626F96">
        <w:rPr>
          <w:sz w:val="18"/>
          <w:szCs w:val="18"/>
          <w:lang w:val="ru-RU"/>
        </w:rPr>
        <w:t xml:space="preserve"> </w:t>
      </w:r>
      <w:r w:rsidRPr="00626F96">
        <w:rPr>
          <w:sz w:val="18"/>
          <w:szCs w:val="18"/>
        </w:rPr>
        <w:t>расходов, связанных с финансовым</w:t>
      </w:r>
      <w:r w:rsidRPr="00626F96">
        <w:rPr>
          <w:sz w:val="18"/>
          <w:szCs w:val="18"/>
          <w:lang w:val="ru-RU"/>
        </w:rPr>
        <w:t xml:space="preserve"> </w:t>
      </w:r>
      <w:r w:rsidRPr="00626F96">
        <w:rPr>
          <w:sz w:val="18"/>
          <w:szCs w:val="18"/>
        </w:rPr>
        <w:t>обеспечением</w:t>
      </w:r>
      <w:r w:rsidRPr="00626F96">
        <w:rPr>
          <w:sz w:val="18"/>
          <w:szCs w:val="18"/>
          <w:lang w:val="ru-RU"/>
        </w:rPr>
        <w:t xml:space="preserve"> муниципальной </w:t>
      </w:r>
      <w:r w:rsidRPr="00626F96">
        <w:rPr>
          <w:sz w:val="18"/>
          <w:szCs w:val="18"/>
        </w:rPr>
        <w:t>программы за</w:t>
      </w:r>
      <w:r w:rsidRPr="00626F96">
        <w:rPr>
          <w:sz w:val="18"/>
          <w:szCs w:val="18"/>
          <w:lang w:val="ru-RU"/>
        </w:rPr>
        <w:t xml:space="preserve"> </w:t>
      </w:r>
      <w:r w:rsidRPr="00626F96">
        <w:rPr>
          <w:sz w:val="18"/>
          <w:szCs w:val="18"/>
        </w:rPr>
        <w:t>счет</w:t>
      </w:r>
      <w:r w:rsidRPr="00626F96">
        <w:rPr>
          <w:sz w:val="18"/>
          <w:szCs w:val="18"/>
          <w:lang w:val="ru-RU"/>
        </w:rPr>
        <w:t xml:space="preserve"> </w:t>
      </w:r>
      <w:r w:rsidRPr="00626F96">
        <w:rPr>
          <w:sz w:val="18"/>
          <w:szCs w:val="18"/>
        </w:rPr>
        <w:t>областного</w:t>
      </w:r>
      <w:r w:rsidRPr="00626F96">
        <w:rPr>
          <w:sz w:val="18"/>
          <w:szCs w:val="18"/>
          <w:lang w:val="ru-RU"/>
        </w:rPr>
        <w:t xml:space="preserve"> </w:t>
      </w:r>
      <w:r w:rsidRPr="00626F96">
        <w:rPr>
          <w:sz w:val="18"/>
          <w:szCs w:val="18"/>
        </w:rPr>
        <w:t>бюджета, устанавливается</w:t>
      </w:r>
      <w:r w:rsidRPr="00626F96">
        <w:rPr>
          <w:sz w:val="18"/>
          <w:szCs w:val="18"/>
          <w:lang w:val="ru-RU"/>
        </w:rPr>
        <w:t xml:space="preserve"> </w:t>
      </w:r>
      <w:r w:rsidRPr="00626F96">
        <w:rPr>
          <w:sz w:val="18"/>
          <w:szCs w:val="18"/>
        </w:rPr>
        <w:t>законом</w:t>
      </w:r>
      <w:r w:rsidRPr="00626F96">
        <w:rPr>
          <w:sz w:val="18"/>
          <w:szCs w:val="18"/>
          <w:lang w:val="ru-RU"/>
        </w:rPr>
        <w:t xml:space="preserve"> Брянской </w:t>
      </w:r>
      <w:r w:rsidRPr="00626F96">
        <w:rPr>
          <w:sz w:val="18"/>
          <w:szCs w:val="18"/>
        </w:rPr>
        <w:t>области</w:t>
      </w:r>
      <w:r w:rsidRPr="00626F96">
        <w:rPr>
          <w:sz w:val="18"/>
          <w:szCs w:val="18"/>
          <w:lang w:val="ru-RU"/>
        </w:rPr>
        <w:t xml:space="preserve"> </w:t>
      </w:r>
      <w:r w:rsidRPr="00626F96">
        <w:rPr>
          <w:sz w:val="18"/>
          <w:szCs w:val="18"/>
        </w:rPr>
        <w:t>об</w:t>
      </w:r>
      <w:r w:rsidRPr="00626F96">
        <w:rPr>
          <w:sz w:val="18"/>
          <w:szCs w:val="18"/>
          <w:lang w:val="ru-RU"/>
        </w:rPr>
        <w:t xml:space="preserve"> </w:t>
      </w:r>
      <w:r w:rsidRPr="00626F96">
        <w:rPr>
          <w:sz w:val="18"/>
          <w:szCs w:val="18"/>
        </w:rPr>
        <w:t>областном</w:t>
      </w:r>
      <w:r w:rsidRPr="00626F96">
        <w:rPr>
          <w:sz w:val="18"/>
          <w:szCs w:val="18"/>
          <w:lang w:val="ru-RU"/>
        </w:rPr>
        <w:t xml:space="preserve"> </w:t>
      </w:r>
      <w:r w:rsidRPr="00626F96">
        <w:rPr>
          <w:sz w:val="18"/>
          <w:szCs w:val="18"/>
        </w:rPr>
        <w:t>бюджете на очередной</w:t>
      </w:r>
      <w:r w:rsidRPr="00626F96">
        <w:rPr>
          <w:sz w:val="18"/>
          <w:szCs w:val="18"/>
          <w:lang w:val="ru-RU"/>
        </w:rPr>
        <w:t xml:space="preserve"> </w:t>
      </w:r>
      <w:r w:rsidRPr="00626F96">
        <w:rPr>
          <w:sz w:val="18"/>
          <w:szCs w:val="18"/>
        </w:rPr>
        <w:t>финансовый</w:t>
      </w:r>
      <w:r w:rsidRPr="00626F96">
        <w:rPr>
          <w:sz w:val="18"/>
          <w:szCs w:val="18"/>
          <w:lang w:val="ru-RU"/>
        </w:rPr>
        <w:t xml:space="preserve"> </w:t>
      </w:r>
      <w:r w:rsidRPr="00626F96">
        <w:rPr>
          <w:sz w:val="18"/>
          <w:szCs w:val="18"/>
        </w:rPr>
        <w:t>год.</w:t>
      </w:r>
    </w:p>
    <w:p w:rsidR="00677FFE" w:rsidRPr="00626F96" w:rsidRDefault="00677FFE" w:rsidP="00691DA1">
      <w:pPr>
        <w:pStyle w:val="Style6"/>
        <w:widowControl/>
        <w:tabs>
          <w:tab w:val="left" w:pos="709"/>
        </w:tabs>
        <w:spacing w:line="240" w:lineRule="auto"/>
        <w:rPr>
          <w:sz w:val="18"/>
          <w:szCs w:val="18"/>
          <w:lang w:val="ru-RU"/>
        </w:rPr>
      </w:pPr>
      <w:r w:rsidRPr="00626F96">
        <w:rPr>
          <w:sz w:val="18"/>
          <w:szCs w:val="18"/>
        </w:rPr>
        <w:t>Распределение бюджетных ассигнований</w:t>
      </w:r>
      <w:r w:rsidRPr="00626F96">
        <w:rPr>
          <w:sz w:val="18"/>
          <w:szCs w:val="18"/>
          <w:lang w:val="ru-RU"/>
        </w:rPr>
        <w:t xml:space="preserve"> </w:t>
      </w:r>
      <w:r w:rsidRPr="00626F96">
        <w:rPr>
          <w:sz w:val="18"/>
          <w:szCs w:val="18"/>
        </w:rPr>
        <w:t>между</w:t>
      </w:r>
      <w:r w:rsidRPr="00626F96">
        <w:rPr>
          <w:sz w:val="18"/>
          <w:szCs w:val="18"/>
          <w:lang w:val="ru-RU"/>
        </w:rPr>
        <w:t xml:space="preserve"> </w:t>
      </w:r>
      <w:r w:rsidRPr="00626F96">
        <w:rPr>
          <w:sz w:val="18"/>
          <w:szCs w:val="18"/>
        </w:rPr>
        <w:t>мероприятиями</w:t>
      </w:r>
      <w:r w:rsidRPr="00626F96">
        <w:rPr>
          <w:sz w:val="18"/>
          <w:szCs w:val="18"/>
          <w:lang w:val="ru-RU"/>
        </w:rPr>
        <w:t xml:space="preserve"> </w:t>
      </w:r>
      <w:r w:rsidRPr="00626F96">
        <w:rPr>
          <w:sz w:val="18"/>
          <w:szCs w:val="18"/>
        </w:rPr>
        <w:t>осуществляется с учетом</w:t>
      </w:r>
      <w:r w:rsidRPr="00626F96">
        <w:rPr>
          <w:sz w:val="18"/>
          <w:szCs w:val="18"/>
          <w:lang w:val="ru-RU"/>
        </w:rPr>
        <w:t xml:space="preserve"> </w:t>
      </w:r>
      <w:r w:rsidRPr="00626F96">
        <w:rPr>
          <w:sz w:val="18"/>
          <w:szCs w:val="18"/>
        </w:rPr>
        <w:t>целей и задач</w:t>
      </w:r>
      <w:r w:rsidRPr="00626F96">
        <w:rPr>
          <w:sz w:val="18"/>
          <w:szCs w:val="18"/>
          <w:lang w:val="ru-RU"/>
        </w:rPr>
        <w:t xml:space="preserve"> муниципальной</w:t>
      </w:r>
      <w:r w:rsidRPr="00626F96">
        <w:rPr>
          <w:sz w:val="18"/>
          <w:szCs w:val="18"/>
        </w:rPr>
        <w:t xml:space="preserve"> программы.</w:t>
      </w:r>
    </w:p>
    <w:p w:rsidR="00677FFE" w:rsidRPr="00626F96" w:rsidRDefault="00677FFE" w:rsidP="00691DA1">
      <w:pPr>
        <w:pStyle w:val="Style6"/>
        <w:widowControl/>
        <w:tabs>
          <w:tab w:val="left" w:pos="709"/>
        </w:tabs>
        <w:spacing w:line="240" w:lineRule="auto"/>
        <w:rPr>
          <w:sz w:val="18"/>
          <w:szCs w:val="18"/>
          <w:lang w:val="ru-RU"/>
        </w:rPr>
      </w:pPr>
    </w:p>
    <w:p w:rsidR="00677FFE" w:rsidRPr="00626F96" w:rsidRDefault="00677FFE" w:rsidP="006D436D">
      <w:pPr>
        <w:jc w:val="center"/>
        <w:rPr>
          <w:sz w:val="18"/>
          <w:szCs w:val="18"/>
        </w:rPr>
      </w:pPr>
      <w:r w:rsidRPr="00626F96">
        <w:rPr>
          <w:sz w:val="18"/>
          <w:szCs w:val="18"/>
        </w:rPr>
        <w:t>Раздел 4. Состав муниципальной программы.</w:t>
      </w:r>
    </w:p>
    <w:p w:rsidR="00677FFE" w:rsidRPr="00626F96" w:rsidRDefault="00677FFE" w:rsidP="00691DA1">
      <w:pPr>
        <w:jc w:val="center"/>
        <w:rPr>
          <w:bCs/>
          <w:sz w:val="18"/>
          <w:szCs w:val="18"/>
        </w:rPr>
      </w:pPr>
      <w:r w:rsidRPr="00626F96">
        <w:rPr>
          <w:bCs/>
          <w:sz w:val="18"/>
          <w:szCs w:val="18"/>
        </w:rPr>
        <w:t xml:space="preserve">                         </w:t>
      </w:r>
    </w:p>
    <w:p w:rsidR="00677FFE" w:rsidRPr="00626F96" w:rsidRDefault="00677FFE" w:rsidP="00691DA1">
      <w:pPr>
        <w:jc w:val="center"/>
        <w:rPr>
          <w:sz w:val="18"/>
          <w:szCs w:val="18"/>
        </w:rPr>
      </w:pPr>
      <w:r w:rsidRPr="00626F96">
        <w:rPr>
          <w:bCs/>
          <w:sz w:val="18"/>
          <w:szCs w:val="18"/>
        </w:rPr>
        <w:t xml:space="preserve">План реализации муниципальной программы </w:t>
      </w:r>
    </w:p>
    <w:p w:rsidR="00677FFE" w:rsidRPr="00626F96" w:rsidRDefault="00677FFE" w:rsidP="00691DA1">
      <w:pPr>
        <w:rPr>
          <w:sz w:val="18"/>
          <w:szCs w:val="18"/>
        </w:rPr>
      </w:pPr>
    </w:p>
    <w:tbl>
      <w:tblPr>
        <w:tblStyle w:val="ac"/>
        <w:tblW w:w="9685" w:type="dxa"/>
        <w:tblInd w:w="0" w:type="dxa"/>
        <w:tblLayout w:type="fixed"/>
        <w:tblLook w:val="04A0" w:firstRow="1" w:lastRow="0" w:firstColumn="1" w:lastColumn="0" w:noHBand="0" w:noVBand="1"/>
      </w:tblPr>
      <w:tblGrid>
        <w:gridCol w:w="236"/>
        <w:gridCol w:w="1223"/>
        <w:gridCol w:w="946"/>
        <w:gridCol w:w="992"/>
        <w:gridCol w:w="851"/>
        <w:gridCol w:w="850"/>
        <w:gridCol w:w="709"/>
        <w:gridCol w:w="850"/>
        <w:gridCol w:w="39"/>
        <w:gridCol w:w="670"/>
        <w:gridCol w:w="729"/>
        <w:gridCol w:w="1590"/>
      </w:tblGrid>
      <w:tr w:rsidR="00626F96" w:rsidRPr="00626F96" w:rsidTr="006D436D">
        <w:trPr>
          <w:trHeight w:val="209"/>
        </w:trPr>
        <w:tc>
          <w:tcPr>
            <w:tcW w:w="236" w:type="dxa"/>
            <w:vMerge w:val="restart"/>
            <w:hideMark/>
          </w:tcPr>
          <w:p w:rsidR="00677FFE" w:rsidRPr="00626F96" w:rsidRDefault="00677FFE" w:rsidP="00691DA1">
            <w:pPr>
              <w:rPr>
                <w:bCs/>
                <w:sz w:val="18"/>
                <w:szCs w:val="18"/>
              </w:rPr>
            </w:pPr>
            <w:r w:rsidRPr="00626F96">
              <w:rPr>
                <w:bCs/>
                <w:sz w:val="18"/>
                <w:szCs w:val="18"/>
              </w:rPr>
              <w:t>N п/п</w:t>
            </w:r>
          </w:p>
        </w:tc>
        <w:tc>
          <w:tcPr>
            <w:tcW w:w="1223" w:type="dxa"/>
            <w:vMerge w:val="restart"/>
            <w:hideMark/>
          </w:tcPr>
          <w:p w:rsidR="00677FFE" w:rsidRPr="00626F96" w:rsidRDefault="00677FFE" w:rsidP="00691DA1">
            <w:pPr>
              <w:rPr>
                <w:bCs/>
                <w:sz w:val="18"/>
                <w:szCs w:val="18"/>
              </w:rPr>
            </w:pPr>
            <w:r w:rsidRPr="00626F96">
              <w:rPr>
                <w:bCs/>
                <w:sz w:val="18"/>
                <w:szCs w:val="18"/>
              </w:rPr>
              <w:t xml:space="preserve"> Основное мероприятие, мероприятие</w:t>
            </w:r>
          </w:p>
        </w:tc>
        <w:tc>
          <w:tcPr>
            <w:tcW w:w="946" w:type="dxa"/>
            <w:vMerge w:val="restart"/>
            <w:hideMark/>
          </w:tcPr>
          <w:p w:rsidR="00677FFE" w:rsidRPr="00626F96" w:rsidRDefault="00677FFE" w:rsidP="00691DA1">
            <w:pPr>
              <w:rPr>
                <w:bCs/>
                <w:sz w:val="18"/>
                <w:szCs w:val="18"/>
              </w:rPr>
            </w:pPr>
            <w:r w:rsidRPr="00626F96">
              <w:rPr>
                <w:bCs/>
                <w:sz w:val="18"/>
                <w:szCs w:val="18"/>
              </w:rPr>
              <w:t>Ответственный исполнитель, соисполнители</w:t>
            </w:r>
          </w:p>
        </w:tc>
        <w:tc>
          <w:tcPr>
            <w:tcW w:w="992" w:type="dxa"/>
            <w:vMerge w:val="restart"/>
            <w:hideMark/>
          </w:tcPr>
          <w:p w:rsidR="00677FFE" w:rsidRPr="00626F96" w:rsidRDefault="00677FFE" w:rsidP="00691DA1">
            <w:pPr>
              <w:rPr>
                <w:bCs/>
                <w:sz w:val="18"/>
                <w:szCs w:val="18"/>
              </w:rPr>
            </w:pPr>
            <w:r w:rsidRPr="00626F96">
              <w:rPr>
                <w:bCs/>
                <w:sz w:val="18"/>
                <w:szCs w:val="18"/>
              </w:rPr>
              <w:t>Источник финансового обеспечения</w:t>
            </w:r>
          </w:p>
        </w:tc>
        <w:tc>
          <w:tcPr>
            <w:tcW w:w="4698" w:type="dxa"/>
            <w:gridSpan w:val="7"/>
            <w:hideMark/>
          </w:tcPr>
          <w:p w:rsidR="00677FFE" w:rsidRPr="00626F96" w:rsidRDefault="00677FFE" w:rsidP="00691DA1">
            <w:pPr>
              <w:rPr>
                <w:bCs/>
                <w:sz w:val="18"/>
                <w:szCs w:val="18"/>
              </w:rPr>
            </w:pPr>
            <w:r w:rsidRPr="00626F96">
              <w:rPr>
                <w:bCs/>
                <w:sz w:val="18"/>
                <w:szCs w:val="18"/>
              </w:rPr>
              <w:t xml:space="preserve">Объем средств на реализацию </w:t>
            </w:r>
          </w:p>
        </w:tc>
        <w:tc>
          <w:tcPr>
            <w:tcW w:w="1590" w:type="dxa"/>
            <w:vMerge w:val="restart"/>
            <w:hideMark/>
          </w:tcPr>
          <w:p w:rsidR="00677FFE" w:rsidRPr="00626F96" w:rsidRDefault="00677FFE" w:rsidP="00691DA1">
            <w:pPr>
              <w:rPr>
                <w:bCs/>
                <w:sz w:val="18"/>
                <w:szCs w:val="18"/>
              </w:rPr>
            </w:pPr>
            <w:r w:rsidRPr="00626F96">
              <w:rPr>
                <w:bCs/>
                <w:sz w:val="18"/>
                <w:szCs w:val="18"/>
              </w:rPr>
              <w:t>Связь с целевым показателем (№ индикаторов)</w:t>
            </w:r>
          </w:p>
        </w:tc>
      </w:tr>
      <w:tr w:rsidR="00626F96" w:rsidRPr="00626F96" w:rsidTr="006D436D">
        <w:trPr>
          <w:trHeight w:val="594"/>
        </w:trPr>
        <w:tc>
          <w:tcPr>
            <w:tcW w:w="236" w:type="dxa"/>
            <w:vMerge/>
            <w:hideMark/>
          </w:tcPr>
          <w:p w:rsidR="00677FFE" w:rsidRPr="00626F96" w:rsidRDefault="00677FFE" w:rsidP="00691DA1">
            <w:pPr>
              <w:rPr>
                <w:bCs/>
                <w:sz w:val="18"/>
                <w:szCs w:val="18"/>
              </w:rPr>
            </w:pPr>
          </w:p>
        </w:tc>
        <w:tc>
          <w:tcPr>
            <w:tcW w:w="1223" w:type="dxa"/>
            <w:vMerge/>
            <w:hideMark/>
          </w:tcPr>
          <w:p w:rsidR="00677FFE" w:rsidRPr="00626F96" w:rsidRDefault="00677FFE" w:rsidP="00691DA1">
            <w:pPr>
              <w:rPr>
                <w:bCs/>
                <w:sz w:val="18"/>
                <w:szCs w:val="18"/>
              </w:rPr>
            </w:pPr>
          </w:p>
        </w:tc>
        <w:tc>
          <w:tcPr>
            <w:tcW w:w="946" w:type="dxa"/>
            <w:vMerge/>
            <w:hideMark/>
          </w:tcPr>
          <w:p w:rsidR="00677FFE" w:rsidRPr="00626F96" w:rsidRDefault="00677FFE" w:rsidP="00691DA1">
            <w:pPr>
              <w:rPr>
                <w:bCs/>
                <w:sz w:val="18"/>
                <w:szCs w:val="18"/>
              </w:rPr>
            </w:pPr>
          </w:p>
        </w:tc>
        <w:tc>
          <w:tcPr>
            <w:tcW w:w="992" w:type="dxa"/>
            <w:vMerge/>
            <w:hideMark/>
          </w:tcPr>
          <w:p w:rsidR="00677FFE" w:rsidRPr="00626F96" w:rsidRDefault="00677FFE" w:rsidP="00691DA1">
            <w:pPr>
              <w:rPr>
                <w:bCs/>
                <w:sz w:val="18"/>
                <w:szCs w:val="18"/>
              </w:rPr>
            </w:pPr>
          </w:p>
        </w:tc>
        <w:tc>
          <w:tcPr>
            <w:tcW w:w="851" w:type="dxa"/>
            <w:hideMark/>
          </w:tcPr>
          <w:p w:rsidR="00677FFE" w:rsidRPr="00626F96" w:rsidRDefault="00677FFE" w:rsidP="00691DA1">
            <w:pPr>
              <w:rPr>
                <w:bCs/>
                <w:sz w:val="18"/>
                <w:szCs w:val="18"/>
              </w:rPr>
            </w:pPr>
            <w:r w:rsidRPr="00626F96">
              <w:rPr>
                <w:bCs/>
                <w:sz w:val="18"/>
                <w:szCs w:val="18"/>
              </w:rPr>
              <w:t>ВСЕГО</w:t>
            </w:r>
          </w:p>
        </w:tc>
        <w:tc>
          <w:tcPr>
            <w:tcW w:w="850" w:type="dxa"/>
            <w:hideMark/>
          </w:tcPr>
          <w:p w:rsidR="00677FFE" w:rsidRPr="00626F96" w:rsidRDefault="00677FFE" w:rsidP="00691DA1">
            <w:pPr>
              <w:rPr>
                <w:bCs/>
                <w:sz w:val="18"/>
                <w:szCs w:val="18"/>
              </w:rPr>
            </w:pPr>
            <w:r w:rsidRPr="00626F96">
              <w:rPr>
                <w:bCs/>
                <w:sz w:val="18"/>
                <w:szCs w:val="18"/>
              </w:rPr>
              <w:t>2023 год, рублей</w:t>
            </w:r>
          </w:p>
        </w:tc>
        <w:tc>
          <w:tcPr>
            <w:tcW w:w="709" w:type="dxa"/>
            <w:hideMark/>
          </w:tcPr>
          <w:p w:rsidR="00677FFE" w:rsidRPr="00626F96" w:rsidRDefault="00677FFE" w:rsidP="00691DA1">
            <w:pPr>
              <w:rPr>
                <w:bCs/>
                <w:sz w:val="18"/>
                <w:szCs w:val="18"/>
              </w:rPr>
            </w:pPr>
            <w:r w:rsidRPr="00626F96">
              <w:rPr>
                <w:bCs/>
                <w:sz w:val="18"/>
                <w:szCs w:val="18"/>
              </w:rPr>
              <w:t>2024 год, рублей</w:t>
            </w:r>
          </w:p>
        </w:tc>
        <w:tc>
          <w:tcPr>
            <w:tcW w:w="889" w:type="dxa"/>
            <w:gridSpan w:val="2"/>
            <w:hideMark/>
          </w:tcPr>
          <w:p w:rsidR="00677FFE" w:rsidRPr="00626F96" w:rsidRDefault="00677FFE" w:rsidP="00691DA1">
            <w:pPr>
              <w:rPr>
                <w:bCs/>
                <w:sz w:val="18"/>
                <w:szCs w:val="18"/>
              </w:rPr>
            </w:pPr>
            <w:r w:rsidRPr="00626F96">
              <w:rPr>
                <w:bCs/>
                <w:sz w:val="18"/>
                <w:szCs w:val="18"/>
              </w:rPr>
              <w:t>2025 год, рублей</w:t>
            </w:r>
          </w:p>
        </w:tc>
        <w:tc>
          <w:tcPr>
            <w:tcW w:w="670" w:type="dxa"/>
            <w:hideMark/>
          </w:tcPr>
          <w:p w:rsidR="00677FFE" w:rsidRPr="00626F96" w:rsidRDefault="00677FFE" w:rsidP="00691DA1">
            <w:pPr>
              <w:rPr>
                <w:bCs/>
                <w:sz w:val="18"/>
                <w:szCs w:val="18"/>
              </w:rPr>
            </w:pPr>
            <w:r w:rsidRPr="00626F96">
              <w:rPr>
                <w:bCs/>
                <w:sz w:val="18"/>
                <w:szCs w:val="18"/>
              </w:rPr>
              <w:t>2026 год, рублей</w:t>
            </w:r>
          </w:p>
        </w:tc>
        <w:tc>
          <w:tcPr>
            <w:tcW w:w="729" w:type="dxa"/>
            <w:hideMark/>
          </w:tcPr>
          <w:p w:rsidR="00677FFE" w:rsidRPr="00626F96" w:rsidRDefault="00677FFE" w:rsidP="00691DA1">
            <w:pPr>
              <w:rPr>
                <w:bCs/>
                <w:sz w:val="18"/>
                <w:szCs w:val="18"/>
              </w:rPr>
            </w:pPr>
            <w:r w:rsidRPr="00626F96">
              <w:rPr>
                <w:bCs/>
                <w:sz w:val="18"/>
                <w:szCs w:val="18"/>
              </w:rPr>
              <w:t>2027 год и т.д., рублей</w:t>
            </w:r>
          </w:p>
        </w:tc>
        <w:tc>
          <w:tcPr>
            <w:tcW w:w="1590" w:type="dxa"/>
            <w:vMerge/>
            <w:hideMark/>
          </w:tcPr>
          <w:p w:rsidR="00677FFE" w:rsidRPr="00626F96" w:rsidRDefault="00677FFE" w:rsidP="00691DA1">
            <w:pPr>
              <w:rPr>
                <w:bCs/>
                <w:sz w:val="18"/>
                <w:szCs w:val="18"/>
              </w:rPr>
            </w:pPr>
          </w:p>
        </w:tc>
      </w:tr>
      <w:tr w:rsidR="00626F96" w:rsidRPr="00626F96" w:rsidTr="006D436D">
        <w:trPr>
          <w:trHeight w:val="214"/>
        </w:trPr>
        <w:tc>
          <w:tcPr>
            <w:tcW w:w="236" w:type="dxa"/>
            <w:hideMark/>
          </w:tcPr>
          <w:p w:rsidR="00677FFE" w:rsidRPr="00626F96" w:rsidRDefault="00677FFE" w:rsidP="00691DA1">
            <w:pPr>
              <w:rPr>
                <w:sz w:val="18"/>
                <w:szCs w:val="18"/>
              </w:rPr>
            </w:pPr>
            <w:r w:rsidRPr="00626F96">
              <w:rPr>
                <w:sz w:val="18"/>
                <w:szCs w:val="18"/>
              </w:rPr>
              <w:t>1</w:t>
            </w:r>
          </w:p>
        </w:tc>
        <w:tc>
          <w:tcPr>
            <w:tcW w:w="1223" w:type="dxa"/>
            <w:hideMark/>
          </w:tcPr>
          <w:p w:rsidR="00677FFE" w:rsidRPr="00626F96" w:rsidRDefault="00677FFE" w:rsidP="00691DA1">
            <w:pPr>
              <w:rPr>
                <w:sz w:val="18"/>
                <w:szCs w:val="18"/>
              </w:rPr>
            </w:pPr>
            <w:r w:rsidRPr="00626F96">
              <w:rPr>
                <w:sz w:val="18"/>
                <w:szCs w:val="18"/>
              </w:rPr>
              <w:t>2</w:t>
            </w:r>
          </w:p>
        </w:tc>
        <w:tc>
          <w:tcPr>
            <w:tcW w:w="946" w:type="dxa"/>
            <w:hideMark/>
          </w:tcPr>
          <w:p w:rsidR="00677FFE" w:rsidRPr="00626F96" w:rsidRDefault="00677FFE" w:rsidP="00691DA1">
            <w:pPr>
              <w:rPr>
                <w:sz w:val="18"/>
                <w:szCs w:val="18"/>
              </w:rPr>
            </w:pPr>
            <w:r w:rsidRPr="00626F96">
              <w:rPr>
                <w:sz w:val="18"/>
                <w:szCs w:val="18"/>
              </w:rPr>
              <w:t>3</w:t>
            </w:r>
          </w:p>
        </w:tc>
        <w:tc>
          <w:tcPr>
            <w:tcW w:w="992" w:type="dxa"/>
            <w:hideMark/>
          </w:tcPr>
          <w:p w:rsidR="00677FFE" w:rsidRPr="00626F96" w:rsidRDefault="00677FFE" w:rsidP="00691DA1">
            <w:pPr>
              <w:rPr>
                <w:sz w:val="18"/>
                <w:szCs w:val="18"/>
              </w:rPr>
            </w:pPr>
            <w:r w:rsidRPr="00626F96">
              <w:rPr>
                <w:sz w:val="18"/>
                <w:szCs w:val="18"/>
              </w:rPr>
              <w:t>4</w:t>
            </w:r>
          </w:p>
        </w:tc>
        <w:tc>
          <w:tcPr>
            <w:tcW w:w="851" w:type="dxa"/>
            <w:hideMark/>
          </w:tcPr>
          <w:p w:rsidR="00677FFE" w:rsidRPr="00626F96" w:rsidRDefault="00677FFE" w:rsidP="00691DA1">
            <w:pPr>
              <w:rPr>
                <w:sz w:val="18"/>
                <w:szCs w:val="18"/>
              </w:rPr>
            </w:pPr>
            <w:r w:rsidRPr="00626F96">
              <w:rPr>
                <w:sz w:val="18"/>
                <w:szCs w:val="18"/>
              </w:rPr>
              <w:t>5</w:t>
            </w:r>
          </w:p>
        </w:tc>
        <w:tc>
          <w:tcPr>
            <w:tcW w:w="850" w:type="dxa"/>
            <w:hideMark/>
          </w:tcPr>
          <w:p w:rsidR="00677FFE" w:rsidRPr="00626F96" w:rsidRDefault="00677FFE" w:rsidP="00691DA1">
            <w:pPr>
              <w:rPr>
                <w:sz w:val="18"/>
                <w:szCs w:val="18"/>
              </w:rPr>
            </w:pPr>
            <w:r w:rsidRPr="00626F96">
              <w:rPr>
                <w:sz w:val="18"/>
                <w:szCs w:val="18"/>
              </w:rPr>
              <w:t>6</w:t>
            </w:r>
          </w:p>
        </w:tc>
        <w:tc>
          <w:tcPr>
            <w:tcW w:w="709" w:type="dxa"/>
            <w:hideMark/>
          </w:tcPr>
          <w:p w:rsidR="00677FFE" w:rsidRPr="00626F96" w:rsidRDefault="00677FFE" w:rsidP="00691DA1">
            <w:pPr>
              <w:rPr>
                <w:sz w:val="18"/>
                <w:szCs w:val="18"/>
              </w:rPr>
            </w:pPr>
            <w:r w:rsidRPr="00626F96">
              <w:rPr>
                <w:sz w:val="18"/>
                <w:szCs w:val="18"/>
              </w:rPr>
              <w:t>7</w:t>
            </w:r>
          </w:p>
        </w:tc>
        <w:tc>
          <w:tcPr>
            <w:tcW w:w="889" w:type="dxa"/>
            <w:gridSpan w:val="2"/>
            <w:hideMark/>
          </w:tcPr>
          <w:p w:rsidR="00677FFE" w:rsidRPr="00626F96" w:rsidRDefault="00677FFE" w:rsidP="00691DA1">
            <w:pPr>
              <w:rPr>
                <w:sz w:val="18"/>
                <w:szCs w:val="18"/>
              </w:rPr>
            </w:pPr>
            <w:r w:rsidRPr="00626F96">
              <w:rPr>
                <w:sz w:val="18"/>
                <w:szCs w:val="18"/>
              </w:rPr>
              <w:t>8</w:t>
            </w:r>
          </w:p>
        </w:tc>
        <w:tc>
          <w:tcPr>
            <w:tcW w:w="670" w:type="dxa"/>
            <w:hideMark/>
          </w:tcPr>
          <w:p w:rsidR="00677FFE" w:rsidRPr="00626F96" w:rsidRDefault="00677FFE" w:rsidP="00691DA1">
            <w:pPr>
              <w:rPr>
                <w:sz w:val="18"/>
                <w:szCs w:val="18"/>
              </w:rPr>
            </w:pPr>
            <w:r w:rsidRPr="00626F96">
              <w:rPr>
                <w:sz w:val="18"/>
                <w:szCs w:val="18"/>
              </w:rPr>
              <w:t>8</w:t>
            </w:r>
          </w:p>
        </w:tc>
        <w:tc>
          <w:tcPr>
            <w:tcW w:w="729" w:type="dxa"/>
            <w:hideMark/>
          </w:tcPr>
          <w:p w:rsidR="00677FFE" w:rsidRPr="00626F96" w:rsidRDefault="00677FFE" w:rsidP="00691DA1">
            <w:pPr>
              <w:rPr>
                <w:sz w:val="18"/>
                <w:szCs w:val="18"/>
              </w:rPr>
            </w:pPr>
            <w:r w:rsidRPr="00626F96">
              <w:rPr>
                <w:sz w:val="18"/>
                <w:szCs w:val="18"/>
              </w:rPr>
              <w:t>8</w:t>
            </w:r>
          </w:p>
        </w:tc>
        <w:tc>
          <w:tcPr>
            <w:tcW w:w="1590" w:type="dxa"/>
            <w:hideMark/>
          </w:tcPr>
          <w:p w:rsidR="00677FFE" w:rsidRPr="00626F96" w:rsidRDefault="00677FFE" w:rsidP="00691DA1">
            <w:pPr>
              <w:rPr>
                <w:sz w:val="18"/>
                <w:szCs w:val="18"/>
              </w:rPr>
            </w:pPr>
            <w:r w:rsidRPr="00626F96">
              <w:rPr>
                <w:sz w:val="18"/>
                <w:szCs w:val="18"/>
              </w:rPr>
              <w:t>9</w:t>
            </w:r>
          </w:p>
        </w:tc>
      </w:tr>
      <w:tr w:rsidR="00626F96" w:rsidRPr="00626F96" w:rsidTr="006D436D">
        <w:trPr>
          <w:trHeight w:val="209"/>
        </w:trPr>
        <w:tc>
          <w:tcPr>
            <w:tcW w:w="236" w:type="dxa"/>
            <w:vMerge w:val="restart"/>
            <w:hideMark/>
          </w:tcPr>
          <w:p w:rsidR="00677FFE" w:rsidRPr="00626F96" w:rsidRDefault="00677FFE" w:rsidP="00691DA1">
            <w:pPr>
              <w:rPr>
                <w:sz w:val="18"/>
                <w:szCs w:val="18"/>
              </w:rPr>
            </w:pPr>
          </w:p>
        </w:tc>
        <w:tc>
          <w:tcPr>
            <w:tcW w:w="1223" w:type="dxa"/>
            <w:vMerge w:val="restart"/>
            <w:hideMark/>
          </w:tcPr>
          <w:p w:rsidR="00677FFE" w:rsidRPr="00626F96" w:rsidRDefault="00677FFE" w:rsidP="00691DA1">
            <w:pPr>
              <w:rPr>
                <w:sz w:val="18"/>
                <w:szCs w:val="18"/>
              </w:rPr>
            </w:pPr>
            <w:r w:rsidRPr="00626F96">
              <w:rPr>
                <w:sz w:val="18"/>
                <w:szCs w:val="18"/>
              </w:rPr>
              <w:t>Формирование современной городской среды на территории Трубчевского городского поселения Трубчевского муниципального района Брянской области</w:t>
            </w:r>
          </w:p>
        </w:tc>
        <w:tc>
          <w:tcPr>
            <w:tcW w:w="946" w:type="dxa"/>
            <w:vMerge w:val="restart"/>
            <w:hideMark/>
          </w:tcPr>
          <w:p w:rsidR="00677FFE" w:rsidRPr="00626F96" w:rsidRDefault="00677FFE" w:rsidP="00691DA1">
            <w:pPr>
              <w:rPr>
                <w:sz w:val="18"/>
                <w:szCs w:val="18"/>
              </w:rPr>
            </w:pPr>
            <w:r w:rsidRPr="00626F96">
              <w:rPr>
                <w:sz w:val="18"/>
                <w:szCs w:val="18"/>
              </w:rPr>
              <w:t xml:space="preserve">Отдел архитектуры и градостроительства, отдел экономики администрации Трубчевского муниципального района </w:t>
            </w:r>
          </w:p>
        </w:tc>
        <w:tc>
          <w:tcPr>
            <w:tcW w:w="992" w:type="dxa"/>
            <w:hideMark/>
          </w:tcPr>
          <w:p w:rsidR="00677FFE" w:rsidRPr="00626F96" w:rsidRDefault="00677FFE" w:rsidP="00691DA1">
            <w:pPr>
              <w:rPr>
                <w:sz w:val="18"/>
                <w:szCs w:val="18"/>
              </w:rPr>
            </w:pPr>
            <w:r w:rsidRPr="00626F96">
              <w:rPr>
                <w:sz w:val="18"/>
                <w:szCs w:val="18"/>
              </w:rPr>
              <w:t>средства областного бюджета</w:t>
            </w:r>
          </w:p>
        </w:tc>
        <w:tc>
          <w:tcPr>
            <w:tcW w:w="851" w:type="dxa"/>
            <w:hideMark/>
          </w:tcPr>
          <w:p w:rsidR="00677FFE" w:rsidRPr="00626F96" w:rsidRDefault="00677FFE" w:rsidP="00691DA1">
            <w:pPr>
              <w:rPr>
                <w:sz w:val="18"/>
                <w:szCs w:val="18"/>
              </w:rPr>
            </w:pPr>
          </w:p>
        </w:tc>
        <w:tc>
          <w:tcPr>
            <w:tcW w:w="850" w:type="dxa"/>
            <w:hideMark/>
          </w:tcPr>
          <w:p w:rsidR="00677FFE" w:rsidRPr="00626F96" w:rsidRDefault="00677FFE" w:rsidP="00691DA1">
            <w:pPr>
              <w:rPr>
                <w:sz w:val="18"/>
                <w:szCs w:val="18"/>
              </w:rPr>
            </w:pPr>
            <w:r w:rsidRPr="00626F96">
              <w:rPr>
                <w:sz w:val="18"/>
                <w:szCs w:val="18"/>
              </w:rPr>
              <w:t>5403451,81</w:t>
            </w:r>
          </w:p>
        </w:tc>
        <w:tc>
          <w:tcPr>
            <w:tcW w:w="709" w:type="dxa"/>
            <w:hideMark/>
          </w:tcPr>
          <w:p w:rsidR="00677FFE" w:rsidRPr="00626F96" w:rsidRDefault="00677FFE" w:rsidP="00691DA1">
            <w:pPr>
              <w:rPr>
                <w:sz w:val="18"/>
                <w:szCs w:val="18"/>
              </w:rPr>
            </w:pPr>
            <w:r w:rsidRPr="00626F96">
              <w:rPr>
                <w:sz w:val="18"/>
                <w:szCs w:val="18"/>
              </w:rPr>
              <w:t>4 989 904,90</w:t>
            </w:r>
          </w:p>
        </w:tc>
        <w:tc>
          <w:tcPr>
            <w:tcW w:w="889" w:type="dxa"/>
            <w:gridSpan w:val="2"/>
            <w:hideMark/>
          </w:tcPr>
          <w:p w:rsidR="00677FFE" w:rsidRPr="00626F96" w:rsidRDefault="00677FFE" w:rsidP="00691DA1">
            <w:pPr>
              <w:rPr>
                <w:sz w:val="18"/>
                <w:szCs w:val="18"/>
              </w:rPr>
            </w:pPr>
            <w:r w:rsidRPr="00626F96">
              <w:rPr>
                <w:sz w:val="18"/>
                <w:szCs w:val="18"/>
              </w:rPr>
              <w:t>4 812 335,73</w:t>
            </w:r>
          </w:p>
        </w:tc>
        <w:tc>
          <w:tcPr>
            <w:tcW w:w="670" w:type="dxa"/>
            <w:hideMark/>
          </w:tcPr>
          <w:p w:rsidR="00677FFE" w:rsidRPr="00626F96" w:rsidRDefault="00677FFE" w:rsidP="00691DA1">
            <w:pPr>
              <w:rPr>
                <w:sz w:val="18"/>
                <w:szCs w:val="18"/>
              </w:rPr>
            </w:pPr>
            <w:r w:rsidRPr="00626F96">
              <w:rPr>
                <w:sz w:val="18"/>
                <w:szCs w:val="18"/>
              </w:rPr>
              <w:t>0,00</w:t>
            </w:r>
          </w:p>
        </w:tc>
        <w:tc>
          <w:tcPr>
            <w:tcW w:w="729" w:type="dxa"/>
            <w:hideMark/>
          </w:tcPr>
          <w:p w:rsidR="00677FFE" w:rsidRPr="00626F96" w:rsidRDefault="00677FFE" w:rsidP="00691DA1">
            <w:pPr>
              <w:tabs>
                <w:tab w:val="left" w:pos="486"/>
              </w:tabs>
              <w:rPr>
                <w:sz w:val="18"/>
                <w:szCs w:val="18"/>
              </w:rPr>
            </w:pPr>
            <w:r w:rsidRPr="00626F96">
              <w:rPr>
                <w:sz w:val="18"/>
                <w:szCs w:val="18"/>
              </w:rPr>
              <w:t>0,00</w:t>
            </w:r>
          </w:p>
        </w:tc>
        <w:tc>
          <w:tcPr>
            <w:tcW w:w="1590" w:type="dxa"/>
            <w:vMerge w:val="restart"/>
            <w:hideMark/>
          </w:tcPr>
          <w:p w:rsidR="00677FFE" w:rsidRPr="00626F96" w:rsidRDefault="00677FFE" w:rsidP="00691DA1">
            <w:pPr>
              <w:rPr>
                <w:sz w:val="18"/>
                <w:szCs w:val="18"/>
              </w:rPr>
            </w:pPr>
            <w:r w:rsidRPr="00626F96">
              <w:rPr>
                <w:sz w:val="18"/>
                <w:szCs w:val="18"/>
              </w:rPr>
              <w:t>16.Повышение удовлетворенности населения Трубчевского городского поселения Трубчевского муниципального района Брянской области уровнем благоустроенности общественных территорий, территорий и мест массового отдыха населения и дворовых территорий многоквартирных домов</w:t>
            </w:r>
          </w:p>
        </w:tc>
      </w:tr>
      <w:tr w:rsidR="00626F96" w:rsidRPr="00626F96" w:rsidTr="006D436D">
        <w:trPr>
          <w:trHeight w:val="209"/>
        </w:trPr>
        <w:tc>
          <w:tcPr>
            <w:tcW w:w="236" w:type="dxa"/>
            <w:vMerge/>
            <w:hideMark/>
          </w:tcPr>
          <w:p w:rsidR="00677FFE" w:rsidRPr="00626F96" w:rsidRDefault="00677FFE" w:rsidP="00691DA1">
            <w:pPr>
              <w:rPr>
                <w:sz w:val="18"/>
                <w:szCs w:val="18"/>
              </w:rPr>
            </w:pPr>
          </w:p>
        </w:tc>
        <w:tc>
          <w:tcPr>
            <w:tcW w:w="1223" w:type="dxa"/>
            <w:vMerge/>
            <w:hideMark/>
          </w:tcPr>
          <w:p w:rsidR="00677FFE" w:rsidRPr="00626F96" w:rsidRDefault="00677FFE" w:rsidP="00691DA1">
            <w:pPr>
              <w:rPr>
                <w:sz w:val="18"/>
                <w:szCs w:val="18"/>
              </w:rPr>
            </w:pPr>
          </w:p>
        </w:tc>
        <w:tc>
          <w:tcPr>
            <w:tcW w:w="946" w:type="dxa"/>
            <w:vMerge/>
            <w:hideMark/>
          </w:tcPr>
          <w:p w:rsidR="00677FFE" w:rsidRPr="00626F96" w:rsidRDefault="00677FFE" w:rsidP="00691DA1">
            <w:pPr>
              <w:rPr>
                <w:sz w:val="18"/>
                <w:szCs w:val="18"/>
              </w:rPr>
            </w:pPr>
          </w:p>
        </w:tc>
        <w:tc>
          <w:tcPr>
            <w:tcW w:w="992" w:type="dxa"/>
            <w:hideMark/>
          </w:tcPr>
          <w:p w:rsidR="00677FFE" w:rsidRPr="00626F96" w:rsidRDefault="00677FFE" w:rsidP="00691DA1">
            <w:pPr>
              <w:rPr>
                <w:sz w:val="18"/>
                <w:szCs w:val="18"/>
              </w:rPr>
            </w:pPr>
            <w:r w:rsidRPr="00626F96">
              <w:rPr>
                <w:sz w:val="18"/>
                <w:szCs w:val="18"/>
              </w:rPr>
              <w:t>средства федерального бюджета</w:t>
            </w:r>
          </w:p>
        </w:tc>
        <w:tc>
          <w:tcPr>
            <w:tcW w:w="851" w:type="dxa"/>
            <w:hideMark/>
          </w:tcPr>
          <w:p w:rsidR="00677FFE" w:rsidRPr="00626F96" w:rsidRDefault="00677FFE" w:rsidP="00691DA1">
            <w:pPr>
              <w:rPr>
                <w:sz w:val="18"/>
                <w:szCs w:val="18"/>
              </w:rPr>
            </w:pPr>
            <w:r w:rsidRPr="00626F96">
              <w:rPr>
                <w:sz w:val="18"/>
                <w:szCs w:val="18"/>
              </w:rPr>
              <w:t>0,00</w:t>
            </w:r>
          </w:p>
        </w:tc>
        <w:tc>
          <w:tcPr>
            <w:tcW w:w="850" w:type="dxa"/>
            <w:hideMark/>
          </w:tcPr>
          <w:p w:rsidR="00677FFE" w:rsidRPr="00626F96" w:rsidRDefault="00677FFE" w:rsidP="00691DA1">
            <w:pPr>
              <w:rPr>
                <w:sz w:val="18"/>
                <w:szCs w:val="18"/>
              </w:rPr>
            </w:pPr>
            <w:r w:rsidRPr="00626F96">
              <w:rPr>
                <w:sz w:val="18"/>
                <w:szCs w:val="18"/>
              </w:rPr>
              <w:t>0,00</w:t>
            </w:r>
          </w:p>
        </w:tc>
        <w:tc>
          <w:tcPr>
            <w:tcW w:w="709" w:type="dxa"/>
            <w:hideMark/>
          </w:tcPr>
          <w:p w:rsidR="00677FFE" w:rsidRPr="00626F96" w:rsidRDefault="00677FFE" w:rsidP="00691DA1">
            <w:pPr>
              <w:rPr>
                <w:sz w:val="18"/>
                <w:szCs w:val="18"/>
              </w:rPr>
            </w:pPr>
            <w:r w:rsidRPr="00626F96">
              <w:rPr>
                <w:sz w:val="18"/>
                <w:szCs w:val="18"/>
              </w:rPr>
              <w:t>0,00</w:t>
            </w:r>
          </w:p>
        </w:tc>
        <w:tc>
          <w:tcPr>
            <w:tcW w:w="889" w:type="dxa"/>
            <w:gridSpan w:val="2"/>
            <w:hideMark/>
          </w:tcPr>
          <w:p w:rsidR="00677FFE" w:rsidRPr="00626F96" w:rsidRDefault="00677FFE" w:rsidP="00691DA1">
            <w:pPr>
              <w:rPr>
                <w:sz w:val="18"/>
                <w:szCs w:val="18"/>
              </w:rPr>
            </w:pPr>
            <w:r w:rsidRPr="00626F96">
              <w:rPr>
                <w:sz w:val="18"/>
                <w:szCs w:val="18"/>
              </w:rPr>
              <w:t>0,00</w:t>
            </w:r>
          </w:p>
        </w:tc>
        <w:tc>
          <w:tcPr>
            <w:tcW w:w="670" w:type="dxa"/>
            <w:hideMark/>
          </w:tcPr>
          <w:p w:rsidR="00677FFE" w:rsidRPr="00626F96" w:rsidRDefault="00677FFE" w:rsidP="00691DA1">
            <w:pPr>
              <w:rPr>
                <w:sz w:val="18"/>
                <w:szCs w:val="18"/>
              </w:rPr>
            </w:pPr>
            <w:r w:rsidRPr="00626F96">
              <w:rPr>
                <w:sz w:val="18"/>
                <w:szCs w:val="18"/>
              </w:rPr>
              <w:t>0,00</w:t>
            </w:r>
          </w:p>
        </w:tc>
        <w:tc>
          <w:tcPr>
            <w:tcW w:w="729" w:type="dxa"/>
            <w:hideMark/>
          </w:tcPr>
          <w:p w:rsidR="00677FFE" w:rsidRPr="00626F96" w:rsidRDefault="00677FFE" w:rsidP="00691DA1">
            <w:pPr>
              <w:rPr>
                <w:sz w:val="18"/>
                <w:szCs w:val="18"/>
              </w:rPr>
            </w:pPr>
            <w:r w:rsidRPr="00626F96">
              <w:rPr>
                <w:sz w:val="18"/>
                <w:szCs w:val="18"/>
              </w:rPr>
              <w:t>0,00</w:t>
            </w:r>
          </w:p>
        </w:tc>
        <w:tc>
          <w:tcPr>
            <w:tcW w:w="1590" w:type="dxa"/>
            <w:vMerge/>
            <w:hideMark/>
          </w:tcPr>
          <w:p w:rsidR="00677FFE" w:rsidRPr="00626F96" w:rsidRDefault="00677FFE" w:rsidP="00691DA1">
            <w:pPr>
              <w:rPr>
                <w:sz w:val="18"/>
                <w:szCs w:val="18"/>
              </w:rPr>
            </w:pPr>
          </w:p>
        </w:tc>
      </w:tr>
      <w:tr w:rsidR="00626F96" w:rsidRPr="00626F96" w:rsidTr="006D436D">
        <w:trPr>
          <w:trHeight w:val="209"/>
        </w:trPr>
        <w:tc>
          <w:tcPr>
            <w:tcW w:w="236" w:type="dxa"/>
            <w:vMerge/>
            <w:hideMark/>
          </w:tcPr>
          <w:p w:rsidR="00677FFE" w:rsidRPr="00626F96" w:rsidRDefault="00677FFE" w:rsidP="00691DA1">
            <w:pPr>
              <w:rPr>
                <w:sz w:val="18"/>
                <w:szCs w:val="18"/>
              </w:rPr>
            </w:pPr>
          </w:p>
        </w:tc>
        <w:tc>
          <w:tcPr>
            <w:tcW w:w="1223" w:type="dxa"/>
            <w:vMerge/>
            <w:hideMark/>
          </w:tcPr>
          <w:p w:rsidR="00677FFE" w:rsidRPr="00626F96" w:rsidRDefault="00677FFE" w:rsidP="00691DA1">
            <w:pPr>
              <w:rPr>
                <w:sz w:val="18"/>
                <w:szCs w:val="18"/>
              </w:rPr>
            </w:pPr>
          </w:p>
        </w:tc>
        <w:tc>
          <w:tcPr>
            <w:tcW w:w="946" w:type="dxa"/>
            <w:vMerge/>
            <w:hideMark/>
          </w:tcPr>
          <w:p w:rsidR="00677FFE" w:rsidRPr="00626F96" w:rsidRDefault="00677FFE" w:rsidP="00691DA1">
            <w:pPr>
              <w:rPr>
                <w:sz w:val="18"/>
                <w:szCs w:val="18"/>
              </w:rPr>
            </w:pPr>
          </w:p>
        </w:tc>
        <w:tc>
          <w:tcPr>
            <w:tcW w:w="992" w:type="dxa"/>
            <w:hideMark/>
          </w:tcPr>
          <w:p w:rsidR="00677FFE" w:rsidRPr="00626F96" w:rsidRDefault="00677FFE" w:rsidP="00691DA1">
            <w:pPr>
              <w:rPr>
                <w:sz w:val="18"/>
                <w:szCs w:val="18"/>
              </w:rPr>
            </w:pPr>
            <w:r w:rsidRPr="00626F96">
              <w:rPr>
                <w:sz w:val="18"/>
                <w:szCs w:val="18"/>
              </w:rPr>
              <w:t>средства местных  бюджетов</w:t>
            </w:r>
          </w:p>
        </w:tc>
        <w:tc>
          <w:tcPr>
            <w:tcW w:w="851" w:type="dxa"/>
            <w:hideMark/>
          </w:tcPr>
          <w:p w:rsidR="00677FFE" w:rsidRPr="00626F96" w:rsidRDefault="00677FFE" w:rsidP="00691DA1">
            <w:pPr>
              <w:rPr>
                <w:sz w:val="18"/>
                <w:szCs w:val="18"/>
              </w:rPr>
            </w:pPr>
          </w:p>
        </w:tc>
        <w:tc>
          <w:tcPr>
            <w:tcW w:w="850" w:type="dxa"/>
            <w:noWrap/>
            <w:hideMark/>
          </w:tcPr>
          <w:p w:rsidR="00677FFE" w:rsidRPr="00626F96" w:rsidRDefault="00677FFE" w:rsidP="00691DA1">
            <w:pPr>
              <w:rPr>
                <w:sz w:val="18"/>
                <w:szCs w:val="18"/>
              </w:rPr>
            </w:pPr>
            <w:r w:rsidRPr="00626F96">
              <w:rPr>
                <w:sz w:val="18"/>
                <w:szCs w:val="18"/>
              </w:rPr>
              <w:t>54 580,32</w:t>
            </w:r>
          </w:p>
        </w:tc>
        <w:tc>
          <w:tcPr>
            <w:tcW w:w="709" w:type="dxa"/>
            <w:hideMark/>
          </w:tcPr>
          <w:p w:rsidR="00677FFE" w:rsidRPr="00626F96" w:rsidRDefault="00677FFE" w:rsidP="00691DA1">
            <w:pPr>
              <w:rPr>
                <w:sz w:val="18"/>
                <w:szCs w:val="18"/>
              </w:rPr>
            </w:pPr>
            <w:r w:rsidRPr="00626F96">
              <w:rPr>
                <w:sz w:val="18"/>
                <w:szCs w:val="18"/>
              </w:rPr>
              <w:t>50 403,08</w:t>
            </w:r>
          </w:p>
        </w:tc>
        <w:tc>
          <w:tcPr>
            <w:tcW w:w="889" w:type="dxa"/>
            <w:gridSpan w:val="2"/>
            <w:hideMark/>
          </w:tcPr>
          <w:p w:rsidR="00677FFE" w:rsidRPr="00626F96" w:rsidRDefault="00677FFE" w:rsidP="00691DA1">
            <w:pPr>
              <w:rPr>
                <w:sz w:val="18"/>
                <w:szCs w:val="18"/>
              </w:rPr>
            </w:pPr>
            <w:r w:rsidRPr="00626F96">
              <w:rPr>
                <w:sz w:val="18"/>
                <w:szCs w:val="18"/>
              </w:rPr>
              <w:t>48 609,45</w:t>
            </w:r>
          </w:p>
        </w:tc>
        <w:tc>
          <w:tcPr>
            <w:tcW w:w="670" w:type="dxa"/>
            <w:hideMark/>
          </w:tcPr>
          <w:p w:rsidR="00677FFE" w:rsidRPr="00626F96" w:rsidRDefault="00677FFE" w:rsidP="00691DA1">
            <w:pPr>
              <w:rPr>
                <w:sz w:val="18"/>
                <w:szCs w:val="18"/>
              </w:rPr>
            </w:pPr>
            <w:r w:rsidRPr="00626F96">
              <w:rPr>
                <w:sz w:val="18"/>
                <w:szCs w:val="18"/>
              </w:rPr>
              <w:t>0,00</w:t>
            </w:r>
          </w:p>
        </w:tc>
        <w:tc>
          <w:tcPr>
            <w:tcW w:w="729" w:type="dxa"/>
            <w:hideMark/>
          </w:tcPr>
          <w:p w:rsidR="00677FFE" w:rsidRPr="00626F96" w:rsidRDefault="00677FFE" w:rsidP="00691DA1">
            <w:pPr>
              <w:rPr>
                <w:sz w:val="18"/>
                <w:szCs w:val="18"/>
              </w:rPr>
            </w:pPr>
            <w:r w:rsidRPr="00626F96">
              <w:rPr>
                <w:sz w:val="18"/>
                <w:szCs w:val="18"/>
              </w:rPr>
              <w:t>0,00</w:t>
            </w:r>
          </w:p>
        </w:tc>
        <w:tc>
          <w:tcPr>
            <w:tcW w:w="1590" w:type="dxa"/>
            <w:vMerge/>
            <w:hideMark/>
          </w:tcPr>
          <w:p w:rsidR="00677FFE" w:rsidRPr="00626F96" w:rsidRDefault="00677FFE" w:rsidP="00691DA1">
            <w:pPr>
              <w:rPr>
                <w:sz w:val="18"/>
                <w:szCs w:val="18"/>
              </w:rPr>
            </w:pPr>
          </w:p>
        </w:tc>
      </w:tr>
      <w:tr w:rsidR="00626F96" w:rsidRPr="00626F96" w:rsidTr="006D436D">
        <w:trPr>
          <w:trHeight w:val="209"/>
        </w:trPr>
        <w:tc>
          <w:tcPr>
            <w:tcW w:w="236" w:type="dxa"/>
            <w:vMerge/>
            <w:hideMark/>
          </w:tcPr>
          <w:p w:rsidR="00677FFE" w:rsidRPr="00626F96" w:rsidRDefault="00677FFE" w:rsidP="00691DA1">
            <w:pPr>
              <w:rPr>
                <w:sz w:val="18"/>
                <w:szCs w:val="18"/>
              </w:rPr>
            </w:pPr>
          </w:p>
        </w:tc>
        <w:tc>
          <w:tcPr>
            <w:tcW w:w="1223" w:type="dxa"/>
            <w:vMerge/>
            <w:hideMark/>
          </w:tcPr>
          <w:p w:rsidR="00677FFE" w:rsidRPr="00626F96" w:rsidRDefault="00677FFE" w:rsidP="00691DA1">
            <w:pPr>
              <w:rPr>
                <w:sz w:val="18"/>
                <w:szCs w:val="18"/>
              </w:rPr>
            </w:pPr>
          </w:p>
        </w:tc>
        <w:tc>
          <w:tcPr>
            <w:tcW w:w="946" w:type="dxa"/>
            <w:vMerge/>
            <w:hideMark/>
          </w:tcPr>
          <w:p w:rsidR="00677FFE" w:rsidRPr="00626F96" w:rsidRDefault="00677FFE" w:rsidP="00691DA1">
            <w:pPr>
              <w:rPr>
                <w:sz w:val="18"/>
                <w:szCs w:val="18"/>
              </w:rPr>
            </w:pPr>
          </w:p>
        </w:tc>
        <w:tc>
          <w:tcPr>
            <w:tcW w:w="992" w:type="dxa"/>
            <w:hideMark/>
          </w:tcPr>
          <w:p w:rsidR="00677FFE" w:rsidRPr="00626F96" w:rsidRDefault="00677FFE" w:rsidP="00691DA1">
            <w:pPr>
              <w:rPr>
                <w:sz w:val="18"/>
                <w:szCs w:val="18"/>
              </w:rPr>
            </w:pPr>
            <w:r w:rsidRPr="00626F96">
              <w:rPr>
                <w:sz w:val="18"/>
                <w:szCs w:val="18"/>
              </w:rPr>
              <w:t>внебюджетные источники</w:t>
            </w:r>
          </w:p>
        </w:tc>
        <w:tc>
          <w:tcPr>
            <w:tcW w:w="851" w:type="dxa"/>
            <w:hideMark/>
          </w:tcPr>
          <w:p w:rsidR="00677FFE" w:rsidRPr="00626F96" w:rsidRDefault="00677FFE" w:rsidP="00691DA1">
            <w:pPr>
              <w:rPr>
                <w:sz w:val="18"/>
                <w:szCs w:val="18"/>
              </w:rPr>
            </w:pPr>
          </w:p>
        </w:tc>
        <w:tc>
          <w:tcPr>
            <w:tcW w:w="850" w:type="dxa"/>
            <w:hideMark/>
          </w:tcPr>
          <w:p w:rsidR="00677FFE" w:rsidRPr="00626F96" w:rsidRDefault="00677FFE" w:rsidP="00691DA1">
            <w:pPr>
              <w:rPr>
                <w:sz w:val="18"/>
                <w:szCs w:val="18"/>
              </w:rPr>
            </w:pPr>
            <w:r w:rsidRPr="00626F96">
              <w:rPr>
                <w:sz w:val="18"/>
                <w:szCs w:val="18"/>
              </w:rPr>
              <w:t>98 258,87</w:t>
            </w:r>
          </w:p>
        </w:tc>
        <w:tc>
          <w:tcPr>
            <w:tcW w:w="709" w:type="dxa"/>
            <w:hideMark/>
          </w:tcPr>
          <w:p w:rsidR="00677FFE" w:rsidRPr="00626F96" w:rsidRDefault="00677FFE" w:rsidP="00691DA1">
            <w:pPr>
              <w:rPr>
                <w:sz w:val="18"/>
                <w:szCs w:val="18"/>
              </w:rPr>
            </w:pPr>
            <w:r w:rsidRPr="00626F96">
              <w:rPr>
                <w:sz w:val="18"/>
                <w:szCs w:val="18"/>
              </w:rPr>
              <w:t>152 899,62</w:t>
            </w:r>
          </w:p>
        </w:tc>
        <w:tc>
          <w:tcPr>
            <w:tcW w:w="889" w:type="dxa"/>
            <w:gridSpan w:val="2"/>
            <w:hideMark/>
          </w:tcPr>
          <w:p w:rsidR="00677FFE" w:rsidRPr="00626F96" w:rsidRDefault="00677FFE" w:rsidP="00691DA1">
            <w:pPr>
              <w:rPr>
                <w:sz w:val="18"/>
                <w:szCs w:val="18"/>
              </w:rPr>
            </w:pPr>
            <w:r w:rsidRPr="00626F96">
              <w:rPr>
                <w:sz w:val="18"/>
                <w:szCs w:val="18"/>
              </w:rPr>
              <w:t>311 020,90</w:t>
            </w:r>
          </w:p>
        </w:tc>
        <w:tc>
          <w:tcPr>
            <w:tcW w:w="670" w:type="dxa"/>
            <w:hideMark/>
          </w:tcPr>
          <w:p w:rsidR="00677FFE" w:rsidRPr="00626F96" w:rsidRDefault="00677FFE" w:rsidP="00691DA1">
            <w:pPr>
              <w:rPr>
                <w:sz w:val="18"/>
                <w:szCs w:val="18"/>
              </w:rPr>
            </w:pPr>
            <w:r w:rsidRPr="00626F96">
              <w:rPr>
                <w:sz w:val="18"/>
                <w:szCs w:val="18"/>
              </w:rPr>
              <w:t>0,00</w:t>
            </w:r>
          </w:p>
        </w:tc>
        <w:tc>
          <w:tcPr>
            <w:tcW w:w="729" w:type="dxa"/>
            <w:hideMark/>
          </w:tcPr>
          <w:p w:rsidR="00677FFE" w:rsidRPr="00626F96" w:rsidRDefault="00677FFE" w:rsidP="00691DA1">
            <w:pPr>
              <w:rPr>
                <w:sz w:val="18"/>
                <w:szCs w:val="18"/>
              </w:rPr>
            </w:pPr>
            <w:r w:rsidRPr="00626F96">
              <w:rPr>
                <w:sz w:val="18"/>
                <w:szCs w:val="18"/>
              </w:rPr>
              <w:t>0,00</w:t>
            </w:r>
          </w:p>
        </w:tc>
        <w:tc>
          <w:tcPr>
            <w:tcW w:w="1590" w:type="dxa"/>
            <w:vMerge/>
            <w:hideMark/>
          </w:tcPr>
          <w:p w:rsidR="00677FFE" w:rsidRPr="00626F96" w:rsidRDefault="00677FFE" w:rsidP="00691DA1">
            <w:pPr>
              <w:rPr>
                <w:sz w:val="18"/>
                <w:szCs w:val="18"/>
              </w:rPr>
            </w:pPr>
          </w:p>
        </w:tc>
      </w:tr>
      <w:tr w:rsidR="00626F96" w:rsidRPr="00626F96" w:rsidTr="006D436D">
        <w:trPr>
          <w:trHeight w:val="1998"/>
        </w:trPr>
        <w:tc>
          <w:tcPr>
            <w:tcW w:w="236" w:type="dxa"/>
            <w:vMerge/>
            <w:hideMark/>
          </w:tcPr>
          <w:p w:rsidR="00677FFE" w:rsidRPr="00626F96" w:rsidRDefault="00677FFE" w:rsidP="00691DA1">
            <w:pPr>
              <w:rPr>
                <w:sz w:val="18"/>
                <w:szCs w:val="18"/>
              </w:rPr>
            </w:pPr>
          </w:p>
        </w:tc>
        <w:tc>
          <w:tcPr>
            <w:tcW w:w="1223" w:type="dxa"/>
            <w:vMerge/>
            <w:hideMark/>
          </w:tcPr>
          <w:p w:rsidR="00677FFE" w:rsidRPr="00626F96" w:rsidRDefault="00677FFE" w:rsidP="00691DA1">
            <w:pPr>
              <w:rPr>
                <w:sz w:val="18"/>
                <w:szCs w:val="18"/>
              </w:rPr>
            </w:pPr>
          </w:p>
        </w:tc>
        <w:tc>
          <w:tcPr>
            <w:tcW w:w="946" w:type="dxa"/>
            <w:vMerge/>
            <w:hideMark/>
          </w:tcPr>
          <w:p w:rsidR="00677FFE" w:rsidRPr="00626F96" w:rsidRDefault="00677FFE" w:rsidP="00691DA1">
            <w:pPr>
              <w:rPr>
                <w:sz w:val="18"/>
                <w:szCs w:val="18"/>
              </w:rPr>
            </w:pPr>
          </w:p>
        </w:tc>
        <w:tc>
          <w:tcPr>
            <w:tcW w:w="992" w:type="dxa"/>
            <w:hideMark/>
          </w:tcPr>
          <w:p w:rsidR="00677FFE" w:rsidRPr="00626F96" w:rsidRDefault="00677FFE" w:rsidP="00691DA1">
            <w:pPr>
              <w:rPr>
                <w:sz w:val="18"/>
                <w:szCs w:val="18"/>
              </w:rPr>
            </w:pPr>
            <w:r w:rsidRPr="00626F96">
              <w:rPr>
                <w:sz w:val="18"/>
                <w:szCs w:val="18"/>
              </w:rPr>
              <w:t>Итого:</w:t>
            </w:r>
          </w:p>
        </w:tc>
        <w:tc>
          <w:tcPr>
            <w:tcW w:w="851" w:type="dxa"/>
            <w:hideMark/>
          </w:tcPr>
          <w:p w:rsidR="00677FFE" w:rsidRPr="00626F96" w:rsidRDefault="00677FFE" w:rsidP="00691DA1">
            <w:pPr>
              <w:rPr>
                <w:sz w:val="18"/>
                <w:szCs w:val="18"/>
              </w:rPr>
            </w:pPr>
            <w:r w:rsidRPr="00626F96">
              <w:rPr>
                <w:sz w:val="18"/>
                <w:szCs w:val="18"/>
              </w:rPr>
              <w:t>10921464,68</w:t>
            </w:r>
          </w:p>
        </w:tc>
        <w:tc>
          <w:tcPr>
            <w:tcW w:w="850" w:type="dxa"/>
            <w:hideMark/>
          </w:tcPr>
          <w:p w:rsidR="00677FFE" w:rsidRPr="00626F96" w:rsidRDefault="00677FFE" w:rsidP="00691DA1">
            <w:pPr>
              <w:rPr>
                <w:sz w:val="18"/>
                <w:szCs w:val="18"/>
              </w:rPr>
            </w:pPr>
            <w:r w:rsidRPr="00626F96">
              <w:rPr>
                <w:sz w:val="18"/>
                <w:szCs w:val="18"/>
              </w:rPr>
              <w:t>5 556 291,00</w:t>
            </w:r>
          </w:p>
        </w:tc>
        <w:tc>
          <w:tcPr>
            <w:tcW w:w="709" w:type="dxa"/>
            <w:hideMark/>
          </w:tcPr>
          <w:p w:rsidR="00677FFE" w:rsidRPr="00626F96" w:rsidRDefault="00677FFE" w:rsidP="00691DA1">
            <w:pPr>
              <w:rPr>
                <w:sz w:val="18"/>
                <w:szCs w:val="18"/>
              </w:rPr>
            </w:pPr>
            <w:r w:rsidRPr="00626F96">
              <w:rPr>
                <w:sz w:val="18"/>
                <w:szCs w:val="18"/>
              </w:rPr>
              <w:t>5 193 207,60</w:t>
            </w:r>
          </w:p>
        </w:tc>
        <w:tc>
          <w:tcPr>
            <w:tcW w:w="850" w:type="dxa"/>
            <w:hideMark/>
          </w:tcPr>
          <w:p w:rsidR="00677FFE" w:rsidRPr="00626F96" w:rsidRDefault="00677FFE" w:rsidP="00691DA1">
            <w:pPr>
              <w:rPr>
                <w:sz w:val="18"/>
                <w:szCs w:val="18"/>
              </w:rPr>
            </w:pPr>
            <w:r w:rsidRPr="00626F96">
              <w:rPr>
                <w:sz w:val="18"/>
                <w:szCs w:val="18"/>
              </w:rPr>
              <w:t>5 171 966,08</w:t>
            </w:r>
          </w:p>
        </w:tc>
        <w:tc>
          <w:tcPr>
            <w:tcW w:w="709" w:type="dxa"/>
            <w:gridSpan w:val="2"/>
            <w:hideMark/>
          </w:tcPr>
          <w:p w:rsidR="00677FFE" w:rsidRPr="00626F96" w:rsidRDefault="00677FFE" w:rsidP="00691DA1">
            <w:pPr>
              <w:rPr>
                <w:sz w:val="18"/>
                <w:szCs w:val="18"/>
              </w:rPr>
            </w:pPr>
            <w:r w:rsidRPr="00626F96">
              <w:rPr>
                <w:sz w:val="18"/>
                <w:szCs w:val="18"/>
              </w:rPr>
              <w:t>0,00</w:t>
            </w:r>
          </w:p>
        </w:tc>
        <w:tc>
          <w:tcPr>
            <w:tcW w:w="729" w:type="dxa"/>
            <w:hideMark/>
          </w:tcPr>
          <w:p w:rsidR="00677FFE" w:rsidRPr="00626F96" w:rsidRDefault="00677FFE" w:rsidP="00691DA1">
            <w:pPr>
              <w:rPr>
                <w:sz w:val="18"/>
                <w:szCs w:val="18"/>
              </w:rPr>
            </w:pPr>
            <w:r w:rsidRPr="00626F96">
              <w:rPr>
                <w:sz w:val="18"/>
                <w:szCs w:val="18"/>
              </w:rPr>
              <w:t>0,00</w:t>
            </w:r>
          </w:p>
        </w:tc>
        <w:tc>
          <w:tcPr>
            <w:tcW w:w="1590" w:type="dxa"/>
            <w:vMerge/>
            <w:hideMark/>
          </w:tcPr>
          <w:p w:rsidR="00677FFE" w:rsidRPr="00626F96" w:rsidRDefault="00677FFE" w:rsidP="00691DA1">
            <w:pPr>
              <w:rPr>
                <w:sz w:val="18"/>
                <w:szCs w:val="18"/>
              </w:rPr>
            </w:pPr>
          </w:p>
        </w:tc>
      </w:tr>
    </w:tbl>
    <w:p w:rsidR="00677FFE" w:rsidRPr="00626F96" w:rsidRDefault="00677FFE" w:rsidP="00691DA1">
      <w:pPr>
        <w:rPr>
          <w:sz w:val="18"/>
          <w:szCs w:val="18"/>
        </w:rPr>
      </w:pPr>
    </w:p>
    <w:p w:rsidR="00677FFE" w:rsidRPr="00626F96" w:rsidRDefault="00677FFE" w:rsidP="00691DA1">
      <w:pPr>
        <w:jc w:val="both"/>
        <w:rPr>
          <w:sz w:val="18"/>
          <w:szCs w:val="18"/>
        </w:rPr>
      </w:pPr>
    </w:p>
    <w:p w:rsidR="00677FFE" w:rsidRPr="00626F96" w:rsidRDefault="00677FFE" w:rsidP="00691DA1">
      <w:pPr>
        <w:jc w:val="both"/>
        <w:rPr>
          <w:sz w:val="18"/>
          <w:szCs w:val="18"/>
        </w:rPr>
      </w:pPr>
      <w:r w:rsidRPr="00626F96">
        <w:rPr>
          <w:sz w:val="18"/>
          <w:szCs w:val="18"/>
        </w:rPr>
        <w:t xml:space="preserve">           4.1. Основу Программы составляет ремонт и благоустройство дворовых территорий многоквартирных </w:t>
      </w:r>
      <w:proofErr w:type="gramStart"/>
      <w:r w:rsidRPr="00626F96">
        <w:rPr>
          <w:sz w:val="18"/>
          <w:szCs w:val="18"/>
        </w:rPr>
        <w:t>домов,  мест</w:t>
      </w:r>
      <w:proofErr w:type="gramEnd"/>
      <w:r w:rsidRPr="00626F96">
        <w:rPr>
          <w:sz w:val="18"/>
          <w:szCs w:val="18"/>
        </w:rPr>
        <w:t xml:space="preserve"> массового пребывания населения,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благоустройство индивидуальных жилых домов и земельных участков, предоставленных для их размещения. </w:t>
      </w:r>
    </w:p>
    <w:p w:rsidR="00677FFE" w:rsidRPr="00626F96" w:rsidRDefault="00677FFE" w:rsidP="00691DA1">
      <w:pPr>
        <w:pStyle w:val="ConsPlusNormal"/>
        <w:ind w:firstLine="708"/>
        <w:jc w:val="both"/>
        <w:rPr>
          <w:rFonts w:ascii="Times New Roman" w:hAnsi="Times New Roman"/>
          <w:sz w:val="18"/>
          <w:szCs w:val="18"/>
        </w:rPr>
      </w:pPr>
      <w:r w:rsidRPr="00626F96">
        <w:rPr>
          <w:rFonts w:ascii="Times New Roman" w:hAnsi="Times New Roman"/>
          <w:sz w:val="18"/>
          <w:szCs w:val="18"/>
        </w:rPr>
        <w:t xml:space="preserve">Под дворовыми территориями многоквартирных домов в рамках реализации мероприятий программы понимается совокупность территорий, прилегающих к многоквартирным домам, с расположенными на них объектами, предназначенными </w:t>
      </w:r>
      <w:proofErr w:type="gramStart"/>
      <w:r w:rsidRPr="00626F96">
        <w:rPr>
          <w:rFonts w:ascii="Times New Roman" w:hAnsi="Times New Roman"/>
          <w:sz w:val="18"/>
          <w:szCs w:val="18"/>
        </w:rPr>
        <w:t>для  обслуживания</w:t>
      </w:r>
      <w:proofErr w:type="gramEnd"/>
      <w:r w:rsidRPr="00626F96">
        <w:rPr>
          <w:rFonts w:ascii="Times New Roman" w:hAnsi="Times New Roman"/>
          <w:sz w:val="18"/>
          <w:szCs w:val="18"/>
        </w:rPr>
        <w:t xml:space="preserve">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w:t>
      </w:r>
      <w:r w:rsidRPr="00626F96">
        <w:rPr>
          <w:rFonts w:ascii="Times New Roman" w:hAnsi="Times New Roman"/>
          <w:sz w:val="18"/>
          <w:szCs w:val="18"/>
        </w:rPr>
        <w:lastRenderedPageBreak/>
        <w:t xml:space="preserve">дороги, образующие проезды к территориям, прилегающим к многоквартирным домам. </w:t>
      </w:r>
    </w:p>
    <w:p w:rsidR="00677FFE" w:rsidRPr="00626F96" w:rsidRDefault="00677FFE" w:rsidP="00691DA1">
      <w:pPr>
        <w:pStyle w:val="ConsPlusNormal"/>
        <w:tabs>
          <w:tab w:val="left" w:pos="709"/>
        </w:tabs>
        <w:ind w:firstLine="0"/>
        <w:jc w:val="both"/>
        <w:rPr>
          <w:rFonts w:ascii="Times New Roman" w:hAnsi="Times New Roman"/>
          <w:sz w:val="18"/>
          <w:szCs w:val="18"/>
        </w:rPr>
      </w:pPr>
      <w:r w:rsidRPr="00626F96">
        <w:rPr>
          <w:rFonts w:ascii="Times New Roman" w:hAnsi="Times New Roman"/>
          <w:sz w:val="18"/>
          <w:szCs w:val="18"/>
        </w:rPr>
        <w:t xml:space="preserve">         Благоустройство дворовых территорий многоквартирных домов предусматривает:</w:t>
      </w:r>
    </w:p>
    <w:p w:rsidR="00677FFE" w:rsidRPr="00626F96" w:rsidRDefault="00677FFE" w:rsidP="00691DA1">
      <w:pPr>
        <w:pStyle w:val="ConsPlusNormal"/>
        <w:tabs>
          <w:tab w:val="left" w:pos="709"/>
        </w:tabs>
        <w:ind w:firstLine="540"/>
        <w:jc w:val="both"/>
        <w:rPr>
          <w:rFonts w:ascii="Times New Roman" w:hAnsi="Times New Roman"/>
          <w:sz w:val="18"/>
          <w:szCs w:val="18"/>
        </w:rPr>
      </w:pPr>
      <w:r w:rsidRPr="00626F96">
        <w:rPr>
          <w:rFonts w:ascii="Times New Roman" w:hAnsi="Times New Roman"/>
          <w:sz w:val="18"/>
          <w:szCs w:val="18"/>
        </w:rPr>
        <w:t xml:space="preserve">а) минимальный </w:t>
      </w:r>
      <w:proofErr w:type="gramStart"/>
      <w:r w:rsidRPr="00626F96">
        <w:rPr>
          <w:rFonts w:ascii="Times New Roman" w:hAnsi="Times New Roman"/>
          <w:sz w:val="18"/>
          <w:szCs w:val="18"/>
        </w:rPr>
        <w:t>перечень  видов</w:t>
      </w:r>
      <w:proofErr w:type="gramEnd"/>
      <w:r w:rsidRPr="00626F96">
        <w:rPr>
          <w:rFonts w:ascii="Times New Roman" w:hAnsi="Times New Roman"/>
          <w:sz w:val="18"/>
          <w:szCs w:val="18"/>
        </w:rPr>
        <w:t xml:space="preserve"> работ по благоустройству дворовых территорий, включающий:</w:t>
      </w:r>
    </w:p>
    <w:p w:rsidR="00677FFE" w:rsidRPr="00626F96" w:rsidRDefault="00677FFE" w:rsidP="00691DA1">
      <w:pPr>
        <w:pStyle w:val="ConsPlusNormal"/>
        <w:ind w:firstLine="540"/>
        <w:jc w:val="both"/>
        <w:rPr>
          <w:rFonts w:ascii="Times New Roman" w:hAnsi="Times New Roman"/>
          <w:sz w:val="18"/>
          <w:szCs w:val="18"/>
        </w:rPr>
      </w:pPr>
      <w:r w:rsidRPr="00626F96">
        <w:rPr>
          <w:rFonts w:ascii="Times New Roman" w:hAnsi="Times New Roman"/>
          <w:sz w:val="18"/>
          <w:szCs w:val="18"/>
        </w:rPr>
        <w:t xml:space="preserve"> - </w:t>
      </w:r>
      <w:proofErr w:type="gramStart"/>
      <w:r w:rsidRPr="00626F96">
        <w:rPr>
          <w:rFonts w:ascii="Times New Roman" w:hAnsi="Times New Roman"/>
          <w:sz w:val="18"/>
          <w:szCs w:val="18"/>
        </w:rPr>
        <w:t>ремонт  дворовых</w:t>
      </w:r>
      <w:proofErr w:type="gramEnd"/>
      <w:r w:rsidRPr="00626F96">
        <w:rPr>
          <w:rFonts w:ascii="Times New Roman" w:hAnsi="Times New Roman"/>
          <w:sz w:val="18"/>
          <w:szCs w:val="18"/>
        </w:rPr>
        <w:t xml:space="preserve"> проездов;</w:t>
      </w:r>
    </w:p>
    <w:p w:rsidR="00677FFE" w:rsidRPr="00626F96" w:rsidRDefault="00677FFE" w:rsidP="00691DA1">
      <w:pPr>
        <w:pStyle w:val="ConsPlusNormal"/>
        <w:ind w:firstLine="540"/>
        <w:jc w:val="both"/>
        <w:rPr>
          <w:rFonts w:ascii="Times New Roman" w:hAnsi="Times New Roman"/>
          <w:sz w:val="18"/>
          <w:szCs w:val="18"/>
        </w:rPr>
      </w:pPr>
      <w:r w:rsidRPr="00626F96">
        <w:rPr>
          <w:rFonts w:ascii="Times New Roman" w:hAnsi="Times New Roman"/>
          <w:sz w:val="18"/>
          <w:szCs w:val="18"/>
        </w:rPr>
        <w:t xml:space="preserve"> - обеспечение освещения дворовых территорий;</w:t>
      </w:r>
    </w:p>
    <w:p w:rsidR="00677FFE" w:rsidRPr="00626F96" w:rsidRDefault="00677FFE" w:rsidP="00691DA1">
      <w:pPr>
        <w:pStyle w:val="ConsPlusNormal"/>
        <w:ind w:firstLine="540"/>
        <w:jc w:val="both"/>
        <w:rPr>
          <w:rFonts w:ascii="Times New Roman" w:hAnsi="Times New Roman"/>
          <w:sz w:val="18"/>
          <w:szCs w:val="18"/>
        </w:rPr>
      </w:pPr>
      <w:r w:rsidRPr="00626F96">
        <w:rPr>
          <w:rFonts w:ascii="Times New Roman" w:hAnsi="Times New Roman"/>
          <w:sz w:val="18"/>
          <w:szCs w:val="18"/>
        </w:rPr>
        <w:t xml:space="preserve"> - установку скамеек;</w:t>
      </w:r>
    </w:p>
    <w:p w:rsidR="00677FFE" w:rsidRPr="00626F96" w:rsidRDefault="00677FFE" w:rsidP="00691DA1">
      <w:pPr>
        <w:pStyle w:val="ConsPlusNormal"/>
        <w:tabs>
          <w:tab w:val="left" w:pos="709"/>
        </w:tabs>
        <w:ind w:firstLine="540"/>
        <w:jc w:val="both"/>
        <w:rPr>
          <w:rFonts w:ascii="Times New Roman" w:hAnsi="Times New Roman"/>
          <w:sz w:val="18"/>
          <w:szCs w:val="18"/>
        </w:rPr>
      </w:pPr>
      <w:r w:rsidRPr="00626F96">
        <w:rPr>
          <w:rFonts w:ascii="Times New Roman" w:hAnsi="Times New Roman"/>
          <w:sz w:val="18"/>
          <w:szCs w:val="18"/>
        </w:rPr>
        <w:t xml:space="preserve"> - установку урн;</w:t>
      </w:r>
    </w:p>
    <w:p w:rsidR="00677FFE" w:rsidRPr="00626F96" w:rsidRDefault="00677FFE" w:rsidP="00691DA1">
      <w:pPr>
        <w:pStyle w:val="ConsPlusNormal"/>
        <w:ind w:firstLine="540"/>
        <w:jc w:val="both"/>
        <w:rPr>
          <w:rFonts w:ascii="Times New Roman" w:hAnsi="Times New Roman"/>
          <w:sz w:val="18"/>
          <w:szCs w:val="18"/>
        </w:rPr>
      </w:pPr>
      <w:r w:rsidRPr="00626F96">
        <w:rPr>
          <w:rFonts w:ascii="Times New Roman" w:hAnsi="Times New Roman"/>
          <w:sz w:val="18"/>
          <w:szCs w:val="18"/>
        </w:rPr>
        <w:t xml:space="preserve"> - ремонт (устройство) площадок перед входом в подъезд; </w:t>
      </w:r>
    </w:p>
    <w:p w:rsidR="00677FFE" w:rsidRPr="00626F96" w:rsidRDefault="00677FFE" w:rsidP="00691DA1">
      <w:pPr>
        <w:pStyle w:val="ConsPlusNormal"/>
        <w:tabs>
          <w:tab w:val="left" w:pos="709"/>
        </w:tabs>
        <w:ind w:firstLine="540"/>
        <w:jc w:val="both"/>
        <w:rPr>
          <w:rFonts w:ascii="Times New Roman" w:hAnsi="Times New Roman"/>
          <w:sz w:val="18"/>
          <w:szCs w:val="18"/>
        </w:rPr>
      </w:pPr>
      <w:r w:rsidRPr="00626F96">
        <w:rPr>
          <w:rFonts w:ascii="Times New Roman" w:hAnsi="Times New Roman"/>
          <w:sz w:val="18"/>
          <w:szCs w:val="18"/>
        </w:rPr>
        <w:t xml:space="preserve"> - замену бордюрного камня.</w:t>
      </w:r>
      <w:r w:rsidRPr="00626F96">
        <w:rPr>
          <w:rFonts w:ascii="Times New Roman" w:hAnsi="Times New Roman"/>
          <w:sz w:val="18"/>
          <w:szCs w:val="18"/>
        </w:rPr>
        <w:tab/>
      </w:r>
    </w:p>
    <w:p w:rsidR="00677FFE" w:rsidRPr="00626F96" w:rsidRDefault="00677FFE" w:rsidP="00691DA1">
      <w:pPr>
        <w:pStyle w:val="ConsPlusNormal"/>
        <w:ind w:firstLine="540"/>
        <w:jc w:val="both"/>
        <w:rPr>
          <w:rFonts w:ascii="Times New Roman" w:hAnsi="Times New Roman"/>
          <w:sz w:val="18"/>
          <w:szCs w:val="18"/>
        </w:rPr>
      </w:pPr>
      <w:r w:rsidRPr="00626F96">
        <w:rPr>
          <w:rFonts w:ascii="Times New Roman" w:hAnsi="Times New Roman"/>
          <w:sz w:val="18"/>
          <w:szCs w:val="18"/>
        </w:rPr>
        <w:t>б) дополнительный перечень видов работ по благоустройству дворовых территорий, включающий:</w:t>
      </w:r>
    </w:p>
    <w:p w:rsidR="00677FFE" w:rsidRPr="00626F96" w:rsidRDefault="00677FFE" w:rsidP="00691DA1">
      <w:pPr>
        <w:pStyle w:val="ConsPlusNormal"/>
        <w:tabs>
          <w:tab w:val="left" w:pos="709"/>
        </w:tabs>
        <w:ind w:firstLine="426"/>
        <w:jc w:val="both"/>
        <w:rPr>
          <w:rFonts w:ascii="Times New Roman" w:hAnsi="Times New Roman"/>
          <w:sz w:val="18"/>
          <w:szCs w:val="18"/>
        </w:rPr>
      </w:pPr>
      <w:r w:rsidRPr="00626F96">
        <w:rPr>
          <w:rFonts w:ascii="Times New Roman" w:hAnsi="Times New Roman"/>
          <w:sz w:val="18"/>
          <w:szCs w:val="18"/>
        </w:rPr>
        <w:t xml:space="preserve">    - оборудование автомобильных парковок;</w:t>
      </w:r>
    </w:p>
    <w:p w:rsidR="00677FFE" w:rsidRPr="00626F96" w:rsidRDefault="00677FFE" w:rsidP="00691DA1">
      <w:pPr>
        <w:pStyle w:val="11"/>
        <w:shd w:val="clear" w:color="auto" w:fill="auto"/>
        <w:tabs>
          <w:tab w:val="left" w:pos="375"/>
          <w:tab w:val="left" w:pos="709"/>
        </w:tabs>
        <w:spacing w:line="240" w:lineRule="auto"/>
        <w:ind w:firstLine="426"/>
        <w:jc w:val="both"/>
        <w:rPr>
          <w:rFonts w:ascii="Times New Roman" w:hAnsi="Times New Roman" w:cs="Times New Roman"/>
          <w:sz w:val="18"/>
          <w:szCs w:val="18"/>
        </w:rPr>
      </w:pPr>
      <w:r w:rsidRPr="00626F96">
        <w:rPr>
          <w:rFonts w:ascii="Times New Roman" w:hAnsi="Times New Roman" w:cs="Times New Roman"/>
          <w:sz w:val="18"/>
          <w:szCs w:val="18"/>
        </w:rPr>
        <w:t xml:space="preserve">    - озеленение территорий, включающее посадку деревьев, кустарников, газонов, снос и кронирование деревьев, корчевание пней и проч.;</w:t>
      </w:r>
    </w:p>
    <w:p w:rsidR="00677FFE" w:rsidRPr="00626F96" w:rsidRDefault="00677FFE" w:rsidP="00691DA1">
      <w:pPr>
        <w:pStyle w:val="11"/>
        <w:shd w:val="clear" w:color="auto" w:fill="auto"/>
        <w:tabs>
          <w:tab w:val="left" w:pos="342"/>
          <w:tab w:val="left" w:pos="709"/>
        </w:tabs>
        <w:spacing w:line="240" w:lineRule="auto"/>
        <w:ind w:firstLine="426"/>
        <w:jc w:val="both"/>
        <w:rPr>
          <w:rFonts w:ascii="Times New Roman" w:hAnsi="Times New Roman" w:cs="Times New Roman"/>
          <w:sz w:val="18"/>
          <w:szCs w:val="18"/>
        </w:rPr>
      </w:pPr>
      <w:r w:rsidRPr="00626F96">
        <w:rPr>
          <w:rFonts w:ascii="Times New Roman" w:hAnsi="Times New Roman" w:cs="Times New Roman"/>
          <w:sz w:val="18"/>
          <w:szCs w:val="18"/>
        </w:rPr>
        <w:tab/>
        <w:t>- устройство парковочных карманов (асфальтобетонные и щебеночные покрытия);</w:t>
      </w:r>
    </w:p>
    <w:p w:rsidR="00677FFE" w:rsidRPr="00626F96" w:rsidRDefault="00677FFE" w:rsidP="00691DA1">
      <w:pPr>
        <w:pStyle w:val="11"/>
        <w:shd w:val="clear" w:color="auto" w:fill="auto"/>
        <w:tabs>
          <w:tab w:val="left" w:pos="375"/>
        </w:tabs>
        <w:spacing w:line="240" w:lineRule="auto"/>
        <w:ind w:firstLine="426"/>
        <w:jc w:val="both"/>
        <w:rPr>
          <w:rFonts w:ascii="Times New Roman" w:hAnsi="Times New Roman" w:cs="Times New Roman"/>
          <w:sz w:val="18"/>
          <w:szCs w:val="18"/>
        </w:rPr>
      </w:pPr>
      <w:r w:rsidRPr="00626F96">
        <w:rPr>
          <w:rFonts w:ascii="Times New Roman" w:hAnsi="Times New Roman" w:cs="Times New Roman"/>
          <w:sz w:val="18"/>
          <w:szCs w:val="18"/>
        </w:rPr>
        <w:tab/>
        <w:t>- обустройство расширений проезжих частей дворовых территорий многоквартирных домов (МКД);</w:t>
      </w:r>
    </w:p>
    <w:p w:rsidR="00677FFE" w:rsidRPr="00626F96" w:rsidRDefault="00677FFE" w:rsidP="00691DA1">
      <w:pPr>
        <w:pStyle w:val="11"/>
        <w:shd w:val="clear" w:color="auto" w:fill="auto"/>
        <w:tabs>
          <w:tab w:val="left" w:pos="370"/>
        </w:tabs>
        <w:spacing w:line="240" w:lineRule="auto"/>
        <w:ind w:firstLine="426"/>
        <w:jc w:val="both"/>
        <w:rPr>
          <w:rFonts w:ascii="Times New Roman" w:hAnsi="Times New Roman" w:cs="Times New Roman"/>
          <w:sz w:val="18"/>
          <w:szCs w:val="18"/>
        </w:rPr>
      </w:pPr>
      <w:r w:rsidRPr="00626F96">
        <w:rPr>
          <w:rFonts w:ascii="Times New Roman" w:hAnsi="Times New Roman" w:cs="Times New Roman"/>
          <w:sz w:val="18"/>
          <w:szCs w:val="18"/>
        </w:rPr>
        <w:tab/>
        <w:t>- устройство новых пешеходных дорожек;</w:t>
      </w:r>
    </w:p>
    <w:p w:rsidR="00677FFE" w:rsidRPr="00626F96" w:rsidRDefault="00677FFE" w:rsidP="00691DA1">
      <w:pPr>
        <w:pStyle w:val="11"/>
        <w:shd w:val="clear" w:color="auto" w:fill="auto"/>
        <w:tabs>
          <w:tab w:val="left" w:pos="370"/>
        </w:tabs>
        <w:spacing w:line="240" w:lineRule="auto"/>
        <w:ind w:firstLine="426"/>
        <w:jc w:val="both"/>
        <w:rPr>
          <w:rFonts w:ascii="Times New Roman" w:hAnsi="Times New Roman" w:cs="Times New Roman"/>
          <w:sz w:val="18"/>
          <w:szCs w:val="18"/>
        </w:rPr>
      </w:pPr>
      <w:r w:rsidRPr="00626F96">
        <w:rPr>
          <w:rFonts w:ascii="Times New Roman" w:hAnsi="Times New Roman" w:cs="Times New Roman"/>
          <w:sz w:val="18"/>
          <w:szCs w:val="18"/>
        </w:rPr>
        <w:tab/>
        <w:t>- ремонт существующих пешеходных дорожек;</w:t>
      </w:r>
    </w:p>
    <w:p w:rsidR="00677FFE" w:rsidRPr="00626F96" w:rsidRDefault="00677FFE" w:rsidP="00691DA1">
      <w:pPr>
        <w:pStyle w:val="11"/>
        <w:shd w:val="clear" w:color="auto" w:fill="auto"/>
        <w:tabs>
          <w:tab w:val="left" w:pos="370"/>
          <w:tab w:val="left" w:pos="709"/>
        </w:tabs>
        <w:spacing w:line="240" w:lineRule="auto"/>
        <w:ind w:firstLine="426"/>
        <w:jc w:val="both"/>
        <w:rPr>
          <w:rFonts w:ascii="Times New Roman" w:hAnsi="Times New Roman" w:cs="Times New Roman"/>
          <w:sz w:val="18"/>
          <w:szCs w:val="18"/>
        </w:rPr>
      </w:pPr>
      <w:r w:rsidRPr="00626F96">
        <w:rPr>
          <w:rFonts w:ascii="Times New Roman" w:hAnsi="Times New Roman" w:cs="Times New Roman"/>
          <w:sz w:val="18"/>
          <w:szCs w:val="18"/>
        </w:rPr>
        <w:t xml:space="preserve">    -приобретение и установку детского, игрового, спортивного оборудования, а также оборудования для хозяйственных площадок (коврочистки, стойки для сушки белья и др.);</w:t>
      </w:r>
    </w:p>
    <w:p w:rsidR="00677FFE" w:rsidRPr="00626F96" w:rsidRDefault="00677FFE" w:rsidP="00691DA1">
      <w:pPr>
        <w:pStyle w:val="11"/>
        <w:shd w:val="clear" w:color="auto" w:fill="auto"/>
        <w:tabs>
          <w:tab w:val="left" w:pos="370"/>
        </w:tabs>
        <w:spacing w:line="240" w:lineRule="auto"/>
        <w:ind w:firstLine="426"/>
        <w:jc w:val="both"/>
        <w:rPr>
          <w:rFonts w:ascii="Times New Roman" w:hAnsi="Times New Roman" w:cs="Times New Roman"/>
          <w:sz w:val="18"/>
          <w:szCs w:val="18"/>
        </w:rPr>
      </w:pPr>
      <w:r w:rsidRPr="00626F96">
        <w:rPr>
          <w:rFonts w:ascii="Times New Roman" w:hAnsi="Times New Roman" w:cs="Times New Roman"/>
          <w:sz w:val="18"/>
          <w:szCs w:val="18"/>
        </w:rPr>
        <w:t xml:space="preserve">    - установку ограждений газонов, палисадников, детских, игровых, спортивных площадок, парковок;</w:t>
      </w:r>
    </w:p>
    <w:p w:rsidR="00677FFE" w:rsidRPr="00626F96" w:rsidRDefault="00677FFE" w:rsidP="00691DA1">
      <w:pPr>
        <w:pStyle w:val="11"/>
        <w:shd w:val="clear" w:color="auto" w:fill="auto"/>
        <w:tabs>
          <w:tab w:val="left" w:pos="370"/>
        </w:tabs>
        <w:spacing w:line="240" w:lineRule="auto"/>
        <w:ind w:firstLine="426"/>
        <w:jc w:val="both"/>
        <w:rPr>
          <w:rFonts w:ascii="Times New Roman" w:hAnsi="Times New Roman" w:cs="Times New Roman"/>
          <w:sz w:val="18"/>
          <w:szCs w:val="18"/>
        </w:rPr>
      </w:pPr>
      <w:r w:rsidRPr="00626F96">
        <w:rPr>
          <w:rFonts w:ascii="Times New Roman" w:hAnsi="Times New Roman" w:cs="Times New Roman"/>
          <w:sz w:val="18"/>
          <w:szCs w:val="18"/>
        </w:rPr>
        <w:tab/>
        <w:t>- отсыпку, планировку и выравнивание газонов, палисадников, детских, игровых, спортивных и хозяйственных площадок, вазонов, цветочниц;</w:t>
      </w:r>
    </w:p>
    <w:p w:rsidR="00677FFE" w:rsidRPr="00626F96" w:rsidRDefault="00677FFE" w:rsidP="00691DA1">
      <w:pPr>
        <w:pStyle w:val="11"/>
        <w:shd w:val="clear" w:color="auto" w:fill="auto"/>
        <w:tabs>
          <w:tab w:val="left" w:pos="409"/>
        </w:tabs>
        <w:spacing w:line="240" w:lineRule="auto"/>
        <w:ind w:firstLine="426"/>
        <w:jc w:val="both"/>
        <w:rPr>
          <w:rFonts w:ascii="Times New Roman" w:hAnsi="Times New Roman" w:cs="Times New Roman"/>
          <w:sz w:val="18"/>
          <w:szCs w:val="18"/>
        </w:rPr>
      </w:pPr>
      <w:r w:rsidRPr="00626F96">
        <w:rPr>
          <w:rFonts w:ascii="Times New Roman" w:hAnsi="Times New Roman" w:cs="Times New Roman"/>
          <w:sz w:val="18"/>
          <w:szCs w:val="18"/>
        </w:rPr>
        <w:tab/>
        <w:t>- устройство пандусов, направляющих дорожек из тактильной плитки для обеспечения беспрепятственного перемещения по дворовой территории МКД маломобильных групп населения;</w:t>
      </w:r>
    </w:p>
    <w:p w:rsidR="00677FFE" w:rsidRPr="00626F96" w:rsidRDefault="00677FFE" w:rsidP="00691DA1">
      <w:pPr>
        <w:pStyle w:val="11"/>
        <w:shd w:val="clear" w:color="auto" w:fill="auto"/>
        <w:tabs>
          <w:tab w:val="left" w:pos="414"/>
          <w:tab w:val="left" w:pos="709"/>
        </w:tabs>
        <w:spacing w:line="240" w:lineRule="auto"/>
        <w:ind w:firstLine="426"/>
        <w:jc w:val="both"/>
        <w:rPr>
          <w:rFonts w:ascii="Times New Roman" w:hAnsi="Times New Roman" w:cs="Times New Roman"/>
          <w:sz w:val="18"/>
          <w:szCs w:val="18"/>
        </w:rPr>
      </w:pPr>
      <w:r w:rsidRPr="00626F96">
        <w:rPr>
          <w:rFonts w:ascii="Times New Roman" w:hAnsi="Times New Roman" w:cs="Times New Roman"/>
          <w:sz w:val="18"/>
          <w:szCs w:val="18"/>
        </w:rPr>
        <w:t>- установку ограждающих устройств: бетонных, металлических столбиков для ограждения парковок, тротуаров, детских игровых площадок, спортивных площадок (кроме шлагбаумов и автоматических ворот);</w:t>
      </w:r>
    </w:p>
    <w:p w:rsidR="00677FFE" w:rsidRPr="00626F96" w:rsidRDefault="00677FFE" w:rsidP="00691DA1">
      <w:pPr>
        <w:pStyle w:val="11"/>
        <w:shd w:val="clear" w:color="auto" w:fill="auto"/>
        <w:tabs>
          <w:tab w:val="left" w:pos="414"/>
        </w:tabs>
        <w:spacing w:line="240" w:lineRule="auto"/>
        <w:ind w:firstLine="426"/>
        <w:jc w:val="both"/>
        <w:rPr>
          <w:rFonts w:ascii="Times New Roman" w:hAnsi="Times New Roman" w:cs="Times New Roman"/>
          <w:sz w:val="18"/>
          <w:szCs w:val="18"/>
        </w:rPr>
      </w:pPr>
      <w:r w:rsidRPr="00626F96">
        <w:rPr>
          <w:rFonts w:ascii="Times New Roman" w:hAnsi="Times New Roman" w:cs="Times New Roman"/>
          <w:sz w:val="18"/>
          <w:szCs w:val="18"/>
        </w:rPr>
        <w:t>-  установку вазонов, цветочниц.</w:t>
      </w:r>
    </w:p>
    <w:p w:rsidR="00677FFE" w:rsidRPr="00626F96" w:rsidRDefault="00677FFE" w:rsidP="00691DA1">
      <w:pPr>
        <w:pStyle w:val="11"/>
        <w:shd w:val="clear" w:color="auto" w:fill="auto"/>
        <w:tabs>
          <w:tab w:val="left" w:pos="404"/>
        </w:tabs>
        <w:spacing w:line="240" w:lineRule="auto"/>
        <w:ind w:firstLine="0"/>
        <w:jc w:val="both"/>
        <w:rPr>
          <w:rFonts w:ascii="Times New Roman" w:hAnsi="Times New Roman" w:cs="Times New Roman"/>
          <w:sz w:val="18"/>
          <w:szCs w:val="18"/>
        </w:rPr>
      </w:pPr>
      <w:r w:rsidRPr="00626F96">
        <w:rPr>
          <w:rFonts w:ascii="Times New Roman" w:hAnsi="Times New Roman" w:cs="Times New Roman"/>
          <w:sz w:val="18"/>
          <w:szCs w:val="18"/>
        </w:rPr>
        <w:tab/>
        <w:t>Финансирование работ дополнительного перечня осуществляется только при обязательном участии собственников помещений в многоквартирных домах или заинтересованных лиц в реализации мероприятий по благоустройству дворовых территорий многоквартирных домов с долей участия, определяемой как процент от стоимости мероприятий дополнительного перечня по благоустройству дворовой территории, и составляет не менее 5%.</w:t>
      </w:r>
    </w:p>
    <w:p w:rsidR="00677FFE" w:rsidRPr="00626F96" w:rsidRDefault="00677FFE" w:rsidP="00691DA1">
      <w:pPr>
        <w:ind w:firstLine="709"/>
        <w:jc w:val="both"/>
        <w:rPr>
          <w:sz w:val="18"/>
          <w:szCs w:val="18"/>
        </w:rPr>
      </w:pPr>
      <w:r w:rsidRPr="00626F96">
        <w:rPr>
          <w:sz w:val="18"/>
          <w:szCs w:val="18"/>
        </w:rPr>
        <w:t>4.2. Мероприятия по благоустройству дворовых территорий, общественных территорий формируются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77FFE" w:rsidRPr="00626F96" w:rsidRDefault="00677FFE" w:rsidP="00691DA1">
      <w:pPr>
        <w:ind w:firstLine="709"/>
        <w:jc w:val="both"/>
        <w:rPr>
          <w:sz w:val="18"/>
          <w:szCs w:val="18"/>
        </w:rPr>
      </w:pPr>
      <w:r w:rsidRPr="00626F96">
        <w:rPr>
          <w:sz w:val="18"/>
          <w:szCs w:val="18"/>
        </w:rPr>
        <w:t xml:space="preserve">4.3 Адресный перечень всех дворовых территорий, нуждающихся в благоустройстве (с учетом их физического </w:t>
      </w:r>
      <w:proofErr w:type="gramStart"/>
      <w:r w:rsidRPr="00626F96">
        <w:rPr>
          <w:sz w:val="18"/>
          <w:szCs w:val="18"/>
        </w:rPr>
        <w:t>состояния)  и</w:t>
      </w:r>
      <w:proofErr w:type="gramEnd"/>
      <w:r w:rsidRPr="00626F96">
        <w:rPr>
          <w:sz w:val="18"/>
          <w:szCs w:val="18"/>
        </w:rPr>
        <w:t xml:space="preserve"> подлежащих благоустройству в  рамках Программы, исходя из минимального перечня работ по благоустройству,  установлен в Приложении 1 к Программе.</w:t>
      </w:r>
    </w:p>
    <w:p w:rsidR="00677FFE" w:rsidRPr="00626F96" w:rsidRDefault="00677FFE" w:rsidP="00691DA1">
      <w:pPr>
        <w:tabs>
          <w:tab w:val="left" w:pos="709"/>
        </w:tabs>
        <w:jc w:val="both"/>
        <w:rPr>
          <w:sz w:val="18"/>
          <w:szCs w:val="18"/>
        </w:rPr>
      </w:pPr>
      <w:r w:rsidRPr="00626F96">
        <w:rPr>
          <w:sz w:val="18"/>
          <w:szCs w:val="18"/>
        </w:rPr>
        <w:t xml:space="preserve">          Адресный перечень дворовых территорий отдельно на каждый год формируется в соответствии с Порядком и сроками представления, рассмотрения и оценки предложений заинтересованных лиц о включении дворовой территории в муниципальную программу и установлен в приложении 4 к Программе.  </w:t>
      </w:r>
    </w:p>
    <w:p w:rsidR="00677FFE" w:rsidRPr="00626F96" w:rsidRDefault="00677FFE" w:rsidP="00691DA1">
      <w:pPr>
        <w:tabs>
          <w:tab w:val="left" w:pos="709"/>
        </w:tabs>
        <w:jc w:val="both"/>
        <w:rPr>
          <w:sz w:val="18"/>
          <w:szCs w:val="18"/>
        </w:rPr>
      </w:pPr>
      <w:r w:rsidRPr="00626F96">
        <w:rPr>
          <w:sz w:val="18"/>
          <w:szCs w:val="18"/>
        </w:rPr>
        <w:t xml:space="preserve">          4.4. Благоустройство наиболее посещаемых общественных территорий (площадей, улиц, пешеходных зон, скверов, парков, иных общественных территорий). </w:t>
      </w:r>
    </w:p>
    <w:p w:rsidR="00677FFE" w:rsidRPr="00626F96" w:rsidRDefault="00677FFE" w:rsidP="00691DA1">
      <w:pPr>
        <w:ind w:firstLine="709"/>
        <w:jc w:val="both"/>
        <w:rPr>
          <w:sz w:val="18"/>
          <w:szCs w:val="18"/>
        </w:rPr>
      </w:pPr>
      <w:r w:rsidRPr="00626F96">
        <w:rPr>
          <w:sz w:val="18"/>
          <w:szCs w:val="18"/>
        </w:rPr>
        <w:t>Адресный перечень всех общественных территорий, нуждающихся в благоустройстве и подлежащих благоустройству в рамках Программы, установлен в Приложении 2 к Программе.</w:t>
      </w:r>
    </w:p>
    <w:p w:rsidR="00677FFE" w:rsidRPr="00626F96" w:rsidRDefault="00677FFE" w:rsidP="00691DA1">
      <w:pPr>
        <w:ind w:firstLine="709"/>
        <w:jc w:val="both"/>
        <w:rPr>
          <w:sz w:val="18"/>
          <w:szCs w:val="18"/>
        </w:rPr>
      </w:pPr>
      <w:r w:rsidRPr="00626F96">
        <w:rPr>
          <w:sz w:val="18"/>
          <w:szCs w:val="18"/>
        </w:rPr>
        <w:t xml:space="preserve">Общественные территории, подлежащие благоустройству в 2018-2030 годы в рамках данной Программы, с перечнем видов работ, планируемых к выполнению, отбираются исходя из физического состояния, а также с учетом результатов общественного обсуждения. Адресный перечень общественных территорий формируется отдельно на каждый год в соответствии с Порядком и сроками представления, рассмотрения и оценки предложений граждан и организаций о включении в муниципальную программу и установлен в приложении 4 к Программе.  </w:t>
      </w:r>
    </w:p>
    <w:p w:rsidR="00677FFE" w:rsidRPr="00626F96" w:rsidRDefault="00677FFE" w:rsidP="00691DA1">
      <w:pPr>
        <w:jc w:val="both"/>
        <w:rPr>
          <w:sz w:val="18"/>
          <w:szCs w:val="18"/>
        </w:rPr>
      </w:pPr>
      <w:r w:rsidRPr="00626F96">
        <w:rPr>
          <w:sz w:val="18"/>
          <w:szCs w:val="18"/>
        </w:rPr>
        <w:tab/>
        <w:t xml:space="preserve">4.5.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 установлен в Приложении3 к Программе. </w:t>
      </w:r>
    </w:p>
    <w:p w:rsidR="00677FFE" w:rsidRPr="00626F96" w:rsidRDefault="00677FFE" w:rsidP="00691DA1">
      <w:pPr>
        <w:tabs>
          <w:tab w:val="left" w:pos="709"/>
        </w:tabs>
        <w:jc w:val="both"/>
        <w:rPr>
          <w:sz w:val="18"/>
          <w:szCs w:val="18"/>
        </w:rPr>
      </w:pPr>
      <w:r w:rsidRPr="00626F96">
        <w:rPr>
          <w:bCs/>
          <w:kern w:val="36"/>
          <w:sz w:val="18"/>
          <w:szCs w:val="18"/>
        </w:rPr>
        <w:t xml:space="preserve">          4</w:t>
      </w:r>
      <w:r w:rsidRPr="00626F96">
        <w:rPr>
          <w:sz w:val="18"/>
          <w:szCs w:val="18"/>
        </w:rPr>
        <w:t>.6. Администрация Трубчевского муниципального района имеет право:</w:t>
      </w:r>
    </w:p>
    <w:p w:rsidR="00677FFE" w:rsidRPr="00626F96" w:rsidRDefault="00677FFE" w:rsidP="00691DA1">
      <w:pPr>
        <w:autoSpaceDE w:val="0"/>
        <w:autoSpaceDN w:val="0"/>
        <w:adjustRightInd w:val="0"/>
        <w:ind w:firstLine="708"/>
        <w:jc w:val="both"/>
        <w:rPr>
          <w:sz w:val="18"/>
          <w:szCs w:val="18"/>
        </w:rPr>
      </w:pPr>
      <w:r w:rsidRPr="00626F96">
        <w:rPr>
          <w:sz w:val="18"/>
          <w:szCs w:val="18"/>
        </w:rPr>
        <w:t>-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677FFE" w:rsidRPr="00626F96" w:rsidRDefault="00677FFE" w:rsidP="00691DA1">
      <w:pPr>
        <w:autoSpaceDE w:val="0"/>
        <w:autoSpaceDN w:val="0"/>
        <w:adjustRightInd w:val="0"/>
        <w:ind w:firstLine="708"/>
        <w:jc w:val="both"/>
        <w:rPr>
          <w:sz w:val="18"/>
          <w:szCs w:val="18"/>
        </w:rPr>
      </w:pPr>
      <w:r w:rsidRPr="00626F96">
        <w:rPr>
          <w:sz w:val="18"/>
          <w:szCs w:val="18"/>
        </w:rPr>
        <w:t xml:space="preserve">-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w:t>
      </w:r>
      <w:proofErr w:type="gramStart"/>
      <w:r w:rsidRPr="00626F96">
        <w:rPr>
          <w:sz w:val="18"/>
          <w:szCs w:val="18"/>
        </w:rPr>
        <w:t>территории  в</w:t>
      </w:r>
      <w:proofErr w:type="gramEnd"/>
      <w:r w:rsidRPr="00626F96">
        <w:rPr>
          <w:sz w:val="18"/>
          <w:szCs w:val="18"/>
        </w:rPr>
        <w:t xml:space="preserve">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677FFE" w:rsidRPr="00626F96" w:rsidRDefault="00677FFE" w:rsidP="00691DA1">
      <w:pPr>
        <w:autoSpaceDE w:val="0"/>
        <w:autoSpaceDN w:val="0"/>
        <w:adjustRightInd w:val="0"/>
        <w:ind w:firstLine="708"/>
        <w:jc w:val="both"/>
        <w:rPr>
          <w:sz w:val="18"/>
          <w:szCs w:val="18"/>
        </w:rPr>
      </w:pPr>
      <w:r w:rsidRPr="00626F96">
        <w:rPr>
          <w:sz w:val="18"/>
          <w:szCs w:val="18"/>
        </w:rPr>
        <w:lastRenderedPageBreak/>
        <w:t xml:space="preserve">-     </w:t>
      </w:r>
      <w:proofErr w:type="gramStart"/>
      <w:r w:rsidRPr="00626F96">
        <w:rPr>
          <w:sz w:val="18"/>
          <w:szCs w:val="18"/>
        </w:rPr>
        <w:t>осуществлять  мероприятия</w:t>
      </w:r>
      <w:proofErr w:type="gramEnd"/>
      <w:r w:rsidRPr="00626F96">
        <w:rPr>
          <w:sz w:val="18"/>
          <w:szCs w:val="18"/>
        </w:rPr>
        <w:t xml:space="preserve">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677FFE" w:rsidRPr="00626F96" w:rsidRDefault="00677FFE" w:rsidP="00691DA1">
      <w:pPr>
        <w:autoSpaceDE w:val="0"/>
        <w:autoSpaceDN w:val="0"/>
        <w:adjustRightInd w:val="0"/>
        <w:jc w:val="both"/>
        <w:rPr>
          <w:sz w:val="18"/>
          <w:szCs w:val="18"/>
        </w:rPr>
      </w:pPr>
      <w:r w:rsidRPr="00626F96">
        <w:rPr>
          <w:sz w:val="18"/>
          <w:szCs w:val="18"/>
        </w:rPr>
        <w:t xml:space="preserve">            Необходимо </w:t>
      </w:r>
      <w:proofErr w:type="gramStart"/>
      <w:r w:rsidRPr="00626F96">
        <w:rPr>
          <w:sz w:val="18"/>
          <w:szCs w:val="18"/>
        </w:rPr>
        <w:t>соблюдать  условие</w:t>
      </w:r>
      <w:proofErr w:type="gramEnd"/>
      <w:r w:rsidRPr="00626F96">
        <w:rPr>
          <w:sz w:val="18"/>
          <w:szCs w:val="18"/>
        </w:rPr>
        <w:t xml:space="preserve">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июля года предоставления субсидии (для заключения соглашений на выполнение работ по 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
    <w:p w:rsidR="00677FFE" w:rsidRPr="00626F96" w:rsidRDefault="00677FFE" w:rsidP="00691DA1">
      <w:pPr>
        <w:autoSpaceDE w:val="0"/>
        <w:autoSpaceDN w:val="0"/>
        <w:adjustRightInd w:val="0"/>
        <w:ind w:firstLine="708"/>
        <w:jc w:val="both"/>
        <w:rPr>
          <w:sz w:val="18"/>
          <w:szCs w:val="18"/>
        </w:rPr>
      </w:pPr>
      <w:r w:rsidRPr="00626F96">
        <w:rPr>
          <w:sz w:val="18"/>
          <w:szCs w:val="1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77FFE" w:rsidRPr="00626F96" w:rsidRDefault="00677FFE" w:rsidP="00691DA1">
      <w:pPr>
        <w:autoSpaceDE w:val="0"/>
        <w:autoSpaceDN w:val="0"/>
        <w:adjustRightInd w:val="0"/>
        <w:ind w:firstLine="708"/>
        <w:jc w:val="both"/>
        <w:rPr>
          <w:sz w:val="18"/>
          <w:szCs w:val="18"/>
        </w:rPr>
      </w:pPr>
      <w:r w:rsidRPr="00626F96">
        <w:rPr>
          <w:sz w:val="18"/>
          <w:szCs w:val="1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677FFE" w:rsidRPr="00626F96" w:rsidRDefault="00677FFE" w:rsidP="00691DA1">
      <w:pPr>
        <w:autoSpaceDE w:val="0"/>
        <w:autoSpaceDN w:val="0"/>
        <w:adjustRightInd w:val="0"/>
        <w:ind w:firstLine="708"/>
        <w:jc w:val="both"/>
        <w:rPr>
          <w:sz w:val="18"/>
          <w:szCs w:val="18"/>
        </w:rPr>
      </w:pPr>
      <w:r w:rsidRPr="00626F96">
        <w:rPr>
          <w:sz w:val="18"/>
          <w:szCs w:val="1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677FFE" w:rsidRPr="00626F96" w:rsidRDefault="00677FFE" w:rsidP="00691DA1">
      <w:pPr>
        <w:pStyle w:val="ab"/>
        <w:tabs>
          <w:tab w:val="left" w:pos="709"/>
        </w:tabs>
        <w:ind w:left="0"/>
        <w:jc w:val="both"/>
        <w:rPr>
          <w:sz w:val="18"/>
          <w:szCs w:val="18"/>
        </w:rPr>
      </w:pPr>
      <w:r w:rsidRPr="00626F96">
        <w:rPr>
          <w:sz w:val="18"/>
          <w:szCs w:val="18"/>
        </w:rPr>
        <w:t xml:space="preserve">            4.7. Аккумулирование средств осуществляется в целях обеспечения работ по дополнительному перечню работ по благоустройству дворовых территорий и производится на счете муниципального унитарного предприятия или бюджетного учреждения, или организации, уполномоченной администрацией Трубчевского муниципального района (далее – уполномоченное лицо).</w:t>
      </w:r>
    </w:p>
    <w:p w:rsidR="00677FFE" w:rsidRPr="00626F96" w:rsidRDefault="00677FFE" w:rsidP="00691DA1">
      <w:pPr>
        <w:pStyle w:val="ab"/>
        <w:ind w:left="0"/>
        <w:jc w:val="both"/>
        <w:rPr>
          <w:sz w:val="18"/>
          <w:szCs w:val="18"/>
        </w:rPr>
      </w:pPr>
      <w:r w:rsidRPr="00626F96">
        <w:rPr>
          <w:sz w:val="18"/>
          <w:szCs w:val="18"/>
        </w:rPr>
        <w:t xml:space="preserve">             Уполномоченное лицо открывает счет для перечисления средств заинтересованных лиц в российской кредитной организации. </w:t>
      </w:r>
    </w:p>
    <w:p w:rsidR="00677FFE" w:rsidRPr="00626F96" w:rsidRDefault="00677FFE" w:rsidP="00691DA1">
      <w:pPr>
        <w:pStyle w:val="ab"/>
        <w:ind w:left="0"/>
        <w:jc w:val="both"/>
        <w:rPr>
          <w:sz w:val="18"/>
          <w:szCs w:val="18"/>
        </w:rPr>
      </w:pPr>
      <w:r w:rsidRPr="00626F96">
        <w:rPr>
          <w:sz w:val="18"/>
          <w:szCs w:val="18"/>
        </w:rPr>
        <w:t xml:space="preserve">              После утверждения дизайн-проекта общественной комиссией и его согласования с заинтересованными лицами (их представителями) уполномоченное лицо заключает соглашения с заинтересованными лицами (их представителями), принявшими решение о благоустройстве дворовых территорий в рамках дополнительного перечня работ. </w:t>
      </w:r>
    </w:p>
    <w:p w:rsidR="00677FFE" w:rsidRPr="00626F96" w:rsidRDefault="00677FFE" w:rsidP="00691DA1">
      <w:pPr>
        <w:pStyle w:val="ab"/>
        <w:ind w:left="0" w:firstLine="709"/>
        <w:jc w:val="both"/>
        <w:rPr>
          <w:sz w:val="18"/>
          <w:szCs w:val="18"/>
        </w:rPr>
      </w:pPr>
      <w:r w:rsidRPr="00626F96">
        <w:rPr>
          <w:sz w:val="18"/>
          <w:szCs w:val="18"/>
        </w:rPr>
        <w:t xml:space="preserve">     Объем денежных средств, подлежащих перечислению заинтересованными лицами на реализацию мероприятий по благоустройству дворовой территории в рамках дополнительного перечня работ,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 - проекте, и составляет не менее 5 процентов от общей стоимости работ в рамках дополнительного перечня. Расходование аккумулированных денежных средств осуществляется на оплату дополнительного перечня работ по благоустройству дворовой территории, </w:t>
      </w:r>
      <w:proofErr w:type="gramStart"/>
      <w:r w:rsidRPr="00626F96">
        <w:rPr>
          <w:sz w:val="18"/>
          <w:szCs w:val="18"/>
        </w:rPr>
        <w:t>в рамках</w:t>
      </w:r>
      <w:proofErr w:type="gramEnd"/>
      <w:r w:rsidRPr="00626F96">
        <w:rPr>
          <w:sz w:val="18"/>
          <w:szCs w:val="18"/>
        </w:rPr>
        <w:t xml:space="preserve"> утвержденных дизайн - проектов в соответствии с условиями заключенных соглашений с заинтересованными лицами. </w:t>
      </w:r>
    </w:p>
    <w:p w:rsidR="00677FFE" w:rsidRPr="00626F96" w:rsidRDefault="00677FFE" w:rsidP="00691DA1">
      <w:pPr>
        <w:pStyle w:val="ConsPlusNormal"/>
        <w:widowControl/>
        <w:ind w:firstLine="0"/>
        <w:jc w:val="center"/>
        <w:rPr>
          <w:rFonts w:ascii="Times New Roman" w:hAnsi="Times New Roman"/>
          <w:sz w:val="18"/>
          <w:szCs w:val="18"/>
        </w:rPr>
      </w:pPr>
    </w:p>
    <w:p w:rsidR="00677FFE" w:rsidRPr="00626F96" w:rsidRDefault="00677FFE" w:rsidP="00691DA1">
      <w:pPr>
        <w:pStyle w:val="ConsPlusNormal"/>
        <w:widowControl/>
        <w:ind w:firstLine="0"/>
        <w:jc w:val="center"/>
        <w:rPr>
          <w:rFonts w:ascii="Times New Roman" w:hAnsi="Times New Roman"/>
          <w:sz w:val="18"/>
          <w:szCs w:val="18"/>
        </w:rPr>
      </w:pPr>
      <w:r w:rsidRPr="00626F96">
        <w:rPr>
          <w:rFonts w:ascii="Times New Roman" w:hAnsi="Times New Roman"/>
          <w:sz w:val="18"/>
          <w:szCs w:val="18"/>
        </w:rPr>
        <w:t>Раздел 5. Методика</w:t>
      </w:r>
    </w:p>
    <w:p w:rsidR="00677FFE" w:rsidRPr="00626F96" w:rsidRDefault="00677FFE" w:rsidP="00691DA1">
      <w:pPr>
        <w:pStyle w:val="ConsPlusNormal"/>
        <w:widowControl/>
        <w:ind w:firstLine="0"/>
        <w:jc w:val="center"/>
        <w:rPr>
          <w:rFonts w:ascii="Times New Roman" w:hAnsi="Times New Roman"/>
          <w:sz w:val="18"/>
          <w:szCs w:val="18"/>
        </w:rPr>
      </w:pPr>
      <w:r w:rsidRPr="00626F96">
        <w:rPr>
          <w:rFonts w:ascii="Times New Roman" w:hAnsi="Times New Roman"/>
          <w:sz w:val="18"/>
          <w:szCs w:val="18"/>
        </w:rPr>
        <w:t>оценки эффективности муниципальной программы</w:t>
      </w:r>
    </w:p>
    <w:p w:rsidR="00677FFE" w:rsidRPr="00626F96" w:rsidRDefault="00677FFE" w:rsidP="00691DA1">
      <w:pPr>
        <w:pStyle w:val="ConsPlusNormal"/>
        <w:widowControl/>
        <w:ind w:firstLine="708"/>
        <w:jc w:val="both"/>
        <w:rPr>
          <w:rFonts w:ascii="Times New Roman" w:hAnsi="Times New Roman"/>
          <w:sz w:val="18"/>
          <w:szCs w:val="18"/>
        </w:rPr>
      </w:pPr>
      <w:r w:rsidRPr="00626F96">
        <w:rPr>
          <w:rFonts w:ascii="Times New Roman" w:hAnsi="Times New Roman"/>
          <w:sz w:val="18"/>
          <w:szCs w:val="18"/>
        </w:rPr>
        <w:t>Оценка эффективности реализации Программы будет осуществляться путём ежегодного сопоставления:</w:t>
      </w:r>
    </w:p>
    <w:p w:rsidR="00677FFE" w:rsidRPr="00626F96" w:rsidRDefault="00677FFE" w:rsidP="00691DA1">
      <w:pPr>
        <w:pStyle w:val="Style6"/>
        <w:widowControl/>
        <w:spacing w:line="240" w:lineRule="auto"/>
        <w:ind w:firstLine="701"/>
        <w:rPr>
          <w:sz w:val="18"/>
          <w:szCs w:val="18"/>
          <w:lang w:val="ru-RU"/>
        </w:rPr>
      </w:pPr>
      <w:r w:rsidRPr="00626F96">
        <w:rPr>
          <w:sz w:val="18"/>
          <w:szCs w:val="18"/>
        </w:rPr>
        <w:t>- фактических (в сопоставимых условиях) и планируемых</w:t>
      </w:r>
      <w:r w:rsidRPr="00626F96">
        <w:rPr>
          <w:sz w:val="18"/>
          <w:szCs w:val="18"/>
          <w:lang w:val="ru-RU"/>
        </w:rPr>
        <w:t xml:space="preserve"> </w:t>
      </w:r>
      <w:r w:rsidRPr="00626F96">
        <w:rPr>
          <w:sz w:val="18"/>
          <w:szCs w:val="18"/>
        </w:rPr>
        <w:t>значений</w:t>
      </w:r>
      <w:r w:rsidRPr="00626F96">
        <w:rPr>
          <w:sz w:val="18"/>
          <w:szCs w:val="18"/>
          <w:lang w:val="ru-RU"/>
        </w:rPr>
        <w:t xml:space="preserve"> </w:t>
      </w:r>
      <w:r w:rsidRPr="00626F96">
        <w:rPr>
          <w:sz w:val="18"/>
          <w:szCs w:val="18"/>
        </w:rPr>
        <w:t>целевых показателей муниципальной программы (целевой</w:t>
      </w:r>
      <w:r w:rsidRPr="00626F96">
        <w:rPr>
          <w:sz w:val="18"/>
          <w:szCs w:val="18"/>
          <w:lang w:val="ru-RU"/>
        </w:rPr>
        <w:t xml:space="preserve"> </w:t>
      </w:r>
      <w:r w:rsidRPr="00626F96">
        <w:rPr>
          <w:sz w:val="18"/>
          <w:szCs w:val="18"/>
        </w:rPr>
        <w:t>параметр -100%)</w:t>
      </w:r>
      <w:r w:rsidRPr="00626F96">
        <w:rPr>
          <w:sz w:val="18"/>
          <w:szCs w:val="18"/>
          <w:lang w:val="ru-RU"/>
        </w:rPr>
        <w:t>;</w:t>
      </w:r>
    </w:p>
    <w:p w:rsidR="00677FFE" w:rsidRPr="00626F96" w:rsidRDefault="00677FFE" w:rsidP="00691DA1">
      <w:pPr>
        <w:pStyle w:val="ConsPlusNormal"/>
        <w:widowControl/>
        <w:ind w:firstLine="709"/>
        <w:jc w:val="both"/>
        <w:rPr>
          <w:rFonts w:ascii="Times New Roman" w:hAnsi="Times New Roman"/>
          <w:sz w:val="18"/>
          <w:szCs w:val="18"/>
        </w:rPr>
      </w:pPr>
      <w:r w:rsidRPr="00626F96">
        <w:rPr>
          <w:rFonts w:ascii="Times New Roman" w:hAnsi="Times New Roman"/>
          <w:sz w:val="18"/>
          <w:szCs w:val="18"/>
        </w:rPr>
        <w:t>- числа выполненных и планируемых мероприятий плана реализации муниципальной программы (целевой параметр - 100%);</w:t>
      </w:r>
    </w:p>
    <w:p w:rsidR="00677FFE" w:rsidRPr="00626F96" w:rsidRDefault="00677FFE" w:rsidP="00691DA1">
      <w:pPr>
        <w:pStyle w:val="ConsPlusNormal"/>
        <w:widowControl/>
        <w:ind w:firstLine="709"/>
        <w:jc w:val="both"/>
        <w:rPr>
          <w:rFonts w:ascii="Times New Roman" w:hAnsi="Times New Roman"/>
          <w:sz w:val="18"/>
          <w:szCs w:val="18"/>
        </w:rPr>
        <w:sectPr w:rsidR="00677FFE" w:rsidRPr="00626F96" w:rsidSect="00FD67F4">
          <w:pgSz w:w="11906" w:h="16838"/>
          <w:pgMar w:top="1134" w:right="851" w:bottom="1134" w:left="1701" w:header="709" w:footer="709" w:gutter="0"/>
          <w:cols w:space="708"/>
          <w:docGrid w:linePitch="360"/>
        </w:sectPr>
      </w:pPr>
      <w:r w:rsidRPr="00626F96">
        <w:rPr>
          <w:rFonts w:ascii="Times New Roman" w:hAnsi="Times New Roman"/>
          <w:sz w:val="18"/>
          <w:szCs w:val="18"/>
        </w:rPr>
        <w:t>- фактических (в сопоставимых условиях) и планируемых объёмов расходов местного бюджета на реализацию муниципальной программы и её основных мероприятий (целевой параметр не менее 95%)</w:t>
      </w:r>
    </w:p>
    <w:p w:rsidR="00677FFE" w:rsidRPr="00626F96" w:rsidRDefault="00677FFE" w:rsidP="00691DA1">
      <w:pPr>
        <w:pStyle w:val="ConsPlusNormal"/>
        <w:widowControl/>
        <w:ind w:firstLine="0"/>
        <w:jc w:val="both"/>
        <w:rPr>
          <w:rFonts w:ascii="Times New Roman" w:hAnsi="Times New Roman"/>
          <w:sz w:val="18"/>
          <w:szCs w:val="18"/>
        </w:rPr>
      </w:pPr>
    </w:p>
    <w:p w:rsidR="00677FFE" w:rsidRPr="00626F96" w:rsidRDefault="00677FFE" w:rsidP="00691DA1">
      <w:pPr>
        <w:pStyle w:val="ConsPlusNormal"/>
        <w:widowControl/>
        <w:ind w:firstLine="709"/>
        <w:jc w:val="both"/>
        <w:rPr>
          <w:rFonts w:ascii="Times New Roman" w:hAnsi="Times New Roman"/>
          <w:sz w:val="18"/>
          <w:szCs w:val="18"/>
        </w:rPr>
      </w:pPr>
    </w:p>
    <w:p w:rsidR="00677FFE" w:rsidRPr="00626F96" w:rsidRDefault="00677FFE" w:rsidP="00691DA1">
      <w:pPr>
        <w:tabs>
          <w:tab w:val="left" w:pos="6862"/>
        </w:tabs>
        <w:jc w:val="right"/>
        <w:rPr>
          <w:sz w:val="18"/>
          <w:szCs w:val="18"/>
        </w:rPr>
      </w:pPr>
      <w:r w:rsidRPr="00626F96">
        <w:rPr>
          <w:sz w:val="18"/>
          <w:szCs w:val="18"/>
        </w:rPr>
        <w:t>Приложение 1</w:t>
      </w:r>
    </w:p>
    <w:p w:rsidR="00677FFE" w:rsidRPr="00626F96" w:rsidRDefault="00677FFE" w:rsidP="00691DA1">
      <w:pPr>
        <w:tabs>
          <w:tab w:val="left" w:pos="6862"/>
        </w:tabs>
        <w:jc w:val="right"/>
        <w:rPr>
          <w:sz w:val="18"/>
          <w:szCs w:val="18"/>
        </w:rPr>
      </w:pPr>
      <w:r w:rsidRPr="00626F96">
        <w:rPr>
          <w:sz w:val="18"/>
          <w:szCs w:val="18"/>
        </w:rPr>
        <w:t>к муниципальной программе</w:t>
      </w:r>
    </w:p>
    <w:p w:rsidR="00677FFE" w:rsidRPr="00626F96" w:rsidRDefault="00677FFE" w:rsidP="00691DA1">
      <w:pPr>
        <w:tabs>
          <w:tab w:val="left" w:pos="6862"/>
        </w:tabs>
        <w:jc w:val="right"/>
        <w:rPr>
          <w:sz w:val="18"/>
          <w:szCs w:val="18"/>
        </w:rPr>
      </w:pPr>
      <w:r w:rsidRPr="00626F96">
        <w:rPr>
          <w:sz w:val="18"/>
          <w:szCs w:val="18"/>
        </w:rPr>
        <w:t>"Формирование современной</w:t>
      </w:r>
    </w:p>
    <w:p w:rsidR="00677FFE" w:rsidRPr="00626F96" w:rsidRDefault="00677FFE" w:rsidP="00691DA1">
      <w:pPr>
        <w:tabs>
          <w:tab w:val="left" w:pos="6862"/>
        </w:tabs>
        <w:jc w:val="right"/>
        <w:rPr>
          <w:sz w:val="18"/>
          <w:szCs w:val="18"/>
        </w:rPr>
      </w:pPr>
      <w:r w:rsidRPr="00626F96">
        <w:rPr>
          <w:sz w:val="18"/>
          <w:szCs w:val="18"/>
        </w:rPr>
        <w:t>городской среды на</w:t>
      </w:r>
    </w:p>
    <w:p w:rsidR="00677FFE" w:rsidRPr="00626F96" w:rsidRDefault="00677FFE" w:rsidP="00691DA1">
      <w:pPr>
        <w:tabs>
          <w:tab w:val="left" w:pos="6862"/>
        </w:tabs>
        <w:jc w:val="right"/>
        <w:rPr>
          <w:sz w:val="18"/>
          <w:szCs w:val="18"/>
        </w:rPr>
      </w:pPr>
      <w:r w:rsidRPr="00626F96">
        <w:rPr>
          <w:sz w:val="18"/>
          <w:szCs w:val="18"/>
        </w:rPr>
        <w:t>территории города Трубчевска</w:t>
      </w:r>
    </w:p>
    <w:p w:rsidR="00677FFE" w:rsidRPr="00626F96" w:rsidRDefault="00677FFE" w:rsidP="00691DA1">
      <w:pPr>
        <w:tabs>
          <w:tab w:val="left" w:pos="6862"/>
        </w:tabs>
        <w:jc w:val="right"/>
        <w:rPr>
          <w:sz w:val="18"/>
          <w:szCs w:val="18"/>
        </w:rPr>
      </w:pPr>
      <w:r w:rsidRPr="00626F96">
        <w:rPr>
          <w:sz w:val="18"/>
          <w:szCs w:val="18"/>
        </w:rPr>
        <w:t>на 2018 - 2030 годы"</w:t>
      </w:r>
    </w:p>
    <w:p w:rsidR="00677FFE" w:rsidRPr="00626F96" w:rsidRDefault="00677FFE" w:rsidP="00691DA1">
      <w:pPr>
        <w:tabs>
          <w:tab w:val="left" w:pos="6862"/>
        </w:tabs>
        <w:jc w:val="right"/>
        <w:rPr>
          <w:sz w:val="18"/>
          <w:szCs w:val="18"/>
        </w:rPr>
      </w:pPr>
    </w:p>
    <w:p w:rsidR="00677FFE" w:rsidRPr="00626F96" w:rsidRDefault="00677FFE" w:rsidP="00691DA1">
      <w:pPr>
        <w:jc w:val="center"/>
        <w:rPr>
          <w:sz w:val="18"/>
          <w:szCs w:val="18"/>
        </w:rPr>
      </w:pPr>
      <w:r w:rsidRPr="00626F96">
        <w:rPr>
          <w:sz w:val="18"/>
          <w:szCs w:val="18"/>
        </w:rPr>
        <w:t xml:space="preserve">Адресный перечень дворовых </w:t>
      </w:r>
      <w:proofErr w:type="gramStart"/>
      <w:r w:rsidRPr="00626F96">
        <w:rPr>
          <w:sz w:val="18"/>
          <w:szCs w:val="18"/>
        </w:rPr>
        <w:t>территорий  МКД</w:t>
      </w:r>
      <w:proofErr w:type="gramEnd"/>
      <w:r w:rsidRPr="00626F96">
        <w:rPr>
          <w:sz w:val="18"/>
          <w:szCs w:val="18"/>
        </w:rPr>
        <w:t xml:space="preserve"> города Трубчевска, нуждающихся в благоустройстве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835"/>
        <w:gridCol w:w="708"/>
        <w:gridCol w:w="851"/>
        <w:gridCol w:w="1134"/>
        <w:gridCol w:w="1273"/>
        <w:gridCol w:w="992"/>
        <w:gridCol w:w="1279"/>
      </w:tblGrid>
      <w:tr w:rsidR="00677FFE" w:rsidRPr="00626F96" w:rsidTr="00FD67F4">
        <w:trPr>
          <w:trHeight w:val="413"/>
        </w:trPr>
        <w:tc>
          <w:tcPr>
            <w:tcW w:w="534" w:type="dxa"/>
            <w:vMerge w:val="restart"/>
          </w:tcPr>
          <w:p w:rsidR="00677FFE" w:rsidRPr="00626F96" w:rsidRDefault="00677FFE" w:rsidP="00691DA1">
            <w:pPr>
              <w:jc w:val="center"/>
              <w:rPr>
                <w:sz w:val="18"/>
                <w:szCs w:val="18"/>
              </w:rPr>
            </w:pPr>
            <w:r w:rsidRPr="00626F96">
              <w:rPr>
                <w:sz w:val="18"/>
                <w:szCs w:val="18"/>
              </w:rPr>
              <w:t>№ п/п</w:t>
            </w:r>
          </w:p>
        </w:tc>
        <w:tc>
          <w:tcPr>
            <w:tcW w:w="2835" w:type="dxa"/>
            <w:vMerge w:val="restart"/>
          </w:tcPr>
          <w:p w:rsidR="00677FFE" w:rsidRPr="00626F96" w:rsidRDefault="00677FFE" w:rsidP="00691DA1">
            <w:pPr>
              <w:jc w:val="center"/>
              <w:rPr>
                <w:sz w:val="18"/>
                <w:szCs w:val="18"/>
              </w:rPr>
            </w:pPr>
            <w:r w:rsidRPr="00626F96">
              <w:rPr>
                <w:sz w:val="18"/>
                <w:szCs w:val="18"/>
              </w:rPr>
              <w:t>Наименование объекта</w:t>
            </w:r>
          </w:p>
        </w:tc>
        <w:tc>
          <w:tcPr>
            <w:tcW w:w="708" w:type="dxa"/>
            <w:vMerge w:val="restart"/>
          </w:tcPr>
          <w:p w:rsidR="00677FFE" w:rsidRPr="00626F96" w:rsidRDefault="00677FFE" w:rsidP="00691DA1">
            <w:pPr>
              <w:jc w:val="center"/>
              <w:rPr>
                <w:sz w:val="18"/>
                <w:szCs w:val="18"/>
              </w:rPr>
            </w:pPr>
            <w:r w:rsidRPr="00626F96">
              <w:rPr>
                <w:sz w:val="18"/>
                <w:szCs w:val="18"/>
              </w:rPr>
              <w:t>Площадь дворовой территории</w:t>
            </w:r>
          </w:p>
          <w:p w:rsidR="00677FFE" w:rsidRPr="00626F96" w:rsidRDefault="00677FFE" w:rsidP="00691DA1">
            <w:pPr>
              <w:jc w:val="center"/>
              <w:rPr>
                <w:sz w:val="18"/>
                <w:szCs w:val="18"/>
              </w:rPr>
            </w:pPr>
            <w:r w:rsidRPr="00626F96">
              <w:rPr>
                <w:sz w:val="18"/>
                <w:szCs w:val="18"/>
              </w:rPr>
              <w:t>(м2)</w:t>
            </w:r>
          </w:p>
        </w:tc>
        <w:tc>
          <w:tcPr>
            <w:tcW w:w="4250" w:type="dxa"/>
            <w:gridSpan w:val="4"/>
          </w:tcPr>
          <w:p w:rsidR="00677FFE" w:rsidRPr="00626F96" w:rsidRDefault="00677FFE" w:rsidP="00691DA1">
            <w:pPr>
              <w:jc w:val="center"/>
              <w:rPr>
                <w:sz w:val="18"/>
                <w:szCs w:val="18"/>
              </w:rPr>
            </w:pPr>
            <w:r w:rsidRPr="00626F96">
              <w:rPr>
                <w:sz w:val="18"/>
                <w:szCs w:val="18"/>
              </w:rPr>
              <w:t>Объем финансирования</w:t>
            </w:r>
          </w:p>
          <w:p w:rsidR="00677FFE" w:rsidRPr="00626F96" w:rsidRDefault="00677FFE" w:rsidP="00691DA1">
            <w:pPr>
              <w:jc w:val="center"/>
              <w:rPr>
                <w:sz w:val="18"/>
                <w:szCs w:val="18"/>
              </w:rPr>
            </w:pPr>
            <w:r w:rsidRPr="00626F96">
              <w:rPr>
                <w:sz w:val="18"/>
                <w:szCs w:val="18"/>
              </w:rPr>
              <w:t>(руб.)</w:t>
            </w:r>
          </w:p>
        </w:tc>
        <w:tc>
          <w:tcPr>
            <w:tcW w:w="1279" w:type="dxa"/>
          </w:tcPr>
          <w:p w:rsidR="00677FFE" w:rsidRPr="00626F96" w:rsidRDefault="00677FFE" w:rsidP="00691DA1">
            <w:pPr>
              <w:jc w:val="center"/>
              <w:rPr>
                <w:sz w:val="18"/>
                <w:szCs w:val="18"/>
              </w:rPr>
            </w:pPr>
            <w:r w:rsidRPr="00626F96">
              <w:rPr>
                <w:sz w:val="18"/>
                <w:szCs w:val="18"/>
              </w:rPr>
              <w:t>Ожидаемый результат</w:t>
            </w:r>
          </w:p>
        </w:tc>
      </w:tr>
      <w:tr w:rsidR="00677FFE" w:rsidRPr="00626F96" w:rsidTr="00FD67F4">
        <w:trPr>
          <w:trHeight w:val="412"/>
        </w:trPr>
        <w:tc>
          <w:tcPr>
            <w:tcW w:w="534" w:type="dxa"/>
            <w:vMerge/>
            <w:vAlign w:val="center"/>
          </w:tcPr>
          <w:p w:rsidR="00677FFE" w:rsidRPr="00626F96" w:rsidRDefault="00677FFE" w:rsidP="00691DA1">
            <w:pPr>
              <w:rPr>
                <w:sz w:val="18"/>
                <w:szCs w:val="18"/>
              </w:rPr>
            </w:pPr>
          </w:p>
        </w:tc>
        <w:tc>
          <w:tcPr>
            <w:tcW w:w="2835" w:type="dxa"/>
            <w:vMerge/>
            <w:vAlign w:val="center"/>
          </w:tcPr>
          <w:p w:rsidR="00677FFE" w:rsidRPr="00626F96" w:rsidRDefault="00677FFE" w:rsidP="00691DA1">
            <w:pPr>
              <w:rPr>
                <w:sz w:val="18"/>
                <w:szCs w:val="18"/>
              </w:rPr>
            </w:pPr>
          </w:p>
        </w:tc>
        <w:tc>
          <w:tcPr>
            <w:tcW w:w="708" w:type="dxa"/>
            <w:vMerge/>
            <w:vAlign w:val="center"/>
          </w:tcPr>
          <w:p w:rsidR="00677FFE" w:rsidRPr="00626F96" w:rsidRDefault="00677FFE" w:rsidP="00691DA1">
            <w:pPr>
              <w:rPr>
                <w:sz w:val="18"/>
                <w:szCs w:val="18"/>
              </w:rPr>
            </w:pPr>
          </w:p>
        </w:tc>
        <w:tc>
          <w:tcPr>
            <w:tcW w:w="851" w:type="dxa"/>
          </w:tcPr>
          <w:p w:rsidR="00677FFE" w:rsidRPr="00626F96" w:rsidRDefault="00677FFE" w:rsidP="00691DA1">
            <w:pPr>
              <w:jc w:val="center"/>
              <w:rPr>
                <w:sz w:val="18"/>
                <w:szCs w:val="18"/>
              </w:rPr>
            </w:pPr>
            <w:r w:rsidRPr="00626F96">
              <w:rPr>
                <w:sz w:val="18"/>
                <w:szCs w:val="18"/>
              </w:rPr>
              <w:t>Всего</w:t>
            </w:r>
          </w:p>
        </w:tc>
        <w:tc>
          <w:tcPr>
            <w:tcW w:w="1134" w:type="dxa"/>
          </w:tcPr>
          <w:p w:rsidR="00677FFE" w:rsidRPr="00626F96" w:rsidRDefault="00677FFE" w:rsidP="00691DA1">
            <w:pPr>
              <w:jc w:val="center"/>
              <w:rPr>
                <w:sz w:val="18"/>
                <w:szCs w:val="18"/>
              </w:rPr>
            </w:pPr>
            <w:r w:rsidRPr="00626F96">
              <w:rPr>
                <w:sz w:val="18"/>
                <w:szCs w:val="18"/>
              </w:rPr>
              <w:t>Областной</w:t>
            </w:r>
          </w:p>
          <w:p w:rsidR="00677FFE" w:rsidRPr="00626F96" w:rsidRDefault="00677FFE" w:rsidP="00691DA1">
            <w:pPr>
              <w:jc w:val="center"/>
              <w:rPr>
                <w:sz w:val="18"/>
                <w:szCs w:val="18"/>
              </w:rPr>
            </w:pPr>
            <w:r w:rsidRPr="00626F96">
              <w:rPr>
                <w:sz w:val="18"/>
                <w:szCs w:val="18"/>
              </w:rPr>
              <w:t>бюджет</w:t>
            </w:r>
          </w:p>
        </w:tc>
        <w:tc>
          <w:tcPr>
            <w:tcW w:w="1273" w:type="dxa"/>
          </w:tcPr>
          <w:p w:rsidR="00677FFE" w:rsidRPr="00626F96" w:rsidRDefault="00677FFE" w:rsidP="00691DA1">
            <w:pPr>
              <w:jc w:val="center"/>
              <w:rPr>
                <w:sz w:val="18"/>
                <w:szCs w:val="18"/>
              </w:rPr>
            </w:pPr>
            <w:r w:rsidRPr="00626F96">
              <w:rPr>
                <w:sz w:val="18"/>
                <w:szCs w:val="18"/>
              </w:rPr>
              <w:t>Местный бюджет</w:t>
            </w:r>
          </w:p>
        </w:tc>
        <w:tc>
          <w:tcPr>
            <w:tcW w:w="992" w:type="dxa"/>
          </w:tcPr>
          <w:p w:rsidR="00677FFE" w:rsidRPr="00626F96" w:rsidRDefault="00677FFE" w:rsidP="00691DA1">
            <w:pPr>
              <w:jc w:val="center"/>
              <w:rPr>
                <w:sz w:val="18"/>
                <w:szCs w:val="18"/>
              </w:rPr>
            </w:pPr>
            <w:r w:rsidRPr="00626F96">
              <w:rPr>
                <w:sz w:val="18"/>
                <w:szCs w:val="18"/>
              </w:rPr>
              <w:t>Внебюджетные средства</w:t>
            </w:r>
          </w:p>
        </w:tc>
        <w:tc>
          <w:tcPr>
            <w:tcW w:w="1279" w:type="dxa"/>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1.</w:t>
            </w:r>
          </w:p>
        </w:tc>
        <w:tc>
          <w:tcPr>
            <w:tcW w:w="2835" w:type="dxa"/>
            <w:vAlign w:val="center"/>
          </w:tcPr>
          <w:p w:rsidR="00677FFE" w:rsidRPr="00626F96" w:rsidRDefault="00677FFE" w:rsidP="00691DA1">
            <w:pPr>
              <w:rPr>
                <w:sz w:val="18"/>
                <w:szCs w:val="18"/>
              </w:rPr>
            </w:pPr>
            <w:r w:rsidRPr="00626F96">
              <w:rPr>
                <w:sz w:val="18"/>
                <w:szCs w:val="18"/>
              </w:rPr>
              <w:t>ул.Брянская, д.44</w:t>
            </w:r>
          </w:p>
        </w:tc>
        <w:tc>
          <w:tcPr>
            <w:tcW w:w="708" w:type="dxa"/>
            <w:vAlign w:val="center"/>
          </w:tcPr>
          <w:p w:rsidR="00677FFE" w:rsidRPr="00626F96" w:rsidRDefault="00677FFE" w:rsidP="00691DA1">
            <w:pPr>
              <w:jc w:val="center"/>
              <w:rPr>
                <w:sz w:val="18"/>
                <w:szCs w:val="18"/>
              </w:rPr>
            </w:pPr>
            <w:r w:rsidRPr="00626F96">
              <w:rPr>
                <w:sz w:val="18"/>
                <w:szCs w:val="18"/>
              </w:rPr>
              <w:t>4316</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2.</w:t>
            </w:r>
          </w:p>
        </w:tc>
        <w:tc>
          <w:tcPr>
            <w:tcW w:w="2835" w:type="dxa"/>
          </w:tcPr>
          <w:p w:rsidR="00677FFE" w:rsidRPr="00626F96" w:rsidRDefault="00677FFE" w:rsidP="00691DA1">
            <w:pPr>
              <w:rPr>
                <w:sz w:val="18"/>
                <w:szCs w:val="18"/>
              </w:rPr>
            </w:pPr>
            <w:r w:rsidRPr="00626F96">
              <w:rPr>
                <w:sz w:val="18"/>
                <w:szCs w:val="18"/>
              </w:rPr>
              <w:t>ул.Брянская, д.46</w:t>
            </w:r>
          </w:p>
        </w:tc>
        <w:tc>
          <w:tcPr>
            <w:tcW w:w="708" w:type="dxa"/>
            <w:vAlign w:val="center"/>
          </w:tcPr>
          <w:p w:rsidR="00677FFE" w:rsidRPr="00626F96" w:rsidRDefault="00677FFE" w:rsidP="00691DA1">
            <w:pPr>
              <w:jc w:val="center"/>
              <w:rPr>
                <w:sz w:val="18"/>
                <w:szCs w:val="18"/>
              </w:rPr>
            </w:pPr>
            <w:r w:rsidRPr="00626F96">
              <w:rPr>
                <w:sz w:val="18"/>
                <w:szCs w:val="18"/>
              </w:rPr>
              <w:t>3331</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3.</w:t>
            </w:r>
          </w:p>
        </w:tc>
        <w:tc>
          <w:tcPr>
            <w:tcW w:w="2835" w:type="dxa"/>
          </w:tcPr>
          <w:p w:rsidR="00677FFE" w:rsidRPr="00626F96" w:rsidRDefault="00677FFE" w:rsidP="00691DA1">
            <w:pPr>
              <w:rPr>
                <w:sz w:val="18"/>
                <w:szCs w:val="18"/>
              </w:rPr>
            </w:pPr>
            <w:r w:rsidRPr="00626F96">
              <w:rPr>
                <w:sz w:val="18"/>
                <w:szCs w:val="18"/>
              </w:rPr>
              <w:t>ул.Брянская, д.47</w:t>
            </w:r>
          </w:p>
        </w:tc>
        <w:tc>
          <w:tcPr>
            <w:tcW w:w="708" w:type="dxa"/>
            <w:vAlign w:val="center"/>
          </w:tcPr>
          <w:p w:rsidR="00677FFE" w:rsidRPr="00626F96" w:rsidRDefault="00677FFE" w:rsidP="00691DA1">
            <w:pPr>
              <w:jc w:val="center"/>
              <w:rPr>
                <w:sz w:val="18"/>
                <w:szCs w:val="18"/>
              </w:rPr>
            </w:pPr>
            <w:r w:rsidRPr="00626F96">
              <w:rPr>
                <w:sz w:val="18"/>
                <w:szCs w:val="18"/>
              </w:rPr>
              <w:t>5780</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4.</w:t>
            </w:r>
          </w:p>
        </w:tc>
        <w:tc>
          <w:tcPr>
            <w:tcW w:w="2835" w:type="dxa"/>
          </w:tcPr>
          <w:p w:rsidR="00677FFE" w:rsidRPr="00626F96" w:rsidRDefault="00677FFE" w:rsidP="00691DA1">
            <w:pPr>
              <w:rPr>
                <w:sz w:val="18"/>
                <w:szCs w:val="18"/>
              </w:rPr>
            </w:pPr>
            <w:r w:rsidRPr="00626F96">
              <w:rPr>
                <w:sz w:val="18"/>
                <w:szCs w:val="18"/>
              </w:rPr>
              <w:t>ул.Брянская, д.48</w:t>
            </w:r>
          </w:p>
          <w:p w:rsidR="00677FFE" w:rsidRPr="00626F96" w:rsidRDefault="00677FFE" w:rsidP="00691DA1">
            <w:pPr>
              <w:rPr>
                <w:sz w:val="18"/>
                <w:szCs w:val="18"/>
              </w:rPr>
            </w:pPr>
            <w:r w:rsidRPr="00626F96">
              <w:rPr>
                <w:sz w:val="18"/>
                <w:szCs w:val="18"/>
              </w:rPr>
              <w:t>ул.Брянская, д.50</w:t>
            </w:r>
          </w:p>
          <w:p w:rsidR="00677FFE" w:rsidRPr="00626F96" w:rsidRDefault="00677FFE" w:rsidP="00691DA1">
            <w:pPr>
              <w:rPr>
                <w:sz w:val="18"/>
                <w:szCs w:val="18"/>
              </w:rPr>
            </w:pPr>
            <w:r w:rsidRPr="00626F96">
              <w:rPr>
                <w:sz w:val="18"/>
                <w:szCs w:val="18"/>
              </w:rPr>
              <w:t>ул.Брянская, д.52</w:t>
            </w:r>
          </w:p>
        </w:tc>
        <w:tc>
          <w:tcPr>
            <w:tcW w:w="708" w:type="dxa"/>
            <w:vAlign w:val="center"/>
          </w:tcPr>
          <w:p w:rsidR="00677FFE" w:rsidRPr="00626F96" w:rsidRDefault="00677FFE" w:rsidP="00691DA1">
            <w:pPr>
              <w:jc w:val="center"/>
              <w:rPr>
                <w:sz w:val="18"/>
                <w:szCs w:val="18"/>
              </w:rPr>
            </w:pPr>
            <w:r w:rsidRPr="00626F96">
              <w:rPr>
                <w:sz w:val="18"/>
                <w:szCs w:val="18"/>
              </w:rPr>
              <w:t>7067</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5.</w:t>
            </w:r>
          </w:p>
        </w:tc>
        <w:tc>
          <w:tcPr>
            <w:tcW w:w="2835" w:type="dxa"/>
          </w:tcPr>
          <w:p w:rsidR="00677FFE" w:rsidRPr="00626F96" w:rsidRDefault="00677FFE" w:rsidP="00691DA1">
            <w:pPr>
              <w:rPr>
                <w:sz w:val="18"/>
                <w:szCs w:val="18"/>
              </w:rPr>
            </w:pPr>
            <w:r w:rsidRPr="00626F96">
              <w:rPr>
                <w:sz w:val="18"/>
                <w:szCs w:val="18"/>
              </w:rPr>
              <w:t>ул.Брянская,  д.88</w:t>
            </w:r>
          </w:p>
        </w:tc>
        <w:tc>
          <w:tcPr>
            <w:tcW w:w="708" w:type="dxa"/>
            <w:vAlign w:val="center"/>
          </w:tcPr>
          <w:p w:rsidR="00677FFE" w:rsidRPr="00626F96" w:rsidRDefault="00677FFE" w:rsidP="00691DA1">
            <w:pPr>
              <w:jc w:val="center"/>
              <w:rPr>
                <w:sz w:val="18"/>
                <w:szCs w:val="18"/>
              </w:rPr>
            </w:pPr>
            <w:r w:rsidRPr="00626F96">
              <w:rPr>
                <w:sz w:val="18"/>
                <w:szCs w:val="18"/>
              </w:rPr>
              <w:t>2598</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6.</w:t>
            </w:r>
          </w:p>
        </w:tc>
        <w:tc>
          <w:tcPr>
            <w:tcW w:w="2835" w:type="dxa"/>
          </w:tcPr>
          <w:p w:rsidR="00677FFE" w:rsidRPr="00626F96" w:rsidRDefault="00677FFE" w:rsidP="00691DA1">
            <w:pPr>
              <w:rPr>
                <w:sz w:val="18"/>
                <w:szCs w:val="18"/>
              </w:rPr>
            </w:pPr>
            <w:r w:rsidRPr="00626F96">
              <w:rPr>
                <w:sz w:val="18"/>
                <w:szCs w:val="18"/>
              </w:rPr>
              <w:t>ул.Брянская,  д.110</w:t>
            </w:r>
          </w:p>
        </w:tc>
        <w:tc>
          <w:tcPr>
            <w:tcW w:w="708" w:type="dxa"/>
            <w:vAlign w:val="center"/>
          </w:tcPr>
          <w:p w:rsidR="00677FFE" w:rsidRPr="00626F96" w:rsidRDefault="00677FFE" w:rsidP="00691DA1">
            <w:pPr>
              <w:jc w:val="center"/>
              <w:rPr>
                <w:sz w:val="18"/>
                <w:szCs w:val="18"/>
              </w:rPr>
            </w:pPr>
            <w:r w:rsidRPr="00626F96">
              <w:rPr>
                <w:sz w:val="18"/>
                <w:szCs w:val="18"/>
              </w:rPr>
              <w:t>2500</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7.</w:t>
            </w:r>
          </w:p>
        </w:tc>
        <w:tc>
          <w:tcPr>
            <w:tcW w:w="2835" w:type="dxa"/>
          </w:tcPr>
          <w:p w:rsidR="00677FFE" w:rsidRPr="00626F96" w:rsidRDefault="00677FFE" w:rsidP="00691DA1">
            <w:pPr>
              <w:rPr>
                <w:sz w:val="18"/>
                <w:szCs w:val="18"/>
              </w:rPr>
            </w:pPr>
            <w:r w:rsidRPr="00626F96">
              <w:rPr>
                <w:sz w:val="18"/>
                <w:szCs w:val="18"/>
              </w:rPr>
              <w:t>ул. Ветеранов</w:t>
            </w:r>
            <w:proofErr w:type="gramStart"/>
            <w:r w:rsidRPr="00626F96">
              <w:rPr>
                <w:sz w:val="18"/>
                <w:szCs w:val="18"/>
              </w:rPr>
              <w:t>,  д.1</w:t>
            </w:r>
            <w:proofErr w:type="gramEnd"/>
          </w:p>
          <w:p w:rsidR="00677FFE" w:rsidRPr="00626F96" w:rsidRDefault="00677FFE" w:rsidP="00691DA1">
            <w:pPr>
              <w:rPr>
                <w:sz w:val="18"/>
                <w:szCs w:val="18"/>
              </w:rPr>
            </w:pPr>
            <w:r w:rsidRPr="00626F96">
              <w:rPr>
                <w:sz w:val="18"/>
                <w:szCs w:val="18"/>
              </w:rPr>
              <w:t>ул. Ветеранов,  д.3</w:t>
            </w:r>
          </w:p>
        </w:tc>
        <w:tc>
          <w:tcPr>
            <w:tcW w:w="708" w:type="dxa"/>
            <w:vAlign w:val="center"/>
          </w:tcPr>
          <w:p w:rsidR="00677FFE" w:rsidRPr="00626F96" w:rsidRDefault="00677FFE" w:rsidP="00691DA1">
            <w:pPr>
              <w:jc w:val="center"/>
              <w:rPr>
                <w:sz w:val="18"/>
                <w:szCs w:val="18"/>
              </w:rPr>
            </w:pPr>
            <w:r w:rsidRPr="00626F96">
              <w:rPr>
                <w:sz w:val="18"/>
                <w:szCs w:val="18"/>
              </w:rPr>
              <w:t>4054</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8.</w:t>
            </w:r>
          </w:p>
        </w:tc>
        <w:tc>
          <w:tcPr>
            <w:tcW w:w="2835" w:type="dxa"/>
          </w:tcPr>
          <w:p w:rsidR="00677FFE" w:rsidRPr="00626F96" w:rsidRDefault="00677FFE" w:rsidP="00691DA1">
            <w:pPr>
              <w:rPr>
                <w:sz w:val="18"/>
                <w:szCs w:val="18"/>
              </w:rPr>
            </w:pPr>
            <w:r w:rsidRPr="00626F96">
              <w:rPr>
                <w:sz w:val="18"/>
                <w:szCs w:val="18"/>
              </w:rPr>
              <w:t>ул. Ветеранов</w:t>
            </w:r>
            <w:proofErr w:type="gramStart"/>
            <w:r w:rsidRPr="00626F96">
              <w:rPr>
                <w:sz w:val="18"/>
                <w:szCs w:val="18"/>
              </w:rPr>
              <w:t>,  д.5</w:t>
            </w:r>
            <w:proofErr w:type="gramEnd"/>
          </w:p>
          <w:p w:rsidR="00677FFE" w:rsidRPr="00626F96" w:rsidRDefault="00677FFE" w:rsidP="00691DA1">
            <w:pPr>
              <w:rPr>
                <w:sz w:val="18"/>
                <w:szCs w:val="18"/>
              </w:rPr>
            </w:pPr>
            <w:r w:rsidRPr="00626F96">
              <w:rPr>
                <w:sz w:val="18"/>
                <w:szCs w:val="18"/>
              </w:rPr>
              <w:t>ул. Ветеранов,  д.7</w:t>
            </w:r>
          </w:p>
        </w:tc>
        <w:tc>
          <w:tcPr>
            <w:tcW w:w="708" w:type="dxa"/>
            <w:vAlign w:val="center"/>
          </w:tcPr>
          <w:p w:rsidR="00677FFE" w:rsidRPr="00626F96" w:rsidRDefault="00677FFE" w:rsidP="00691DA1">
            <w:pPr>
              <w:jc w:val="center"/>
              <w:rPr>
                <w:sz w:val="18"/>
                <w:szCs w:val="18"/>
              </w:rPr>
            </w:pPr>
            <w:r w:rsidRPr="00626F96">
              <w:rPr>
                <w:sz w:val="18"/>
                <w:szCs w:val="18"/>
              </w:rPr>
              <w:t>8474</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9.</w:t>
            </w:r>
          </w:p>
        </w:tc>
        <w:tc>
          <w:tcPr>
            <w:tcW w:w="2835" w:type="dxa"/>
          </w:tcPr>
          <w:p w:rsidR="00677FFE" w:rsidRPr="00626F96" w:rsidRDefault="00677FFE" w:rsidP="00691DA1">
            <w:pPr>
              <w:rPr>
                <w:sz w:val="18"/>
                <w:szCs w:val="18"/>
              </w:rPr>
            </w:pPr>
            <w:r w:rsidRPr="00626F96">
              <w:rPr>
                <w:sz w:val="18"/>
                <w:szCs w:val="18"/>
              </w:rPr>
              <w:t>ул. Новая, д.6</w:t>
            </w:r>
          </w:p>
        </w:tc>
        <w:tc>
          <w:tcPr>
            <w:tcW w:w="708" w:type="dxa"/>
            <w:vAlign w:val="center"/>
          </w:tcPr>
          <w:p w:rsidR="00677FFE" w:rsidRPr="00626F96" w:rsidRDefault="00677FFE" w:rsidP="00691DA1">
            <w:pPr>
              <w:jc w:val="center"/>
              <w:rPr>
                <w:sz w:val="18"/>
                <w:szCs w:val="18"/>
              </w:rPr>
            </w:pPr>
            <w:r w:rsidRPr="00626F96">
              <w:rPr>
                <w:sz w:val="18"/>
                <w:szCs w:val="18"/>
              </w:rPr>
              <w:t>2403</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10.</w:t>
            </w:r>
          </w:p>
        </w:tc>
        <w:tc>
          <w:tcPr>
            <w:tcW w:w="2835" w:type="dxa"/>
          </w:tcPr>
          <w:p w:rsidR="00677FFE" w:rsidRPr="00626F96" w:rsidRDefault="00677FFE" w:rsidP="00691DA1">
            <w:pPr>
              <w:rPr>
                <w:sz w:val="18"/>
                <w:szCs w:val="18"/>
              </w:rPr>
            </w:pPr>
            <w:r w:rsidRPr="00626F96">
              <w:rPr>
                <w:sz w:val="18"/>
                <w:szCs w:val="18"/>
              </w:rPr>
              <w:t>ул. Новая,д.8</w:t>
            </w:r>
          </w:p>
        </w:tc>
        <w:tc>
          <w:tcPr>
            <w:tcW w:w="708" w:type="dxa"/>
            <w:vAlign w:val="center"/>
          </w:tcPr>
          <w:p w:rsidR="00677FFE" w:rsidRPr="00626F96" w:rsidRDefault="00677FFE" w:rsidP="00691DA1">
            <w:pPr>
              <w:jc w:val="center"/>
              <w:rPr>
                <w:sz w:val="18"/>
                <w:szCs w:val="18"/>
              </w:rPr>
            </w:pPr>
            <w:r w:rsidRPr="00626F96">
              <w:rPr>
                <w:sz w:val="18"/>
                <w:szCs w:val="18"/>
              </w:rPr>
              <w:t>4400</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11</w:t>
            </w:r>
          </w:p>
        </w:tc>
        <w:tc>
          <w:tcPr>
            <w:tcW w:w="2835" w:type="dxa"/>
          </w:tcPr>
          <w:p w:rsidR="00677FFE" w:rsidRPr="00626F96" w:rsidRDefault="00677FFE" w:rsidP="00691DA1">
            <w:pPr>
              <w:rPr>
                <w:sz w:val="18"/>
                <w:szCs w:val="18"/>
              </w:rPr>
            </w:pPr>
            <w:r w:rsidRPr="00626F96">
              <w:rPr>
                <w:sz w:val="18"/>
                <w:szCs w:val="18"/>
              </w:rPr>
              <w:t>ул. Заводская, д.1</w:t>
            </w:r>
          </w:p>
          <w:p w:rsidR="00677FFE" w:rsidRPr="00626F96" w:rsidRDefault="00677FFE" w:rsidP="00691DA1">
            <w:pPr>
              <w:rPr>
                <w:sz w:val="18"/>
                <w:szCs w:val="18"/>
              </w:rPr>
            </w:pPr>
            <w:r w:rsidRPr="00626F96">
              <w:rPr>
                <w:sz w:val="18"/>
                <w:szCs w:val="18"/>
              </w:rPr>
              <w:t>ул. Заводская, д.2</w:t>
            </w:r>
          </w:p>
        </w:tc>
        <w:tc>
          <w:tcPr>
            <w:tcW w:w="708" w:type="dxa"/>
            <w:vAlign w:val="center"/>
          </w:tcPr>
          <w:p w:rsidR="00677FFE" w:rsidRPr="00626F96" w:rsidRDefault="00677FFE" w:rsidP="00691DA1">
            <w:pPr>
              <w:jc w:val="center"/>
              <w:rPr>
                <w:sz w:val="18"/>
                <w:szCs w:val="18"/>
              </w:rPr>
            </w:pPr>
            <w:r w:rsidRPr="00626F96">
              <w:rPr>
                <w:sz w:val="18"/>
                <w:szCs w:val="18"/>
              </w:rPr>
              <w:t>8037</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12</w:t>
            </w:r>
          </w:p>
        </w:tc>
        <w:tc>
          <w:tcPr>
            <w:tcW w:w="2835" w:type="dxa"/>
          </w:tcPr>
          <w:p w:rsidR="00677FFE" w:rsidRPr="00626F96" w:rsidRDefault="00677FFE" w:rsidP="00691DA1">
            <w:pPr>
              <w:rPr>
                <w:sz w:val="18"/>
                <w:szCs w:val="18"/>
              </w:rPr>
            </w:pPr>
            <w:r w:rsidRPr="00626F96">
              <w:rPr>
                <w:sz w:val="18"/>
                <w:szCs w:val="18"/>
              </w:rPr>
              <w:t>ул. Заводская, д.3</w:t>
            </w:r>
          </w:p>
          <w:p w:rsidR="00677FFE" w:rsidRPr="00626F96" w:rsidRDefault="00677FFE" w:rsidP="00691DA1">
            <w:pPr>
              <w:rPr>
                <w:sz w:val="18"/>
                <w:szCs w:val="18"/>
              </w:rPr>
            </w:pPr>
            <w:r w:rsidRPr="00626F96">
              <w:rPr>
                <w:sz w:val="18"/>
                <w:szCs w:val="18"/>
              </w:rPr>
              <w:t>ул. Заводская, д.5</w:t>
            </w:r>
          </w:p>
        </w:tc>
        <w:tc>
          <w:tcPr>
            <w:tcW w:w="708" w:type="dxa"/>
            <w:vAlign w:val="center"/>
          </w:tcPr>
          <w:p w:rsidR="00677FFE" w:rsidRPr="00626F96" w:rsidRDefault="00677FFE" w:rsidP="00691DA1">
            <w:pPr>
              <w:jc w:val="center"/>
              <w:rPr>
                <w:sz w:val="18"/>
                <w:szCs w:val="18"/>
              </w:rPr>
            </w:pPr>
            <w:r w:rsidRPr="00626F96">
              <w:rPr>
                <w:sz w:val="18"/>
                <w:szCs w:val="18"/>
              </w:rPr>
              <w:t>18900</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rPr>
          <w:trHeight w:val="403"/>
        </w:trPr>
        <w:tc>
          <w:tcPr>
            <w:tcW w:w="534" w:type="dxa"/>
            <w:vAlign w:val="center"/>
          </w:tcPr>
          <w:p w:rsidR="00677FFE" w:rsidRPr="00626F96" w:rsidRDefault="00677FFE" w:rsidP="00691DA1">
            <w:pPr>
              <w:jc w:val="center"/>
              <w:rPr>
                <w:sz w:val="18"/>
                <w:szCs w:val="18"/>
              </w:rPr>
            </w:pPr>
            <w:r w:rsidRPr="00626F96">
              <w:rPr>
                <w:sz w:val="18"/>
                <w:szCs w:val="18"/>
              </w:rPr>
              <w:t>13.</w:t>
            </w:r>
          </w:p>
        </w:tc>
        <w:tc>
          <w:tcPr>
            <w:tcW w:w="2835" w:type="dxa"/>
          </w:tcPr>
          <w:p w:rsidR="00677FFE" w:rsidRPr="00626F96" w:rsidRDefault="00677FFE" w:rsidP="00691DA1">
            <w:pPr>
              <w:rPr>
                <w:sz w:val="18"/>
                <w:szCs w:val="18"/>
              </w:rPr>
            </w:pPr>
            <w:r w:rsidRPr="00626F96">
              <w:rPr>
                <w:sz w:val="18"/>
                <w:szCs w:val="18"/>
              </w:rPr>
              <w:t>ул. Заводская, д.4</w:t>
            </w:r>
          </w:p>
        </w:tc>
        <w:tc>
          <w:tcPr>
            <w:tcW w:w="708" w:type="dxa"/>
            <w:vAlign w:val="center"/>
          </w:tcPr>
          <w:p w:rsidR="00677FFE" w:rsidRPr="00626F96" w:rsidRDefault="00677FFE" w:rsidP="00691DA1">
            <w:pPr>
              <w:jc w:val="center"/>
              <w:rPr>
                <w:sz w:val="18"/>
                <w:szCs w:val="18"/>
              </w:rPr>
            </w:pPr>
            <w:r w:rsidRPr="00626F96">
              <w:rPr>
                <w:sz w:val="18"/>
                <w:szCs w:val="18"/>
              </w:rPr>
              <w:t>5859</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14.</w:t>
            </w:r>
          </w:p>
        </w:tc>
        <w:tc>
          <w:tcPr>
            <w:tcW w:w="2835" w:type="dxa"/>
          </w:tcPr>
          <w:p w:rsidR="00677FFE" w:rsidRPr="00626F96" w:rsidRDefault="00677FFE" w:rsidP="00691DA1">
            <w:pPr>
              <w:rPr>
                <w:sz w:val="18"/>
                <w:szCs w:val="18"/>
              </w:rPr>
            </w:pPr>
            <w:r w:rsidRPr="00626F96">
              <w:rPr>
                <w:sz w:val="18"/>
                <w:szCs w:val="18"/>
              </w:rPr>
              <w:t>ул. 3 Интернационала, д.134</w:t>
            </w:r>
          </w:p>
          <w:p w:rsidR="00677FFE" w:rsidRPr="00626F96" w:rsidRDefault="00677FFE" w:rsidP="00691DA1">
            <w:pPr>
              <w:rPr>
                <w:sz w:val="18"/>
                <w:szCs w:val="18"/>
              </w:rPr>
            </w:pPr>
            <w:r w:rsidRPr="00626F96">
              <w:rPr>
                <w:sz w:val="18"/>
                <w:szCs w:val="18"/>
              </w:rPr>
              <w:t>ул. Урицкого, д.25</w:t>
            </w:r>
          </w:p>
          <w:p w:rsidR="00677FFE" w:rsidRPr="00626F96" w:rsidRDefault="00677FFE" w:rsidP="00691DA1">
            <w:pPr>
              <w:rPr>
                <w:sz w:val="18"/>
                <w:szCs w:val="18"/>
              </w:rPr>
            </w:pPr>
            <w:r w:rsidRPr="00626F96">
              <w:rPr>
                <w:sz w:val="18"/>
                <w:szCs w:val="18"/>
              </w:rPr>
              <w:t>ул. Урицкого, д.27</w:t>
            </w:r>
          </w:p>
          <w:p w:rsidR="00677FFE" w:rsidRPr="00626F96" w:rsidRDefault="00677FFE" w:rsidP="00691DA1">
            <w:pPr>
              <w:rPr>
                <w:sz w:val="18"/>
                <w:szCs w:val="18"/>
              </w:rPr>
            </w:pPr>
            <w:r w:rsidRPr="00626F96">
              <w:rPr>
                <w:sz w:val="18"/>
                <w:szCs w:val="18"/>
              </w:rPr>
              <w:t>ул. Урицкого, д.29</w:t>
            </w:r>
          </w:p>
          <w:p w:rsidR="00677FFE" w:rsidRPr="00626F96" w:rsidRDefault="00677FFE" w:rsidP="00691DA1">
            <w:pPr>
              <w:rPr>
                <w:sz w:val="18"/>
                <w:szCs w:val="18"/>
              </w:rPr>
            </w:pPr>
            <w:r w:rsidRPr="00626F96">
              <w:rPr>
                <w:sz w:val="18"/>
                <w:szCs w:val="18"/>
              </w:rPr>
              <w:t>ул. Урицкого, д.31</w:t>
            </w:r>
          </w:p>
          <w:p w:rsidR="00677FFE" w:rsidRPr="00626F96" w:rsidRDefault="00677FFE" w:rsidP="00691DA1">
            <w:pPr>
              <w:rPr>
                <w:sz w:val="18"/>
                <w:szCs w:val="18"/>
              </w:rPr>
            </w:pPr>
          </w:p>
        </w:tc>
        <w:tc>
          <w:tcPr>
            <w:tcW w:w="708" w:type="dxa"/>
            <w:vAlign w:val="center"/>
          </w:tcPr>
          <w:p w:rsidR="00677FFE" w:rsidRPr="00626F96" w:rsidRDefault="00677FFE" w:rsidP="00691DA1">
            <w:pPr>
              <w:jc w:val="center"/>
              <w:rPr>
                <w:sz w:val="18"/>
                <w:szCs w:val="18"/>
              </w:rPr>
            </w:pPr>
            <w:r w:rsidRPr="00626F96">
              <w:rPr>
                <w:sz w:val="18"/>
                <w:szCs w:val="18"/>
              </w:rPr>
              <w:t>10553</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15</w:t>
            </w:r>
          </w:p>
        </w:tc>
        <w:tc>
          <w:tcPr>
            <w:tcW w:w="2835" w:type="dxa"/>
          </w:tcPr>
          <w:p w:rsidR="00677FFE" w:rsidRPr="00626F96" w:rsidRDefault="00677FFE" w:rsidP="00691DA1">
            <w:pPr>
              <w:rPr>
                <w:sz w:val="18"/>
                <w:szCs w:val="18"/>
              </w:rPr>
            </w:pPr>
            <w:r w:rsidRPr="00626F96">
              <w:rPr>
                <w:sz w:val="18"/>
                <w:szCs w:val="18"/>
              </w:rPr>
              <w:t>ул. Луначарского</w:t>
            </w:r>
            <w:proofErr w:type="gramStart"/>
            <w:r w:rsidRPr="00626F96">
              <w:rPr>
                <w:sz w:val="18"/>
                <w:szCs w:val="18"/>
              </w:rPr>
              <w:t>,  д.45</w:t>
            </w:r>
            <w:proofErr w:type="gramEnd"/>
          </w:p>
          <w:p w:rsidR="00677FFE" w:rsidRPr="00626F96" w:rsidRDefault="00677FFE" w:rsidP="00691DA1">
            <w:pPr>
              <w:rPr>
                <w:sz w:val="18"/>
                <w:szCs w:val="18"/>
              </w:rPr>
            </w:pPr>
            <w:r w:rsidRPr="00626F96">
              <w:rPr>
                <w:sz w:val="18"/>
                <w:szCs w:val="18"/>
              </w:rPr>
              <w:t>ул. Луначарского</w:t>
            </w:r>
            <w:proofErr w:type="gramStart"/>
            <w:r w:rsidRPr="00626F96">
              <w:rPr>
                <w:sz w:val="18"/>
                <w:szCs w:val="18"/>
              </w:rPr>
              <w:t>,  д.47</w:t>
            </w:r>
            <w:proofErr w:type="gramEnd"/>
          </w:p>
          <w:p w:rsidR="00677FFE" w:rsidRPr="00626F96" w:rsidRDefault="00677FFE" w:rsidP="00691DA1">
            <w:pPr>
              <w:rPr>
                <w:sz w:val="18"/>
                <w:szCs w:val="18"/>
              </w:rPr>
            </w:pPr>
            <w:r w:rsidRPr="00626F96">
              <w:rPr>
                <w:sz w:val="18"/>
                <w:szCs w:val="18"/>
              </w:rPr>
              <w:t>ул. Севская,  д.12</w:t>
            </w:r>
          </w:p>
        </w:tc>
        <w:tc>
          <w:tcPr>
            <w:tcW w:w="708" w:type="dxa"/>
            <w:vAlign w:val="center"/>
          </w:tcPr>
          <w:p w:rsidR="00677FFE" w:rsidRPr="00626F96" w:rsidRDefault="00677FFE" w:rsidP="00691DA1">
            <w:pPr>
              <w:jc w:val="center"/>
              <w:rPr>
                <w:sz w:val="18"/>
                <w:szCs w:val="18"/>
              </w:rPr>
            </w:pPr>
            <w:r w:rsidRPr="00626F96">
              <w:rPr>
                <w:sz w:val="18"/>
                <w:szCs w:val="18"/>
              </w:rPr>
              <w:t>13580</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16.</w:t>
            </w:r>
          </w:p>
        </w:tc>
        <w:tc>
          <w:tcPr>
            <w:tcW w:w="2835" w:type="dxa"/>
          </w:tcPr>
          <w:p w:rsidR="00677FFE" w:rsidRPr="00626F96" w:rsidRDefault="00677FFE" w:rsidP="00691DA1">
            <w:pPr>
              <w:rPr>
                <w:sz w:val="18"/>
                <w:szCs w:val="18"/>
              </w:rPr>
            </w:pPr>
            <w:r w:rsidRPr="00626F96">
              <w:rPr>
                <w:sz w:val="18"/>
                <w:szCs w:val="18"/>
              </w:rPr>
              <w:t>ул. Урицкого, д.55</w:t>
            </w:r>
          </w:p>
        </w:tc>
        <w:tc>
          <w:tcPr>
            <w:tcW w:w="708" w:type="dxa"/>
            <w:vAlign w:val="center"/>
          </w:tcPr>
          <w:p w:rsidR="00677FFE" w:rsidRPr="00626F96" w:rsidRDefault="00677FFE" w:rsidP="00691DA1">
            <w:pPr>
              <w:jc w:val="center"/>
              <w:rPr>
                <w:sz w:val="18"/>
                <w:szCs w:val="18"/>
              </w:rPr>
            </w:pPr>
            <w:r w:rsidRPr="00626F96">
              <w:rPr>
                <w:sz w:val="18"/>
                <w:szCs w:val="18"/>
              </w:rPr>
              <w:t>1565</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17.</w:t>
            </w:r>
          </w:p>
        </w:tc>
        <w:tc>
          <w:tcPr>
            <w:tcW w:w="2835" w:type="dxa"/>
          </w:tcPr>
          <w:p w:rsidR="00677FFE" w:rsidRPr="00626F96" w:rsidRDefault="00677FFE" w:rsidP="00691DA1">
            <w:pPr>
              <w:rPr>
                <w:sz w:val="18"/>
                <w:szCs w:val="18"/>
              </w:rPr>
            </w:pPr>
            <w:r w:rsidRPr="00626F96">
              <w:rPr>
                <w:sz w:val="18"/>
                <w:szCs w:val="18"/>
              </w:rPr>
              <w:t>ул. Урицкого, д.63</w:t>
            </w:r>
          </w:p>
        </w:tc>
        <w:tc>
          <w:tcPr>
            <w:tcW w:w="708" w:type="dxa"/>
            <w:vAlign w:val="center"/>
          </w:tcPr>
          <w:p w:rsidR="00677FFE" w:rsidRPr="00626F96" w:rsidRDefault="00677FFE" w:rsidP="00691DA1">
            <w:pPr>
              <w:jc w:val="center"/>
              <w:rPr>
                <w:sz w:val="18"/>
                <w:szCs w:val="18"/>
              </w:rPr>
            </w:pPr>
            <w:r w:rsidRPr="00626F96">
              <w:rPr>
                <w:sz w:val="18"/>
                <w:szCs w:val="18"/>
              </w:rPr>
              <w:t>758</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18.</w:t>
            </w:r>
          </w:p>
        </w:tc>
        <w:tc>
          <w:tcPr>
            <w:tcW w:w="2835" w:type="dxa"/>
          </w:tcPr>
          <w:p w:rsidR="00677FFE" w:rsidRPr="00626F96" w:rsidRDefault="00677FFE" w:rsidP="00691DA1">
            <w:pPr>
              <w:rPr>
                <w:sz w:val="18"/>
                <w:szCs w:val="18"/>
              </w:rPr>
            </w:pPr>
            <w:r w:rsidRPr="00626F96">
              <w:rPr>
                <w:sz w:val="18"/>
                <w:szCs w:val="18"/>
              </w:rPr>
              <w:t>ул. Советская, д.51</w:t>
            </w:r>
          </w:p>
          <w:p w:rsidR="00677FFE" w:rsidRPr="00626F96" w:rsidRDefault="00677FFE" w:rsidP="00691DA1">
            <w:pPr>
              <w:rPr>
                <w:sz w:val="18"/>
                <w:szCs w:val="18"/>
              </w:rPr>
            </w:pPr>
            <w:r w:rsidRPr="00626F96">
              <w:rPr>
                <w:sz w:val="18"/>
                <w:szCs w:val="18"/>
              </w:rPr>
              <w:t>ул. Советская, д.53</w:t>
            </w:r>
          </w:p>
          <w:p w:rsidR="00677FFE" w:rsidRPr="00626F96" w:rsidRDefault="00677FFE" w:rsidP="00691DA1">
            <w:pPr>
              <w:rPr>
                <w:sz w:val="18"/>
                <w:szCs w:val="18"/>
              </w:rPr>
            </w:pPr>
            <w:r w:rsidRPr="00626F96">
              <w:rPr>
                <w:sz w:val="18"/>
                <w:szCs w:val="18"/>
              </w:rPr>
              <w:t>ул. Луначарского,д.49</w:t>
            </w:r>
          </w:p>
        </w:tc>
        <w:tc>
          <w:tcPr>
            <w:tcW w:w="708" w:type="dxa"/>
            <w:vAlign w:val="center"/>
          </w:tcPr>
          <w:p w:rsidR="00677FFE" w:rsidRPr="00626F96" w:rsidRDefault="00677FFE" w:rsidP="00691DA1">
            <w:pPr>
              <w:jc w:val="center"/>
              <w:rPr>
                <w:sz w:val="18"/>
                <w:szCs w:val="18"/>
              </w:rPr>
            </w:pPr>
            <w:r w:rsidRPr="00626F96">
              <w:rPr>
                <w:sz w:val="18"/>
                <w:szCs w:val="18"/>
              </w:rPr>
              <w:t>8000</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19</w:t>
            </w:r>
          </w:p>
        </w:tc>
        <w:tc>
          <w:tcPr>
            <w:tcW w:w="2835" w:type="dxa"/>
          </w:tcPr>
          <w:p w:rsidR="00677FFE" w:rsidRPr="00626F96" w:rsidRDefault="00677FFE" w:rsidP="00691DA1">
            <w:pPr>
              <w:rPr>
                <w:sz w:val="18"/>
                <w:szCs w:val="18"/>
              </w:rPr>
            </w:pPr>
            <w:r w:rsidRPr="00626F96">
              <w:rPr>
                <w:sz w:val="18"/>
                <w:szCs w:val="18"/>
              </w:rPr>
              <w:t>ул. Полевая, д. 20а</w:t>
            </w:r>
          </w:p>
        </w:tc>
        <w:tc>
          <w:tcPr>
            <w:tcW w:w="708" w:type="dxa"/>
            <w:vAlign w:val="center"/>
          </w:tcPr>
          <w:p w:rsidR="00677FFE" w:rsidRPr="00626F96" w:rsidRDefault="00677FFE" w:rsidP="00691DA1">
            <w:pPr>
              <w:jc w:val="center"/>
              <w:rPr>
                <w:sz w:val="18"/>
                <w:szCs w:val="18"/>
              </w:rPr>
            </w:pPr>
            <w:r w:rsidRPr="00626F96">
              <w:rPr>
                <w:sz w:val="18"/>
                <w:szCs w:val="18"/>
              </w:rPr>
              <w:t>2500</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20</w:t>
            </w:r>
          </w:p>
        </w:tc>
        <w:tc>
          <w:tcPr>
            <w:tcW w:w="2835" w:type="dxa"/>
          </w:tcPr>
          <w:p w:rsidR="00677FFE" w:rsidRPr="00626F96" w:rsidRDefault="00677FFE" w:rsidP="00691DA1">
            <w:pPr>
              <w:rPr>
                <w:sz w:val="18"/>
                <w:szCs w:val="18"/>
              </w:rPr>
            </w:pPr>
            <w:r w:rsidRPr="00626F96">
              <w:rPr>
                <w:sz w:val="18"/>
                <w:szCs w:val="18"/>
              </w:rPr>
              <w:t>ул. Комсомольская, д. 52</w:t>
            </w:r>
          </w:p>
          <w:p w:rsidR="00677FFE" w:rsidRPr="00626F96" w:rsidRDefault="00677FFE" w:rsidP="00691DA1">
            <w:pPr>
              <w:rPr>
                <w:sz w:val="18"/>
                <w:szCs w:val="18"/>
              </w:rPr>
            </w:pPr>
            <w:r w:rsidRPr="00626F96">
              <w:rPr>
                <w:sz w:val="18"/>
                <w:szCs w:val="18"/>
              </w:rPr>
              <w:t>ул. Комсомольская, д. 54</w:t>
            </w:r>
          </w:p>
        </w:tc>
        <w:tc>
          <w:tcPr>
            <w:tcW w:w="708" w:type="dxa"/>
            <w:vAlign w:val="center"/>
          </w:tcPr>
          <w:p w:rsidR="00677FFE" w:rsidRPr="00626F96" w:rsidRDefault="00677FFE" w:rsidP="00691DA1">
            <w:pPr>
              <w:jc w:val="center"/>
              <w:rPr>
                <w:sz w:val="18"/>
                <w:szCs w:val="18"/>
              </w:rPr>
            </w:pPr>
            <w:r w:rsidRPr="00626F96">
              <w:rPr>
                <w:sz w:val="18"/>
                <w:szCs w:val="18"/>
              </w:rPr>
              <w:t>7497</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21</w:t>
            </w:r>
          </w:p>
        </w:tc>
        <w:tc>
          <w:tcPr>
            <w:tcW w:w="2835" w:type="dxa"/>
          </w:tcPr>
          <w:p w:rsidR="00677FFE" w:rsidRPr="00626F96" w:rsidRDefault="00677FFE" w:rsidP="00691DA1">
            <w:pPr>
              <w:rPr>
                <w:sz w:val="18"/>
                <w:szCs w:val="18"/>
              </w:rPr>
            </w:pPr>
            <w:r w:rsidRPr="00626F96">
              <w:rPr>
                <w:sz w:val="18"/>
                <w:szCs w:val="18"/>
              </w:rPr>
              <w:t>ул.  Фрунзе, д. 1,</w:t>
            </w:r>
          </w:p>
          <w:p w:rsidR="00677FFE" w:rsidRPr="00626F96" w:rsidRDefault="00677FFE" w:rsidP="00691DA1">
            <w:pPr>
              <w:rPr>
                <w:sz w:val="18"/>
                <w:szCs w:val="18"/>
              </w:rPr>
            </w:pPr>
            <w:r w:rsidRPr="00626F96">
              <w:rPr>
                <w:sz w:val="18"/>
                <w:szCs w:val="18"/>
              </w:rPr>
              <w:t>ул. Дзержинского, д. 95</w:t>
            </w:r>
          </w:p>
        </w:tc>
        <w:tc>
          <w:tcPr>
            <w:tcW w:w="708" w:type="dxa"/>
            <w:vAlign w:val="center"/>
          </w:tcPr>
          <w:p w:rsidR="00677FFE" w:rsidRPr="00626F96" w:rsidRDefault="00677FFE" w:rsidP="00691DA1">
            <w:pPr>
              <w:jc w:val="center"/>
              <w:rPr>
                <w:sz w:val="18"/>
                <w:szCs w:val="18"/>
              </w:rPr>
            </w:pPr>
            <w:r w:rsidRPr="00626F96">
              <w:rPr>
                <w:sz w:val="18"/>
                <w:szCs w:val="18"/>
              </w:rPr>
              <w:t>8805</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22</w:t>
            </w:r>
          </w:p>
        </w:tc>
        <w:tc>
          <w:tcPr>
            <w:tcW w:w="2835" w:type="dxa"/>
          </w:tcPr>
          <w:p w:rsidR="00677FFE" w:rsidRPr="00626F96" w:rsidRDefault="00677FFE" w:rsidP="00691DA1">
            <w:pPr>
              <w:rPr>
                <w:sz w:val="18"/>
                <w:szCs w:val="18"/>
              </w:rPr>
            </w:pPr>
            <w:r w:rsidRPr="00626F96">
              <w:rPr>
                <w:sz w:val="18"/>
                <w:szCs w:val="18"/>
              </w:rPr>
              <w:t>ул. Советская, д. 39</w:t>
            </w:r>
          </w:p>
        </w:tc>
        <w:tc>
          <w:tcPr>
            <w:tcW w:w="708" w:type="dxa"/>
            <w:vAlign w:val="center"/>
          </w:tcPr>
          <w:p w:rsidR="00677FFE" w:rsidRPr="00626F96" w:rsidRDefault="00677FFE" w:rsidP="00691DA1">
            <w:pPr>
              <w:jc w:val="center"/>
              <w:rPr>
                <w:sz w:val="18"/>
                <w:szCs w:val="18"/>
              </w:rPr>
            </w:pPr>
            <w:r w:rsidRPr="00626F96">
              <w:rPr>
                <w:sz w:val="18"/>
                <w:szCs w:val="18"/>
              </w:rPr>
              <w:t>2746</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23</w:t>
            </w:r>
          </w:p>
        </w:tc>
        <w:tc>
          <w:tcPr>
            <w:tcW w:w="2835" w:type="dxa"/>
          </w:tcPr>
          <w:p w:rsidR="00677FFE" w:rsidRPr="00626F96" w:rsidRDefault="00677FFE" w:rsidP="00691DA1">
            <w:pPr>
              <w:rPr>
                <w:sz w:val="18"/>
                <w:szCs w:val="18"/>
              </w:rPr>
            </w:pPr>
            <w:r w:rsidRPr="00626F96">
              <w:rPr>
                <w:sz w:val="18"/>
                <w:szCs w:val="18"/>
              </w:rPr>
              <w:t>ул. Севская, д. 8,</w:t>
            </w:r>
          </w:p>
          <w:p w:rsidR="00677FFE" w:rsidRPr="00626F96" w:rsidRDefault="00677FFE" w:rsidP="00691DA1">
            <w:pPr>
              <w:rPr>
                <w:sz w:val="18"/>
                <w:szCs w:val="18"/>
              </w:rPr>
            </w:pPr>
            <w:r w:rsidRPr="00626F96">
              <w:rPr>
                <w:sz w:val="18"/>
                <w:szCs w:val="18"/>
              </w:rPr>
              <w:t>ул. Севская, д. 10</w:t>
            </w:r>
          </w:p>
        </w:tc>
        <w:tc>
          <w:tcPr>
            <w:tcW w:w="708" w:type="dxa"/>
            <w:vAlign w:val="center"/>
          </w:tcPr>
          <w:p w:rsidR="00677FFE" w:rsidRPr="00626F96" w:rsidRDefault="00677FFE" w:rsidP="00691DA1">
            <w:pPr>
              <w:jc w:val="center"/>
              <w:rPr>
                <w:sz w:val="18"/>
                <w:szCs w:val="18"/>
              </w:rPr>
            </w:pPr>
            <w:r w:rsidRPr="00626F96">
              <w:rPr>
                <w:sz w:val="18"/>
                <w:szCs w:val="18"/>
              </w:rPr>
              <w:t>6992</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r w:rsidR="00677FFE" w:rsidRPr="00626F96" w:rsidTr="00FD67F4">
        <w:tc>
          <w:tcPr>
            <w:tcW w:w="534" w:type="dxa"/>
            <w:vAlign w:val="center"/>
          </w:tcPr>
          <w:p w:rsidR="00677FFE" w:rsidRPr="00626F96" w:rsidRDefault="00677FFE" w:rsidP="00691DA1">
            <w:pPr>
              <w:jc w:val="center"/>
              <w:rPr>
                <w:sz w:val="18"/>
                <w:szCs w:val="18"/>
              </w:rPr>
            </w:pPr>
            <w:r w:rsidRPr="00626F96">
              <w:rPr>
                <w:sz w:val="18"/>
                <w:szCs w:val="18"/>
              </w:rPr>
              <w:t>24</w:t>
            </w:r>
          </w:p>
        </w:tc>
        <w:tc>
          <w:tcPr>
            <w:tcW w:w="2835" w:type="dxa"/>
          </w:tcPr>
          <w:p w:rsidR="00677FFE" w:rsidRPr="00626F96" w:rsidRDefault="00677FFE" w:rsidP="00691DA1">
            <w:pPr>
              <w:rPr>
                <w:sz w:val="18"/>
                <w:szCs w:val="18"/>
              </w:rPr>
            </w:pPr>
            <w:r w:rsidRPr="00626F96">
              <w:rPr>
                <w:sz w:val="18"/>
                <w:szCs w:val="18"/>
              </w:rPr>
              <w:t xml:space="preserve">ул. Генерала Петрова, </w:t>
            </w:r>
          </w:p>
          <w:p w:rsidR="00677FFE" w:rsidRPr="00626F96" w:rsidRDefault="00677FFE" w:rsidP="00691DA1">
            <w:pPr>
              <w:rPr>
                <w:sz w:val="18"/>
                <w:szCs w:val="18"/>
              </w:rPr>
            </w:pPr>
            <w:r w:rsidRPr="00626F96">
              <w:rPr>
                <w:sz w:val="18"/>
                <w:szCs w:val="18"/>
              </w:rPr>
              <w:t>д. 23</w:t>
            </w:r>
          </w:p>
        </w:tc>
        <w:tc>
          <w:tcPr>
            <w:tcW w:w="708" w:type="dxa"/>
            <w:vAlign w:val="center"/>
          </w:tcPr>
          <w:p w:rsidR="00677FFE" w:rsidRPr="00626F96" w:rsidRDefault="00677FFE" w:rsidP="00691DA1">
            <w:pPr>
              <w:jc w:val="center"/>
              <w:rPr>
                <w:sz w:val="18"/>
                <w:szCs w:val="18"/>
              </w:rPr>
            </w:pPr>
            <w:r w:rsidRPr="00626F96">
              <w:rPr>
                <w:sz w:val="18"/>
                <w:szCs w:val="18"/>
              </w:rPr>
              <w:t>3157</w:t>
            </w:r>
          </w:p>
        </w:tc>
        <w:tc>
          <w:tcPr>
            <w:tcW w:w="851"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3" w:type="dxa"/>
            <w:vAlign w:val="center"/>
          </w:tcPr>
          <w:p w:rsidR="00677FFE" w:rsidRPr="00626F96" w:rsidRDefault="00677FFE" w:rsidP="00691DA1">
            <w:pPr>
              <w:jc w:val="center"/>
              <w:rPr>
                <w:sz w:val="18"/>
                <w:szCs w:val="18"/>
              </w:rPr>
            </w:pPr>
          </w:p>
        </w:tc>
        <w:tc>
          <w:tcPr>
            <w:tcW w:w="992" w:type="dxa"/>
            <w:vAlign w:val="center"/>
          </w:tcPr>
          <w:p w:rsidR="00677FFE" w:rsidRPr="00626F96" w:rsidRDefault="00677FFE" w:rsidP="00691DA1">
            <w:pPr>
              <w:jc w:val="center"/>
              <w:rPr>
                <w:sz w:val="18"/>
                <w:szCs w:val="18"/>
              </w:rPr>
            </w:pPr>
          </w:p>
        </w:tc>
        <w:tc>
          <w:tcPr>
            <w:tcW w:w="1279" w:type="dxa"/>
            <w:vAlign w:val="center"/>
          </w:tcPr>
          <w:p w:rsidR="00677FFE" w:rsidRPr="00626F96" w:rsidRDefault="00677FFE" w:rsidP="00691DA1">
            <w:pPr>
              <w:jc w:val="center"/>
              <w:rPr>
                <w:sz w:val="18"/>
                <w:szCs w:val="18"/>
              </w:rPr>
            </w:pPr>
          </w:p>
        </w:tc>
      </w:tr>
    </w:tbl>
    <w:p w:rsidR="00677FFE" w:rsidRPr="00626F96" w:rsidRDefault="00677FFE" w:rsidP="00691DA1">
      <w:pPr>
        <w:tabs>
          <w:tab w:val="left" w:pos="6862"/>
        </w:tabs>
        <w:rPr>
          <w:sz w:val="18"/>
          <w:szCs w:val="18"/>
        </w:rPr>
      </w:pPr>
    </w:p>
    <w:p w:rsidR="00677FFE" w:rsidRPr="00626F96" w:rsidRDefault="00677FFE" w:rsidP="00691DA1">
      <w:pPr>
        <w:tabs>
          <w:tab w:val="left" w:pos="6862"/>
        </w:tabs>
        <w:jc w:val="right"/>
        <w:rPr>
          <w:sz w:val="18"/>
          <w:szCs w:val="18"/>
        </w:rPr>
      </w:pPr>
      <w:proofErr w:type="gramStart"/>
      <w:r w:rsidRPr="00626F96">
        <w:rPr>
          <w:sz w:val="18"/>
          <w:szCs w:val="18"/>
        </w:rPr>
        <w:t>Приложение  2</w:t>
      </w:r>
      <w:proofErr w:type="gramEnd"/>
    </w:p>
    <w:p w:rsidR="00677FFE" w:rsidRPr="00626F96" w:rsidRDefault="00677FFE" w:rsidP="00691DA1">
      <w:pPr>
        <w:tabs>
          <w:tab w:val="left" w:pos="6862"/>
        </w:tabs>
        <w:jc w:val="right"/>
        <w:rPr>
          <w:sz w:val="18"/>
          <w:szCs w:val="18"/>
        </w:rPr>
      </w:pPr>
      <w:r w:rsidRPr="00626F96">
        <w:rPr>
          <w:sz w:val="18"/>
          <w:szCs w:val="18"/>
        </w:rPr>
        <w:t>к муниципальной программе</w:t>
      </w:r>
    </w:p>
    <w:p w:rsidR="00677FFE" w:rsidRPr="00626F96" w:rsidRDefault="00677FFE" w:rsidP="00691DA1">
      <w:pPr>
        <w:tabs>
          <w:tab w:val="left" w:pos="6862"/>
        </w:tabs>
        <w:jc w:val="right"/>
        <w:rPr>
          <w:sz w:val="18"/>
          <w:szCs w:val="18"/>
        </w:rPr>
      </w:pPr>
      <w:r w:rsidRPr="00626F96">
        <w:rPr>
          <w:sz w:val="18"/>
          <w:szCs w:val="18"/>
        </w:rPr>
        <w:t>"Формирование современной</w:t>
      </w:r>
    </w:p>
    <w:p w:rsidR="00677FFE" w:rsidRPr="00626F96" w:rsidRDefault="00677FFE" w:rsidP="00691DA1">
      <w:pPr>
        <w:tabs>
          <w:tab w:val="left" w:pos="6862"/>
        </w:tabs>
        <w:jc w:val="right"/>
        <w:rPr>
          <w:sz w:val="18"/>
          <w:szCs w:val="18"/>
        </w:rPr>
      </w:pPr>
      <w:r w:rsidRPr="00626F96">
        <w:rPr>
          <w:sz w:val="18"/>
          <w:szCs w:val="18"/>
        </w:rPr>
        <w:t>городской среды на</w:t>
      </w:r>
    </w:p>
    <w:p w:rsidR="00677FFE" w:rsidRPr="00626F96" w:rsidRDefault="00677FFE" w:rsidP="00691DA1">
      <w:pPr>
        <w:tabs>
          <w:tab w:val="left" w:pos="6862"/>
        </w:tabs>
        <w:jc w:val="right"/>
        <w:rPr>
          <w:sz w:val="18"/>
          <w:szCs w:val="18"/>
        </w:rPr>
      </w:pPr>
      <w:r w:rsidRPr="00626F96">
        <w:rPr>
          <w:sz w:val="18"/>
          <w:szCs w:val="18"/>
        </w:rPr>
        <w:t>территории города Трубчевска</w:t>
      </w:r>
    </w:p>
    <w:p w:rsidR="00677FFE" w:rsidRPr="00626F96" w:rsidRDefault="00677FFE" w:rsidP="00691DA1">
      <w:pPr>
        <w:tabs>
          <w:tab w:val="left" w:pos="6862"/>
        </w:tabs>
        <w:jc w:val="right"/>
        <w:rPr>
          <w:sz w:val="18"/>
          <w:szCs w:val="18"/>
        </w:rPr>
      </w:pPr>
      <w:r w:rsidRPr="00626F96">
        <w:rPr>
          <w:sz w:val="18"/>
          <w:szCs w:val="18"/>
        </w:rPr>
        <w:t>на 2018 - 2030 годы"</w:t>
      </w:r>
    </w:p>
    <w:p w:rsidR="00677FFE" w:rsidRPr="00626F96" w:rsidRDefault="00677FFE" w:rsidP="00691DA1">
      <w:pPr>
        <w:tabs>
          <w:tab w:val="left" w:pos="6862"/>
        </w:tabs>
        <w:rPr>
          <w:sz w:val="18"/>
          <w:szCs w:val="18"/>
        </w:rPr>
      </w:pPr>
    </w:p>
    <w:p w:rsidR="00677FFE" w:rsidRPr="00626F96" w:rsidRDefault="00677FFE" w:rsidP="00691DA1">
      <w:pPr>
        <w:jc w:val="center"/>
        <w:rPr>
          <w:sz w:val="18"/>
          <w:szCs w:val="18"/>
        </w:rPr>
      </w:pPr>
      <w:r w:rsidRPr="00626F96">
        <w:rPr>
          <w:sz w:val="18"/>
          <w:szCs w:val="18"/>
        </w:rPr>
        <w:t xml:space="preserve">Адресный </w:t>
      </w:r>
      <w:proofErr w:type="gramStart"/>
      <w:r w:rsidRPr="00626F96">
        <w:rPr>
          <w:sz w:val="18"/>
          <w:szCs w:val="18"/>
        </w:rPr>
        <w:t>перечень  общественных</w:t>
      </w:r>
      <w:proofErr w:type="gramEnd"/>
      <w:r w:rsidRPr="00626F96">
        <w:rPr>
          <w:sz w:val="18"/>
          <w:szCs w:val="18"/>
        </w:rPr>
        <w:t xml:space="preserve"> территорий города Трубчевска, нуждающихся в благоустройстве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2069"/>
        <w:gridCol w:w="1182"/>
        <w:gridCol w:w="976"/>
        <w:gridCol w:w="1386"/>
        <w:gridCol w:w="1281"/>
        <w:gridCol w:w="993"/>
        <w:gridCol w:w="1270"/>
      </w:tblGrid>
      <w:tr w:rsidR="00677FFE" w:rsidRPr="00626F96" w:rsidTr="00FD67F4">
        <w:trPr>
          <w:trHeight w:val="413"/>
        </w:trPr>
        <w:tc>
          <w:tcPr>
            <w:tcW w:w="449" w:type="dxa"/>
            <w:vMerge w:val="restart"/>
          </w:tcPr>
          <w:p w:rsidR="00677FFE" w:rsidRPr="00626F96" w:rsidRDefault="00677FFE" w:rsidP="00691DA1">
            <w:pPr>
              <w:jc w:val="center"/>
              <w:rPr>
                <w:sz w:val="18"/>
                <w:szCs w:val="18"/>
              </w:rPr>
            </w:pPr>
            <w:r w:rsidRPr="00626F96">
              <w:rPr>
                <w:sz w:val="18"/>
                <w:szCs w:val="18"/>
              </w:rPr>
              <w:t>№п/п</w:t>
            </w:r>
          </w:p>
        </w:tc>
        <w:tc>
          <w:tcPr>
            <w:tcW w:w="2069" w:type="dxa"/>
            <w:vMerge w:val="restart"/>
          </w:tcPr>
          <w:p w:rsidR="00677FFE" w:rsidRPr="00626F96" w:rsidRDefault="00677FFE" w:rsidP="00691DA1">
            <w:pPr>
              <w:jc w:val="center"/>
              <w:rPr>
                <w:sz w:val="18"/>
                <w:szCs w:val="18"/>
              </w:rPr>
            </w:pPr>
            <w:r w:rsidRPr="00626F96">
              <w:rPr>
                <w:sz w:val="18"/>
                <w:szCs w:val="18"/>
              </w:rPr>
              <w:t>Наименование</w:t>
            </w:r>
          </w:p>
          <w:p w:rsidR="00677FFE" w:rsidRPr="00626F96" w:rsidRDefault="00677FFE" w:rsidP="00691DA1">
            <w:pPr>
              <w:jc w:val="center"/>
              <w:rPr>
                <w:sz w:val="18"/>
                <w:szCs w:val="18"/>
              </w:rPr>
            </w:pPr>
            <w:r w:rsidRPr="00626F96">
              <w:rPr>
                <w:sz w:val="18"/>
                <w:szCs w:val="18"/>
              </w:rPr>
              <w:t>объекта</w:t>
            </w:r>
          </w:p>
        </w:tc>
        <w:tc>
          <w:tcPr>
            <w:tcW w:w="1182" w:type="dxa"/>
            <w:vMerge w:val="restart"/>
          </w:tcPr>
          <w:p w:rsidR="00677FFE" w:rsidRPr="00626F96" w:rsidRDefault="00677FFE" w:rsidP="00691DA1">
            <w:pPr>
              <w:jc w:val="center"/>
              <w:rPr>
                <w:sz w:val="18"/>
                <w:szCs w:val="18"/>
              </w:rPr>
            </w:pPr>
            <w:r w:rsidRPr="00626F96">
              <w:rPr>
                <w:sz w:val="18"/>
                <w:szCs w:val="18"/>
              </w:rPr>
              <w:t>Площадь территории</w:t>
            </w:r>
          </w:p>
          <w:p w:rsidR="00677FFE" w:rsidRPr="00626F96" w:rsidRDefault="00677FFE" w:rsidP="00691DA1">
            <w:pPr>
              <w:jc w:val="center"/>
              <w:rPr>
                <w:sz w:val="18"/>
                <w:szCs w:val="18"/>
              </w:rPr>
            </w:pPr>
            <w:r w:rsidRPr="00626F96">
              <w:rPr>
                <w:sz w:val="18"/>
                <w:szCs w:val="18"/>
              </w:rPr>
              <w:t>(м2)</w:t>
            </w:r>
          </w:p>
        </w:tc>
        <w:tc>
          <w:tcPr>
            <w:tcW w:w="4636" w:type="dxa"/>
            <w:gridSpan w:val="4"/>
          </w:tcPr>
          <w:p w:rsidR="00677FFE" w:rsidRPr="00626F96" w:rsidRDefault="00677FFE" w:rsidP="00691DA1">
            <w:pPr>
              <w:jc w:val="center"/>
              <w:rPr>
                <w:sz w:val="18"/>
                <w:szCs w:val="18"/>
              </w:rPr>
            </w:pPr>
            <w:r w:rsidRPr="00626F96">
              <w:rPr>
                <w:sz w:val="18"/>
                <w:szCs w:val="18"/>
              </w:rPr>
              <w:t>Объем финансирования</w:t>
            </w:r>
          </w:p>
          <w:p w:rsidR="00677FFE" w:rsidRPr="00626F96" w:rsidRDefault="00677FFE" w:rsidP="00691DA1">
            <w:pPr>
              <w:jc w:val="center"/>
              <w:rPr>
                <w:sz w:val="18"/>
                <w:szCs w:val="18"/>
              </w:rPr>
            </w:pPr>
            <w:r w:rsidRPr="00626F96">
              <w:rPr>
                <w:sz w:val="18"/>
                <w:szCs w:val="18"/>
              </w:rPr>
              <w:t>(руб.)</w:t>
            </w:r>
          </w:p>
        </w:tc>
        <w:tc>
          <w:tcPr>
            <w:tcW w:w="1270" w:type="dxa"/>
            <w:vMerge w:val="restart"/>
          </w:tcPr>
          <w:p w:rsidR="00677FFE" w:rsidRPr="00626F96" w:rsidRDefault="00677FFE" w:rsidP="00691DA1">
            <w:pPr>
              <w:jc w:val="center"/>
              <w:rPr>
                <w:sz w:val="18"/>
                <w:szCs w:val="18"/>
              </w:rPr>
            </w:pPr>
            <w:r w:rsidRPr="00626F96">
              <w:rPr>
                <w:sz w:val="18"/>
                <w:szCs w:val="18"/>
              </w:rPr>
              <w:t>Ожидаемый результат</w:t>
            </w:r>
          </w:p>
        </w:tc>
      </w:tr>
      <w:tr w:rsidR="00677FFE" w:rsidRPr="00626F96" w:rsidTr="00FD67F4">
        <w:trPr>
          <w:trHeight w:val="671"/>
        </w:trPr>
        <w:tc>
          <w:tcPr>
            <w:tcW w:w="449" w:type="dxa"/>
            <w:vMerge/>
            <w:vAlign w:val="center"/>
          </w:tcPr>
          <w:p w:rsidR="00677FFE" w:rsidRPr="00626F96" w:rsidRDefault="00677FFE" w:rsidP="00691DA1">
            <w:pPr>
              <w:rPr>
                <w:sz w:val="18"/>
                <w:szCs w:val="18"/>
              </w:rPr>
            </w:pPr>
          </w:p>
        </w:tc>
        <w:tc>
          <w:tcPr>
            <w:tcW w:w="2069" w:type="dxa"/>
            <w:vMerge/>
            <w:vAlign w:val="center"/>
          </w:tcPr>
          <w:p w:rsidR="00677FFE" w:rsidRPr="00626F96" w:rsidRDefault="00677FFE" w:rsidP="00691DA1">
            <w:pPr>
              <w:rPr>
                <w:sz w:val="18"/>
                <w:szCs w:val="18"/>
              </w:rPr>
            </w:pPr>
          </w:p>
        </w:tc>
        <w:tc>
          <w:tcPr>
            <w:tcW w:w="1182" w:type="dxa"/>
            <w:vMerge/>
            <w:vAlign w:val="center"/>
          </w:tcPr>
          <w:p w:rsidR="00677FFE" w:rsidRPr="00626F96" w:rsidRDefault="00677FFE" w:rsidP="00691DA1">
            <w:pPr>
              <w:rPr>
                <w:sz w:val="18"/>
                <w:szCs w:val="18"/>
              </w:rPr>
            </w:pPr>
          </w:p>
        </w:tc>
        <w:tc>
          <w:tcPr>
            <w:tcW w:w="976" w:type="dxa"/>
          </w:tcPr>
          <w:p w:rsidR="00677FFE" w:rsidRPr="00626F96" w:rsidRDefault="00677FFE" w:rsidP="00691DA1">
            <w:pPr>
              <w:jc w:val="center"/>
              <w:rPr>
                <w:sz w:val="18"/>
                <w:szCs w:val="18"/>
              </w:rPr>
            </w:pPr>
            <w:r w:rsidRPr="00626F96">
              <w:rPr>
                <w:sz w:val="18"/>
                <w:szCs w:val="18"/>
              </w:rPr>
              <w:t>Всего</w:t>
            </w:r>
          </w:p>
        </w:tc>
        <w:tc>
          <w:tcPr>
            <w:tcW w:w="1386" w:type="dxa"/>
          </w:tcPr>
          <w:p w:rsidR="00677FFE" w:rsidRPr="00626F96" w:rsidRDefault="00677FFE" w:rsidP="00691DA1">
            <w:pPr>
              <w:jc w:val="center"/>
              <w:rPr>
                <w:sz w:val="18"/>
                <w:szCs w:val="18"/>
              </w:rPr>
            </w:pPr>
            <w:r w:rsidRPr="00626F96">
              <w:rPr>
                <w:sz w:val="18"/>
                <w:szCs w:val="18"/>
              </w:rPr>
              <w:t>Областной бюджет</w:t>
            </w:r>
          </w:p>
        </w:tc>
        <w:tc>
          <w:tcPr>
            <w:tcW w:w="1281" w:type="dxa"/>
          </w:tcPr>
          <w:p w:rsidR="00677FFE" w:rsidRPr="00626F96" w:rsidRDefault="00677FFE" w:rsidP="00691DA1">
            <w:pPr>
              <w:jc w:val="center"/>
              <w:rPr>
                <w:sz w:val="18"/>
                <w:szCs w:val="18"/>
              </w:rPr>
            </w:pPr>
            <w:r w:rsidRPr="00626F96">
              <w:rPr>
                <w:sz w:val="18"/>
                <w:szCs w:val="18"/>
              </w:rPr>
              <w:t xml:space="preserve">Местный </w:t>
            </w:r>
          </w:p>
          <w:p w:rsidR="00677FFE" w:rsidRPr="00626F96" w:rsidRDefault="00677FFE" w:rsidP="00691DA1">
            <w:pPr>
              <w:jc w:val="center"/>
              <w:rPr>
                <w:sz w:val="18"/>
                <w:szCs w:val="18"/>
              </w:rPr>
            </w:pPr>
            <w:r w:rsidRPr="00626F96">
              <w:rPr>
                <w:sz w:val="18"/>
                <w:szCs w:val="18"/>
              </w:rPr>
              <w:t>бюджет</w:t>
            </w:r>
          </w:p>
        </w:tc>
        <w:tc>
          <w:tcPr>
            <w:tcW w:w="993" w:type="dxa"/>
          </w:tcPr>
          <w:p w:rsidR="00677FFE" w:rsidRPr="00626F96" w:rsidRDefault="00677FFE" w:rsidP="00691DA1">
            <w:pPr>
              <w:jc w:val="center"/>
              <w:rPr>
                <w:sz w:val="18"/>
                <w:szCs w:val="18"/>
              </w:rPr>
            </w:pPr>
            <w:r w:rsidRPr="00626F96">
              <w:rPr>
                <w:sz w:val="18"/>
                <w:szCs w:val="18"/>
              </w:rPr>
              <w:t>Внебюджетные средства</w:t>
            </w:r>
          </w:p>
        </w:tc>
        <w:tc>
          <w:tcPr>
            <w:tcW w:w="1270" w:type="dxa"/>
            <w:vMerge/>
            <w:vAlign w:val="center"/>
          </w:tcPr>
          <w:p w:rsidR="00677FFE" w:rsidRPr="00626F96" w:rsidRDefault="00677FFE" w:rsidP="00691DA1">
            <w:pPr>
              <w:rPr>
                <w:sz w:val="18"/>
                <w:szCs w:val="18"/>
              </w:rPr>
            </w:pPr>
          </w:p>
        </w:tc>
      </w:tr>
      <w:tr w:rsidR="00677FFE" w:rsidRPr="00626F96" w:rsidTr="00FD67F4">
        <w:tc>
          <w:tcPr>
            <w:tcW w:w="449" w:type="dxa"/>
          </w:tcPr>
          <w:p w:rsidR="00677FFE" w:rsidRPr="00626F96" w:rsidRDefault="00677FFE" w:rsidP="00691DA1">
            <w:pPr>
              <w:jc w:val="center"/>
              <w:rPr>
                <w:sz w:val="18"/>
                <w:szCs w:val="18"/>
              </w:rPr>
            </w:pPr>
            <w:r w:rsidRPr="00626F96">
              <w:rPr>
                <w:sz w:val="18"/>
                <w:szCs w:val="18"/>
              </w:rPr>
              <w:t>1.</w:t>
            </w:r>
          </w:p>
        </w:tc>
        <w:tc>
          <w:tcPr>
            <w:tcW w:w="2069" w:type="dxa"/>
          </w:tcPr>
          <w:p w:rsidR="00677FFE" w:rsidRPr="00626F96" w:rsidRDefault="00677FFE" w:rsidP="00691DA1">
            <w:pPr>
              <w:rPr>
                <w:sz w:val="18"/>
                <w:szCs w:val="18"/>
              </w:rPr>
            </w:pPr>
            <w:r w:rsidRPr="00626F96">
              <w:rPr>
                <w:sz w:val="18"/>
                <w:szCs w:val="18"/>
              </w:rPr>
              <w:t>Красноармейская площадь»</w:t>
            </w:r>
          </w:p>
        </w:tc>
        <w:tc>
          <w:tcPr>
            <w:tcW w:w="1182" w:type="dxa"/>
          </w:tcPr>
          <w:p w:rsidR="00677FFE" w:rsidRPr="00626F96" w:rsidRDefault="00677FFE" w:rsidP="00691DA1">
            <w:pPr>
              <w:jc w:val="center"/>
              <w:rPr>
                <w:sz w:val="18"/>
                <w:szCs w:val="18"/>
              </w:rPr>
            </w:pPr>
            <w:r w:rsidRPr="00626F96">
              <w:rPr>
                <w:sz w:val="18"/>
                <w:szCs w:val="18"/>
              </w:rPr>
              <w:t>11625</w:t>
            </w:r>
          </w:p>
        </w:tc>
        <w:tc>
          <w:tcPr>
            <w:tcW w:w="976" w:type="dxa"/>
          </w:tcPr>
          <w:p w:rsidR="00677FFE" w:rsidRPr="00626F96" w:rsidRDefault="00677FFE" w:rsidP="00691DA1">
            <w:pPr>
              <w:jc w:val="center"/>
              <w:rPr>
                <w:sz w:val="18"/>
                <w:szCs w:val="18"/>
              </w:rPr>
            </w:pPr>
          </w:p>
        </w:tc>
        <w:tc>
          <w:tcPr>
            <w:tcW w:w="1386" w:type="dxa"/>
          </w:tcPr>
          <w:p w:rsidR="00677FFE" w:rsidRPr="00626F96" w:rsidRDefault="00677FFE" w:rsidP="00691DA1">
            <w:pPr>
              <w:jc w:val="center"/>
              <w:rPr>
                <w:sz w:val="18"/>
                <w:szCs w:val="18"/>
              </w:rPr>
            </w:pPr>
          </w:p>
        </w:tc>
        <w:tc>
          <w:tcPr>
            <w:tcW w:w="1281" w:type="dxa"/>
          </w:tcPr>
          <w:p w:rsidR="00677FFE" w:rsidRPr="00626F96" w:rsidRDefault="00677FFE" w:rsidP="00691DA1">
            <w:pPr>
              <w:jc w:val="center"/>
              <w:rPr>
                <w:sz w:val="18"/>
                <w:szCs w:val="18"/>
              </w:rPr>
            </w:pPr>
          </w:p>
          <w:p w:rsidR="00677FFE" w:rsidRPr="00626F96" w:rsidRDefault="00677FFE" w:rsidP="00691DA1">
            <w:pPr>
              <w:jc w:val="center"/>
              <w:rPr>
                <w:sz w:val="18"/>
                <w:szCs w:val="18"/>
              </w:rPr>
            </w:pPr>
          </w:p>
        </w:tc>
        <w:tc>
          <w:tcPr>
            <w:tcW w:w="993" w:type="dxa"/>
          </w:tcPr>
          <w:p w:rsidR="00677FFE" w:rsidRPr="00626F96" w:rsidRDefault="00677FFE" w:rsidP="00691DA1">
            <w:pPr>
              <w:jc w:val="center"/>
              <w:rPr>
                <w:sz w:val="18"/>
                <w:szCs w:val="18"/>
              </w:rPr>
            </w:pPr>
          </w:p>
          <w:p w:rsidR="00677FFE" w:rsidRPr="00626F96" w:rsidRDefault="00677FFE" w:rsidP="00691DA1">
            <w:pPr>
              <w:rPr>
                <w:sz w:val="18"/>
                <w:szCs w:val="18"/>
              </w:rPr>
            </w:pPr>
          </w:p>
        </w:tc>
        <w:tc>
          <w:tcPr>
            <w:tcW w:w="1270" w:type="dxa"/>
          </w:tcPr>
          <w:p w:rsidR="00677FFE" w:rsidRPr="00626F96" w:rsidRDefault="00677FFE" w:rsidP="00691DA1">
            <w:pPr>
              <w:jc w:val="center"/>
              <w:rPr>
                <w:sz w:val="18"/>
                <w:szCs w:val="18"/>
              </w:rPr>
            </w:pPr>
          </w:p>
        </w:tc>
      </w:tr>
      <w:tr w:rsidR="00677FFE" w:rsidRPr="00626F96" w:rsidTr="00FD67F4">
        <w:trPr>
          <w:trHeight w:val="613"/>
        </w:trPr>
        <w:tc>
          <w:tcPr>
            <w:tcW w:w="449" w:type="dxa"/>
          </w:tcPr>
          <w:p w:rsidR="00677FFE" w:rsidRPr="00626F96" w:rsidRDefault="00677FFE" w:rsidP="00691DA1">
            <w:pPr>
              <w:jc w:val="center"/>
              <w:rPr>
                <w:sz w:val="18"/>
                <w:szCs w:val="18"/>
              </w:rPr>
            </w:pPr>
            <w:r w:rsidRPr="00626F96">
              <w:rPr>
                <w:sz w:val="18"/>
                <w:szCs w:val="18"/>
              </w:rPr>
              <w:t>2.</w:t>
            </w:r>
          </w:p>
        </w:tc>
        <w:tc>
          <w:tcPr>
            <w:tcW w:w="2069" w:type="dxa"/>
          </w:tcPr>
          <w:p w:rsidR="00677FFE" w:rsidRPr="00626F96" w:rsidRDefault="00677FFE" w:rsidP="00691DA1">
            <w:pPr>
              <w:rPr>
                <w:sz w:val="18"/>
                <w:szCs w:val="18"/>
              </w:rPr>
            </w:pPr>
            <w:r w:rsidRPr="00626F96">
              <w:rPr>
                <w:sz w:val="18"/>
                <w:szCs w:val="18"/>
              </w:rPr>
              <w:t>Сквер (памятник В.И. Ленину)</w:t>
            </w:r>
          </w:p>
        </w:tc>
        <w:tc>
          <w:tcPr>
            <w:tcW w:w="1182" w:type="dxa"/>
          </w:tcPr>
          <w:p w:rsidR="00677FFE" w:rsidRPr="00626F96" w:rsidRDefault="00677FFE" w:rsidP="00691DA1">
            <w:pPr>
              <w:jc w:val="center"/>
              <w:rPr>
                <w:sz w:val="18"/>
                <w:szCs w:val="18"/>
              </w:rPr>
            </w:pPr>
          </w:p>
          <w:p w:rsidR="00677FFE" w:rsidRPr="00626F96" w:rsidRDefault="00677FFE" w:rsidP="00691DA1">
            <w:pPr>
              <w:jc w:val="center"/>
              <w:rPr>
                <w:sz w:val="18"/>
                <w:szCs w:val="18"/>
              </w:rPr>
            </w:pPr>
            <w:r w:rsidRPr="00626F96">
              <w:rPr>
                <w:sz w:val="18"/>
                <w:szCs w:val="18"/>
              </w:rPr>
              <w:t>1600</w:t>
            </w:r>
          </w:p>
        </w:tc>
        <w:tc>
          <w:tcPr>
            <w:tcW w:w="976" w:type="dxa"/>
          </w:tcPr>
          <w:p w:rsidR="00677FFE" w:rsidRPr="00626F96" w:rsidRDefault="00677FFE" w:rsidP="00691DA1">
            <w:pPr>
              <w:jc w:val="center"/>
              <w:rPr>
                <w:sz w:val="18"/>
                <w:szCs w:val="18"/>
              </w:rPr>
            </w:pPr>
          </w:p>
          <w:p w:rsidR="00677FFE" w:rsidRPr="00626F96" w:rsidRDefault="00677FFE" w:rsidP="00691DA1">
            <w:pPr>
              <w:jc w:val="center"/>
              <w:rPr>
                <w:sz w:val="18"/>
                <w:szCs w:val="18"/>
              </w:rPr>
            </w:pPr>
          </w:p>
        </w:tc>
        <w:tc>
          <w:tcPr>
            <w:tcW w:w="1386" w:type="dxa"/>
          </w:tcPr>
          <w:p w:rsidR="00677FFE" w:rsidRPr="00626F96" w:rsidRDefault="00677FFE" w:rsidP="00691DA1">
            <w:pPr>
              <w:rPr>
                <w:sz w:val="18"/>
                <w:szCs w:val="18"/>
              </w:rPr>
            </w:pPr>
          </w:p>
          <w:p w:rsidR="00677FFE" w:rsidRPr="00626F96" w:rsidRDefault="00677FFE" w:rsidP="00691DA1">
            <w:pPr>
              <w:rPr>
                <w:sz w:val="18"/>
                <w:szCs w:val="18"/>
              </w:rPr>
            </w:pPr>
          </w:p>
          <w:p w:rsidR="00677FFE" w:rsidRPr="00626F96" w:rsidRDefault="00677FFE" w:rsidP="00691DA1">
            <w:pPr>
              <w:jc w:val="center"/>
              <w:rPr>
                <w:sz w:val="18"/>
                <w:szCs w:val="18"/>
              </w:rPr>
            </w:pPr>
          </w:p>
        </w:tc>
        <w:tc>
          <w:tcPr>
            <w:tcW w:w="1281" w:type="dxa"/>
          </w:tcPr>
          <w:p w:rsidR="00677FFE" w:rsidRPr="00626F96" w:rsidRDefault="00677FFE" w:rsidP="00691DA1">
            <w:pPr>
              <w:jc w:val="center"/>
              <w:rPr>
                <w:sz w:val="18"/>
                <w:szCs w:val="18"/>
              </w:rPr>
            </w:pPr>
          </w:p>
          <w:p w:rsidR="00677FFE" w:rsidRPr="00626F96" w:rsidRDefault="00677FFE" w:rsidP="00691DA1">
            <w:pPr>
              <w:jc w:val="center"/>
              <w:rPr>
                <w:sz w:val="18"/>
                <w:szCs w:val="18"/>
              </w:rPr>
            </w:pPr>
          </w:p>
        </w:tc>
        <w:tc>
          <w:tcPr>
            <w:tcW w:w="993" w:type="dxa"/>
          </w:tcPr>
          <w:p w:rsidR="00677FFE" w:rsidRPr="00626F96" w:rsidRDefault="00677FFE" w:rsidP="00691DA1">
            <w:pPr>
              <w:rPr>
                <w:sz w:val="18"/>
                <w:szCs w:val="18"/>
              </w:rPr>
            </w:pPr>
          </w:p>
        </w:tc>
        <w:tc>
          <w:tcPr>
            <w:tcW w:w="1270" w:type="dxa"/>
          </w:tcPr>
          <w:p w:rsidR="00677FFE" w:rsidRPr="00626F96" w:rsidRDefault="00677FFE" w:rsidP="00691DA1">
            <w:pPr>
              <w:jc w:val="center"/>
              <w:rPr>
                <w:sz w:val="18"/>
                <w:szCs w:val="18"/>
              </w:rPr>
            </w:pPr>
          </w:p>
        </w:tc>
      </w:tr>
      <w:tr w:rsidR="00677FFE" w:rsidRPr="00626F96" w:rsidTr="00FD67F4">
        <w:tc>
          <w:tcPr>
            <w:tcW w:w="449" w:type="dxa"/>
          </w:tcPr>
          <w:p w:rsidR="00677FFE" w:rsidRPr="00626F96" w:rsidRDefault="00677FFE" w:rsidP="00691DA1">
            <w:pPr>
              <w:jc w:val="center"/>
              <w:rPr>
                <w:sz w:val="18"/>
                <w:szCs w:val="18"/>
              </w:rPr>
            </w:pPr>
            <w:r w:rsidRPr="00626F96">
              <w:rPr>
                <w:sz w:val="18"/>
                <w:szCs w:val="18"/>
              </w:rPr>
              <w:t>3.</w:t>
            </w:r>
          </w:p>
        </w:tc>
        <w:tc>
          <w:tcPr>
            <w:tcW w:w="2069" w:type="dxa"/>
          </w:tcPr>
          <w:p w:rsidR="00677FFE" w:rsidRPr="00626F96" w:rsidRDefault="00677FFE" w:rsidP="00691DA1">
            <w:pPr>
              <w:rPr>
                <w:sz w:val="18"/>
                <w:szCs w:val="18"/>
              </w:rPr>
            </w:pPr>
            <w:r w:rsidRPr="00626F96">
              <w:rPr>
                <w:sz w:val="18"/>
                <w:szCs w:val="18"/>
              </w:rPr>
              <w:t>Сквер по ул. Советская</w:t>
            </w:r>
          </w:p>
        </w:tc>
        <w:tc>
          <w:tcPr>
            <w:tcW w:w="1182" w:type="dxa"/>
          </w:tcPr>
          <w:p w:rsidR="00677FFE" w:rsidRPr="00626F96" w:rsidRDefault="00677FFE" w:rsidP="00691DA1">
            <w:pPr>
              <w:jc w:val="center"/>
              <w:rPr>
                <w:sz w:val="18"/>
                <w:szCs w:val="18"/>
              </w:rPr>
            </w:pPr>
            <w:r w:rsidRPr="00626F96">
              <w:rPr>
                <w:sz w:val="18"/>
                <w:szCs w:val="18"/>
              </w:rPr>
              <w:t>3560</w:t>
            </w:r>
          </w:p>
        </w:tc>
        <w:tc>
          <w:tcPr>
            <w:tcW w:w="976" w:type="dxa"/>
          </w:tcPr>
          <w:p w:rsidR="00677FFE" w:rsidRPr="00626F96" w:rsidRDefault="00677FFE" w:rsidP="00691DA1">
            <w:pPr>
              <w:jc w:val="center"/>
              <w:rPr>
                <w:sz w:val="18"/>
                <w:szCs w:val="18"/>
              </w:rPr>
            </w:pPr>
          </w:p>
        </w:tc>
        <w:tc>
          <w:tcPr>
            <w:tcW w:w="1386" w:type="dxa"/>
          </w:tcPr>
          <w:p w:rsidR="00677FFE" w:rsidRPr="00626F96" w:rsidRDefault="00677FFE" w:rsidP="00691DA1">
            <w:pPr>
              <w:jc w:val="center"/>
              <w:rPr>
                <w:sz w:val="18"/>
                <w:szCs w:val="18"/>
              </w:rPr>
            </w:pPr>
          </w:p>
        </w:tc>
        <w:tc>
          <w:tcPr>
            <w:tcW w:w="1281" w:type="dxa"/>
          </w:tcPr>
          <w:p w:rsidR="00677FFE" w:rsidRPr="00626F96" w:rsidRDefault="00677FFE" w:rsidP="00691DA1">
            <w:pPr>
              <w:jc w:val="center"/>
              <w:rPr>
                <w:sz w:val="18"/>
                <w:szCs w:val="18"/>
              </w:rPr>
            </w:pPr>
          </w:p>
        </w:tc>
        <w:tc>
          <w:tcPr>
            <w:tcW w:w="993" w:type="dxa"/>
          </w:tcPr>
          <w:p w:rsidR="00677FFE" w:rsidRPr="00626F96" w:rsidRDefault="00677FFE" w:rsidP="00691DA1">
            <w:pPr>
              <w:rPr>
                <w:sz w:val="18"/>
                <w:szCs w:val="18"/>
              </w:rPr>
            </w:pPr>
          </w:p>
        </w:tc>
        <w:tc>
          <w:tcPr>
            <w:tcW w:w="1270" w:type="dxa"/>
          </w:tcPr>
          <w:p w:rsidR="00677FFE" w:rsidRPr="00626F96" w:rsidRDefault="00677FFE" w:rsidP="00691DA1">
            <w:pPr>
              <w:jc w:val="center"/>
              <w:rPr>
                <w:sz w:val="18"/>
                <w:szCs w:val="18"/>
              </w:rPr>
            </w:pPr>
          </w:p>
        </w:tc>
      </w:tr>
      <w:tr w:rsidR="00677FFE" w:rsidRPr="00626F96" w:rsidTr="00FD67F4">
        <w:tc>
          <w:tcPr>
            <w:tcW w:w="449" w:type="dxa"/>
          </w:tcPr>
          <w:p w:rsidR="00677FFE" w:rsidRPr="00626F96" w:rsidRDefault="00677FFE" w:rsidP="00691DA1">
            <w:pPr>
              <w:jc w:val="center"/>
              <w:rPr>
                <w:sz w:val="18"/>
                <w:szCs w:val="18"/>
              </w:rPr>
            </w:pPr>
            <w:r w:rsidRPr="00626F96">
              <w:rPr>
                <w:sz w:val="18"/>
                <w:szCs w:val="18"/>
              </w:rPr>
              <w:t>4.</w:t>
            </w:r>
          </w:p>
        </w:tc>
        <w:tc>
          <w:tcPr>
            <w:tcW w:w="2069" w:type="dxa"/>
          </w:tcPr>
          <w:p w:rsidR="00677FFE" w:rsidRPr="00626F96" w:rsidRDefault="00677FFE" w:rsidP="00691DA1">
            <w:pPr>
              <w:rPr>
                <w:sz w:val="18"/>
                <w:szCs w:val="18"/>
              </w:rPr>
            </w:pPr>
            <w:r w:rsidRPr="00626F96">
              <w:rPr>
                <w:sz w:val="18"/>
                <w:szCs w:val="18"/>
              </w:rPr>
              <w:t>Площадь кинотеатра</w:t>
            </w:r>
          </w:p>
        </w:tc>
        <w:tc>
          <w:tcPr>
            <w:tcW w:w="1182" w:type="dxa"/>
          </w:tcPr>
          <w:p w:rsidR="00677FFE" w:rsidRPr="00626F96" w:rsidRDefault="00677FFE" w:rsidP="00691DA1">
            <w:pPr>
              <w:jc w:val="center"/>
              <w:rPr>
                <w:sz w:val="18"/>
                <w:szCs w:val="18"/>
              </w:rPr>
            </w:pPr>
            <w:r w:rsidRPr="00626F96">
              <w:rPr>
                <w:sz w:val="18"/>
                <w:szCs w:val="18"/>
              </w:rPr>
              <w:t>1246</w:t>
            </w:r>
          </w:p>
        </w:tc>
        <w:tc>
          <w:tcPr>
            <w:tcW w:w="976" w:type="dxa"/>
          </w:tcPr>
          <w:p w:rsidR="00677FFE" w:rsidRPr="00626F96" w:rsidRDefault="00677FFE" w:rsidP="00691DA1">
            <w:pPr>
              <w:jc w:val="center"/>
              <w:rPr>
                <w:sz w:val="18"/>
                <w:szCs w:val="18"/>
              </w:rPr>
            </w:pPr>
          </w:p>
        </w:tc>
        <w:tc>
          <w:tcPr>
            <w:tcW w:w="1386" w:type="dxa"/>
          </w:tcPr>
          <w:p w:rsidR="00677FFE" w:rsidRPr="00626F96" w:rsidRDefault="00677FFE" w:rsidP="00691DA1">
            <w:pPr>
              <w:jc w:val="center"/>
              <w:rPr>
                <w:sz w:val="18"/>
                <w:szCs w:val="18"/>
              </w:rPr>
            </w:pPr>
          </w:p>
        </w:tc>
        <w:tc>
          <w:tcPr>
            <w:tcW w:w="1281" w:type="dxa"/>
          </w:tcPr>
          <w:p w:rsidR="00677FFE" w:rsidRPr="00626F96" w:rsidRDefault="00677FFE" w:rsidP="00691DA1">
            <w:pPr>
              <w:jc w:val="center"/>
              <w:rPr>
                <w:sz w:val="18"/>
                <w:szCs w:val="18"/>
              </w:rPr>
            </w:pPr>
          </w:p>
        </w:tc>
        <w:tc>
          <w:tcPr>
            <w:tcW w:w="993" w:type="dxa"/>
          </w:tcPr>
          <w:p w:rsidR="00677FFE" w:rsidRPr="00626F96" w:rsidRDefault="00677FFE" w:rsidP="00691DA1">
            <w:pPr>
              <w:rPr>
                <w:sz w:val="18"/>
                <w:szCs w:val="18"/>
              </w:rPr>
            </w:pPr>
          </w:p>
        </w:tc>
        <w:tc>
          <w:tcPr>
            <w:tcW w:w="1270" w:type="dxa"/>
          </w:tcPr>
          <w:p w:rsidR="00677FFE" w:rsidRPr="00626F96" w:rsidRDefault="00677FFE" w:rsidP="00691DA1">
            <w:pPr>
              <w:jc w:val="center"/>
              <w:rPr>
                <w:sz w:val="18"/>
                <w:szCs w:val="18"/>
              </w:rPr>
            </w:pPr>
          </w:p>
        </w:tc>
      </w:tr>
      <w:tr w:rsidR="00677FFE" w:rsidRPr="00626F96" w:rsidTr="00FD67F4">
        <w:tc>
          <w:tcPr>
            <w:tcW w:w="449" w:type="dxa"/>
          </w:tcPr>
          <w:p w:rsidR="00677FFE" w:rsidRPr="00626F96" w:rsidRDefault="00677FFE" w:rsidP="00691DA1">
            <w:pPr>
              <w:jc w:val="center"/>
              <w:rPr>
                <w:sz w:val="18"/>
                <w:szCs w:val="18"/>
              </w:rPr>
            </w:pPr>
            <w:r w:rsidRPr="00626F96">
              <w:rPr>
                <w:sz w:val="18"/>
                <w:szCs w:val="18"/>
              </w:rPr>
              <w:t>5.</w:t>
            </w:r>
          </w:p>
        </w:tc>
        <w:tc>
          <w:tcPr>
            <w:tcW w:w="2069" w:type="dxa"/>
          </w:tcPr>
          <w:p w:rsidR="00677FFE" w:rsidRPr="00626F96" w:rsidRDefault="00677FFE" w:rsidP="00691DA1">
            <w:pPr>
              <w:rPr>
                <w:sz w:val="18"/>
                <w:szCs w:val="18"/>
              </w:rPr>
            </w:pPr>
            <w:r w:rsidRPr="00626F96">
              <w:rPr>
                <w:sz w:val="18"/>
                <w:szCs w:val="18"/>
              </w:rPr>
              <w:t>Городской парк им. А.М. Горького</w:t>
            </w:r>
          </w:p>
        </w:tc>
        <w:tc>
          <w:tcPr>
            <w:tcW w:w="1182" w:type="dxa"/>
          </w:tcPr>
          <w:p w:rsidR="00677FFE" w:rsidRPr="00626F96" w:rsidRDefault="00677FFE" w:rsidP="00691DA1">
            <w:pPr>
              <w:jc w:val="center"/>
              <w:rPr>
                <w:sz w:val="18"/>
                <w:szCs w:val="18"/>
              </w:rPr>
            </w:pPr>
          </w:p>
          <w:p w:rsidR="00677FFE" w:rsidRPr="00626F96" w:rsidRDefault="00677FFE" w:rsidP="00691DA1">
            <w:pPr>
              <w:jc w:val="center"/>
              <w:rPr>
                <w:sz w:val="18"/>
                <w:szCs w:val="18"/>
              </w:rPr>
            </w:pPr>
            <w:r w:rsidRPr="00626F96">
              <w:rPr>
                <w:sz w:val="18"/>
                <w:szCs w:val="18"/>
              </w:rPr>
              <w:t>43920</w:t>
            </w:r>
          </w:p>
        </w:tc>
        <w:tc>
          <w:tcPr>
            <w:tcW w:w="976" w:type="dxa"/>
          </w:tcPr>
          <w:p w:rsidR="00677FFE" w:rsidRPr="00626F96" w:rsidRDefault="00677FFE" w:rsidP="00691DA1">
            <w:pPr>
              <w:jc w:val="center"/>
              <w:rPr>
                <w:sz w:val="18"/>
                <w:szCs w:val="18"/>
              </w:rPr>
            </w:pPr>
          </w:p>
        </w:tc>
        <w:tc>
          <w:tcPr>
            <w:tcW w:w="1386" w:type="dxa"/>
          </w:tcPr>
          <w:p w:rsidR="00677FFE" w:rsidRPr="00626F96" w:rsidRDefault="00677FFE" w:rsidP="00691DA1">
            <w:pPr>
              <w:jc w:val="center"/>
              <w:rPr>
                <w:sz w:val="18"/>
                <w:szCs w:val="18"/>
              </w:rPr>
            </w:pPr>
          </w:p>
        </w:tc>
        <w:tc>
          <w:tcPr>
            <w:tcW w:w="1281" w:type="dxa"/>
          </w:tcPr>
          <w:p w:rsidR="00677FFE" w:rsidRPr="00626F96" w:rsidRDefault="00677FFE" w:rsidP="00691DA1">
            <w:pPr>
              <w:jc w:val="center"/>
              <w:rPr>
                <w:sz w:val="18"/>
                <w:szCs w:val="18"/>
              </w:rPr>
            </w:pPr>
          </w:p>
        </w:tc>
        <w:tc>
          <w:tcPr>
            <w:tcW w:w="993" w:type="dxa"/>
          </w:tcPr>
          <w:p w:rsidR="00677FFE" w:rsidRPr="00626F96" w:rsidRDefault="00677FFE" w:rsidP="00691DA1">
            <w:pPr>
              <w:rPr>
                <w:sz w:val="18"/>
                <w:szCs w:val="18"/>
              </w:rPr>
            </w:pPr>
          </w:p>
        </w:tc>
        <w:tc>
          <w:tcPr>
            <w:tcW w:w="1270" w:type="dxa"/>
          </w:tcPr>
          <w:p w:rsidR="00677FFE" w:rsidRPr="00626F96" w:rsidRDefault="00677FFE" w:rsidP="00691DA1">
            <w:pPr>
              <w:jc w:val="center"/>
              <w:rPr>
                <w:sz w:val="18"/>
                <w:szCs w:val="18"/>
              </w:rPr>
            </w:pPr>
          </w:p>
        </w:tc>
      </w:tr>
      <w:tr w:rsidR="00677FFE" w:rsidRPr="00626F96" w:rsidTr="00FD67F4">
        <w:tc>
          <w:tcPr>
            <w:tcW w:w="449" w:type="dxa"/>
          </w:tcPr>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r w:rsidRPr="00626F96">
              <w:rPr>
                <w:sz w:val="18"/>
                <w:szCs w:val="18"/>
              </w:rPr>
              <w:t>6</w:t>
            </w:r>
          </w:p>
        </w:tc>
        <w:tc>
          <w:tcPr>
            <w:tcW w:w="2069" w:type="dxa"/>
          </w:tcPr>
          <w:p w:rsidR="00677FFE" w:rsidRPr="00626F96" w:rsidRDefault="00677FFE" w:rsidP="00691DA1">
            <w:pPr>
              <w:rPr>
                <w:sz w:val="18"/>
                <w:szCs w:val="18"/>
              </w:rPr>
            </w:pPr>
            <w:r w:rsidRPr="00626F96">
              <w:rPr>
                <w:sz w:val="18"/>
                <w:szCs w:val="18"/>
              </w:rPr>
              <w:t>Сквер им. Героя Советского Союза Маршала Советского Союза А.И. Ерёменко</w:t>
            </w:r>
          </w:p>
        </w:tc>
        <w:tc>
          <w:tcPr>
            <w:tcW w:w="1182" w:type="dxa"/>
          </w:tcPr>
          <w:p w:rsidR="00677FFE" w:rsidRPr="00626F96" w:rsidRDefault="00677FFE" w:rsidP="00691DA1">
            <w:pPr>
              <w:jc w:val="center"/>
              <w:rPr>
                <w:sz w:val="18"/>
                <w:szCs w:val="18"/>
              </w:rPr>
            </w:pPr>
          </w:p>
        </w:tc>
        <w:tc>
          <w:tcPr>
            <w:tcW w:w="976" w:type="dxa"/>
          </w:tcPr>
          <w:p w:rsidR="00677FFE" w:rsidRPr="00626F96" w:rsidRDefault="00677FFE" w:rsidP="00691DA1">
            <w:pPr>
              <w:jc w:val="center"/>
              <w:rPr>
                <w:sz w:val="18"/>
                <w:szCs w:val="18"/>
              </w:rPr>
            </w:pPr>
          </w:p>
        </w:tc>
        <w:tc>
          <w:tcPr>
            <w:tcW w:w="1386" w:type="dxa"/>
          </w:tcPr>
          <w:p w:rsidR="00677FFE" w:rsidRPr="00626F96" w:rsidRDefault="00677FFE" w:rsidP="00691DA1">
            <w:pPr>
              <w:jc w:val="center"/>
              <w:rPr>
                <w:sz w:val="18"/>
                <w:szCs w:val="18"/>
              </w:rPr>
            </w:pPr>
          </w:p>
        </w:tc>
        <w:tc>
          <w:tcPr>
            <w:tcW w:w="1281" w:type="dxa"/>
          </w:tcPr>
          <w:p w:rsidR="00677FFE" w:rsidRPr="00626F96" w:rsidRDefault="00677FFE" w:rsidP="00691DA1">
            <w:pPr>
              <w:jc w:val="center"/>
              <w:rPr>
                <w:sz w:val="18"/>
                <w:szCs w:val="18"/>
              </w:rPr>
            </w:pPr>
          </w:p>
        </w:tc>
        <w:tc>
          <w:tcPr>
            <w:tcW w:w="993" w:type="dxa"/>
          </w:tcPr>
          <w:p w:rsidR="00677FFE" w:rsidRPr="00626F96" w:rsidRDefault="00677FFE" w:rsidP="00691DA1">
            <w:pPr>
              <w:rPr>
                <w:sz w:val="18"/>
                <w:szCs w:val="18"/>
              </w:rPr>
            </w:pPr>
          </w:p>
        </w:tc>
        <w:tc>
          <w:tcPr>
            <w:tcW w:w="1270" w:type="dxa"/>
          </w:tcPr>
          <w:p w:rsidR="00677FFE" w:rsidRPr="00626F96" w:rsidRDefault="00677FFE" w:rsidP="00691DA1">
            <w:pPr>
              <w:jc w:val="center"/>
              <w:rPr>
                <w:sz w:val="18"/>
                <w:szCs w:val="18"/>
              </w:rPr>
            </w:pPr>
          </w:p>
        </w:tc>
      </w:tr>
      <w:tr w:rsidR="00677FFE" w:rsidRPr="00626F96" w:rsidTr="00FD67F4">
        <w:tc>
          <w:tcPr>
            <w:tcW w:w="449" w:type="dxa"/>
          </w:tcPr>
          <w:p w:rsidR="00677FFE" w:rsidRPr="00626F96" w:rsidRDefault="00677FFE" w:rsidP="00691DA1">
            <w:pPr>
              <w:jc w:val="center"/>
              <w:rPr>
                <w:sz w:val="18"/>
                <w:szCs w:val="18"/>
              </w:rPr>
            </w:pPr>
            <w:r w:rsidRPr="00626F96">
              <w:rPr>
                <w:sz w:val="18"/>
                <w:szCs w:val="18"/>
              </w:rPr>
              <w:t>7</w:t>
            </w:r>
          </w:p>
        </w:tc>
        <w:tc>
          <w:tcPr>
            <w:tcW w:w="2069" w:type="dxa"/>
          </w:tcPr>
          <w:p w:rsidR="00677FFE" w:rsidRPr="00626F96" w:rsidRDefault="00677FFE" w:rsidP="00691DA1">
            <w:pPr>
              <w:rPr>
                <w:sz w:val="18"/>
                <w:szCs w:val="18"/>
              </w:rPr>
            </w:pPr>
            <w:r w:rsidRPr="00626F96">
              <w:rPr>
                <w:sz w:val="18"/>
                <w:szCs w:val="18"/>
              </w:rPr>
              <w:t>Сквер «Гамова Лужа»</w:t>
            </w:r>
          </w:p>
        </w:tc>
        <w:tc>
          <w:tcPr>
            <w:tcW w:w="1182" w:type="dxa"/>
          </w:tcPr>
          <w:p w:rsidR="00677FFE" w:rsidRPr="00626F96" w:rsidRDefault="00677FFE" w:rsidP="00691DA1">
            <w:pPr>
              <w:jc w:val="center"/>
              <w:rPr>
                <w:sz w:val="18"/>
                <w:szCs w:val="18"/>
              </w:rPr>
            </w:pPr>
          </w:p>
        </w:tc>
        <w:tc>
          <w:tcPr>
            <w:tcW w:w="976" w:type="dxa"/>
          </w:tcPr>
          <w:p w:rsidR="00677FFE" w:rsidRPr="00626F96" w:rsidRDefault="00677FFE" w:rsidP="00691DA1">
            <w:pPr>
              <w:jc w:val="center"/>
              <w:rPr>
                <w:sz w:val="18"/>
                <w:szCs w:val="18"/>
              </w:rPr>
            </w:pPr>
          </w:p>
        </w:tc>
        <w:tc>
          <w:tcPr>
            <w:tcW w:w="1386" w:type="dxa"/>
          </w:tcPr>
          <w:p w:rsidR="00677FFE" w:rsidRPr="00626F96" w:rsidRDefault="00677FFE" w:rsidP="00691DA1">
            <w:pPr>
              <w:jc w:val="center"/>
              <w:rPr>
                <w:sz w:val="18"/>
                <w:szCs w:val="18"/>
              </w:rPr>
            </w:pPr>
          </w:p>
        </w:tc>
        <w:tc>
          <w:tcPr>
            <w:tcW w:w="1281" w:type="dxa"/>
          </w:tcPr>
          <w:p w:rsidR="00677FFE" w:rsidRPr="00626F96" w:rsidRDefault="00677FFE" w:rsidP="00691DA1">
            <w:pPr>
              <w:jc w:val="center"/>
              <w:rPr>
                <w:sz w:val="18"/>
                <w:szCs w:val="18"/>
              </w:rPr>
            </w:pPr>
          </w:p>
        </w:tc>
        <w:tc>
          <w:tcPr>
            <w:tcW w:w="993" w:type="dxa"/>
          </w:tcPr>
          <w:p w:rsidR="00677FFE" w:rsidRPr="00626F96" w:rsidRDefault="00677FFE" w:rsidP="00691DA1">
            <w:pPr>
              <w:rPr>
                <w:sz w:val="18"/>
                <w:szCs w:val="18"/>
              </w:rPr>
            </w:pPr>
          </w:p>
        </w:tc>
        <w:tc>
          <w:tcPr>
            <w:tcW w:w="1270" w:type="dxa"/>
          </w:tcPr>
          <w:p w:rsidR="00677FFE" w:rsidRPr="00626F96" w:rsidRDefault="00677FFE" w:rsidP="00691DA1">
            <w:pPr>
              <w:jc w:val="center"/>
              <w:rPr>
                <w:sz w:val="18"/>
                <w:szCs w:val="18"/>
              </w:rPr>
            </w:pPr>
          </w:p>
        </w:tc>
      </w:tr>
      <w:tr w:rsidR="00677FFE" w:rsidRPr="00626F96" w:rsidTr="00FD67F4">
        <w:tc>
          <w:tcPr>
            <w:tcW w:w="449" w:type="dxa"/>
          </w:tcPr>
          <w:p w:rsidR="00677FFE" w:rsidRPr="00626F96" w:rsidRDefault="00677FFE" w:rsidP="00691DA1">
            <w:pPr>
              <w:jc w:val="center"/>
              <w:rPr>
                <w:sz w:val="18"/>
                <w:szCs w:val="18"/>
              </w:rPr>
            </w:pPr>
            <w:r w:rsidRPr="00626F96">
              <w:rPr>
                <w:sz w:val="18"/>
                <w:szCs w:val="18"/>
              </w:rPr>
              <w:t>8</w:t>
            </w:r>
          </w:p>
        </w:tc>
        <w:tc>
          <w:tcPr>
            <w:tcW w:w="2069" w:type="dxa"/>
          </w:tcPr>
          <w:p w:rsidR="00677FFE" w:rsidRPr="00626F96" w:rsidRDefault="00677FFE" w:rsidP="00691DA1">
            <w:pPr>
              <w:rPr>
                <w:sz w:val="18"/>
                <w:szCs w:val="18"/>
              </w:rPr>
            </w:pPr>
            <w:r w:rsidRPr="00626F96">
              <w:rPr>
                <w:sz w:val="18"/>
                <w:szCs w:val="18"/>
              </w:rPr>
              <w:t>Спортивная площадка по ул. Урицкого</w:t>
            </w:r>
          </w:p>
        </w:tc>
        <w:tc>
          <w:tcPr>
            <w:tcW w:w="1182" w:type="dxa"/>
          </w:tcPr>
          <w:p w:rsidR="00677FFE" w:rsidRPr="00626F96" w:rsidRDefault="00677FFE" w:rsidP="00691DA1">
            <w:pPr>
              <w:jc w:val="center"/>
              <w:rPr>
                <w:sz w:val="18"/>
                <w:szCs w:val="18"/>
              </w:rPr>
            </w:pPr>
          </w:p>
        </w:tc>
        <w:tc>
          <w:tcPr>
            <w:tcW w:w="976" w:type="dxa"/>
          </w:tcPr>
          <w:p w:rsidR="00677FFE" w:rsidRPr="00626F96" w:rsidRDefault="00677FFE" w:rsidP="00691DA1">
            <w:pPr>
              <w:jc w:val="center"/>
              <w:rPr>
                <w:sz w:val="18"/>
                <w:szCs w:val="18"/>
              </w:rPr>
            </w:pPr>
          </w:p>
        </w:tc>
        <w:tc>
          <w:tcPr>
            <w:tcW w:w="1386" w:type="dxa"/>
          </w:tcPr>
          <w:p w:rsidR="00677FFE" w:rsidRPr="00626F96" w:rsidRDefault="00677FFE" w:rsidP="00691DA1">
            <w:pPr>
              <w:jc w:val="center"/>
              <w:rPr>
                <w:sz w:val="18"/>
                <w:szCs w:val="18"/>
              </w:rPr>
            </w:pPr>
          </w:p>
        </w:tc>
        <w:tc>
          <w:tcPr>
            <w:tcW w:w="1281" w:type="dxa"/>
          </w:tcPr>
          <w:p w:rsidR="00677FFE" w:rsidRPr="00626F96" w:rsidRDefault="00677FFE" w:rsidP="00691DA1">
            <w:pPr>
              <w:jc w:val="center"/>
              <w:rPr>
                <w:sz w:val="18"/>
                <w:szCs w:val="18"/>
              </w:rPr>
            </w:pPr>
          </w:p>
        </w:tc>
        <w:tc>
          <w:tcPr>
            <w:tcW w:w="993" w:type="dxa"/>
          </w:tcPr>
          <w:p w:rsidR="00677FFE" w:rsidRPr="00626F96" w:rsidRDefault="00677FFE" w:rsidP="00691DA1">
            <w:pPr>
              <w:rPr>
                <w:sz w:val="18"/>
                <w:szCs w:val="18"/>
              </w:rPr>
            </w:pPr>
          </w:p>
        </w:tc>
        <w:tc>
          <w:tcPr>
            <w:tcW w:w="1270" w:type="dxa"/>
          </w:tcPr>
          <w:p w:rsidR="00677FFE" w:rsidRPr="00626F96" w:rsidRDefault="00677FFE" w:rsidP="00691DA1">
            <w:pPr>
              <w:jc w:val="center"/>
              <w:rPr>
                <w:sz w:val="18"/>
                <w:szCs w:val="18"/>
              </w:rPr>
            </w:pPr>
          </w:p>
        </w:tc>
      </w:tr>
      <w:tr w:rsidR="00677FFE" w:rsidRPr="00626F96" w:rsidTr="00FD67F4">
        <w:tc>
          <w:tcPr>
            <w:tcW w:w="449" w:type="dxa"/>
          </w:tcPr>
          <w:p w:rsidR="00677FFE" w:rsidRPr="00626F96" w:rsidRDefault="00677FFE" w:rsidP="00691DA1">
            <w:pPr>
              <w:jc w:val="center"/>
              <w:rPr>
                <w:sz w:val="18"/>
                <w:szCs w:val="18"/>
              </w:rPr>
            </w:pPr>
            <w:r w:rsidRPr="00626F96">
              <w:rPr>
                <w:sz w:val="18"/>
                <w:szCs w:val="18"/>
              </w:rPr>
              <w:t>9</w:t>
            </w:r>
          </w:p>
        </w:tc>
        <w:tc>
          <w:tcPr>
            <w:tcW w:w="2069" w:type="dxa"/>
          </w:tcPr>
          <w:p w:rsidR="00677FFE" w:rsidRPr="00626F96" w:rsidRDefault="00677FFE" w:rsidP="00691DA1">
            <w:pPr>
              <w:rPr>
                <w:sz w:val="18"/>
                <w:szCs w:val="18"/>
              </w:rPr>
            </w:pPr>
            <w:r w:rsidRPr="00626F96">
              <w:rPr>
                <w:sz w:val="18"/>
                <w:szCs w:val="18"/>
              </w:rPr>
              <w:t>Спортивная площадка по ул. Заводская</w:t>
            </w:r>
          </w:p>
        </w:tc>
        <w:tc>
          <w:tcPr>
            <w:tcW w:w="1182" w:type="dxa"/>
          </w:tcPr>
          <w:p w:rsidR="00677FFE" w:rsidRPr="00626F96" w:rsidRDefault="00677FFE" w:rsidP="00691DA1">
            <w:pPr>
              <w:jc w:val="center"/>
              <w:rPr>
                <w:sz w:val="18"/>
                <w:szCs w:val="18"/>
              </w:rPr>
            </w:pPr>
          </w:p>
        </w:tc>
        <w:tc>
          <w:tcPr>
            <w:tcW w:w="976" w:type="dxa"/>
          </w:tcPr>
          <w:p w:rsidR="00677FFE" w:rsidRPr="00626F96" w:rsidRDefault="00677FFE" w:rsidP="00691DA1">
            <w:pPr>
              <w:jc w:val="center"/>
              <w:rPr>
                <w:sz w:val="18"/>
                <w:szCs w:val="18"/>
              </w:rPr>
            </w:pPr>
          </w:p>
        </w:tc>
        <w:tc>
          <w:tcPr>
            <w:tcW w:w="1386" w:type="dxa"/>
          </w:tcPr>
          <w:p w:rsidR="00677FFE" w:rsidRPr="00626F96" w:rsidRDefault="00677FFE" w:rsidP="00691DA1">
            <w:pPr>
              <w:jc w:val="center"/>
              <w:rPr>
                <w:sz w:val="18"/>
                <w:szCs w:val="18"/>
              </w:rPr>
            </w:pPr>
          </w:p>
        </w:tc>
        <w:tc>
          <w:tcPr>
            <w:tcW w:w="1281" w:type="dxa"/>
          </w:tcPr>
          <w:p w:rsidR="00677FFE" w:rsidRPr="00626F96" w:rsidRDefault="00677FFE" w:rsidP="00691DA1">
            <w:pPr>
              <w:jc w:val="center"/>
              <w:rPr>
                <w:sz w:val="18"/>
                <w:szCs w:val="18"/>
              </w:rPr>
            </w:pPr>
          </w:p>
        </w:tc>
        <w:tc>
          <w:tcPr>
            <w:tcW w:w="993" w:type="dxa"/>
          </w:tcPr>
          <w:p w:rsidR="00677FFE" w:rsidRPr="00626F96" w:rsidRDefault="00677FFE" w:rsidP="00691DA1">
            <w:pPr>
              <w:rPr>
                <w:sz w:val="18"/>
                <w:szCs w:val="18"/>
              </w:rPr>
            </w:pPr>
          </w:p>
        </w:tc>
        <w:tc>
          <w:tcPr>
            <w:tcW w:w="1270" w:type="dxa"/>
          </w:tcPr>
          <w:p w:rsidR="00677FFE" w:rsidRPr="00626F96" w:rsidRDefault="00677FFE" w:rsidP="00691DA1">
            <w:pPr>
              <w:jc w:val="center"/>
              <w:rPr>
                <w:sz w:val="18"/>
                <w:szCs w:val="18"/>
              </w:rPr>
            </w:pPr>
          </w:p>
        </w:tc>
      </w:tr>
    </w:tbl>
    <w:p w:rsidR="00677FFE" w:rsidRPr="00626F96" w:rsidRDefault="00677FFE" w:rsidP="00691DA1">
      <w:pP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r w:rsidRPr="00626F96">
        <w:rPr>
          <w:sz w:val="18"/>
          <w:szCs w:val="18"/>
        </w:rPr>
        <w:t>Адресный перечень общественных территорий города Трубчевска, подлежащих благоустройству в 2021 году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2069"/>
        <w:gridCol w:w="1182"/>
        <w:gridCol w:w="976"/>
        <w:gridCol w:w="1386"/>
        <w:gridCol w:w="1281"/>
        <w:gridCol w:w="993"/>
        <w:gridCol w:w="1270"/>
      </w:tblGrid>
      <w:tr w:rsidR="00677FFE" w:rsidRPr="00626F96" w:rsidTr="00FD67F4">
        <w:trPr>
          <w:trHeight w:val="413"/>
        </w:trPr>
        <w:tc>
          <w:tcPr>
            <w:tcW w:w="449" w:type="dxa"/>
            <w:vMerge w:val="restart"/>
          </w:tcPr>
          <w:p w:rsidR="00677FFE" w:rsidRPr="00626F96" w:rsidRDefault="00677FFE" w:rsidP="00691DA1">
            <w:pPr>
              <w:jc w:val="center"/>
              <w:rPr>
                <w:sz w:val="18"/>
                <w:szCs w:val="18"/>
              </w:rPr>
            </w:pPr>
            <w:r w:rsidRPr="00626F96">
              <w:rPr>
                <w:sz w:val="18"/>
                <w:szCs w:val="18"/>
              </w:rPr>
              <w:t>№п/п</w:t>
            </w:r>
          </w:p>
        </w:tc>
        <w:tc>
          <w:tcPr>
            <w:tcW w:w="2069" w:type="dxa"/>
            <w:vMerge w:val="restart"/>
          </w:tcPr>
          <w:p w:rsidR="00677FFE" w:rsidRPr="00626F96" w:rsidRDefault="00677FFE" w:rsidP="00691DA1">
            <w:pPr>
              <w:jc w:val="center"/>
              <w:rPr>
                <w:sz w:val="18"/>
                <w:szCs w:val="18"/>
              </w:rPr>
            </w:pPr>
            <w:r w:rsidRPr="00626F96">
              <w:rPr>
                <w:sz w:val="18"/>
                <w:szCs w:val="18"/>
              </w:rPr>
              <w:t>Наименование</w:t>
            </w:r>
          </w:p>
          <w:p w:rsidR="00677FFE" w:rsidRPr="00626F96" w:rsidRDefault="00677FFE" w:rsidP="00691DA1">
            <w:pPr>
              <w:jc w:val="center"/>
              <w:rPr>
                <w:sz w:val="18"/>
                <w:szCs w:val="18"/>
              </w:rPr>
            </w:pPr>
            <w:r w:rsidRPr="00626F96">
              <w:rPr>
                <w:sz w:val="18"/>
                <w:szCs w:val="18"/>
              </w:rPr>
              <w:t>объекта</w:t>
            </w:r>
          </w:p>
        </w:tc>
        <w:tc>
          <w:tcPr>
            <w:tcW w:w="1182" w:type="dxa"/>
            <w:vMerge w:val="restart"/>
          </w:tcPr>
          <w:p w:rsidR="00677FFE" w:rsidRPr="00626F96" w:rsidRDefault="00677FFE" w:rsidP="00691DA1">
            <w:pPr>
              <w:jc w:val="center"/>
              <w:rPr>
                <w:sz w:val="18"/>
                <w:szCs w:val="18"/>
              </w:rPr>
            </w:pPr>
            <w:r w:rsidRPr="00626F96">
              <w:rPr>
                <w:sz w:val="18"/>
                <w:szCs w:val="18"/>
              </w:rPr>
              <w:t>Площадь территории</w:t>
            </w:r>
          </w:p>
          <w:p w:rsidR="00677FFE" w:rsidRPr="00626F96" w:rsidRDefault="00677FFE" w:rsidP="00691DA1">
            <w:pPr>
              <w:jc w:val="center"/>
              <w:rPr>
                <w:sz w:val="18"/>
                <w:szCs w:val="18"/>
              </w:rPr>
            </w:pPr>
            <w:r w:rsidRPr="00626F96">
              <w:rPr>
                <w:sz w:val="18"/>
                <w:szCs w:val="18"/>
              </w:rPr>
              <w:t>(м2)</w:t>
            </w:r>
          </w:p>
        </w:tc>
        <w:tc>
          <w:tcPr>
            <w:tcW w:w="4636" w:type="dxa"/>
            <w:gridSpan w:val="4"/>
          </w:tcPr>
          <w:p w:rsidR="00677FFE" w:rsidRPr="00626F96" w:rsidRDefault="00677FFE" w:rsidP="00691DA1">
            <w:pPr>
              <w:jc w:val="center"/>
              <w:rPr>
                <w:sz w:val="18"/>
                <w:szCs w:val="18"/>
              </w:rPr>
            </w:pPr>
            <w:r w:rsidRPr="00626F96">
              <w:rPr>
                <w:sz w:val="18"/>
                <w:szCs w:val="18"/>
              </w:rPr>
              <w:t>Объем финансирования</w:t>
            </w:r>
          </w:p>
          <w:p w:rsidR="00677FFE" w:rsidRPr="00626F96" w:rsidRDefault="00677FFE" w:rsidP="00691DA1">
            <w:pPr>
              <w:jc w:val="center"/>
              <w:rPr>
                <w:sz w:val="18"/>
                <w:szCs w:val="18"/>
              </w:rPr>
            </w:pPr>
            <w:r w:rsidRPr="00626F96">
              <w:rPr>
                <w:sz w:val="18"/>
                <w:szCs w:val="18"/>
              </w:rPr>
              <w:t>(руб.)</w:t>
            </w:r>
          </w:p>
        </w:tc>
        <w:tc>
          <w:tcPr>
            <w:tcW w:w="1270" w:type="dxa"/>
            <w:vMerge w:val="restart"/>
          </w:tcPr>
          <w:p w:rsidR="00677FFE" w:rsidRPr="00626F96" w:rsidRDefault="00677FFE" w:rsidP="00691DA1">
            <w:pPr>
              <w:jc w:val="center"/>
              <w:rPr>
                <w:sz w:val="18"/>
                <w:szCs w:val="18"/>
              </w:rPr>
            </w:pPr>
            <w:r w:rsidRPr="00626F96">
              <w:rPr>
                <w:sz w:val="18"/>
                <w:szCs w:val="18"/>
              </w:rPr>
              <w:t>Ожидаемый результат</w:t>
            </w:r>
          </w:p>
        </w:tc>
      </w:tr>
      <w:tr w:rsidR="00677FFE" w:rsidRPr="00626F96" w:rsidTr="00FD67F4">
        <w:trPr>
          <w:trHeight w:val="671"/>
        </w:trPr>
        <w:tc>
          <w:tcPr>
            <w:tcW w:w="449" w:type="dxa"/>
            <w:vMerge/>
            <w:vAlign w:val="center"/>
          </w:tcPr>
          <w:p w:rsidR="00677FFE" w:rsidRPr="00626F96" w:rsidRDefault="00677FFE" w:rsidP="00691DA1">
            <w:pPr>
              <w:rPr>
                <w:sz w:val="18"/>
                <w:szCs w:val="18"/>
              </w:rPr>
            </w:pPr>
          </w:p>
        </w:tc>
        <w:tc>
          <w:tcPr>
            <w:tcW w:w="2069" w:type="dxa"/>
            <w:vMerge/>
            <w:vAlign w:val="center"/>
          </w:tcPr>
          <w:p w:rsidR="00677FFE" w:rsidRPr="00626F96" w:rsidRDefault="00677FFE" w:rsidP="00691DA1">
            <w:pPr>
              <w:rPr>
                <w:sz w:val="18"/>
                <w:szCs w:val="18"/>
              </w:rPr>
            </w:pPr>
          </w:p>
        </w:tc>
        <w:tc>
          <w:tcPr>
            <w:tcW w:w="1182" w:type="dxa"/>
            <w:vMerge/>
            <w:vAlign w:val="center"/>
          </w:tcPr>
          <w:p w:rsidR="00677FFE" w:rsidRPr="00626F96" w:rsidRDefault="00677FFE" w:rsidP="00691DA1">
            <w:pPr>
              <w:rPr>
                <w:sz w:val="18"/>
                <w:szCs w:val="18"/>
              </w:rPr>
            </w:pPr>
          </w:p>
        </w:tc>
        <w:tc>
          <w:tcPr>
            <w:tcW w:w="976" w:type="dxa"/>
          </w:tcPr>
          <w:p w:rsidR="00677FFE" w:rsidRPr="00626F96" w:rsidRDefault="00677FFE" w:rsidP="00691DA1">
            <w:pPr>
              <w:jc w:val="center"/>
              <w:rPr>
                <w:sz w:val="18"/>
                <w:szCs w:val="18"/>
              </w:rPr>
            </w:pPr>
            <w:r w:rsidRPr="00626F96">
              <w:rPr>
                <w:sz w:val="18"/>
                <w:szCs w:val="18"/>
              </w:rPr>
              <w:t>Всего</w:t>
            </w:r>
          </w:p>
        </w:tc>
        <w:tc>
          <w:tcPr>
            <w:tcW w:w="1386" w:type="dxa"/>
          </w:tcPr>
          <w:p w:rsidR="00677FFE" w:rsidRPr="00626F96" w:rsidRDefault="00677FFE" w:rsidP="00691DA1">
            <w:pPr>
              <w:jc w:val="center"/>
              <w:rPr>
                <w:sz w:val="18"/>
                <w:szCs w:val="18"/>
              </w:rPr>
            </w:pPr>
            <w:r w:rsidRPr="00626F96">
              <w:rPr>
                <w:sz w:val="18"/>
                <w:szCs w:val="18"/>
              </w:rPr>
              <w:t>Областной бюджет</w:t>
            </w:r>
          </w:p>
        </w:tc>
        <w:tc>
          <w:tcPr>
            <w:tcW w:w="1281" w:type="dxa"/>
          </w:tcPr>
          <w:p w:rsidR="00677FFE" w:rsidRPr="00626F96" w:rsidRDefault="00677FFE" w:rsidP="00691DA1">
            <w:pPr>
              <w:jc w:val="center"/>
              <w:rPr>
                <w:sz w:val="18"/>
                <w:szCs w:val="18"/>
              </w:rPr>
            </w:pPr>
            <w:r w:rsidRPr="00626F96">
              <w:rPr>
                <w:sz w:val="18"/>
                <w:szCs w:val="18"/>
              </w:rPr>
              <w:t xml:space="preserve">Местный </w:t>
            </w:r>
          </w:p>
          <w:p w:rsidR="00677FFE" w:rsidRPr="00626F96" w:rsidRDefault="00677FFE" w:rsidP="00691DA1">
            <w:pPr>
              <w:jc w:val="center"/>
              <w:rPr>
                <w:sz w:val="18"/>
                <w:szCs w:val="18"/>
              </w:rPr>
            </w:pPr>
            <w:r w:rsidRPr="00626F96">
              <w:rPr>
                <w:sz w:val="18"/>
                <w:szCs w:val="18"/>
              </w:rPr>
              <w:t>бюджет</w:t>
            </w:r>
          </w:p>
        </w:tc>
        <w:tc>
          <w:tcPr>
            <w:tcW w:w="993" w:type="dxa"/>
          </w:tcPr>
          <w:p w:rsidR="00677FFE" w:rsidRPr="00626F96" w:rsidRDefault="00677FFE" w:rsidP="00691DA1">
            <w:pPr>
              <w:jc w:val="center"/>
              <w:rPr>
                <w:sz w:val="18"/>
                <w:szCs w:val="18"/>
              </w:rPr>
            </w:pPr>
            <w:r w:rsidRPr="00626F96">
              <w:rPr>
                <w:sz w:val="18"/>
                <w:szCs w:val="18"/>
              </w:rPr>
              <w:t>Внебюджетные средства</w:t>
            </w:r>
          </w:p>
        </w:tc>
        <w:tc>
          <w:tcPr>
            <w:tcW w:w="1270" w:type="dxa"/>
            <w:vMerge/>
            <w:vAlign w:val="center"/>
          </w:tcPr>
          <w:p w:rsidR="00677FFE" w:rsidRPr="00626F96" w:rsidRDefault="00677FFE" w:rsidP="00691DA1">
            <w:pPr>
              <w:rPr>
                <w:sz w:val="18"/>
                <w:szCs w:val="18"/>
              </w:rPr>
            </w:pPr>
          </w:p>
        </w:tc>
      </w:tr>
      <w:tr w:rsidR="00677FFE" w:rsidRPr="00626F96" w:rsidTr="00FD67F4">
        <w:tc>
          <w:tcPr>
            <w:tcW w:w="449" w:type="dxa"/>
          </w:tcPr>
          <w:p w:rsidR="00677FFE" w:rsidRPr="00626F96" w:rsidRDefault="00677FFE" w:rsidP="00691DA1">
            <w:pPr>
              <w:jc w:val="center"/>
              <w:rPr>
                <w:sz w:val="18"/>
                <w:szCs w:val="18"/>
              </w:rPr>
            </w:pPr>
            <w:r w:rsidRPr="00626F96">
              <w:rPr>
                <w:sz w:val="18"/>
                <w:szCs w:val="18"/>
              </w:rPr>
              <w:t>1.</w:t>
            </w:r>
          </w:p>
        </w:tc>
        <w:tc>
          <w:tcPr>
            <w:tcW w:w="2069" w:type="dxa"/>
          </w:tcPr>
          <w:p w:rsidR="00677FFE" w:rsidRPr="00626F96" w:rsidRDefault="00677FFE" w:rsidP="00691DA1">
            <w:pPr>
              <w:rPr>
                <w:sz w:val="18"/>
                <w:szCs w:val="18"/>
              </w:rPr>
            </w:pPr>
            <w:r w:rsidRPr="00626F96">
              <w:rPr>
                <w:sz w:val="18"/>
                <w:szCs w:val="18"/>
              </w:rPr>
              <w:t>Городской парк им. А.М. Горького</w:t>
            </w:r>
          </w:p>
        </w:tc>
        <w:tc>
          <w:tcPr>
            <w:tcW w:w="1182" w:type="dxa"/>
          </w:tcPr>
          <w:p w:rsidR="00677FFE" w:rsidRPr="00626F96" w:rsidRDefault="00677FFE" w:rsidP="00691DA1">
            <w:pPr>
              <w:jc w:val="center"/>
              <w:rPr>
                <w:sz w:val="18"/>
                <w:szCs w:val="18"/>
              </w:rPr>
            </w:pPr>
            <w:r w:rsidRPr="00626F96">
              <w:rPr>
                <w:sz w:val="18"/>
                <w:szCs w:val="18"/>
              </w:rPr>
              <w:t>43920</w:t>
            </w:r>
          </w:p>
        </w:tc>
        <w:tc>
          <w:tcPr>
            <w:tcW w:w="976" w:type="dxa"/>
          </w:tcPr>
          <w:p w:rsidR="00677FFE" w:rsidRPr="00626F96" w:rsidRDefault="00677FFE" w:rsidP="00691DA1">
            <w:pPr>
              <w:jc w:val="center"/>
              <w:rPr>
                <w:sz w:val="18"/>
                <w:szCs w:val="18"/>
              </w:rPr>
            </w:pPr>
          </w:p>
        </w:tc>
        <w:tc>
          <w:tcPr>
            <w:tcW w:w="1386" w:type="dxa"/>
          </w:tcPr>
          <w:p w:rsidR="00677FFE" w:rsidRPr="00626F96" w:rsidRDefault="00677FFE" w:rsidP="00691DA1">
            <w:pPr>
              <w:jc w:val="center"/>
              <w:rPr>
                <w:sz w:val="18"/>
                <w:szCs w:val="18"/>
              </w:rPr>
            </w:pPr>
          </w:p>
        </w:tc>
        <w:tc>
          <w:tcPr>
            <w:tcW w:w="1281" w:type="dxa"/>
          </w:tcPr>
          <w:p w:rsidR="00677FFE" w:rsidRPr="00626F96" w:rsidRDefault="00677FFE" w:rsidP="00691DA1">
            <w:pPr>
              <w:jc w:val="center"/>
              <w:rPr>
                <w:sz w:val="18"/>
                <w:szCs w:val="18"/>
              </w:rPr>
            </w:pPr>
          </w:p>
          <w:p w:rsidR="00677FFE" w:rsidRPr="00626F96" w:rsidRDefault="00677FFE" w:rsidP="00691DA1">
            <w:pPr>
              <w:jc w:val="center"/>
              <w:rPr>
                <w:sz w:val="18"/>
                <w:szCs w:val="18"/>
              </w:rPr>
            </w:pPr>
          </w:p>
        </w:tc>
        <w:tc>
          <w:tcPr>
            <w:tcW w:w="993" w:type="dxa"/>
          </w:tcPr>
          <w:p w:rsidR="00677FFE" w:rsidRPr="00626F96" w:rsidRDefault="00677FFE" w:rsidP="00691DA1">
            <w:pPr>
              <w:jc w:val="center"/>
              <w:rPr>
                <w:sz w:val="18"/>
                <w:szCs w:val="18"/>
              </w:rPr>
            </w:pPr>
          </w:p>
          <w:p w:rsidR="00677FFE" w:rsidRPr="00626F96" w:rsidRDefault="00677FFE" w:rsidP="00691DA1">
            <w:pPr>
              <w:rPr>
                <w:sz w:val="18"/>
                <w:szCs w:val="18"/>
              </w:rPr>
            </w:pPr>
          </w:p>
        </w:tc>
        <w:tc>
          <w:tcPr>
            <w:tcW w:w="1270" w:type="dxa"/>
          </w:tcPr>
          <w:p w:rsidR="00677FFE" w:rsidRPr="00626F96" w:rsidRDefault="00677FFE" w:rsidP="00691DA1">
            <w:pPr>
              <w:jc w:val="center"/>
              <w:rPr>
                <w:sz w:val="18"/>
                <w:szCs w:val="18"/>
              </w:rPr>
            </w:pPr>
          </w:p>
        </w:tc>
      </w:tr>
    </w:tbl>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r w:rsidRPr="00626F96">
        <w:rPr>
          <w:sz w:val="18"/>
          <w:szCs w:val="18"/>
        </w:rPr>
        <w:t xml:space="preserve">Адресный перечень общественных территорий города Трубчевска, подлежащих благоустройству в 2022 году  </w:t>
      </w:r>
    </w:p>
    <w:p w:rsidR="00677FFE" w:rsidRPr="00626F96" w:rsidRDefault="00677FFE" w:rsidP="00691DA1">
      <w:pPr>
        <w:tabs>
          <w:tab w:val="left" w:pos="6862"/>
        </w:tabs>
        <w:jc w:val="right"/>
        <w:rPr>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2069"/>
        <w:gridCol w:w="1182"/>
        <w:gridCol w:w="976"/>
        <w:gridCol w:w="1386"/>
        <w:gridCol w:w="1281"/>
        <w:gridCol w:w="993"/>
        <w:gridCol w:w="1270"/>
      </w:tblGrid>
      <w:tr w:rsidR="00677FFE" w:rsidRPr="00626F96" w:rsidTr="00FD67F4">
        <w:trPr>
          <w:trHeight w:val="413"/>
        </w:trPr>
        <w:tc>
          <w:tcPr>
            <w:tcW w:w="449" w:type="dxa"/>
            <w:vMerge w:val="restart"/>
          </w:tcPr>
          <w:p w:rsidR="00677FFE" w:rsidRPr="00626F96" w:rsidRDefault="00677FFE" w:rsidP="00691DA1">
            <w:pPr>
              <w:jc w:val="center"/>
              <w:rPr>
                <w:sz w:val="18"/>
                <w:szCs w:val="18"/>
              </w:rPr>
            </w:pPr>
            <w:r w:rsidRPr="00626F96">
              <w:rPr>
                <w:sz w:val="18"/>
                <w:szCs w:val="18"/>
              </w:rPr>
              <w:t>№п/п</w:t>
            </w:r>
          </w:p>
        </w:tc>
        <w:tc>
          <w:tcPr>
            <w:tcW w:w="2069" w:type="dxa"/>
            <w:vMerge w:val="restart"/>
          </w:tcPr>
          <w:p w:rsidR="00677FFE" w:rsidRPr="00626F96" w:rsidRDefault="00677FFE" w:rsidP="00691DA1">
            <w:pPr>
              <w:jc w:val="center"/>
              <w:rPr>
                <w:sz w:val="18"/>
                <w:szCs w:val="18"/>
              </w:rPr>
            </w:pPr>
            <w:r w:rsidRPr="00626F96">
              <w:rPr>
                <w:sz w:val="18"/>
                <w:szCs w:val="18"/>
              </w:rPr>
              <w:t>Наименование</w:t>
            </w:r>
          </w:p>
          <w:p w:rsidR="00677FFE" w:rsidRPr="00626F96" w:rsidRDefault="00677FFE" w:rsidP="00691DA1">
            <w:pPr>
              <w:jc w:val="center"/>
              <w:rPr>
                <w:sz w:val="18"/>
                <w:szCs w:val="18"/>
              </w:rPr>
            </w:pPr>
            <w:r w:rsidRPr="00626F96">
              <w:rPr>
                <w:sz w:val="18"/>
                <w:szCs w:val="18"/>
              </w:rPr>
              <w:t>объекта</w:t>
            </w:r>
          </w:p>
        </w:tc>
        <w:tc>
          <w:tcPr>
            <w:tcW w:w="1182" w:type="dxa"/>
            <w:vMerge w:val="restart"/>
          </w:tcPr>
          <w:p w:rsidR="00677FFE" w:rsidRPr="00626F96" w:rsidRDefault="00677FFE" w:rsidP="00691DA1">
            <w:pPr>
              <w:jc w:val="center"/>
              <w:rPr>
                <w:sz w:val="18"/>
                <w:szCs w:val="18"/>
              </w:rPr>
            </w:pPr>
            <w:r w:rsidRPr="00626F96">
              <w:rPr>
                <w:sz w:val="18"/>
                <w:szCs w:val="18"/>
              </w:rPr>
              <w:t>Площадь территории</w:t>
            </w:r>
          </w:p>
          <w:p w:rsidR="00677FFE" w:rsidRPr="00626F96" w:rsidRDefault="00677FFE" w:rsidP="00691DA1">
            <w:pPr>
              <w:jc w:val="center"/>
              <w:rPr>
                <w:sz w:val="18"/>
                <w:szCs w:val="18"/>
              </w:rPr>
            </w:pPr>
            <w:r w:rsidRPr="00626F96">
              <w:rPr>
                <w:sz w:val="18"/>
                <w:szCs w:val="18"/>
              </w:rPr>
              <w:t>(м2)</w:t>
            </w:r>
          </w:p>
        </w:tc>
        <w:tc>
          <w:tcPr>
            <w:tcW w:w="4636" w:type="dxa"/>
            <w:gridSpan w:val="4"/>
          </w:tcPr>
          <w:p w:rsidR="00677FFE" w:rsidRPr="00626F96" w:rsidRDefault="00677FFE" w:rsidP="00691DA1">
            <w:pPr>
              <w:jc w:val="center"/>
              <w:rPr>
                <w:sz w:val="18"/>
                <w:szCs w:val="18"/>
              </w:rPr>
            </w:pPr>
            <w:r w:rsidRPr="00626F96">
              <w:rPr>
                <w:sz w:val="18"/>
                <w:szCs w:val="18"/>
              </w:rPr>
              <w:t>Объем финансирования</w:t>
            </w:r>
          </w:p>
          <w:p w:rsidR="00677FFE" w:rsidRPr="00626F96" w:rsidRDefault="00677FFE" w:rsidP="00691DA1">
            <w:pPr>
              <w:jc w:val="center"/>
              <w:rPr>
                <w:sz w:val="18"/>
                <w:szCs w:val="18"/>
              </w:rPr>
            </w:pPr>
            <w:r w:rsidRPr="00626F96">
              <w:rPr>
                <w:sz w:val="18"/>
                <w:szCs w:val="18"/>
              </w:rPr>
              <w:t>(руб.)</w:t>
            </w:r>
          </w:p>
        </w:tc>
        <w:tc>
          <w:tcPr>
            <w:tcW w:w="1270" w:type="dxa"/>
            <w:vMerge w:val="restart"/>
          </w:tcPr>
          <w:p w:rsidR="00677FFE" w:rsidRPr="00626F96" w:rsidRDefault="00677FFE" w:rsidP="00691DA1">
            <w:pPr>
              <w:jc w:val="center"/>
              <w:rPr>
                <w:sz w:val="18"/>
                <w:szCs w:val="18"/>
              </w:rPr>
            </w:pPr>
            <w:r w:rsidRPr="00626F96">
              <w:rPr>
                <w:sz w:val="18"/>
                <w:szCs w:val="18"/>
              </w:rPr>
              <w:t>Ожидаемый результат</w:t>
            </w:r>
          </w:p>
        </w:tc>
      </w:tr>
      <w:tr w:rsidR="00677FFE" w:rsidRPr="00626F96" w:rsidTr="00FD67F4">
        <w:trPr>
          <w:trHeight w:val="671"/>
        </w:trPr>
        <w:tc>
          <w:tcPr>
            <w:tcW w:w="449" w:type="dxa"/>
            <w:vMerge/>
            <w:vAlign w:val="center"/>
          </w:tcPr>
          <w:p w:rsidR="00677FFE" w:rsidRPr="00626F96" w:rsidRDefault="00677FFE" w:rsidP="00691DA1">
            <w:pPr>
              <w:rPr>
                <w:sz w:val="18"/>
                <w:szCs w:val="18"/>
              </w:rPr>
            </w:pPr>
          </w:p>
        </w:tc>
        <w:tc>
          <w:tcPr>
            <w:tcW w:w="2069" w:type="dxa"/>
            <w:vMerge/>
            <w:vAlign w:val="center"/>
          </w:tcPr>
          <w:p w:rsidR="00677FFE" w:rsidRPr="00626F96" w:rsidRDefault="00677FFE" w:rsidP="00691DA1">
            <w:pPr>
              <w:rPr>
                <w:sz w:val="18"/>
                <w:szCs w:val="18"/>
              </w:rPr>
            </w:pPr>
          </w:p>
        </w:tc>
        <w:tc>
          <w:tcPr>
            <w:tcW w:w="1182" w:type="dxa"/>
            <w:vMerge/>
            <w:vAlign w:val="center"/>
          </w:tcPr>
          <w:p w:rsidR="00677FFE" w:rsidRPr="00626F96" w:rsidRDefault="00677FFE" w:rsidP="00691DA1">
            <w:pPr>
              <w:rPr>
                <w:sz w:val="18"/>
                <w:szCs w:val="18"/>
              </w:rPr>
            </w:pPr>
          </w:p>
        </w:tc>
        <w:tc>
          <w:tcPr>
            <w:tcW w:w="976" w:type="dxa"/>
          </w:tcPr>
          <w:p w:rsidR="00677FFE" w:rsidRPr="00626F96" w:rsidRDefault="00677FFE" w:rsidP="00691DA1">
            <w:pPr>
              <w:jc w:val="center"/>
              <w:rPr>
                <w:sz w:val="18"/>
                <w:szCs w:val="18"/>
              </w:rPr>
            </w:pPr>
            <w:r w:rsidRPr="00626F96">
              <w:rPr>
                <w:sz w:val="18"/>
                <w:szCs w:val="18"/>
              </w:rPr>
              <w:t>Всего</w:t>
            </w:r>
          </w:p>
        </w:tc>
        <w:tc>
          <w:tcPr>
            <w:tcW w:w="1386" w:type="dxa"/>
          </w:tcPr>
          <w:p w:rsidR="00677FFE" w:rsidRPr="00626F96" w:rsidRDefault="00677FFE" w:rsidP="00691DA1">
            <w:pPr>
              <w:jc w:val="center"/>
              <w:rPr>
                <w:sz w:val="18"/>
                <w:szCs w:val="18"/>
              </w:rPr>
            </w:pPr>
            <w:r w:rsidRPr="00626F96">
              <w:rPr>
                <w:sz w:val="18"/>
                <w:szCs w:val="18"/>
              </w:rPr>
              <w:t>Областной бюджет</w:t>
            </w:r>
          </w:p>
        </w:tc>
        <w:tc>
          <w:tcPr>
            <w:tcW w:w="1281" w:type="dxa"/>
          </w:tcPr>
          <w:p w:rsidR="00677FFE" w:rsidRPr="00626F96" w:rsidRDefault="00677FFE" w:rsidP="00691DA1">
            <w:pPr>
              <w:jc w:val="center"/>
              <w:rPr>
                <w:sz w:val="18"/>
                <w:szCs w:val="18"/>
              </w:rPr>
            </w:pPr>
            <w:r w:rsidRPr="00626F96">
              <w:rPr>
                <w:sz w:val="18"/>
                <w:szCs w:val="18"/>
              </w:rPr>
              <w:t xml:space="preserve">Местный </w:t>
            </w:r>
          </w:p>
          <w:p w:rsidR="00677FFE" w:rsidRPr="00626F96" w:rsidRDefault="00677FFE" w:rsidP="00691DA1">
            <w:pPr>
              <w:jc w:val="center"/>
              <w:rPr>
                <w:sz w:val="18"/>
                <w:szCs w:val="18"/>
              </w:rPr>
            </w:pPr>
            <w:r w:rsidRPr="00626F96">
              <w:rPr>
                <w:sz w:val="18"/>
                <w:szCs w:val="18"/>
              </w:rPr>
              <w:t>бюджет</w:t>
            </w:r>
          </w:p>
        </w:tc>
        <w:tc>
          <w:tcPr>
            <w:tcW w:w="993" w:type="dxa"/>
          </w:tcPr>
          <w:p w:rsidR="00677FFE" w:rsidRPr="00626F96" w:rsidRDefault="00677FFE" w:rsidP="00691DA1">
            <w:pPr>
              <w:jc w:val="center"/>
              <w:rPr>
                <w:sz w:val="18"/>
                <w:szCs w:val="18"/>
              </w:rPr>
            </w:pPr>
            <w:r w:rsidRPr="00626F96">
              <w:rPr>
                <w:sz w:val="18"/>
                <w:szCs w:val="18"/>
              </w:rPr>
              <w:t>Внебюджетные средства</w:t>
            </w:r>
          </w:p>
        </w:tc>
        <w:tc>
          <w:tcPr>
            <w:tcW w:w="1270" w:type="dxa"/>
            <w:vMerge/>
            <w:vAlign w:val="center"/>
          </w:tcPr>
          <w:p w:rsidR="00677FFE" w:rsidRPr="00626F96" w:rsidRDefault="00677FFE" w:rsidP="00691DA1">
            <w:pPr>
              <w:rPr>
                <w:sz w:val="18"/>
                <w:szCs w:val="18"/>
              </w:rPr>
            </w:pPr>
          </w:p>
        </w:tc>
      </w:tr>
      <w:tr w:rsidR="00677FFE" w:rsidRPr="00626F96" w:rsidTr="00FD67F4">
        <w:tc>
          <w:tcPr>
            <w:tcW w:w="449" w:type="dxa"/>
          </w:tcPr>
          <w:p w:rsidR="00677FFE" w:rsidRPr="00626F96" w:rsidRDefault="00677FFE" w:rsidP="00691DA1">
            <w:pPr>
              <w:jc w:val="center"/>
              <w:rPr>
                <w:sz w:val="18"/>
                <w:szCs w:val="18"/>
              </w:rPr>
            </w:pPr>
            <w:r w:rsidRPr="00626F96">
              <w:rPr>
                <w:sz w:val="18"/>
                <w:szCs w:val="18"/>
              </w:rPr>
              <w:t>1.</w:t>
            </w:r>
          </w:p>
        </w:tc>
        <w:tc>
          <w:tcPr>
            <w:tcW w:w="2069" w:type="dxa"/>
          </w:tcPr>
          <w:p w:rsidR="00677FFE" w:rsidRPr="00626F96" w:rsidRDefault="00677FFE" w:rsidP="00691DA1">
            <w:pPr>
              <w:rPr>
                <w:sz w:val="18"/>
                <w:szCs w:val="18"/>
              </w:rPr>
            </w:pPr>
            <w:r w:rsidRPr="00626F96">
              <w:rPr>
                <w:sz w:val="18"/>
                <w:szCs w:val="18"/>
              </w:rPr>
              <w:t xml:space="preserve">Сквер им. Героя Советского Союза Маршала Советского Союза А.И. Ерёменко </w:t>
            </w:r>
          </w:p>
        </w:tc>
        <w:tc>
          <w:tcPr>
            <w:tcW w:w="1182" w:type="dxa"/>
          </w:tcPr>
          <w:p w:rsidR="00677FFE" w:rsidRPr="00626F96" w:rsidRDefault="00677FFE" w:rsidP="00691DA1">
            <w:pPr>
              <w:jc w:val="center"/>
              <w:rPr>
                <w:sz w:val="18"/>
                <w:szCs w:val="18"/>
              </w:rPr>
            </w:pPr>
            <w:r w:rsidRPr="00626F96">
              <w:rPr>
                <w:sz w:val="18"/>
                <w:szCs w:val="18"/>
              </w:rPr>
              <w:t>43920</w:t>
            </w:r>
          </w:p>
        </w:tc>
        <w:tc>
          <w:tcPr>
            <w:tcW w:w="976" w:type="dxa"/>
          </w:tcPr>
          <w:p w:rsidR="00677FFE" w:rsidRPr="00626F96" w:rsidRDefault="00677FFE" w:rsidP="00691DA1">
            <w:pPr>
              <w:jc w:val="center"/>
              <w:rPr>
                <w:sz w:val="18"/>
                <w:szCs w:val="18"/>
              </w:rPr>
            </w:pPr>
          </w:p>
        </w:tc>
        <w:tc>
          <w:tcPr>
            <w:tcW w:w="1386" w:type="dxa"/>
          </w:tcPr>
          <w:p w:rsidR="00677FFE" w:rsidRPr="00626F96" w:rsidRDefault="00677FFE" w:rsidP="00691DA1">
            <w:pPr>
              <w:jc w:val="center"/>
              <w:rPr>
                <w:sz w:val="18"/>
                <w:szCs w:val="18"/>
              </w:rPr>
            </w:pPr>
          </w:p>
        </w:tc>
        <w:tc>
          <w:tcPr>
            <w:tcW w:w="1281" w:type="dxa"/>
          </w:tcPr>
          <w:p w:rsidR="00677FFE" w:rsidRPr="00626F96" w:rsidRDefault="00677FFE" w:rsidP="00691DA1">
            <w:pPr>
              <w:jc w:val="center"/>
              <w:rPr>
                <w:sz w:val="18"/>
                <w:szCs w:val="18"/>
              </w:rPr>
            </w:pPr>
          </w:p>
          <w:p w:rsidR="00677FFE" w:rsidRPr="00626F96" w:rsidRDefault="00677FFE" w:rsidP="00691DA1">
            <w:pPr>
              <w:jc w:val="center"/>
              <w:rPr>
                <w:sz w:val="18"/>
                <w:szCs w:val="18"/>
              </w:rPr>
            </w:pPr>
          </w:p>
        </w:tc>
        <w:tc>
          <w:tcPr>
            <w:tcW w:w="993" w:type="dxa"/>
          </w:tcPr>
          <w:p w:rsidR="00677FFE" w:rsidRPr="00626F96" w:rsidRDefault="00677FFE" w:rsidP="00691DA1">
            <w:pPr>
              <w:jc w:val="center"/>
              <w:rPr>
                <w:sz w:val="18"/>
                <w:szCs w:val="18"/>
              </w:rPr>
            </w:pPr>
          </w:p>
          <w:p w:rsidR="00677FFE" w:rsidRPr="00626F96" w:rsidRDefault="00677FFE" w:rsidP="00691DA1">
            <w:pPr>
              <w:rPr>
                <w:sz w:val="18"/>
                <w:szCs w:val="18"/>
              </w:rPr>
            </w:pPr>
          </w:p>
        </w:tc>
        <w:tc>
          <w:tcPr>
            <w:tcW w:w="1270" w:type="dxa"/>
          </w:tcPr>
          <w:p w:rsidR="00677FFE" w:rsidRPr="00626F96" w:rsidRDefault="00677FFE" w:rsidP="00691DA1">
            <w:pPr>
              <w:jc w:val="center"/>
              <w:rPr>
                <w:sz w:val="18"/>
                <w:szCs w:val="18"/>
              </w:rPr>
            </w:pPr>
          </w:p>
        </w:tc>
      </w:tr>
    </w:tbl>
    <w:p w:rsidR="00677FFE" w:rsidRPr="00626F96" w:rsidRDefault="00677FFE" w:rsidP="00691DA1">
      <w:pPr>
        <w:jc w:val="center"/>
        <w:rPr>
          <w:sz w:val="18"/>
          <w:szCs w:val="18"/>
        </w:rPr>
      </w:pPr>
    </w:p>
    <w:p w:rsidR="00677FFE" w:rsidRPr="00626F96" w:rsidRDefault="00677FFE" w:rsidP="00691DA1">
      <w:pPr>
        <w:jc w:val="center"/>
        <w:rPr>
          <w:sz w:val="18"/>
          <w:szCs w:val="18"/>
        </w:rPr>
      </w:pPr>
      <w:r w:rsidRPr="00626F96">
        <w:rPr>
          <w:sz w:val="18"/>
          <w:szCs w:val="18"/>
        </w:rPr>
        <w:t xml:space="preserve">Адресный перечень общественных территорий города Трубчевска, подлежащих благоустройству в 2025 году  </w:t>
      </w:r>
    </w:p>
    <w:p w:rsidR="00677FFE" w:rsidRPr="00626F96" w:rsidRDefault="00677FFE" w:rsidP="00691DA1">
      <w:pPr>
        <w:tabs>
          <w:tab w:val="left" w:pos="6862"/>
        </w:tabs>
        <w:jc w:val="right"/>
        <w:rPr>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2069"/>
        <w:gridCol w:w="1182"/>
        <w:gridCol w:w="976"/>
        <w:gridCol w:w="1386"/>
        <w:gridCol w:w="1281"/>
        <w:gridCol w:w="993"/>
        <w:gridCol w:w="1270"/>
      </w:tblGrid>
      <w:tr w:rsidR="00677FFE" w:rsidRPr="00626F96" w:rsidTr="00FD67F4">
        <w:trPr>
          <w:trHeight w:val="413"/>
        </w:trPr>
        <w:tc>
          <w:tcPr>
            <w:tcW w:w="449" w:type="dxa"/>
            <w:vMerge w:val="restart"/>
          </w:tcPr>
          <w:p w:rsidR="00677FFE" w:rsidRPr="00626F96" w:rsidRDefault="00677FFE" w:rsidP="00691DA1">
            <w:pPr>
              <w:jc w:val="center"/>
              <w:rPr>
                <w:sz w:val="18"/>
                <w:szCs w:val="18"/>
              </w:rPr>
            </w:pPr>
            <w:r w:rsidRPr="00626F96">
              <w:rPr>
                <w:sz w:val="18"/>
                <w:szCs w:val="18"/>
              </w:rPr>
              <w:t>№п/п</w:t>
            </w:r>
          </w:p>
        </w:tc>
        <w:tc>
          <w:tcPr>
            <w:tcW w:w="2069" w:type="dxa"/>
            <w:vMerge w:val="restart"/>
          </w:tcPr>
          <w:p w:rsidR="00677FFE" w:rsidRPr="00626F96" w:rsidRDefault="00677FFE" w:rsidP="00691DA1">
            <w:pPr>
              <w:jc w:val="center"/>
              <w:rPr>
                <w:sz w:val="18"/>
                <w:szCs w:val="18"/>
              </w:rPr>
            </w:pPr>
            <w:r w:rsidRPr="00626F96">
              <w:rPr>
                <w:sz w:val="18"/>
                <w:szCs w:val="18"/>
              </w:rPr>
              <w:t>Наименование</w:t>
            </w:r>
          </w:p>
          <w:p w:rsidR="00677FFE" w:rsidRPr="00626F96" w:rsidRDefault="00677FFE" w:rsidP="00691DA1">
            <w:pPr>
              <w:jc w:val="center"/>
              <w:rPr>
                <w:sz w:val="18"/>
                <w:szCs w:val="18"/>
              </w:rPr>
            </w:pPr>
            <w:r w:rsidRPr="00626F96">
              <w:rPr>
                <w:sz w:val="18"/>
                <w:szCs w:val="18"/>
              </w:rPr>
              <w:t>объекта</w:t>
            </w:r>
          </w:p>
        </w:tc>
        <w:tc>
          <w:tcPr>
            <w:tcW w:w="1182" w:type="dxa"/>
            <w:vMerge w:val="restart"/>
          </w:tcPr>
          <w:p w:rsidR="00677FFE" w:rsidRPr="00626F96" w:rsidRDefault="00677FFE" w:rsidP="00691DA1">
            <w:pPr>
              <w:jc w:val="center"/>
              <w:rPr>
                <w:sz w:val="18"/>
                <w:szCs w:val="18"/>
              </w:rPr>
            </w:pPr>
            <w:r w:rsidRPr="00626F96">
              <w:rPr>
                <w:sz w:val="18"/>
                <w:szCs w:val="18"/>
              </w:rPr>
              <w:t>Площадь территории</w:t>
            </w:r>
          </w:p>
          <w:p w:rsidR="00677FFE" w:rsidRPr="00626F96" w:rsidRDefault="00677FFE" w:rsidP="00691DA1">
            <w:pPr>
              <w:jc w:val="center"/>
              <w:rPr>
                <w:sz w:val="18"/>
                <w:szCs w:val="18"/>
              </w:rPr>
            </w:pPr>
            <w:r w:rsidRPr="00626F96">
              <w:rPr>
                <w:sz w:val="18"/>
                <w:szCs w:val="18"/>
              </w:rPr>
              <w:t>(м2)</w:t>
            </w:r>
          </w:p>
        </w:tc>
        <w:tc>
          <w:tcPr>
            <w:tcW w:w="4636" w:type="dxa"/>
            <w:gridSpan w:val="4"/>
          </w:tcPr>
          <w:p w:rsidR="00677FFE" w:rsidRPr="00626F96" w:rsidRDefault="00677FFE" w:rsidP="00691DA1">
            <w:pPr>
              <w:jc w:val="center"/>
              <w:rPr>
                <w:sz w:val="18"/>
                <w:szCs w:val="18"/>
              </w:rPr>
            </w:pPr>
            <w:r w:rsidRPr="00626F96">
              <w:rPr>
                <w:sz w:val="18"/>
                <w:szCs w:val="18"/>
              </w:rPr>
              <w:t>Объем финансирования</w:t>
            </w:r>
          </w:p>
          <w:p w:rsidR="00677FFE" w:rsidRPr="00626F96" w:rsidRDefault="00677FFE" w:rsidP="00691DA1">
            <w:pPr>
              <w:jc w:val="center"/>
              <w:rPr>
                <w:sz w:val="18"/>
                <w:szCs w:val="18"/>
              </w:rPr>
            </w:pPr>
            <w:r w:rsidRPr="00626F96">
              <w:rPr>
                <w:sz w:val="18"/>
                <w:szCs w:val="18"/>
              </w:rPr>
              <w:t>(руб.)</w:t>
            </w:r>
          </w:p>
        </w:tc>
        <w:tc>
          <w:tcPr>
            <w:tcW w:w="1270" w:type="dxa"/>
            <w:vMerge w:val="restart"/>
          </w:tcPr>
          <w:p w:rsidR="00677FFE" w:rsidRPr="00626F96" w:rsidRDefault="00677FFE" w:rsidP="00691DA1">
            <w:pPr>
              <w:jc w:val="center"/>
              <w:rPr>
                <w:sz w:val="18"/>
                <w:szCs w:val="18"/>
              </w:rPr>
            </w:pPr>
            <w:r w:rsidRPr="00626F96">
              <w:rPr>
                <w:sz w:val="18"/>
                <w:szCs w:val="18"/>
              </w:rPr>
              <w:t>Ожидаемый результат</w:t>
            </w:r>
          </w:p>
        </w:tc>
      </w:tr>
      <w:tr w:rsidR="00677FFE" w:rsidRPr="00626F96" w:rsidTr="00FD67F4">
        <w:trPr>
          <w:trHeight w:val="671"/>
        </w:trPr>
        <w:tc>
          <w:tcPr>
            <w:tcW w:w="449" w:type="dxa"/>
            <w:vMerge/>
            <w:vAlign w:val="center"/>
          </w:tcPr>
          <w:p w:rsidR="00677FFE" w:rsidRPr="00626F96" w:rsidRDefault="00677FFE" w:rsidP="00691DA1">
            <w:pPr>
              <w:rPr>
                <w:sz w:val="18"/>
                <w:szCs w:val="18"/>
              </w:rPr>
            </w:pPr>
          </w:p>
        </w:tc>
        <w:tc>
          <w:tcPr>
            <w:tcW w:w="2069" w:type="dxa"/>
            <w:vMerge/>
            <w:vAlign w:val="center"/>
          </w:tcPr>
          <w:p w:rsidR="00677FFE" w:rsidRPr="00626F96" w:rsidRDefault="00677FFE" w:rsidP="00691DA1">
            <w:pPr>
              <w:rPr>
                <w:sz w:val="18"/>
                <w:szCs w:val="18"/>
              </w:rPr>
            </w:pPr>
          </w:p>
        </w:tc>
        <w:tc>
          <w:tcPr>
            <w:tcW w:w="1182" w:type="dxa"/>
            <w:vMerge/>
            <w:vAlign w:val="center"/>
          </w:tcPr>
          <w:p w:rsidR="00677FFE" w:rsidRPr="00626F96" w:rsidRDefault="00677FFE" w:rsidP="00691DA1">
            <w:pPr>
              <w:rPr>
                <w:sz w:val="18"/>
                <w:szCs w:val="18"/>
              </w:rPr>
            </w:pPr>
          </w:p>
        </w:tc>
        <w:tc>
          <w:tcPr>
            <w:tcW w:w="976" w:type="dxa"/>
          </w:tcPr>
          <w:p w:rsidR="00677FFE" w:rsidRPr="00626F96" w:rsidRDefault="00677FFE" w:rsidP="00691DA1">
            <w:pPr>
              <w:jc w:val="center"/>
              <w:rPr>
                <w:sz w:val="18"/>
                <w:szCs w:val="18"/>
              </w:rPr>
            </w:pPr>
            <w:r w:rsidRPr="00626F96">
              <w:rPr>
                <w:sz w:val="18"/>
                <w:szCs w:val="18"/>
              </w:rPr>
              <w:t>Всего</w:t>
            </w:r>
          </w:p>
        </w:tc>
        <w:tc>
          <w:tcPr>
            <w:tcW w:w="1386" w:type="dxa"/>
          </w:tcPr>
          <w:p w:rsidR="00677FFE" w:rsidRPr="00626F96" w:rsidRDefault="00677FFE" w:rsidP="00691DA1">
            <w:pPr>
              <w:jc w:val="center"/>
              <w:rPr>
                <w:sz w:val="18"/>
                <w:szCs w:val="18"/>
              </w:rPr>
            </w:pPr>
            <w:r w:rsidRPr="00626F96">
              <w:rPr>
                <w:sz w:val="18"/>
                <w:szCs w:val="18"/>
              </w:rPr>
              <w:t>Областной бюджет</w:t>
            </w:r>
          </w:p>
        </w:tc>
        <w:tc>
          <w:tcPr>
            <w:tcW w:w="1281" w:type="dxa"/>
          </w:tcPr>
          <w:p w:rsidR="00677FFE" w:rsidRPr="00626F96" w:rsidRDefault="00677FFE" w:rsidP="00691DA1">
            <w:pPr>
              <w:jc w:val="center"/>
              <w:rPr>
                <w:sz w:val="18"/>
                <w:szCs w:val="18"/>
              </w:rPr>
            </w:pPr>
            <w:r w:rsidRPr="00626F96">
              <w:rPr>
                <w:sz w:val="18"/>
                <w:szCs w:val="18"/>
              </w:rPr>
              <w:t xml:space="preserve">Местный </w:t>
            </w:r>
          </w:p>
          <w:p w:rsidR="00677FFE" w:rsidRPr="00626F96" w:rsidRDefault="00677FFE" w:rsidP="00691DA1">
            <w:pPr>
              <w:jc w:val="center"/>
              <w:rPr>
                <w:sz w:val="18"/>
                <w:szCs w:val="18"/>
              </w:rPr>
            </w:pPr>
            <w:r w:rsidRPr="00626F96">
              <w:rPr>
                <w:sz w:val="18"/>
                <w:szCs w:val="18"/>
              </w:rPr>
              <w:t>бюджет</w:t>
            </w:r>
          </w:p>
        </w:tc>
        <w:tc>
          <w:tcPr>
            <w:tcW w:w="993" w:type="dxa"/>
          </w:tcPr>
          <w:p w:rsidR="00677FFE" w:rsidRPr="00626F96" w:rsidRDefault="00677FFE" w:rsidP="00691DA1">
            <w:pPr>
              <w:jc w:val="center"/>
              <w:rPr>
                <w:sz w:val="18"/>
                <w:szCs w:val="18"/>
              </w:rPr>
            </w:pPr>
            <w:r w:rsidRPr="00626F96">
              <w:rPr>
                <w:sz w:val="18"/>
                <w:szCs w:val="18"/>
              </w:rPr>
              <w:t>Внебюджетные средства</w:t>
            </w:r>
          </w:p>
        </w:tc>
        <w:tc>
          <w:tcPr>
            <w:tcW w:w="1270" w:type="dxa"/>
            <w:vMerge/>
            <w:vAlign w:val="center"/>
          </w:tcPr>
          <w:p w:rsidR="00677FFE" w:rsidRPr="00626F96" w:rsidRDefault="00677FFE" w:rsidP="00691DA1">
            <w:pPr>
              <w:rPr>
                <w:sz w:val="18"/>
                <w:szCs w:val="18"/>
              </w:rPr>
            </w:pPr>
          </w:p>
        </w:tc>
      </w:tr>
      <w:tr w:rsidR="00677FFE" w:rsidRPr="00626F96" w:rsidTr="00FD67F4">
        <w:tc>
          <w:tcPr>
            <w:tcW w:w="449" w:type="dxa"/>
          </w:tcPr>
          <w:p w:rsidR="00677FFE" w:rsidRPr="00626F96" w:rsidRDefault="00677FFE" w:rsidP="00691DA1">
            <w:pPr>
              <w:jc w:val="center"/>
              <w:rPr>
                <w:sz w:val="18"/>
                <w:szCs w:val="18"/>
              </w:rPr>
            </w:pPr>
            <w:r w:rsidRPr="00626F96">
              <w:rPr>
                <w:sz w:val="18"/>
                <w:szCs w:val="18"/>
              </w:rPr>
              <w:t>1.</w:t>
            </w:r>
          </w:p>
        </w:tc>
        <w:tc>
          <w:tcPr>
            <w:tcW w:w="2069" w:type="dxa"/>
          </w:tcPr>
          <w:p w:rsidR="00677FFE" w:rsidRPr="00626F96" w:rsidRDefault="00677FFE" w:rsidP="00691DA1">
            <w:pPr>
              <w:rPr>
                <w:sz w:val="18"/>
                <w:szCs w:val="18"/>
              </w:rPr>
            </w:pPr>
            <w:r w:rsidRPr="00626F96">
              <w:rPr>
                <w:sz w:val="18"/>
                <w:szCs w:val="18"/>
              </w:rPr>
              <w:t xml:space="preserve">Спортивная площадка по ул. Урицкого </w:t>
            </w:r>
          </w:p>
        </w:tc>
        <w:tc>
          <w:tcPr>
            <w:tcW w:w="1182" w:type="dxa"/>
          </w:tcPr>
          <w:p w:rsidR="00677FFE" w:rsidRPr="00626F96" w:rsidRDefault="00677FFE" w:rsidP="00691DA1">
            <w:pPr>
              <w:jc w:val="center"/>
              <w:rPr>
                <w:sz w:val="18"/>
                <w:szCs w:val="18"/>
              </w:rPr>
            </w:pPr>
            <w:r w:rsidRPr="00626F96">
              <w:rPr>
                <w:sz w:val="18"/>
                <w:szCs w:val="18"/>
              </w:rPr>
              <w:t>612</w:t>
            </w:r>
          </w:p>
        </w:tc>
        <w:tc>
          <w:tcPr>
            <w:tcW w:w="976" w:type="dxa"/>
          </w:tcPr>
          <w:p w:rsidR="00677FFE" w:rsidRPr="00626F96" w:rsidRDefault="00677FFE" w:rsidP="00691DA1">
            <w:pPr>
              <w:jc w:val="center"/>
              <w:rPr>
                <w:sz w:val="18"/>
                <w:szCs w:val="18"/>
              </w:rPr>
            </w:pPr>
          </w:p>
        </w:tc>
        <w:tc>
          <w:tcPr>
            <w:tcW w:w="1386" w:type="dxa"/>
          </w:tcPr>
          <w:p w:rsidR="00677FFE" w:rsidRPr="00626F96" w:rsidRDefault="00677FFE" w:rsidP="00691DA1">
            <w:pPr>
              <w:jc w:val="center"/>
              <w:rPr>
                <w:sz w:val="18"/>
                <w:szCs w:val="18"/>
              </w:rPr>
            </w:pPr>
          </w:p>
        </w:tc>
        <w:tc>
          <w:tcPr>
            <w:tcW w:w="1281" w:type="dxa"/>
          </w:tcPr>
          <w:p w:rsidR="00677FFE" w:rsidRPr="00626F96" w:rsidRDefault="00677FFE" w:rsidP="00691DA1">
            <w:pPr>
              <w:jc w:val="center"/>
              <w:rPr>
                <w:sz w:val="18"/>
                <w:szCs w:val="18"/>
              </w:rPr>
            </w:pPr>
          </w:p>
          <w:p w:rsidR="00677FFE" w:rsidRPr="00626F96" w:rsidRDefault="00677FFE" w:rsidP="00691DA1">
            <w:pPr>
              <w:jc w:val="center"/>
              <w:rPr>
                <w:sz w:val="18"/>
                <w:szCs w:val="18"/>
              </w:rPr>
            </w:pPr>
          </w:p>
        </w:tc>
        <w:tc>
          <w:tcPr>
            <w:tcW w:w="993" w:type="dxa"/>
          </w:tcPr>
          <w:p w:rsidR="00677FFE" w:rsidRPr="00626F96" w:rsidRDefault="00677FFE" w:rsidP="00691DA1">
            <w:pPr>
              <w:jc w:val="center"/>
              <w:rPr>
                <w:sz w:val="18"/>
                <w:szCs w:val="18"/>
              </w:rPr>
            </w:pPr>
          </w:p>
          <w:p w:rsidR="00677FFE" w:rsidRPr="00626F96" w:rsidRDefault="00677FFE" w:rsidP="00691DA1">
            <w:pPr>
              <w:rPr>
                <w:sz w:val="18"/>
                <w:szCs w:val="18"/>
              </w:rPr>
            </w:pPr>
          </w:p>
        </w:tc>
        <w:tc>
          <w:tcPr>
            <w:tcW w:w="1270" w:type="dxa"/>
          </w:tcPr>
          <w:p w:rsidR="00677FFE" w:rsidRPr="00626F96" w:rsidRDefault="00677FFE" w:rsidP="00691DA1">
            <w:pPr>
              <w:jc w:val="center"/>
              <w:rPr>
                <w:sz w:val="18"/>
                <w:szCs w:val="18"/>
              </w:rPr>
            </w:pPr>
          </w:p>
        </w:tc>
      </w:tr>
    </w:tbl>
    <w:p w:rsidR="00677FFE" w:rsidRPr="00626F96" w:rsidRDefault="00677FFE" w:rsidP="00691DA1">
      <w:pPr>
        <w:jc w:val="center"/>
        <w:rPr>
          <w:sz w:val="18"/>
          <w:szCs w:val="18"/>
        </w:rPr>
      </w:pPr>
      <w:r w:rsidRPr="00626F96">
        <w:rPr>
          <w:sz w:val="18"/>
          <w:szCs w:val="18"/>
        </w:rPr>
        <w:tab/>
      </w:r>
    </w:p>
    <w:p w:rsidR="00677FFE" w:rsidRPr="00626F96" w:rsidRDefault="00677FFE" w:rsidP="00691DA1">
      <w:pPr>
        <w:jc w:val="center"/>
        <w:rPr>
          <w:sz w:val="18"/>
          <w:szCs w:val="18"/>
        </w:rPr>
      </w:pPr>
      <w:r w:rsidRPr="00626F96">
        <w:rPr>
          <w:sz w:val="18"/>
          <w:szCs w:val="18"/>
        </w:rPr>
        <w:t xml:space="preserve">Адресный перечень общественных территорий города Трубчевска, подлежащих благоустройству в 2026 году  </w:t>
      </w:r>
    </w:p>
    <w:p w:rsidR="00677FFE" w:rsidRPr="00626F96" w:rsidRDefault="00677FFE" w:rsidP="00691DA1">
      <w:pPr>
        <w:tabs>
          <w:tab w:val="left" w:pos="6862"/>
        </w:tabs>
        <w:jc w:val="right"/>
        <w:rPr>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2069"/>
        <w:gridCol w:w="1182"/>
        <w:gridCol w:w="976"/>
        <w:gridCol w:w="1386"/>
        <w:gridCol w:w="1281"/>
        <w:gridCol w:w="993"/>
        <w:gridCol w:w="1270"/>
      </w:tblGrid>
      <w:tr w:rsidR="00677FFE" w:rsidRPr="00626F96" w:rsidTr="00FD67F4">
        <w:trPr>
          <w:trHeight w:val="413"/>
        </w:trPr>
        <w:tc>
          <w:tcPr>
            <w:tcW w:w="449" w:type="dxa"/>
            <w:vMerge w:val="restart"/>
          </w:tcPr>
          <w:p w:rsidR="00677FFE" w:rsidRPr="00626F96" w:rsidRDefault="00677FFE" w:rsidP="00691DA1">
            <w:pPr>
              <w:jc w:val="center"/>
              <w:rPr>
                <w:sz w:val="18"/>
                <w:szCs w:val="18"/>
              </w:rPr>
            </w:pPr>
            <w:r w:rsidRPr="00626F96">
              <w:rPr>
                <w:sz w:val="18"/>
                <w:szCs w:val="18"/>
              </w:rPr>
              <w:t>№п/п</w:t>
            </w:r>
          </w:p>
        </w:tc>
        <w:tc>
          <w:tcPr>
            <w:tcW w:w="2069" w:type="dxa"/>
            <w:vMerge w:val="restart"/>
          </w:tcPr>
          <w:p w:rsidR="00677FFE" w:rsidRPr="00626F96" w:rsidRDefault="00677FFE" w:rsidP="00691DA1">
            <w:pPr>
              <w:jc w:val="center"/>
              <w:rPr>
                <w:sz w:val="18"/>
                <w:szCs w:val="18"/>
              </w:rPr>
            </w:pPr>
            <w:r w:rsidRPr="00626F96">
              <w:rPr>
                <w:sz w:val="18"/>
                <w:szCs w:val="18"/>
              </w:rPr>
              <w:t>Наименование</w:t>
            </w:r>
          </w:p>
          <w:p w:rsidR="00677FFE" w:rsidRPr="00626F96" w:rsidRDefault="00677FFE" w:rsidP="00691DA1">
            <w:pPr>
              <w:jc w:val="center"/>
              <w:rPr>
                <w:sz w:val="18"/>
                <w:szCs w:val="18"/>
              </w:rPr>
            </w:pPr>
            <w:r w:rsidRPr="00626F96">
              <w:rPr>
                <w:sz w:val="18"/>
                <w:szCs w:val="18"/>
              </w:rPr>
              <w:t>объекта</w:t>
            </w:r>
          </w:p>
        </w:tc>
        <w:tc>
          <w:tcPr>
            <w:tcW w:w="1182" w:type="dxa"/>
            <w:vMerge w:val="restart"/>
          </w:tcPr>
          <w:p w:rsidR="00677FFE" w:rsidRPr="00626F96" w:rsidRDefault="00677FFE" w:rsidP="00691DA1">
            <w:pPr>
              <w:jc w:val="center"/>
              <w:rPr>
                <w:sz w:val="18"/>
                <w:szCs w:val="18"/>
              </w:rPr>
            </w:pPr>
            <w:r w:rsidRPr="00626F96">
              <w:rPr>
                <w:sz w:val="18"/>
                <w:szCs w:val="18"/>
              </w:rPr>
              <w:t>Площадь территории</w:t>
            </w:r>
          </w:p>
          <w:p w:rsidR="00677FFE" w:rsidRPr="00626F96" w:rsidRDefault="00677FFE" w:rsidP="00691DA1">
            <w:pPr>
              <w:jc w:val="center"/>
              <w:rPr>
                <w:sz w:val="18"/>
                <w:szCs w:val="18"/>
              </w:rPr>
            </w:pPr>
            <w:r w:rsidRPr="00626F96">
              <w:rPr>
                <w:sz w:val="18"/>
                <w:szCs w:val="18"/>
              </w:rPr>
              <w:t>(м2)</w:t>
            </w:r>
          </w:p>
        </w:tc>
        <w:tc>
          <w:tcPr>
            <w:tcW w:w="4636" w:type="dxa"/>
            <w:gridSpan w:val="4"/>
          </w:tcPr>
          <w:p w:rsidR="00677FFE" w:rsidRPr="00626F96" w:rsidRDefault="00677FFE" w:rsidP="00691DA1">
            <w:pPr>
              <w:jc w:val="center"/>
              <w:rPr>
                <w:sz w:val="18"/>
                <w:szCs w:val="18"/>
              </w:rPr>
            </w:pPr>
            <w:r w:rsidRPr="00626F96">
              <w:rPr>
                <w:sz w:val="18"/>
                <w:szCs w:val="18"/>
              </w:rPr>
              <w:t>Объем финансирования</w:t>
            </w:r>
          </w:p>
          <w:p w:rsidR="00677FFE" w:rsidRPr="00626F96" w:rsidRDefault="00677FFE" w:rsidP="00691DA1">
            <w:pPr>
              <w:jc w:val="center"/>
              <w:rPr>
                <w:sz w:val="18"/>
                <w:szCs w:val="18"/>
              </w:rPr>
            </w:pPr>
            <w:r w:rsidRPr="00626F96">
              <w:rPr>
                <w:sz w:val="18"/>
                <w:szCs w:val="18"/>
              </w:rPr>
              <w:t>(руб.)</w:t>
            </w:r>
          </w:p>
        </w:tc>
        <w:tc>
          <w:tcPr>
            <w:tcW w:w="1270" w:type="dxa"/>
            <w:vMerge w:val="restart"/>
          </w:tcPr>
          <w:p w:rsidR="00677FFE" w:rsidRPr="00626F96" w:rsidRDefault="00677FFE" w:rsidP="00691DA1">
            <w:pPr>
              <w:jc w:val="center"/>
              <w:rPr>
                <w:sz w:val="18"/>
                <w:szCs w:val="18"/>
              </w:rPr>
            </w:pPr>
            <w:r w:rsidRPr="00626F96">
              <w:rPr>
                <w:sz w:val="18"/>
                <w:szCs w:val="18"/>
              </w:rPr>
              <w:t>Ожидаемый результат</w:t>
            </w:r>
          </w:p>
        </w:tc>
      </w:tr>
      <w:tr w:rsidR="00677FFE" w:rsidRPr="00626F96" w:rsidTr="00FD67F4">
        <w:trPr>
          <w:trHeight w:val="671"/>
        </w:trPr>
        <w:tc>
          <w:tcPr>
            <w:tcW w:w="449" w:type="dxa"/>
            <w:vMerge/>
            <w:vAlign w:val="center"/>
          </w:tcPr>
          <w:p w:rsidR="00677FFE" w:rsidRPr="00626F96" w:rsidRDefault="00677FFE" w:rsidP="00691DA1">
            <w:pPr>
              <w:rPr>
                <w:sz w:val="18"/>
                <w:szCs w:val="18"/>
              </w:rPr>
            </w:pPr>
          </w:p>
        </w:tc>
        <w:tc>
          <w:tcPr>
            <w:tcW w:w="2069" w:type="dxa"/>
            <w:vMerge/>
            <w:vAlign w:val="center"/>
          </w:tcPr>
          <w:p w:rsidR="00677FFE" w:rsidRPr="00626F96" w:rsidRDefault="00677FFE" w:rsidP="00691DA1">
            <w:pPr>
              <w:rPr>
                <w:sz w:val="18"/>
                <w:szCs w:val="18"/>
              </w:rPr>
            </w:pPr>
          </w:p>
        </w:tc>
        <w:tc>
          <w:tcPr>
            <w:tcW w:w="1182" w:type="dxa"/>
            <w:vMerge/>
            <w:vAlign w:val="center"/>
          </w:tcPr>
          <w:p w:rsidR="00677FFE" w:rsidRPr="00626F96" w:rsidRDefault="00677FFE" w:rsidP="00691DA1">
            <w:pPr>
              <w:rPr>
                <w:sz w:val="18"/>
                <w:szCs w:val="18"/>
              </w:rPr>
            </w:pPr>
          </w:p>
        </w:tc>
        <w:tc>
          <w:tcPr>
            <w:tcW w:w="976" w:type="dxa"/>
          </w:tcPr>
          <w:p w:rsidR="00677FFE" w:rsidRPr="00626F96" w:rsidRDefault="00677FFE" w:rsidP="00691DA1">
            <w:pPr>
              <w:jc w:val="center"/>
              <w:rPr>
                <w:sz w:val="18"/>
                <w:szCs w:val="18"/>
              </w:rPr>
            </w:pPr>
            <w:r w:rsidRPr="00626F96">
              <w:rPr>
                <w:sz w:val="18"/>
                <w:szCs w:val="18"/>
              </w:rPr>
              <w:t>Всего</w:t>
            </w:r>
          </w:p>
        </w:tc>
        <w:tc>
          <w:tcPr>
            <w:tcW w:w="1386" w:type="dxa"/>
          </w:tcPr>
          <w:p w:rsidR="00677FFE" w:rsidRPr="00626F96" w:rsidRDefault="00677FFE" w:rsidP="00691DA1">
            <w:pPr>
              <w:jc w:val="center"/>
              <w:rPr>
                <w:sz w:val="18"/>
                <w:szCs w:val="18"/>
              </w:rPr>
            </w:pPr>
            <w:r w:rsidRPr="00626F96">
              <w:rPr>
                <w:sz w:val="18"/>
                <w:szCs w:val="18"/>
              </w:rPr>
              <w:t>Областной бюджет</w:t>
            </w:r>
          </w:p>
        </w:tc>
        <w:tc>
          <w:tcPr>
            <w:tcW w:w="1281" w:type="dxa"/>
          </w:tcPr>
          <w:p w:rsidR="00677FFE" w:rsidRPr="00626F96" w:rsidRDefault="00677FFE" w:rsidP="00691DA1">
            <w:pPr>
              <w:jc w:val="center"/>
              <w:rPr>
                <w:sz w:val="18"/>
                <w:szCs w:val="18"/>
              </w:rPr>
            </w:pPr>
            <w:r w:rsidRPr="00626F96">
              <w:rPr>
                <w:sz w:val="18"/>
                <w:szCs w:val="18"/>
              </w:rPr>
              <w:t xml:space="preserve">Местный </w:t>
            </w:r>
          </w:p>
          <w:p w:rsidR="00677FFE" w:rsidRPr="00626F96" w:rsidRDefault="00677FFE" w:rsidP="00691DA1">
            <w:pPr>
              <w:jc w:val="center"/>
              <w:rPr>
                <w:sz w:val="18"/>
                <w:szCs w:val="18"/>
              </w:rPr>
            </w:pPr>
            <w:r w:rsidRPr="00626F96">
              <w:rPr>
                <w:sz w:val="18"/>
                <w:szCs w:val="18"/>
              </w:rPr>
              <w:t>бюджет</w:t>
            </w:r>
          </w:p>
        </w:tc>
        <w:tc>
          <w:tcPr>
            <w:tcW w:w="993" w:type="dxa"/>
          </w:tcPr>
          <w:p w:rsidR="00677FFE" w:rsidRPr="00626F96" w:rsidRDefault="00677FFE" w:rsidP="00691DA1">
            <w:pPr>
              <w:jc w:val="center"/>
              <w:rPr>
                <w:sz w:val="18"/>
                <w:szCs w:val="18"/>
              </w:rPr>
            </w:pPr>
            <w:r w:rsidRPr="00626F96">
              <w:rPr>
                <w:sz w:val="18"/>
                <w:szCs w:val="18"/>
              </w:rPr>
              <w:t>Внебюджетные средства</w:t>
            </w:r>
          </w:p>
        </w:tc>
        <w:tc>
          <w:tcPr>
            <w:tcW w:w="1270" w:type="dxa"/>
            <w:vMerge/>
            <w:vAlign w:val="center"/>
          </w:tcPr>
          <w:p w:rsidR="00677FFE" w:rsidRPr="00626F96" w:rsidRDefault="00677FFE" w:rsidP="00691DA1">
            <w:pPr>
              <w:rPr>
                <w:sz w:val="18"/>
                <w:szCs w:val="18"/>
              </w:rPr>
            </w:pPr>
          </w:p>
        </w:tc>
      </w:tr>
      <w:tr w:rsidR="00677FFE" w:rsidRPr="00626F96" w:rsidTr="00FD67F4">
        <w:tc>
          <w:tcPr>
            <w:tcW w:w="449" w:type="dxa"/>
          </w:tcPr>
          <w:p w:rsidR="00677FFE" w:rsidRPr="00626F96" w:rsidRDefault="00677FFE" w:rsidP="00691DA1">
            <w:pPr>
              <w:jc w:val="center"/>
              <w:rPr>
                <w:sz w:val="18"/>
                <w:szCs w:val="18"/>
              </w:rPr>
            </w:pPr>
            <w:r w:rsidRPr="00626F96">
              <w:rPr>
                <w:sz w:val="18"/>
                <w:szCs w:val="18"/>
              </w:rPr>
              <w:lastRenderedPageBreak/>
              <w:t>1.</w:t>
            </w:r>
          </w:p>
        </w:tc>
        <w:tc>
          <w:tcPr>
            <w:tcW w:w="2069" w:type="dxa"/>
          </w:tcPr>
          <w:p w:rsidR="00677FFE" w:rsidRPr="00626F96" w:rsidRDefault="00677FFE" w:rsidP="00691DA1">
            <w:pPr>
              <w:rPr>
                <w:sz w:val="18"/>
                <w:szCs w:val="18"/>
              </w:rPr>
            </w:pPr>
            <w:r w:rsidRPr="00626F96">
              <w:rPr>
                <w:sz w:val="18"/>
                <w:szCs w:val="18"/>
              </w:rPr>
              <w:t xml:space="preserve">Спортивная площадка по ул. Заводская </w:t>
            </w:r>
          </w:p>
        </w:tc>
        <w:tc>
          <w:tcPr>
            <w:tcW w:w="1182" w:type="dxa"/>
          </w:tcPr>
          <w:p w:rsidR="00677FFE" w:rsidRPr="00626F96" w:rsidRDefault="00677FFE" w:rsidP="00691DA1">
            <w:pPr>
              <w:jc w:val="center"/>
              <w:rPr>
                <w:sz w:val="18"/>
                <w:szCs w:val="18"/>
              </w:rPr>
            </w:pPr>
            <w:r w:rsidRPr="00626F96">
              <w:rPr>
                <w:sz w:val="18"/>
                <w:szCs w:val="18"/>
              </w:rPr>
              <w:t>1700</w:t>
            </w:r>
          </w:p>
        </w:tc>
        <w:tc>
          <w:tcPr>
            <w:tcW w:w="976" w:type="dxa"/>
          </w:tcPr>
          <w:p w:rsidR="00677FFE" w:rsidRPr="00626F96" w:rsidRDefault="00677FFE" w:rsidP="00691DA1">
            <w:pPr>
              <w:jc w:val="center"/>
              <w:rPr>
                <w:sz w:val="18"/>
                <w:szCs w:val="18"/>
              </w:rPr>
            </w:pPr>
          </w:p>
        </w:tc>
        <w:tc>
          <w:tcPr>
            <w:tcW w:w="1386" w:type="dxa"/>
          </w:tcPr>
          <w:p w:rsidR="00677FFE" w:rsidRPr="00626F96" w:rsidRDefault="00677FFE" w:rsidP="00691DA1">
            <w:pPr>
              <w:jc w:val="center"/>
              <w:rPr>
                <w:sz w:val="18"/>
                <w:szCs w:val="18"/>
              </w:rPr>
            </w:pPr>
          </w:p>
        </w:tc>
        <w:tc>
          <w:tcPr>
            <w:tcW w:w="1281" w:type="dxa"/>
          </w:tcPr>
          <w:p w:rsidR="00677FFE" w:rsidRPr="00626F96" w:rsidRDefault="00677FFE" w:rsidP="00691DA1">
            <w:pPr>
              <w:jc w:val="center"/>
              <w:rPr>
                <w:sz w:val="18"/>
                <w:szCs w:val="18"/>
              </w:rPr>
            </w:pPr>
          </w:p>
          <w:p w:rsidR="00677FFE" w:rsidRPr="00626F96" w:rsidRDefault="00677FFE" w:rsidP="00691DA1">
            <w:pPr>
              <w:jc w:val="center"/>
              <w:rPr>
                <w:sz w:val="18"/>
                <w:szCs w:val="18"/>
              </w:rPr>
            </w:pPr>
          </w:p>
        </w:tc>
        <w:tc>
          <w:tcPr>
            <w:tcW w:w="993" w:type="dxa"/>
          </w:tcPr>
          <w:p w:rsidR="00677FFE" w:rsidRPr="00626F96" w:rsidRDefault="00677FFE" w:rsidP="00691DA1">
            <w:pPr>
              <w:jc w:val="center"/>
              <w:rPr>
                <w:sz w:val="18"/>
                <w:szCs w:val="18"/>
              </w:rPr>
            </w:pPr>
          </w:p>
          <w:p w:rsidR="00677FFE" w:rsidRPr="00626F96" w:rsidRDefault="00677FFE" w:rsidP="00691DA1">
            <w:pPr>
              <w:rPr>
                <w:sz w:val="18"/>
                <w:szCs w:val="18"/>
              </w:rPr>
            </w:pPr>
          </w:p>
        </w:tc>
        <w:tc>
          <w:tcPr>
            <w:tcW w:w="1270" w:type="dxa"/>
          </w:tcPr>
          <w:p w:rsidR="00677FFE" w:rsidRPr="00626F96" w:rsidRDefault="00677FFE" w:rsidP="00691DA1">
            <w:pPr>
              <w:jc w:val="center"/>
              <w:rPr>
                <w:sz w:val="18"/>
                <w:szCs w:val="18"/>
              </w:rPr>
            </w:pPr>
          </w:p>
        </w:tc>
      </w:tr>
      <w:tr w:rsidR="00677FFE" w:rsidRPr="00626F96" w:rsidTr="00FD67F4">
        <w:tc>
          <w:tcPr>
            <w:tcW w:w="449" w:type="dxa"/>
          </w:tcPr>
          <w:p w:rsidR="00677FFE" w:rsidRPr="00626F96" w:rsidRDefault="00677FFE" w:rsidP="00691DA1">
            <w:pPr>
              <w:jc w:val="center"/>
              <w:rPr>
                <w:sz w:val="18"/>
                <w:szCs w:val="18"/>
              </w:rPr>
            </w:pPr>
            <w:r w:rsidRPr="00626F96">
              <w:rPr>
                <w:sz w:val="18"/>
                <w:szCs w:val="18"/>
              </w:rPr>
              <w:t>2</w:t>
            </w:r>
          </w:p>
        </w:tc>
        <w:tc>
          <w:tcPr>
            <w:tcW w:w="2069" w:type="dxa"/>
          </w:tcPr>
          <w:p w:rsidR="00677FFE" w:rsidRPr="00626F96" w:rsidRDefault="00677FFE" w:rsidP="00691DA1">
            <w:pPr>
              <w:rPr>
                <w:sz w:val="18"/>
                <w:szCs w:val="18"/>
              </w:rPr>
            </w:pPr>
            <w:r w:rsidRPr="00626F96">
              <w:rPr>
                <w:sz w:val="18"/>
                <w:szCs w:val="18"/>
              </w:rPr>
              <w:t>Сквер «Гамова Лужа»</w:t>
            </w:r>
          </w:p>
        </w:tc>
        <w:tc>
          <w:tcPr>
            <w:tcW w:w="1182" w:type="dxa"/>
          </w:tcPr>
          <w:p w:rsidR="00677FFE" w:rsidRPr="00626F96" w:rsidRDefault="00677FFE" w:rsidP="00691DA1">
            <w:pPr>
              <w:jc w:val="center"/>
              <w:rPr>
                <w:sz w:val="18"/>
                <w:szCs w:val="18"/>
              </w:rPr>
            </w:pPr>
            <w:r w:rsidRPr="00626F96">
              <w:rPr>
                <w:sz w:val="18"/>
                <w:szCs w:val="18"/>
              </w:rPr>
              <w:t>29 679</w:t>
            </w:r>
          </w:p>
        </w:tc>
        <w:tc>
          <w:tcPr>
            <w:tcW w:w="976" w:type="dxa"/>
          </w:tcPr>
          <w:p w:rsidR="00677FFE" w:rsidRPr="00626F96" w:rsidRDefault="00677FFE" w:rsidP="00691DA1">
            <w:pPr>
              <w:jc w:val="center"/>
              <w:rPr>
                <w:sz w:val="18"/>
                <w:szCs w:val="18"/>
              </w:rPr>
            </w:pPr>
          </w:p>
        </w:tc>
        <w:tc>
          <w:tcPr>
            <w:tcW w:w="1386" w:type="dxa"/>
          </w:tcPr>
          <w:p w:rsidR="00677FFE" w:rsidRPr="00626F96" w:rsidRDefault="00677FFE" w:rsidP="00691DA1">
            <w:pPr>
              <w:jc w:val="center"/>
              <w:rPr>
                <w:sz w:val="18"/>
                <w:szCs w:val="18"/>
              </w:rPr>
            </w:pPr>
          </w:p>
        </w:tc>
        <w:tc>
          <w:tcPr>
            <w:tcW w:w="1281" w:type="dxa"/>
          </w:tcPr>
          <w:p w:rsidR="00677FFE" w:rsidRPr="00626F96" w:rsidRDefault="00677FFE" w:rsidP="00691DA1">
            <w:pPr>
              <w:jc w:val="center"/>
              <w:rPr>
                <w:sz w:val="18"/>
                <w:szCs w:val="18"/>
              </w:rPr>
            </w:pPr>
          </w:p>
        </w:tc>
        <w:tc>
          <w:tcPr>
            <w:tcW w:w="993" w:type="dxa"/>
          </w:tcPr>
          <w:p w:rsidR="00677FFE" w:rsidRPr="00626F96" w:rsidRDefault="00677FFE" w:rsidP="00691DA1">
            <w:pPr>
              <w:jc w:val="center"/>
              <w:rPr>
                <w:sz w:val="18"/>
                <w:szCs w:val="18"/>
              </w:rPr>
            </w:pPr>
          </w:p>
        </w:tc>
        <w:tc>
          <w:tcPr>
            <w:tcW w:w="1270" w:type="dxa"/>
          </w:tcPr>
          <w:p w:rsidR="00677FFE" w:rsidRPr="00626F96" w:rsidRDefault="00677FFE" w:rsidP="00691DA1">
            <w:pPr>
              <w:jc w:val="center"/>
              <w:rPr>
                <w:sz w:val="18"/>
                <w:szCs w:val="18"/>
              </w:rPr>
            </w:pPr>
          </w:p>
        </w:tc>
      </w:tr>
    </w:tbl>
    <w:p w:rsidR="00677FFE" w:rsidRPr="00626F96" w:rsidRDefault="00677FFE" w:rsidP="00691DA1">
      <w:pPr>
        <w:tabs>
          <w:tab w:val="left" w:pos="6862"/>
          <w:tab w:val="right" w:pos="9354"/>
        </w:tabs>
        <w:rPr>
          <w:sz w:val="18"/>
          <w:szCs w:val="18"/>
        </w:rPr>
      </w:pPr>
    </w:p>
    <w:p w:rsidR="00677FFE" w:rsidRPr="00626F96" w:rsidRDefault="00677FFE" w:rsidP="00691DA1">
      <w:pPr>
        <w:tabs>
          <w:tab w:val="left" w:pos="6862"/>
        </w:tabs>
        <w:jc w:val="right"/>
        <w:rPr>
          <w:sz w:val="18"/>
          <w:szCs w:val="18"/>
        </w:rPr>
      </w:pPr>
      <w:proofErr w:type="gramStart"/>
      <w:r w:rsidRPr="00626F96">
        <w:rPr>
          <w:sz w:val="18"/>
          <w:szCs w:val="18"/>
        </w:rPr>
        <w:t>Приложение  3</w:t>
      </w:r>
      <w:proofErr w:type="gramEnd"/>
    </w:p>
    <w:p w:rsidR="00677FFE" w:rsidRPr="00626F96" w:rsidRDefault="00677FFE" w:rsidP="00691DA1">
      <w:pPr>
        <w:tabs>
          <w:tab w:val="left" w:pos="6862"/>
        </w:tabs>
        <w:jc w:val="right"/>
        <w:rPr>
          <w:sz w:val="18"/>
          <w:szCs w:val="18"/>
        </w:rPr>
      </w:pPr>
      <w:r w:rsidRPr="00626F96">
        <w:rPr>
          <w:sz w:val="18"/>
          <w:szCs w:val="18"/>
        </w:rPr>
        <w:t>к муниципальной программе</w:t>
      </w:r>
    </w:p>
    <w:p w:rsidR="00677FFE" w:rsidRPr="00626F96" w:rsidRDefault="00677FFE" w:rsidP="00691DA1">
      <w:pPr>
        <w:tabs>
          <w:tab w:val="left" w:pos="6862"/>
        </w:tabs>
        <w:jc w:val="right"/>
        <w:rPr>
          <w:sz w:val="18"/>
          <w:szCs w:val="18"/>
        </w:rPr>
      </w:pPr>
      <w:r w:rsidRPr="00626F96">
        <w:rPr>
          <w:sz w:val="18"/>
          <w:szCs w:val="18"/>
        </w:rPr>
        <w:t>"Формирование современной</w:t>
      </w:r>
    </w:p>
    <w:p w:rsidR="00677FFE" w:rsidRPr="00626F96" w:rsidRDefault="00677FFE" w:rsidP="00691DA1">
      <w:pPr>
        <w:tabs>
          <w:tab w:val="left" w:pos="6862"/>
        </w:tabs>
        <w:jc w:val="right"/>
        <w:rPr>
          <w:sz w:val="18"/>
          <w:szCs w:val="18"/>
        </w:rPr>
      </w:pPr>
      <w:r w:rsidRPr="00626F96">
        <w:rPr>
          <w:sz w:val="18"/>
          <w:szCs w:val="18"/>
        </w:rPr>
        <w:t>городской среды на</w:t>
      </w:r>
    </w:p>
    <w:p w:rsidR="00677FFE" w:rsidRPr="00626F96" w:rsidRDefault="00677FFE" w:rsidP="00691DA1">
      <w:pPr>
        <w:tabs>
          <w:tab w:val="left" w:pos="6862"/>
        </w:tabs>
        <w:jc w:val="right"/>
        <w:rPr>
          <w:sz w:val="18"/>
          <w:szCs w:val="18"/>
        </w:rPr>
      </w:pPr>
      <w:r w:rsidRPr="00626F96">
        <w:rPr>
          <w:sz w:val="18"/>
          <w:szCs w:val="18"/>
        </w:rPr>
        <w:t>территории города Трубчевска</w:t>
      </w:r>
    </w:p>
    <w:p w:rsidR="00677FFE" w:rsidRPr="00626F96" w:rsidRDefault="00677FFE" w:rsidP="00691DA1">
      <w:pPr>
        <w:tabs>
          <w:tab w:val="left" w:pos="6862"/>
        </w:tabs>
        <w:jc w:val="right"/>
        <w:rPr>
          <w:sz w:val="18"/>
          <w:szCs w:val="18"/>
        </w:rPr>
      </w:pPr>
      <w:r w:rsidRPr="00626F96">
        <w:rPr>
          <w:sz w:val="18"/>
          <w:szCs w:val="18"/>
        </w:rPr>
        <w:t>на 2018 - 2030 годы"</w:t>
      </w:r>
    </w:p>
    <w:p w:rsidR="00677FFE" w:rsidRPr="00626F96" w:rsidRDefault="00677FFE" w:rsidP="00691DA1">
      <w:pPr>
        <w:tabs>
          <w:tab w:val="left" w:pos="6862"/>
        </w:tabs>
        <w:jc w:val="right"/>
        <w:rPr>
          <w:sz w:val="18"/>
          <w:szCs w:val="18"/>
        </w:rPr>
      </w:pPr>
    </w:p>
    <w:p w:rsidR="00677FFE" w:rsidRPr="00626F96" w:rsidRDefault="00677FFE" w:rsidP="00691DA1">
      <w:pPr>
        <w:jc w:val="center"/>
        <w:rPr>
          <w:sz w:val="18"/>
          <w:szCs w:val="18"/>
        </w:rPr>
      </w:pPr>
      <w:r w:rsidRPr="00626F96">
        <w:rPr>
          <w:sz w:val="18"/>
          <w:szCs w:val="18"/>
        </w:rPr>
        <w:t xml:space="preserve">Адресный перечень объектов недвижимого имущества, подлежащих благоустройству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41"/>
        <w:gridCol w:w="3179"/>
        <w:gridCol w:w="2324"/>
      </w:tblGrid>
      <w:tr w:rsidR="00626F96" w:rsidRPr="00626F96" w:rsidTr="00FD67F4">
        <w:trPr>
          <w:trHeight w:val="559"/>
        </w:trPr>
        <w:tc>
          <w:tcPr>
            <w:tcW w:w="3936" w:type="dxa"/>
          </w:tcPr>
          <w:p w:rsidR="00677FFE" w:rsidRPr="00626F96" w:rsidRDefault="00677FFE" w:rsidP="00691DA1">
            <w:pPr>
              <w:jc w:val="center"/>
              <w:rPr>
                <w:sz w:val="18"/>
                <w:szCs w:val="18"/>
              </w:rPr>
            </w:pPr>
            <w:r w:rsidRPr="00626F96">
              <w:rPr>
                <w:sz w:val="18"/>
                <w:szCs w:val="18"/>
              </w:rPr>
              <w:t>Наименование объекта</w:t>
            </w:r>
          </w:p>
        </w:tc>
        <w:tc>
          <w:tcPr>
            <w:tcW w:w="3260" w:type="dxa"/>
            <w:tcBorders>
              <w:right w:val="single" w:sz="4" w:space="0" w:color="auto"/>
            </w:tcBorders>
          </w:tcPr>
          <w:p w:rsidR="00677FFE" w:rsidRPr="00626F96" w:rsidRDefault="00677FFE" w:rsidP="00691DA1">
            <w:pPr>
              <w:jc w:val="center"/>
              <w:rPr>
                <w:sz w:val="18"/>
                <w:szCs w:val="18"/>
              </w:rPr>
            </w:pPr>
            <w:r w:rsidRPr="00626F96">
              <w:rPr>
                <w:sz w:val="18"/>
                <w:szCs w:val="18"/>
              </w:rPr>
              <w:t>Адрес объекта</w:t>
            </w:r>
          </w:p>
        </w:tc>
        <w:tc>
          <w:tcPr>
            <w:tcW w:w="2357" w:type="dxa"/>
            <w:tcBorders>
              <w:left w:val="single" w:sz="4" w:space="0" w:color="auto"/>
            </w:tcBorders>
          </w:tcPr>
          <w:p w:rsidR="00677FFE" w:rsidRPr="00626F96" w:rsidRDefault="00677FFE" w:rsidP="00691DA1">
            <w:pPr>
              <w:jc w:val="center"/>
              <w:rPr>
                <w:sz w:val="18"/>
                <w:szCs w:val="18"/>
              </w:rPr>
            </w:pPr>
            <w:r w:rsidRPr="00626F96">
              <w:rPr>
                <w:sz w:val="18"/>
                <w:szCs w:val="18"/>
              </w:rPr>
              <w:t>Примечание</w:t>
            </w:r>
          </w:p>
        </w:tc>
      </w:tr>
      <w:tr w:rsidR="00626F96" w:rsidRPr="00626F96" w:rsidTr="00FD67F4">
        <w:tc>
          <w:tcPr>
            <w:tcW w:w="3936" w:type="dxa"/>
          </w:tcPr>
          <w:p w:rsidR="00677FFE" w:rsidRPr="00626F96" w:rsidRDefault="00677FFE" w:rsidP="00691DA1">
            <w:pPr>
              <w:jc w:val="center"/>
              <w:rPr>
                <w:sz w:val="18"/>
                <w:szCs w:val="18"/>
              </w:rPr>
            </w:pPr>
            <w:r w:rsidRPr="00626F96">
              <w:rPr>
                <w:sz w:val="18"/>
                <w:szCs w:val="18"/>
              </w:rPr>
              <w:t xml:space="preserve">Магазин </w:t>
            </w:r>
          </w:p>
        </w:tc>
        <w:tc>
          <w:tcPr>
            <w:tcW w:w="3260" w:type="dxa"/>
            <w:tcBorders>
              <w:right w:val="single" w:sz="4" w:space="0" w:color="auto"/>
            </w:tcBorders>
          </w:tcPr>
          <w:p w:rsidR="00677FFE" w:rsidRPr="00626F96" w:rsidRDefault="00677FFE" w:rsidP="00691DA1">
            <w:pPr>
              <w:jc w:val="center"/>
              <w:rPr>
                <w:sz w:val="18"/>
                <w:szCs w:val="18"/>
              </w:rPr>
            </w:pPr>
            <w:r w:rsidRPr="00626F96">
              <w:rPr>
                <w:sz w:val="18"/>
                <w:szCs w:val="18"/>
              </w:rPr>
              <w:t>г. Трубчевск, ул. Урицкого, 14</w:t>
            </w:r>
          </w:p>
        </w:tc>
        <w:tc>
          <w:tcPr>
            <w:tcW w:w="2357" w:type="dxa"/>
            <w:tcBorders>
              <w:left w:val="single" w:sz="4" w:space="0" w:color="auto"/>
            </w:tcBorders>
          </w:tcPr>
          <w:p w:rsidR="00677FFE" w:rsidRPr="00626F96" w:rsidRDefault="00677FFE" w:rsidP="00691DA1">
            <w:pPr>
              <w:jc w:val="center"/>
              <w:rPr>
                <w:sz w:val="18"/>
                <w:szCs w:val="18"/>
              </w:rPr>
            </w:pPr>
            <w:r w:rsidRPr="00626F96">
              <w:rPr>
                <w:sz w:val="18"/>
                <w:szCs w:val="18"/>
              </w:rPr>
              <w:t>Объект незавершенного строительства</w:t>
            </w:r>
          </w:p>
        </w:tc>
      </w:tr>
    </w:tbl>
    <w:p w:rsidR="00677FFE" w:rsidRPr="00626F96" w:rsidRDefault="00677FFE" w:rsidP="00691DA1">
      <w:pPr>
        <w:tabs>
          <w:tab w:val="left" w:pos="6862"/>
        </w:tabs>
        <w:rPr>
          <w:sz w:val="18"/>
          <w:szCs w:val="18"/>
        </w:rPr>
      </w:pPr>
    </w:p>
    <w:p w:rsidR="00677FFE" w:rsidRPr="00626F96" w:rsidRDefault="00677FFE" w:rsidP="00691DA1">
      <w:pPr>
        <w:tabs>
          <w:tab w:val="left" w:pos="6862"/>
        </w:tabs>
        <w:jc w:val="right"/>
        <w:rPr>
          <w:sz w:val="18"/>
          <w:szCs w:val="18"/>
        </w:rPr>
      </w:pPr>
      <w:r w:rsidRPr="00626F96">
        <w:rPr>
          <w:sz w:val="18"/>
          <w:szCs w:val="18"/>
        </w:rPr>
        <w:t>Приложение 4</w:t>
      </w:r>
    </w:p>
    <w:p w:rsidR="00677FFE" w:rsidRPr="00626F96" w:rsidRDefault="00677FFE" w:rsidP="00691DA1">
      <w:pPr>
        <w:tabs>
          <w:tab w:val="left" w:pos="6862"/>
        </w:tabs>
        <w:jc w:val="right"/>
        <w:rPr>
          <w:sz w:val="18"/>
          <w:szCs w:val="18"/>
        </w:rPr>
      </w:pPr>
      <w:r w:rsidRPr="00626F96">
        <w:rPr>
          <w:sz w:val="18"/>
          <w:szCs w:val="18"/>
        </w:rPr>
        <w:t>к муниципальной программе</w:t>
      </w:r>
    </w:p>
    <w:p w:rsidR="00677FFE" w:rsidRPr="00626F96" w:rsidRDefault="00677FFE" w:rsidP="00691DA1">
      <w:pPr>
        <w:tabs>
          <w:tab w:val="left" w:pos="6862"/>
        </w:tabs>
        <w:jc w:val="right"/>
        <w:rPr>
          <w:sz w:val="18"/>
          <w:szCs w:val="18"/>
        </w:rPr>
      </w:pPr>
      <w:r w:rsidRPr="00626F96">
        <w:rPr>
          <w:sz w:val="18"/>
          <w:szCs w:val="18"/>
        </w:rPr>
        <w:t>"Формирование современной</w:t>
      </w:r>
    </w:p>
    <w:p w:rsidR="00677FFE" w:rsidRPr="00626F96" w:rsidRDefault="00677FFE" w:rsidP="00691DA1">
      <w:pPr>
        <w:tabs>
          <w:tab w:val="left" w:pos="6862"/>
        </w:tabs>
        <w:jc w:val="right"/>
        <w:rPr>
          <w:sz w:val="18"/>
          <w:szCs w:val="18"/>
        </w:rPr>
      </w:pPr>
      <w:r w:rsidRPr="00626F96">
        <w:rPr>
          <w:sz w:val="18"/>
          <w:szCs w:val="18"/>
        </w:rPr>
        <w:t>городской среды на</w:t>
      </w:r>
    </w:p>
    <w:p w:rsidR="00677FFE" w:rsidRPr="00626F96" w:rsidRDefault="00677FFE" w:rsidP="00691DA1">
      <w:pPr>
        <w:tabs>
          <w:tab w:val="left" w:pos="6862"/>
        </w:tabs>
        <w:jc w:val="right"/>
        <w:rPr>
          <w:sz w:val="18"/>
          <w:szCs w:val="18"/>
        </w:rPr>
      </w:pPr>
      <w:r w:rsidRPr="00626F96">
        <w:rPr>
          <w:sz w:val="18"/>
          <w:szCs w:val="18"/>
        </w:rPr>
        <w:t>территории города Трубчевска</w:t>
      </w:r>
    </w:p>
    <w:p w:rsidR="00677FFE" w:rsidRPr="00626F96" w:rsidRDefault="00677FFE" w:rsidP="00691DA1">
      <w:pPr>
        <w:tabs>
          <w:tab w:val="left" w:pos="6862"/>
        </w:tabs>
        <w:jc w:val="right"/>
        <w:rPr>
          <w:sz w:val="18"/>
          <w:szCs w:val="18"/>
        </w:rPr>
      </w:pPr>
      <w:r w:rsidRPr="00626F96">
        <w:rPr>
          <w:sz w:val="18"/>
          <w:szCs w:val="18"/>
        </w:rPr>
        <w:t>на 2018 - 2030 годы"</w:t>
      </w:r>
    </w:p>
    <w:p w:rsidR="00677FFE" w:rsidRPr="00626F96" w:rsidRDefault="00677FFE" w:rsidP="00691DA1">
      <w:pPr>
        <w:tabs>
          <w:tab w:val="left" w:pos="6862"/>
        </w:tabs>
        <w:jc w:val="right"/>
        <w:rPr>
          <w:sz w:val="18"/>
          <w:szCs w:val="18"/>
        </w:rPr>
      </w:pPr>
    </w:p>
    <w:p w:rsidR="00677FFE" w:rsidRPr="00626F96" w:rsidRDefault="00677FFE" w:rsidP="00691DA1">
      <w:pPr>
        <w:jc w:val="center"/>
        <w:rPr>
          <w:sz w:val="18"/>
          <w:szCs w:val="18"/>
        </w:rPr>
      </w:pPr>
      <w:r w:rsidRPr="00626F96">
        <w:rPr>
          <w:sz w:val="18"/>
          <w:szCs w:val="18"/>
        </w:rPr>
        <w:t xml:space="preserve">Адресный </w:t>
      </w:r>
      <w:proofErr w:type="gramStart"/>
      <w:r w:rsidRPr="00626F96">
        <w:rPr>
          <w:sz w:val="18"/>
          <w:szCs w:val="18"/>
        </w:rPr>
        <w:t>перечень  дворовых</w:t>
      </w:r>
      <w:proofErr w:type="gramEnd"/>
      <w:r w:rsidRPr="00626F96">
        <w:rPr>
          <w:sz w:val="18"/>
          <w:szCs w:val="18"/>
        </w:rPr>
        <w:t xml:space="preserve"> территорий МКД г. Трубчевска</w:t>
      </w:r>
    </w:p>
    <w:p w:rsidR="00677FFE" w:rsidRPr="00626F96" w:rsidRDefault="00677FFE" w:rsidP="00691DA1">
      <w:pPr>
        <w:jc w:val="center"/>
        <w:rPr>
          <w:sz w:val="18"/>
          <w:szCs w:val="18"/>
        </w:rPr>
      </w:pPr>
      <w:r w:rsidRPr="00626F96">
        <w:rPr>
          <w:sz w:val="18"/>
          <w:szCs w:val="18"/>
        </w:rPr>
        <w:t>подлежащих благоустройству в 2020 году</w:t>
      </w:r>
    </w:p>
    <w:p w:rsidR="00677FFE" w:rsidRPr="00626F96" w:rsidRDefault="00677FFE" w:rsidP="00691DA1">
      <w:pPr>
        <w:tabs>
          <w:tab w:val="left" w:pos="6862"/>
        </w:tabs>
        <w:jc w:val="righ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2570"/>
        <w:gridCol w:w="1134"/>
        <w:gridCol w:w="992"/>
        <w:gridCol w:w="1134"/>
        <w:gridCol w:w="1276"/>
        <w:gridCol w:w="1134"/>
        <w:gridCol w:w="815"/>
      </w:tblGrid>
      <w:tr w:rsidR="00677FFE" w:rsidRPr="00626F96" w:rsidTr="00FD67F4">
        <w:trPr>
          <w:trHeight w:val="125"/>
        </w:trPr>
        <w:tc>
          <w:tcPr>
            <w:tcW w:w="515" w:type="dxa"/>
            <w:vMerge w:val="restart"/>
          </w:tcPr>
          <w:p w:rsidR="00677FFE" w:rsidRPr="00626F96" w:rsidRDefault="00677FFE" w:rsidP="00691DA1">
            <w:pPr>
              <w:jc w:val="center"/>
              <w:rPr>
                <w:sz w:val="18"/>
                <w:szCs w:val="18"/>
              </w:rPr>
            </w:pPr>
            <w:r w:rsidRPr="00626F96">
              <w:rPr>
                <w:sz w:val="18"/>
                <w:szCs w:val="18"/>
              </w:rPr>
              <w:t>№ п/п</w:t>
            </w:r>
          </w:p>
        </w:tc>
        <w:tc>
          <w:tcPr>
            <w:tcW w:w="2570" w:type="dxa"/>
            <w:vMerge w:val="restart"/>
          </w:tcPr>
          <w:p w:rsidR="00677FFE" w:rsidRPr="00626F96" w:rsidRDefault="00677FFE" w:rsidP="00691DA1">
            <w:pPr>
              <w:jc w:val="center"/>
              <w:rPr>
                <w:sz w:val="18"/>
                <w:szCs w:val="18"/>
              </w:rPr>
            </w:pPr>
            <w:r w:rsidRPr="00626F96">
              <w:rPr>
                <w:sz w:val="18"/>
                <w:szCs w:val="18"/>
              </w:rPr>
              <w:t>Наименование объекта</w:t>
            </w:r>
          </w:p>
        </w:tc>
        <w:tc>
          <w:tcPr>
            <w:tcW w:w="1134" w:type="dxa"/>
            <w:vMerge w:val="restart"/>
          </w:tcPr>
          <w:p w:rsidR="00677FFE" w:rsidRPr="00626F96" w:rsidRDefault="00677FFE" w:rsidP="00691DA1">
            <w:pPr>
              <w:jc w:val="center"/>
              <w:rPr>
                <w:sz w:val="18"/>
                <w:szCs w:val="18"/>
              </w:rPr>
            </w:pPr>
            <w:r w:rsidRPr="00626F96">
              <w:rPr>
                <w:sz w:val="18"/>
                <w:szCs w:val="18"/>
              </w:rPr>
              <w:t>Площадь дворовой территории</w:t>
            </w:r>
          </w:p>
          <w:p w:rsidR="00677FFE" w:rsidRPr="00626F96" w:rsidRDefault="00677FFE" w:rsidP="00691DA1">
            <w:pPr>
              <w:jc w:val="center"/>
              <w:rPr>
                <w:sz w:val="18"/>
                <w:szCs w:val="18"/>
              </w:rPr>
            </w:pPr>
            <w:r w:rsidRPr="00626F96">
              <w:rPr>
                <w:sz w:val="18"/>
                <w:szCs w:val="18"/>
              </w:rPr>
              <w:t>(м2)</w:t>
            </w:r>
          </w:p>
        </w:tc>
        <w:tc>
          <w:tcPr>
            <w:tcW w:w="4536" w:type="dxa"/>
            <w:gridSpan w:val="4"/>
          </w:tcPr>
          <w:p w:rsidR="00677FFE" w:rsidRPr="00626F96" w:rsidRDefault="00677FFE" w:rsidP="00691DA1">
            <w:pPr>
              <w:jc w:val="center"/>
              <w:rPr>
                <w:sz w:val="18"/>
                <w:szCs w:val="18"/>
              </w:rPr>
            </w:pPr>
            <w:r w:rsidRPr="00626F96">
              <w:rPr>
                <w:sz w:val="18"/>
                <w:szCs w:val="18"/>
              </w:rPr>
              <w:t>Объем финансирования</w:t>
            </w:r>
          </w:p>
          <w:p w:rsidR="00677FFE" w:rsidRPr="00626F96" w:rsidRDefault="00677FFE" w:rsidP="00691DA1">
            <w:pPr>
              <w:jc w:val="center"/>
              <w:rPr>
                <w:sz w:val="18"/>
                <w:szCs w:val="18"/>
              </w:rPr>
            </w:pPr>
            <w:r w:rsidRPr="00626F96">
              <w:rPr>
                <w:sz w:val="18"/>
                <w:szCs w:val="18"/>
              </w:rPr>
              <w:t>(руб.)</w:t>
            </w:r>
          </w:p>
        </w:tc>
        <w:tc>
          <w:tcPr>
            <w:tcW w:w="815" w:type="dxa"/>
          </w:tcPr>
          <w:p w:rsidR="00677FFE" w:rsidRPr="00626F96" w:rsidRDefault="00677FFE" w:rsidP="00691DA1">
            <w:pPr>
              <w:jc w:val="center"/>
              <w:rPr>
                <w:sz w:val="18"/>
                <w:szCs w:val="18"/>
              </w:rPr>
            </w:pPr>
            <w:r w:rsidRPr="00626F96">
              <w:rPr>
                <w:sz w:val="18"/>
                <w:szCs w:val="18"/>
              </w:rPr>
              <w:t>Ожидаемый результат</w:t>
            </w:r>
          </w:p>
        </w:tc>
      </w:tr>
      <w:tr w:rsidR="00677FFE" w:rsidRPr="00626F96" w:rsidTr="00FD67F4">
        <w:trPr>
          <w:trHeight w:val="125"/>
        </w:trPr>
        <w:tc>
          <w:tcPr>
            <w:tcW w:w="515" w:type="dxa"/>
            <w:vMerge/>
            <w:vAlign w:val="center"/>
          </w:tcPr>
          <w:p w:rsidR="00677FFE" w:rsidRPr="00626F96" w:rsidRDefault="00677FFE" w:rsidP="00691DA1">
            <w:pPr>
              <w:rPr>
                <w:sz w:val="18"/>
                <w:szCs w:val="18"/>
              </w:rPr>
            </w:pPr>
          </w:p>
        </w:tc>
        <w:tc>
          <w:tcPr>
            <w:tcW w:w="2570" w:type="dxa"/>
            <w:vMerge/>
            <w:vAlign w:val="center"/>
          </w:tcPr>
          <w:p w:rsidR="00677FFE" w:rsidRPr="00626F96" w:rsidRDefault="00677FFE" w:rsidP="00691DA1">
            <w:pPr>
              <w:rPr>
                <w:sz w:val="18"/>
                <w:szCs w:val="18"/>
              </w:rPr>
            </w:pPr>
          </w:p>
        </w:tc>
        <w:tc>
          <w:tcPr>
            <w:tcW w:w="1134" w:type="dxa"/>
            <w:vMerge/>
            <w:vAlign w:val="center"/>
          </w:tcPr>
          <w:p w:rsidR="00677FFE" w:rsidRPr="00626F96" w:rsidRDefault="00677FFE" w:rsidP="00691DA1">
            <w:pPr>
              <w:rPr>
                <w:sz w:val="18"/>
                <w:szCs w:val="18"/>
              </w:rPr>
            </w:pPr>
          </w:p>
        </w:tc>
        <w:tc>
          <w:tcPr>
            <w:tcW w:w="992" w:type="dxa"/>
          </w:tcPr>
          <w:p w:rsidR="00677FFE" w:rsidRPr="00626F96" w:rsidRDefault="00677FFE" w:rsidP="00691DA1">
            <w:pPr>
              <w:jc w:val="center"/>
              <w:rPr>
                <w:sz w:val="18"/>
                <w:szCs w:val="18"/>
              </w:rPr>
            </w:pPr>
            <w:r w:rsidRPr="00626F96">
              <w:rPr>
                <w:sz w:val="18"/>
                <w:szCs w:val="18"/>
              </w:rPr>
              <w:t>Всего</w:t>
            </w:r>
          </w:p>
        </w:tc>
        <w:tc>
          <w:tcPr>
            <w:tcW w:w="1134" w:type="dxa"/>
          </w:tcPr>
          <w:p w:rsidR="00677FFE" w:rsidRPr="00626F96" w:rsidRDefault="00677FFE" w:rsidP="00691DA1">
            <w:pPr>
              <w:jc w:val="center"/>
              <w:rPr>
                <w:sz w:val="18"/>
                <w:szCs w:val="18"/>
              </w:rPr>
            </w:pPr>
            <w:r w:rsidRPr="00626F96">
              <w:rPr>
                <w:sz w:val="18"/>
                <w:szCs w:val="18"/>
              </w:rPr>
              <w:t>Областной</w:t>
            </w:r>
          </w:p>
          <w:p w:rsidR="00677FFE" w:rsidRPr="00626F96" w:rsidRDefault="00677FFE" w:rsidP="00691DA1">
            <w:pPr>
              <w:jc w:val="center"/>
              <w:rPr>
                <w:sz w:val="18"/>
                <w:szCs w:val="18"/>
              </w:rPr>
            </w:pPr>
            <w:r w:rsidRPr="00626F96">
              <w:rPr>
                <w:sz w:val="18"/>
                <w:szCs w:val="18"/>
              </w:rPr>
              <w:t>бюджет</w:t>
            </w:r>
          </w:p>
        </w:tc>
        <w:tc>
          <w:tcPr>
            <w:tcW w:w="1276" w:type="dxa"/>
          </w:tcPr>
          <w:p w:rsidR="00677FFE" w:rsidRPr="00626F96" w:rsidRDefault="00677FFE" w:rsidP="00691DA1">
            <w:pPr>
              <w:jc w:val="center"/>
              <w:rPr>
                <w:sz w:val="18"/>
                <w:szCs w:val="18"/>
              </w:rPr>
            </w:pPr>
            <w:r w:rsidRPr="00626F96">
              <w:rPr>
                <w:sz w:val="18"/>
                <w:szCs w:val="18"/>
              </w:rPr>
              <w:t>Местный бюджет</w:t>
            </w:r>
          </w:p>
        </w:tc>
        <w:tc>
          <w:tcPr>
            <w:tcW w:w="1134" w:type="dxa"/>
          </w:tcPr>
          <w:p w:rsidR="00677FFE" w:rsidRPr="00626F96" w:rsidRDefault="00677FFE" w:rsidP="00691DA1">
            <w:pPr>
              <w:jc w:val="center"/>
              <w:rPr>
                <w:sz w:val="18"/>
                <w:szCs w:val="18"/>
              </w:rPr>
            </w:pPr>
            <w:r w:rsidRPr="00626F96">
              <w:rPr>
                <w:sz w:val="18"/>
                <w:szCs w:val="18"/>
              </w:rPr>
              <w:t>Внебюджетные средства</w:t>
            </w:r>
          </w:p>
        </w:tc>
        <w:tc>
          <w:tcPr>
            <w:tcW w:w="815" w:type="dxa"/>
          </w:tcPr>
          <w:p w:rsidR="00677FFE" w:rsidRPr="00626F96" w:rsidRDefault="00677FFE" w:rsidP="00691DA1">
            <w:pPr>
              <w:jc w:val="center"/>
              <w:rPr>
                <w:sz w:val="18"/>
                <w:szCs w:val="18"/>
              </w:rPr>
            </w:pPr>
          </w:p>
        </w:tc>
      </w:tr>
      <w:tr w:rsidR="00677FFE" w:rsidRPr="00626F96" w:rsidTr="00FD67F4">
        <w:trPr>
          <w:trHeight w:val="905"/>
        </w:trPr>
        <w:tc>
          <w:tcPr>
            <w:tcW w:w="515" w:type="dxa"/>
            <w:vAlign w:val="center"/>
          </w:tcPr>
          <w:p w:rsidR="00677FFE" w:rsidRPr="00626F96" w:rsidRDefault="00677FFE" w:rsidP="00691DA1">
            <w:pPr>
              <w:jc w:val="center"/>
              <w:rPr>
                <w:sz w:val="18"/>
                <w:szCs w:val="18"/>
              </w:rPr>
            </w:pPr>
            <w:r w:rsidRPr="00626F96">
              <w:rPr>
                <w:sz w:val="18"/>
                <w:szCs w:val="18"/>
              </w:rPr>
              <w:t>1</w:t>
            </w:r>
          </w:p>
        </w:tc>
        <w:tc>
          <w:tcPr>
            <w:tcW w:w="2570" w:type="dxa"/>
            <w:vAlign w:val="center"/>
          </w:tcPr>
          <w:p w:rsidR="00677FFE" w:rsidRPr="00626F96" w:rsidRDefault="00677FFE" w:rsidP="00691DA1">
            <w:pPr>
              <w:rPr>
                <w:sz w:val="18"/>
                <w:szCs w:val="18"/>
              </w:rPr>
            </w:pPr>
            <w:r w:rsidRPr="00626F96">
              <w:rPr>
                <w:sz w:val="18"/>
                <w:szCs w:val="18"/>
              </w:rPr>
              <w:t>ул. Брянская</w:t>
            </w:r>
            <w:proofErr w:type="gramStart"/>
            <w:r w:rsidRPr="00626F96">
              <w:rPr>
                <w:sz w:val="18"/>
                <w:szCs w:val="18"/>
              </w:rPr>
              <w:t>,  д.47</w:t>
            </w:r>
            <w:proofErr w:type="gramEnd"/>
          </w:p>
          <w:p w:rsidR="00677FFE" w:rsidRPr="00626F96" w:rsidRDefault="00677FFE" w:rsidP="00691DA1">
            <w:pPr>
              <w:rPr>
                <w:sz w:val="18"/>
                <w:szCs w:val="18"/>
              </w:rPr>
            </w:pPr>
          </w:p>
        </w:tc>
        <w:tc>
          <w:tcPr>
            <w:tcW w:w="1134" w:type="dxa"/>
            <w:vAlign w:val="center"/>
          </w:tcPr>
          <w:p w:rsidR="00677FFE" w:rsidRPr="00626F96" w:rsidRDefault="00677FFE" w:rsidP="00691DA1">
            <w:pPr>
              <w:jc w:val="center"/>
              <w:rPr>
                <w:sz w:val="18"/>
                <w:szCs w:val="18"/>
              </w:rPr>
            </w:pPr>
            <w:r w:rsidRPr="00626F96">
              <w:rPr>
                <w:sz w:val="18"/>
                <w:szCs w:val="18"/>
              </w:rPr>
              <w:t>5780</w:t>
            </w:r>
          </w:p>
        </w:tc>
        <w:tc>
          <w:tcPr>
            <w:tcW w:w="992"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6"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815" w:type="dxa"/>
            <w:vAlign w:val="center"/>
          </w:tcPr>
          <w:p w:rsidR="00677FFE" w:rsidRPr="00626F96" w:rsidRDefault="00677FFE" w:rsidP="00691DA1">
            <w:pPr>
              <w:jc w:val="center"/>
              <w:rPr>
                <w:sz w:val="18"/>
                <w:szCs w:val="18"/>
              </w:rPr>
            </w:pPr>
          </w:p>
        </w:tc>
      </w:tr>
      <w:tr w:rsidR="00677FFE" w:rsidRPr="00626F96" w:rsidTr="00FD67F4">
        <w:trPr>
          <w:trHeight w:val="828"/>
        </w:trPr>
        <w:tc>
          <w:tcPr>
            <w:tcW w:w="515" w:type="dxa"/>
            <w:vAlign w:val="center"/>
          </w:tcPr>
          <w:p w:rsidR="00677FFE" w:rsidRPr="00626F96" w:rsidRDefault="00677FFE" w:rsidP="00691DA1">
            <w:pPr>
              <w:jc w:val="center"/>
              <w:rPr>
                <w:sz w:val="18"/>
                <w:szCs w:val="18"/>
              </w:rPr>
            </w:pPr>
            <w:r w:rsidRPr="00626F96">
              <w:rPr>
                <w:sz w:val="18"/>
                <w:szCs w:val="18"/>
              </w:rPr>
              <w:t>2</w:t>
            </w:r>
          </w:p>
        </w:tc>
        <w:tc>
          <w:tcPr>
            <w:tcW w:w="2570" w:type="dxa"/>
            <w:vAlign w:val="center"/>
          </w:tcPr>
          <w:p w:rsidR="00677FFE" w:rsidRPr="00626F96" w:rsidRDefault="00677FFE" w:rsidP="00691DA1">
            <w:pPr>
              <w:rPr>
                <w:sz w:val="18"/>
                <w:szCs w:val="18"/>
              </w:rPr>
            </w:pPr>
            <w:r w:rsidRPr="00626F96">
              <w:rPr>
                <w:sz w:val="18"/>
                <w:szCs w:val="18"/>
              </w:rPr>
              <w:t xml:space="preserve">ул. </w:t>
            </w:r>
            <w:proofErr w:type="gramStart"/>
            <w:r w:rsidRPr="00626F96">
              <w:rPr>
                <w:sz w:val="18"/>
                <w:szCs w:val="18"/>
              </w:rPr>
              <w:t>Брянская,  д.</w:t>
            </w:r>
            <w:proofErr w:type="gramEnd"/>
            <w:r w:rsidRPr="00626F96">
              <w:rPr>
                <w:sz w:val="18"/>
                <w:szCs w:val="18"/>
              </w:rPr>
              <w:t xml:space="preserve"> 48,  д. 50, д. 52</w:t>
            </w:r>
          </w:p>
          <w:p w:rsidR="00677FFE" w:rsidRPr="00626F96" w:rsidRDefault="00677FFE" w:rsidP="00691DA1">
            <w:pPr>
              <w:rPr>
                <w:sz w:val="18"/>
                <w:szCs w:val="18"/>
              </w:rPr>
            </w:pPr>
          </w:p>
        </w:tc>
        <w:tc>
          <w:tcPr>
            <w:tcW w:w="1134" w:type="dxa"/>
            <w:vAlign w:val="center"/>
          </w:tcPr>
          <w:p w:rsidR="00677FFE" w:rsidRPr="00626F96" w:rsidRDefault="00677FFE" w:rsidP="00691DA1">
            <w:pPr>
              <w:jc w:val="center"/>
              <w:rPr>
                <w:sz w:val="18"/>
                <w:szCs w:val="18"/>
              </w:rPr>
            </w:pPr>
            <w:r w:rsidRPr="00626F96">
              <w:rPr>
                <w:sz w:val="18"/>
                <w:szCs w:val="18"/>
              </w:rPr>
              <w:t>7067</w:t>
            </w:r>
          </w:p>
        </w:tc>
        <w:tc>
          <w:tcPr>
            <w:tcW w:w="992"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6"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815" w:type="dxa"/>
            <w:vAlign w:val="center"/>
          </w:tcPr>
          <w:p w:rsidR="00677FFE" w:rsidRPr="00626F96" w:rsidRDefault="00677FFE" w:rsidP="00691DA1">
            <w:pPr>
              <w:jc w:val="center"/>
              <w:rPr>
                <w:sz w:val="18"/>
                <w:szCs w:val="18"/>
              </w:rPr>
            </w:pPr>
          </w:p>
        </w:tc>
      </w:tr>
      <w:tr w:rsidR="00677FFE" w:rsidRPr="00626F96" w:rsidTr="00FD67F4">
        <w:trPr>
          <w:trHeight w:val="43"/>
        </w:trPr>
        <w:tc>
          <w:tcPr>
            <w:tcW w:w="515" w:type="dxa"/>
            <w:vAlign w:val="center"/>
          </w:tcPr>
          <w:p w:rsidR="00677FFE" w:rsidRPr="00626F96" w:rsidRDefault="00677FFE" w:rsidP="00691DA1">
            <w:pPr>
              <w:jc w:val="center"/>
              <w:rPr>
                <w:sz w:val="18"/>
                <w:szCs w:val="18"/>
              </w:rPr>
            </w:pPr>
            <w:r w:rsidRPr="00626F96">
              <w:rPr>
                <w:sz w:val="18"/>
                <w:szCs w:val="18"/>
              </w:rPr>
              <w:t>3</w:t>
            </w:r>
          </w:p>
        </w:tc>
        <w:tc>
          <w:tcPr>
            <w:tcW w:w="2570" w:type="dxa"/>
            <w:vAlign w:val="center"/>
          </w:tcPr>
          <w:p w:rsidR="00677FFE" w:rsidRPr="00626F96" w:rsidRDefault="00677FFE" w:rsidP="00691DA1">
            <w:pPr>
              <w:rPr>
                <w:sz w:val="18"/>
                <w:szCs w:val="18"/>
              </w:rPr>
            </w:pPr>
            <w:r w:rsidRPr="00626F96">
              <w:rPr>
                <w:sz w:val="18"/>
                <w:szCs w:val="18"/>
              </w:rPr>
              <w:t xml:space="preserve">ул. </w:t>
            </w:r>
            <w:proofErr w:type="gramStart"/>
            <w:r w:rsidRPr="00626F96">
              <w:rPr>
                <w:sz w:val="18"/>
                <w:szCs w:val="18"/>
              </w:rPr>
              <w:t>Брянская,  д.</w:t>
            </w:r>
            <w:proofErr w:type="gramEnd"/>
            <w:r w:rsidRPr="00626F96">
              <w:rPr>
                <w:sz w:val="18"/>
                <w:szCs w:val="18"/>
              </w:rPr>
              <w:t xml:space="preserve"> 88</w:t>
            </w:r>
          </w:p>
          <w:p w:rsidR="00677FFE" w:rsidRPr="00626F96" w:rsidRDefault="00677FFE" w:rsidP="00691DA1">
            <w:pPr>
              <w:rPr>
                <w:sz w:val="18"/>
                <w:szCs w:val="18"/>
              </w:rPr>
            </w:pPr>
          </w:p>
        </w:tc>
        <w:tc>
          <w:tcPr>
            <w:tcW w:w="1134" w:type="dxa"/>
            <w:vAlign w:val="center"/>
          </w:tcPr>
          <w:p w:rsidR="00677FFE" w:rsidRPr="00626F96" w:rsidRDefault="00677FFE" w:rsidP="00691DA1">
            <w:pPr>
              <w:jc w:val="center"/>
              <w:rPr>
                <w:sz w:val="18"/>
                <w:szCs w:val="18"/>
              </w:rPr>
            </w:pPr>
            <w:r w:rsidRPr="00626F96">
              <w:rPr>
                <w:sz w:val="18"/>
                <w:szCs w:val="18"/>
              </w:rPr>
              <w:t>2598</w:t>
            </w:r>
          </w:p>
        </w:tc>
        <w:tc>
          <w:tcPr>
            <w:tcW w:w="992"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6"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815" w:type="dxa"/>
            <w:vAlign w:val="center"/>
          </w:tcPr>
          <w:p w:rsidR="00677FFE" w:rsidRPr="00626F96" w:rsidRDefault="00677FFE" w:rsidP="00691DA1">
            <w:pPr>
              <w:jc w:val="center"/>
              <w:rPr>
                <w:sz w:val="18"/>
                <w:szCs w:val="18"/>
              </w:rPr>
            </w:pPr>
          </w:p>
        </w:tc>
      </w:tr>
      <w:tr w:rsidR="00677FFE" w:rsidRPr="00626F96" w:rsidTr="00FD67F4">
        <w:trPr>
          <w:trHeight w:val="43"/>
        </w:trPr>
        <w:tc>
          <w:tcPr>
            <w:tcW w:w="515" w:type="dxa"/>
            <w:vAlign w:val="center"/>
          </w:tcPr>
          <w:p w:rsidR="00677FFE" w:rsidRPr="00626F96" w:rsidRDefault="00677FFE" w:rsidP="00691DA1">
            <w:pPr>
              <w:jc w:val="center"/>
              <w:rPr>
                <w:sz w:val="18"/>
                <w:szCs w:val="18"/>
              </w:rPr>
            </w:pPr>
            <w:r w:rsidRPr="00626F96">
              <w:rPr>
                <w:sz w:val="18"/>
                <w:szCs w:val="18"/>
              </w:rPr>
              <w:t>4</w:t>
            </w:r>
          </w:p>
        </w:tc>
        <w:tc>
          <w:tcPr>
            <w:tcW w:w="2570" w:type="dxa"/>
            <w:vAlign w:val="center"/>
          </w:tcPr>
          <w:p w:rsidR="00677FFE" w:rsidRPr="00626F96" w:rsidRDefault="00677FFE" w:rsidP="00691DA1">
            <w:pPr>
              <w:rPr>
                <w:sz w:val="18"/>
                <w:szCs w:val="18"/>
              </w:rPr>
            </w:pPr>
            <w:r w:rsidRPr="00626F96">
              <w:rPr>
                <w:sz w:val="18"/>
                <w:szCs w:val="18"/>
              </w:rPr>
              <w:t xml:space="preserve">ул. </w:t>
            </w:r>
            <w:proofErr w:type="gramStart"/>
            <w:r w:rsidRPr="00626F96">
              <w:rPr>
                <w:sz w:val="18"/>
                <w:szCs w:val="18"/>
              </w:rPr>
              <w:t>Брянская,  д.</w:t>
            </w:r>
            <w:proofErr w:type="gramEnd"/>
            <w:r w:rsidRPr="00626F96">
              <w:rPr>
                <w:sz w:val="18"/>
                <w:szCs w:val="18"/>
              </w:rPr>
              <w:t xml:space="preserve"> 110</w:t>
            </w:r>
          </w:p>
          <w:p w:rsidR="00677FFE" w:rsidRPr="00626F96" w:rsidRDefault="00677FFE" w:rsidP="00691DA1">
            <w:pPr>
              <w:rPr>
                <w:sz w:val="18"/>
                <w:szCs w:val="18"/>
              </w:rPr>
            </w:pPr>
          </w:p>
        </w:tc>
        <w:tc>
          <w:tcPr>
            <w:tcW w:w="1134" w:type="dxa"/>
            <w:vAlign w:val="center"/>
          </w:tcPr>
          <w:p w:rsidR="00677FFE" w:rsidRPr="00626F96" w:rsidRDefault="00677FFE" w:rsidP="00691DA1">
            <w:pPr>
              <w:jc w:val="center"/>
              <w:rPr>
                <w:sz w:val="18"/>
                <w:szCs w:val="18"/>
              </w:rPr>
            </w:pPr>
            <w:r w:rsidRPr="00626F96">
              <w:rPr>
                <w:sz w:val="18"/>
                <w:szCs w:val="18"/>
              </w:rPr>
              <w:t>2500</w:t>
            </w:r>
          </w:p>
        </w:tc>
        <w:tc>
          <w:tcPr>
            <w:tcW w:w="992"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6"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815" w:type="dxa"/>
            <w:vAlign w:val="center"/>
          </w:tcPr>
          <w:p w:rsidR="00677FFE" w:rsidRPr="00626F96" w:rsidRDefault="00677FFE" w:rsidP="00691DA1">
            <w:pPr>
              <w:jc w:val="center"/>
              <w:rPr>
                <w:sz w:val="18"/>
                <w:szCs w:val="18"/>
              </w:rPr>
            </w:pPr>
          </w:p>
        </w:tc>
      </w:tr>
      <w:tr w:rsidR="00677FFE" w:rsidRPr="00626F96" w:rsidTr="00FD67F4">
        <w:trPr>
          <w:trHeight w:val="750"/>
        </w:trPr>
        <w:tc>
          <w:tcPr>
            <w:tcW w:w="515" w:type="dxa"/>
            <w:vAlign w:val="center"/>
          </w:tcPr>
          <w:p w:rsidR="00677FFE" w:rsidRPr="00626F96" w:rsidRDefault="00677FFE" w:rsidP="00691DA1">
            <w:pPr>
              <w:jc w:val="center"/>
              <w:rPr>
                <w:sz w:val="18"/>
                <w:szCs w:val="18"/>
              </w:rPr>
            </w:pPr>
            <w:r w:rsidRPr="00626F96">
              <w:rPr>
                <w:sz w:val="18"/>
                <w:szCs w:val="18"/>
              </w:rPr>
              <w:t>5</w:t>
            </w:r>
          </w:p>
        </w:tc>
        <w:tc>
          <w:tcPr>
            <w:tcW w:w="2570" w:type="dxa"/>
            <w:vAlign w:val="center"/>
          </w:tcPr>
          <w:p w:rsidR="00677FFE" w:rsidRPr="00626F96" w:rsidRDefault="00677FFE" w:rsidP="00691DA1">
            <w:pPr>
              <w:rPr>
                <w:sz w:val="18"/>
                <w:szCs w:val="18"/>
              </w:rPr>
            </w:pPr>
            <w:r w:rsidRPr="00626F96">
              <w:rPr>
                <w:sz w:val="18"/>
                <w:szCs w:val="18"/>
              </w:rPr>
              <w:t xml:space="preserve">ул. </w:t>
            </w:r>
            <w:proofErr w:type="gramStart"/>
            <w:r w:rsidRPr="00626F96">
              <w:rPr>
                <w:sz w:val="18"/>
                <w:szCs w:val="18"/>
              </w:rPr>
              <w:t>Урицкого,  д.</w:t>
            </w:r>
            <w:proofErr w:type="gramEnd"/>
            <w:r w:rsidRPr="00626F96">
              <w:rPr>
                <w:sz w:val="18"/>
                <w:szCs w:val="18"/>
              </w:rPr>
              <w:t xml:space="preserve"> 55</w:t>
            </w:r>
          </w:p>
          <w:p w:rsidR="00677FFE" w:rsidRPr="00626F96" w:rsidRDefault="00677FFE" w:rsidP="00691DA1">
            <w:pPr>
              <w:rPr>
                <w:sz w:val="18"/>
                <w:szCs w:val="18"/>
              </w:rPr>
            </w:pPr>
          </w:p>
        </w:tc>
        <w:tc>
          <w:tcPr>
            <w:tcW w:w="1134" w:type="dxa"/>
            <w:vAlign w:val="center"/>
          </w:tcPr>
          <w:p w:rsidR="00677FFE" w:rsidRPr="00626F96" w:rsidRDefault="00677FFE" w:rsidP="00691DA1">
            <w:pPr>
              <w:jc w:val="center"/>
              <w:rPr>
                <w:sz w:val="18"/>
                <w:szCs w:val="18"/>
              </w:rPr>
            </w:pPr>
            <w:r w:rsidRPr="00626F96">
              <w:rPr>
                <w:sz w:val="18"/>
                <w:szCs w:val="18"/>
              </w:rPr>
              <w:t>1565</w:t>
            </w:r>
          </w:p>
        </w:tc>
        <w:tc>
          <w:tcPr>
            <w:tcW w:w="992"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6"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815" w:type="dxa"/>
            <w:vAlign w:val="center"/>
          </w:tcPr>
          <w:p w:rsidR="00677FFE" w:rsidRPr="00626F96" w:rsidRDefault="00677FFE" w:rsidP="00691DA1">
            <w:pPr>
              <w:jc w:val="center"/>
              <w:rPr>
                <w:sz w:val="18"/>
                <w:szCs w:val="18"/>
              </w:rPr>
            </w:pPr>
          </w:p>
        </w:tc>
      </w:tr>
      <w:tr w:rsidR="00677FFE" w:rsidRPr="00626F96" w:rsidTr="00FD67F4">
        <w:trPr>
          <w:trHeight w:val="666"/>
        </w:trPr>
        <w:tc>
          <w:tcPr>
            <w:tcW w:w="515" w:type="dxa"/>
            <w:vAlign w:val="center"/>
          </w:tcPr>
          <w:p w:rsidR="00677FFE" w:rsidRPr="00626F96" w:rsidRDefault="00677FFE" w:rsidP="00691DA1">
            <w:pPr>
              <w:jc w:val="center"/>
              <w:rPr>
                <w:sz w:val="18"/>
                <w:szCs w:val="18"/>
              </w:rPr>
            </w:pPr>
            <w:r w:rsidRPr="00626F96">
              <w:rPr>
                <w:sz w:val="18"/>
                <w:szCs w:val="18"/>
              </w:rPr>
              <w:t>6</w:t>
            </w:r>
          </w:p>
        </w:tc>
        <w:tc>
          <w:tcPr>
            <w:tcW w:w="2570" w:type="dxa"/>
            <w:vAlign w:val="center"/>
          </w:tcPr>
          <w:p w:rsidR="00677FFE" w:rsidRPr="00626F96" w:rsidRDefault="00677FFE" w:rsidP="00691DA1">
            <w:pPr>
              <w:rPr>
                <w:sz w:val="18"/>
                <w:szCs w:val="18"/>
              </w:rPr>
            </w:pPr>
            <w:r w:rsidRPr="00626F96">
              <w:rPr>
                <w:sz w:val="18"/>
                <w:szCs w:val="18"/>
              </w:rPr>
              <w:t xml:space="preserve">ул. </w:t>
            </w:r>
            <w:proofErr w:type="gramStart"/>
            <w:r w:rsidRPr="00626F96">
              <w:rPr>
                <w:sz w:val="18"/>
                <w:szCs w:val="18"/>
              </w:rPr>
              <w:t>Урицкого,  д.</w:t>
            </w:r>
            <w:proofErr w:type="gramEnd"/>
            <w:r w:rsidRPr="00626F96">
              <w:rPr>
                <w:sz w:val="18"/>
                <w:szCs w:val="18"/>
              </w:rPr>
              <w:t xml:space="preserve"> 63</w:t>
            </w:r>
          </w:p>
          <w:p w:rsidR="00677FFE" w:rsidRPr="00626F96" w:rsidRDefault="00677FFE" w:rsidP="00691DA1">
            <w:pPr>
              <w:rPr>
                <w:sz w:val="18"/>
                <w:szCs w:val="18"/>
              </w:rPr>
            </w:pPr>
          </w:p>
        </w:tc>
        <w:tc>
          <w:tcPr>
            <w:tcW w:w="1134" w:type="dxa"/>
            <w:vAlign w:val="center"/>
          </w:tcPr>
          <w:p w:rsidR="00677FFE" w:rsidRPr="00626F96" w:rsidRDefault="00677FFE" w:rsidP="00691DA1">
            <w:pPr>
              <w:jc w:val="center"/>
              <w:rPr>
                <w:sz w:val="18"/>
                <w:szCs w:val="18"/>
              </w:rPr>
            </w:pPr>
            <w:r w:rsidRPr="00626F96">
              <w:rPr>
                <w:sz w:val="18"/>
                <w:szCs w:val="18"/>
              </w:rPr>
              <w:t>758</w:t>
            </w:r>
          </w:p>
        </w:tc>
        <w:tc>
          <w:tcPr>
            <w:tcW w:w="992"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6"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815" w:type="dxa"/>
            <w:vAlign w:val="center"/>
          </w:tcPr>
          <w:p w:rsidR="00677FFE" w:rsidRPr="00626F96" w:rsidRDefault="00677FFE" w:rsidP="00691DA1">
            <w:pPr>
              <w:jc w:val="center"/>
              <w:rPr>
                <w:sz w:val="18"/>
                <w:szCs w:val="18"/>
              </w:rPr>
            </w:pPr>
          </w:p>
        </w:tc>
      </w:tr>
      <w:tr w:rsidR="00677FFE" w:rsidRPr="00626F96" w:rsidTr="00FD67F4">
        <w:trPr>
          <w:trHeight w:val="44"/>
        </w:trPr>
        <w:tc>
          <w:tcPr>
            <w:tcW w:w="515" w:type="dxa"/>
            <w:vAlign w:val="center"/>
          </w:tcPr>
          <w:p w:rsidR="00677FFE" w:rsidRPr="00626F96" w:rsidRDefault="00677FFE" w:rsidP="00691DA1">
            <w:pPr>
              <w:jc w:val="center"/>
              <w:rPr>
                <w:sz w:val="18"/>
                <w:szCs w:val="18"/>
              </w:rPr>
            </w:pPr>
            <w:r w:rsidRPr="00626F96">
              <w:rPr>
                <w:sz w:val="18"/>
                <w:szCs w:val="18"/>
              </w:rPr>
              <w:t>7</w:t>
            </w:r>
          </w:p>
        </w:tc>
        <w:tc>
          <w:tcPr>
            <w:tcW w:w="2570" w:type="dxa"/>
            <w:vAlign w:val="center"/>
          </w:tcPr>
          <w:p w:rsidR="00677FFE" w:rsidRPr="00626F96" w:rsidRDefault="00677FFE" w:rsidP="00691DA1">
            <w:pPr>
              <w:rPr>
                <w:sz w:val="18"/>
                <w:szCs w:val="18"/>
              </w:rPr>
            </w:pPr>
            <w:r w:rsidRPr="00626F96">
              <w:rPr>
                <w:sz w:val="18"/>
                <w:szCs w:val="18"/>
              </w:rPr>
              <w:t>ул. Новая,  д.8</w:t>
            </w:r>
          </w:p>
        </w:tc>
        <w:tc>
          <w:tcPr>
            <w:tcW w:w="1134" w:type="dxa"/>
            <w:vAlign w:val="center"/>
          </w:tcPr>
          <w:p w:rsidR="00677FFE" w:rsidRPr="00626F96" w:rsidRDefault="00677FFE" w:rsidP="00691DA1">
            <w:pPr>
              <w:jc w:val="center"/>
              <w:rPr>
                <w:sz w:val="18"/>
                <w:szCs w:val="18"/>
              </w:rPr>
            </w:pPr>
            <w:r w:rsidRPr="00626F96">
              <w:rPr>
                <w:sz w:val="18"/>
                <w:szCs w:val="18"/>
              </w:rPr>
              <w:t>4400</w:t>
            </w:r>
          </w:p>
        </w:tc>
        <w:tc>
          <w:tcPr>
            <w:tcW w:w="992"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6"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815" w:type="dxa"/>
            <w:vAlign w:val="center"/>
          </w:tcPr>
          <w:p w:rsidR="00677FFE" w:rsidRPr="00626F96" w:rsidRDefault="00677FFE" w:rsidP="00691DA1">
            <w:pPr>
              <w:jc w:val="center"/>
              <w:rPr>
                <w:sz w:val="18"/>
                <w:szCs w:val="18"/>
              </w:rPr>
            </w:pPr>
          </w:p>
        </w:tc>
      </w:tr>
    </w:tbl>
    <w:p w:rsidR="00677FFE" w:rsidRPr="00626F96" w:rsidRDefault="00677FFE" w:rsidP="00691DA1">
      <w:pPr>
        <w:tabs>
          <w:tab w:val="left" w:pos="6862"/>
        </w:tabs>
        <w:jc w:val="right"/>
        <w:rPr>
          <w:sz w:val="18"/>
          <w:szCs w:val="18"/>
        </w:rPr>
      </w:pPr>
    </w:p>
    <w:p w:rsidR="00677FFE" w:rsidRPr="00626F96" w:rsidRDefault="00677FFE" w:rsidP="006D436D">
      <w:pPr>
        <w:tabs>
          <w:tab w:val="left" w:pos="345"/>
          <w:tab w:val="left" w:pos="6862"/>
        </w:tabs>
        <w:jc w:val="center"/>
        <w:rPr>
          <w:sz w:val="18"/>
          <w:szCs w:val="18"/>
        </w:rPr>
      </w:pPr>
      <w:r w:rsidRPr="00626F96">
        <w:rPr>
          <w:sz w:val="18"/>
          <w:szCs w:val="18"/>
        </w:rPr>
        <w:t xml:space="preserve">Адресный </w:t>
      </w:r>
      <w:proofErr w:type="gramStart"/>
      <w:r w:rsidRPr="00626F96">
        <w:rPr>
          <w:sz w:val="18"/>
          <w:szCs w:val="18"/>
        </w:rPr>
        <w:t>перечень  дворовых</w:t>
      </w:r>
      <w:proofErr w:type="gramEnd"/>
      <w:r w:rsidRPr="00626F96">
        <w:rPr>
          <w:sz w:val="18"/>
          <w:szCs w:val="18"/>
        </w:rPr>
        <w:t xml:space="preserve"> территорий МКД г. Трубчевска</w:t>
      </w:r>
    </w:p>
    <w:p w:rsidR="00677FFE" w:rsidRPr="00626F96" w:rsidRDefault="00677FFE" w:rsidP="00691DA1">
      <w:pPr>
        <w:jc w:val="center"/>
        <w:rPr>
          <w:sz w:val="18"/>
          <w:szCs w:val="18"/>
        </w:rPr>
      </w:pPr>
      <w:r w:rsidRPr="00626F96">
        <w:rPr>
          <w:sz w:val="18"/>
          <w:szCs w:val="18"/>
        </w:rPr>
        <w:t>подлежащих благоустройству в 2021 году</w:t>
      </w:r>
    </w:p>
    <w:p w:rsidR="00677FFE" w:rsidRPr="00626F96" w:rsidRDefault="00677FFE" w:rsidP="00691DA1">
      <w:pPr>
        <w:tabs>
          <w:tab w:val="left" w:pos="6862"/>
        </w:tabs>
        <w:jc w:val="righ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2570"/>
        <w:gridCol w:w="1134"/>
        <w:gridCol w:w="992"/>
        <w:gridCol w:w="1134"/>
        <w:gridCol w:w="1276"/>
        <w:gridCol w:w="1134"/>
        <w:gridCol w:w="815"/>
      </w:tblGrid>
      <w:tr w:rsidR="00677FFE" w:rsidRPr="00626F96" w:rsidTr="00FD67F4">
        <w:trPr>
          <w:trHeight w:val="132"/>
        </w:trPr>
        <w:tc>
          <w:tcPr>
            <w:tcW w:w="515" w:type="dxa"/>
            <w:vMerge w:val="restart"/>
          </w:tcPr>
          <w:p w:rsidR="00677FFE" w:rsidRPr="00626F96" w:rsidRDefault="00677FFE" w:rsidP="00691DA1">
            <w:pPr>
              <w:jc w:val="center"/>
              <w:rPr>
                <w:sz w:val="18"/>
                <w:szCs w:val="18"/>
              </w:rPr>
            </w:pPr>
            <w:r w:rsidRPr="00626F96">
              <w:rPr>
                <w:sz w:val="18"/>
                <w:szCs w:val="18"/>
              </w:rPr>
              <w:t>№ п/п</w:t>
            </w:r>
          </w:p>
        </w:tc>
        <w:tc>
          <w:tcPr>
            <w:tcW w:w="2570" w:type="dxa"/>
            <w:vMerge w:val="restart"/>
          </w:tcPr>
          <w:p w:rsidR="00677FFE" w:rsidRPr="00626F96" w:rsidRDefault="00677FFE" w:rsidP="00691DA1">
            <w:pPr>
              <w:jc w:val="center"/>
              <w:rPr>
                <w:sz w:val="18"/>
                <w:szCs w:val="18"/>
              </w:rPr>
            </w:pPr>
            <w:r w:rsidRPr="00626F96">
              <w:rPr>
                <w:sz w:val="18"/>
                <w:szCs w:val="18"/>
              </w:rPr>
              <w:t>Наименование объекта</w:t>
            </w:r>
          </w:p>
        </w:tc>
        <w:tc>
          <w:tcPr>
            <w:tcW w:w="1134" w:type="dxa"/>
            <w:vMerge w:val="restart"/>
          </w:tcPr>
          <w:p w:rsidR="00677FFE" w:rsidRPr="00626F96" w:rsidRDefault="00677FFE" w:rsidP="00691DA1">
            <w:pPr>
              <w:jc w:val="center"/>
              <w:rPr>
                <w:sz w:val="18"/>
                <w:szCs w:val="18"/>
              </w:rPr>
            </w:pPr>
            <w:r w:rsidRPr="00626F96">
              <w:rPr>
                <w:sz w:val="18"/>
                <w:szCs w:val="18"/>
              </w:rPr>
              <w:t>Площадь дворовой территории</w:t>
            </w:r>
          </w:p>
          <w:p w:rsidR="00677FFE" w:rsidRPr="00626F96" w:rsidRDefault="00677FFE" w:rsidP="00691DA1">
            <w:pPr>
              <w:jc w:val="center"/>
              <w:rPr>
                <w:sz w:val="18"/>
                <w:szCs w:val="18"/>
              </w:rPr>
            </w:pPr>
            <w:r w:rsidRPr="00626F96">
              <w:rPr>
                <w:sz w:val="18"/>
                <w:szCs w:val="18"/>
              </w:rPr>
              <w:t>(м2)</w:t>
            </w:r>
          </w:p>
        </w:tc>
        <w:tc>
          <w:tcPr>
            <w:tcW w:w="4536" w:type="dxa"/>
            <w:gridSpan w:val="4"/>
          </w:tcPr>
          <w:p w:rsidR="00677FFE" w:rsidRPr="00626F96" w:rsidRDefault="00677FFE" w:rsidP="00691DA1">
            <w:pPr>
              <w:jc w:val="center"/>
              <w:rPr>
                <w:sz w:val="18"/>
                <w:szCs w:val="18"/>
              </w:rPr>
            </w:pPr>
            <w:r w:rsidRPr="00626F96">
              <w:rPr>
                <w:sz w:val="18"/>
                <w:szCs w:val="18"/>
              </w:rPr>
              <w:t>Объем финансирования</w:t>
            </w:r>
          </w:p>
          <w:p w:rsidR="00677FFE" w:rsidRPr="00626F96" w:rsidRDefault="00677FFE" w:rsidP="00691DA1">
            <w:pPr>
              <w:jc w:val="center"/>
              <w:rPr>
                <w:sz w:val="18"/>
                <w:szCs w:val="18"/>
              </w:rPr>
            </w:pPr>
            <w:r w:rsidRPr="00626F96">
              <w:rPr>
                <w:sz w:val="18"/>
                <w:szCs w:val="18"/>
              </w:rPr>
              <w:t>(руб.)</w:t>
            </w:r>
          </w:p>
        </w:tc>
        <w:tc>
          <w:tcPr>
            <w:tcW w:w="815" w:type="dxa"/>
          </w:tcPr>
          <w:p w:rsidR="00677FFE" w:rsidRPr="00626F96" w:rsidRDefault="00677FFE" w:rsidP="00691DA1">
            <w:pPr>
              <w:jc w:val="center"/>
              <w:rPr>
                <w:sz w:val="18"/>
                <w:szCs w:val="18"/>
              </w:rPr>
            </w:pPr>
            <w:r w:rsidRPr="00626F96">
              <w:rPr>
                <w:sz w:val="18"/>
                <w:szCs w:val="18"/>
              </w:rPr>
              <w:t>Ожидаемый результат</w:t>
            </w:r>
          </w:p>
        </w:tc>
      </w:tr>
      <w:tr w:rsidR="00677FFE" w:rsidRPr="00626F96" w:rsidTr="00FD67F4">
        <w:trPr>
          <w:trHeight w:val="132"/>
        </w:trPr>
        <w:tc>
          <w:tcPr>
            <w:tcW w:w="515" w:type="dxa"/>
            <w:vMerge/>
            <w:vAlign w:val="center"/>
          </w:tcPr>
          <w:p w:rsidR="00677FFE" w:rsidRPr="00626F96" w:rsidRDefault="00677FFE" w:rsidP="00691DA1">
            <w:pPr>
              <w:rPr>
                <w:sz w:val="18"/>
                <w:szCs w:val="18"/>
              </w:rPr>
            </w:pPr>
          </w:p>
        </w:tc>
        <w:tc>
          <w:tcPr>
            <w:tcW w:w="2570" w:type="dxa"/>
            <w:vMerge/>
            <w:vAlign w:val="center"/>
          </w:tcPr>
          <w:p w:rsidR="00677FFE" w:rsidRPr="00626F96" w:rsidRDefault="00677FFE" w:rsidP="00691DA1">
            <w:pPr>
              <w:rPr>
                <w:sz w:val="18"/>
                <w:szCs w:val="18"/>
              </w:rPr>
            </w:pPr>
          </w:p>
        </w:tc>
        <w:tc>
          <w:tcPr>
            <w:tcW w:w="1134" w:type="dxa"/>
            <w:vMerge/>
            <w:vAlign w:val="center"/>
          </w:tcPr>
          <w:p w:rsidR="00677FFE" w:rsidRPr="00626F96" w:rsidRDefault="00677FFE" w:rsidP="00691DA1">
            <w:pPr>
              <w:rPr>
                <w:sz w:val="18"/>
                <w:szCs w:val="18"/>
              </w:rPr>
            </w:pPr>
          </w:p>
        </w:tc>
        <w:tc>
          <w:tcPr>
            <w:tcW w:w="992" w:type="dxa"/>
          </w:tcPr>
          <w:p w:rsidR="00677FFE" w:rsidRPr="00626F96" w:rsidRDefault="00677FFE" w:rsidP="00691DA1">
            <w:pPr>
              <w:jc w:val="center"/>
              <w:rPr>
                <w:sz w:val="18"/>
                <w:szCs w:val="18"/>
              </w:rPr>
            </w:pPr>
            <w:r w:rsidRPr="00626F96">
              <w:rPr>
                <w:sz w:val="18"/>
                <w:szCs w:val="18"/>
              </w:rPr>
              <w:t>Всего</w:t>
            </w:r>
          </w:p>
        </w:tc>
        <w:tc>
          <w:tcPr>
            <w:tcW w:w="1134" w:type="dxa"/>
          </w:tcPr>
          <w:p w:rsidR="00677FFE" w:rsidRPr="00626F96" w:rsidRDefault="00677FFE" w:rsidP="00691DA1">
            <w:pPr>
              <w:jc w:val="center"/>
              <w:rPr>
                <w:sz w:val="18"/>
                <w:szCs w:val="18"/>
              </w:rPr>
            </w:pPr>
            <w:r w:rsidRPr="00626F96">
              <w:rPr>
                <w:sz w:val="18"/>
                <w:szCs w:val="18"/>
              </w:rPr>
              <w:t>Областной</w:t>
            </w:r>
          </w:p>
          <w:p w:rsidR="00677FFE" w:rsidRPr="00626F96" w:rsidRDefault="00677FFE" w:rsidP="00691DA1">
            <w:pPr>
              <w:jc w:val="center"/>
              <w:rPr>
                <w:sz w:val="18"/>
                <w:szCs w:val="18"/>
              </w:rPr>
            </w:pPr>
            <w:r w:rsidRPr="00626F96">
              <w:rPr>
                <w:sz w:val="18"/>
                <w:szCs w:val="18"/>
              </w:rPr>
              <w:t>бюджет</w:t>
            </w:r>
          </w:p>
        </w:tc>
        <w:tc>
          <w:tcPr>
            <w:tcW w:w="1276" w:type="dxa"/>
          </w:tcPr>
          <w:p w:rsidR="00677FFE" w:rsidRPr="00626F96" w:rsidRDefault="00677FFE" w:rsidP="00691DA1">
            <w:pPr>
              <w:jc w:val="center"/>
              <w:rPr>
                <w:sz w:val="18"/>
                <w:szCs w:val="18"/>
              </w:rPr>
            </w:pPr>
            <w:r w:rsidRPr="00626F96">
              <w:rPr>
                <w:sz w:val="18"/>
                <w:szCs w:val="18"/>
              </w:rPr>
              <w:t>Местный бюджет</w:t>
            </w:r>
          </w:p>
        </w:tc>
        <w:tc>
          <w:tcPr>
            <w:tcW w:w="1134" w:type="dxa"/>
          </w:tcPr>
          <w:p w:rsidR="00677FFE" w:rsidRPr="00626F96" w:rsidRDefault="00677FFE" w:rsidP="00691DA1">
            <w:pPr>
              <w:jc w:val="center"/>
              <w:rPr>
                <w:sz w:val="18"/>
                <w:szCs w:val="18"/>
              </w:rPr>
            </w:pPr>
            <w:r w:rsidRPr="00626F96">
              <w:rPr>
                <w:sz w:val="18"/>
                <w:szCs w:val="18"/>
              </w:rPr>
              <w:t>Внебюджетные средства</w:t>
            </w:r>
          </w:p>
        </w:tc>
        <w:tc>
          <w:tcPr>
            <w:tcW w:w="815" w:type="dxa"/>
          </w:tcPr>
          <w:p w:rsidR="00677FFE" w:rsidRPr="00626F96" w:rsidRDefault="00677FFE" w:rsidP="00691DA1">
            <w:pPr>
              <w:jc w:val="center"/>
              <w:rPr>
                <w:sz w:val="18"/>
                <w:szCs w:val="18"/>
              </w:rPr>
            </w:pPr>
          </w:p>
        </w:tc>
      </w:tr>
      <w:tr w:rsidR="00677FFE" w:rsidRPr="00626F96" w:rsidTr="00FD67F4">
        <w:trPr>
          <w:trHeight w:val="949"/>
        </w:trPr>
        <w:tc>
          <w:tcPr>
            <w:tcW w:w="515" w:type="dxa"/>
            <w:vAlign w:val="center"/>
          </w:tcPr>
          <w:p w:rsidR="00677FFE" w:rsidRPr="00626F96" w:rsidRDefault="00677FFE" w:rsidP="00691DA1">
            <w:pPr>
              <w:jc w:val="center"/>
              <w:rPr>
                <w:sz w:val="18"/>
                <w:szCs w:val="18"/>
              </w:rPr>
            </w:pPr>
            <w:r w:rsidRPr="00626F96">
              <w:rPr>
                <w:sz w:val="18"/>
                <w:szCs w:val="18"/>
              </w:rPr>
              <w:lastRenderedPageBreak/>
              <w:t>1</w:t>
            </w:r>
          </w:p>
        </w:tc>
        <w:tc>
          <w:tcPr>
            <w:tcW w:w="2570" w:type="dxa"/>
          </w:tcPr>
          <w:p w:rsidR="00677FFE" w:rsidRPr="00626F96" w:rsidRDefault="00677FFE" w:rsidP="00691DA1">
            <w:pPr>
              <w:rPr>
                <w:sz w:val="18"/>
                <w:szCs w:val="18"/>
              </w:rPr>
            </w:pPr>
            <w:r w:rsidRPr="00626F96">
              <w:rPr>
                <w:sz w:val="18"/>
                <w:szCs w:val="18"/>
              </w:rPr>
              <w:t>ул. Полевая, д. 20а</w:t>
            </w:r>
          </w:p>
        </w:tc>
        <w:tc>
          <w:tcPr>
            <w:tcW w:w="1134" w:type="dxa"/>
            <w:vAlign w:val="center"/>
          </w:tcPr>
          <w:p w:rsidR="00677FFE" w:rsidRPr="00626F96" w:rsidRDefault="00677FFE" w:rsidP="00691DA1">
            <w:pPr>
              <w:jc w:val="center"/>
              <w:rPr>
                <w:sz w:val="18"/>
                <w:szCs w:val="18"/>
              </w:rPr>
            </w:pPr>
            <w:r w:rsidRPr="00626F96">
              <w:rPr>
                <w:sz w:val="18"/>
                <w:szCs w:val="18"/>
              </w:rPr>
              <w:t>2500</w:t>
            </w:r>
          </w:p>
        </w:tc>
        <w:tc>
          <w:tcPr>
            <w:tcW w:w="992"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6"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815" w:type="dxa"/>
            <w:vAlign w:val="center"/>
          </w:tcPr>
          <w:p w:rsidR="00677FFE" w:rsidRPr="00626F96" w:rsidRDefault="00677FFE" w:rsidP="00691DA1">
            <w:pPr>
              <w:jc w:val="center"/>
              <w:rPr>
                <w:sz w:val="18"/>
                <w:szCs w:val="18"/>
              </w:rPr>
            </w:pPr>
          </w:p>
        </w:tc>
      </w:tr>
      <w:tr w:rsidR="00677FFE" w:rsidRPr="00626F96" w:rsidTr="00FD67F4">
        <w:trPr>
          <w:trHeight w:val="869"/>
        </w:trPr>
        <w:tc>
          <w:tcPr>
            <w:tcW w:w="515" w:type="dxa"/>
            <w:vAlign w:val="center"/>
          </w:tcPr>
          <w:p w:rsidR="00677FFE" w:rsidRPr="00626F96" w:rsidRDefault="00677FFE" w:rsidP="00691DA1">
            <w:pPr>
              <w:jc w:val="center"/>
              <w:rPr>
                <w:sz w:val="18"/>
                <w:szCs w:val="18"/>
              </w:rPr>
            </w:pPr>
            <w:r w:rsidRPr="00626F96">
              <w:rPr>
                <w:sz w:val="18"/>
                <w:szCs w:val="18"/>
              </w:rPr>
              <w:t>2</w:t>
            </w:r>
          </w:p>
        </w:tc>
        <w:tc>
          <w:tcPr>
            <w:tcW w:w="2570" w:type="dxa"/>
          </w:tcPr>
          <w:p w:rsidR="00677FFE" w:rsidRPr="00626F96" w:rsidRDefault="00677FFE" w:rsidP="00691DA1">
            <w:pPr>
              <w:rPr>
                <w:sz w:val="18"/>
                <w:szCs w:val="18"/>
              </w:rPr>
            </w:pPr>
            <w:r w:rsidRPr="00626F96">
              <w:rPr>
                <w:sz w:val="18"/>
                <w:szCs w:val="18"/>
              </w:rPr>
              <w:t>ул. Комсомольская, д. 52</w:t>
            </w:r>
          </w:p>
          <w:p w:rsidR="00677FFE" w:rsidRPr="00626F96" w:rsidRDefault="00677FFE" w:rsidP="00691DA1">
            <w:pPr>
              <w:rPr>
                <w:sz w:val="18"/>
                <w:szCs w:val="18"/>
              </w:rPr>
            </w:pPr>
            <w:r w:rsidRPr="00626F96">
              <w:rPr>
                <w:sz w:val="18"/>
                <w:szCs w:val="18"/>
              </w:rPr>
              <w:t>ул. Комсомольская, д. 54</w:t>
            </w:r>
          </w:p>
        </w:tc>
        <w:tc>
          <w:tcPr>
            <w:tcW w:w="1134" w:type="dxa"/>
            <w:vAlign w:val="center"/>
          </w:tcPr>
          <w:p w:rsidR="00677FFE" w:rsidRPr="00626F96" w:rsidRDefault="00677FFE" w:rsidP="00691DA1">
            <w:pPr>
              <w:jc w:val="center"/>
              <w:rPr>
                <w:sz w:val="18"/>
                <w:szCs w:val="18"/>
              </w:rPr>
            </w:pPr>
            <w:r w:rsidRPr="00626F96">
              <w:rPr>
                <w:sz w:val="18"/>
                <w:szCs w:val="18"/>
              </w:rPr>
              <w:t>7497</w:t>
            </w:r>
          </w:p>
        </w:tc>
        <w:tc>
          <w:tcPr>
            <w:tcW w:w="992"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6"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815" w:type="dxa"/>
            <w:vAlign w:val="center"/>
          </w:tcPr>
          <w:p w:rsidR="00677FFE" w:rsidRPr="00626F96" w:rsidRDefault="00677FFE" w:rsidP="00691DA1">
            <w:pPr>
              <w:jc w:val="center"/>
              <w:rPr>
                <w:sz w:val="18"/>
                <w:szCs w:val="18"/>
              </w:rPr>
            </w:pPr>
          </w:p>
        </w:tc>
      </w:tr>
      <w:tr w:rsidR="00677FFE" w:rsidRPr="00626F96" w:rsidTr="00FD67F4">
        <w:trPr>
          <w:trHeight w:val="46"/>
        </w:trPr>
        <w:tc>
          <w:tcPr>
            <w:tcW w:w="515" w:type="dxa"/>
            <w:vAlign w:val="center"/>
          </w:tcPr>
          <w:p w:rsidR="00677FFE" w:rsidRPr="00626F96" w:rsidRDefault="00677FFE" w:rsidP="00691DA1">
            <w:pPr>
              <w:jc w:val="center"/>
              <w:rPr>
                <w:sz w:val="18"/>
                <w:szCs w:val="18"/>
              </w:rPr>
            </w:pPr>
            <w:r w:rsidRPr="00626F96">
              <w:rPr>
                <w:sz w:val="18"/>
                <w:szCs w:val="18"/>
              </w:rPr>
              <w:t>3</w:t>
            </w:r>
          </w:p>
        </w:tc>
        <w:tc>
          <w:tcPr>
            <w:tcW w:w="2570" w:type="dxa"/>
            <w:vAlign w:val="center"/>
          </w:tcPr>
          <w:p w:rsidR="00677FFE" w:rsidRPr="00626F96" w:rsidRDefault="00677FFE" w:rsidP="00691DA1">
            <w:pPr>
              <w:rPr>
                <w:sz w:val="18"/>
                <w:szCs w:val="18"/>
              </w:rPr>
            </w:pPr>
            <w:r w:rsidRPr="00626F96">
              <w:rPr>
                <w:sz w:val="18"/>
                <w:szCs w:val="18"/>
              </w:rPr>
              <w:t>ул. Заводская, д.3</w:t>
            </w:r>
          </w:p>
          <w:p w:rsidR="00677FFE" w:rsidRPr="00626F96" w:rsidRDefault="00677FFE" w:rsidP="00691DA1">
            <w:pPr>
              <w:rPr>
                <w:sz w:val="18"/>
                <w:szCs w:val="18"/>
              </w:rPr>
            </w:pPr>
            <w:r w:rsidRPr="00626F96">
              <w:rPr>
                <w:sz w:val="18"/>
                <w:szCs w:val="18"/>
              </w:rPr>
              <w:t>ул. Заводская, д.5</w:t>
            </w:r>
          </w:p>
        </w:tc>
        <w:tc>
          <w:tcPr>
            <w:tcW w:w="1134" w:type="dxa"/>
            <w:vAlign w:val="center"/>
          </w:tcPr>
          <w:p w:rsidR="00677FFE" w:rsidRPr="00626F96" w:rsidRDefault="00677FFE" w:rsidP="00691DA1">
            <w:pPr>
              <w:jc w:val="center"/>
              <w:rPr>
                <w:sz w:val="18"/>
                <w:szCs w:val="18"/>
              </w:rPr>
            </w:pPr>
            <w:r w:rsidRPr="00626F96">
              <w:rPr>
                <w:sz w:val="18"/>
                <w:szCs w:val="18"/>
              </w:rPr>
              <w:t>18900</w:t>
            </w:r>
          </w:p>
        </w:tc>
        <w:tc>
          <w:tcPr>
            <w:tcW w:w="992"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6"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815" w:type="dxa"/>
            <w:vAlign w:val="center"/>
          </w:tcPr>
          <w:p w:rsidR="00677FFE" w:rsidRPr="00626F96" w:rsidRDefault="00677FFE" w:rsidP="00691DA1">
            <w:pPr>
              <w:jc w:val="center"/>
              <w:rPr>
                <w:sz w:val="18"/>
                <w:szCs w:val="18"/>
              </w:rPr>
            </w:pPr>
          </w:p>
        </w:tc>
      </w:tr>
    </w:tbl>
    <w:p w:rsidR="00677FFE" w:rsidRPr="00626F96" w:rsidRDefault="00677FFE" w:rsidP="00691DA1">
      <w:pPr>
        <w:jc w:val="center"/>
        <w:rPr>
          <w:sz w:val="18"/>
          <w:szCs w:val="18"/>
        </w:rPr>
      </w:pPr>
    </w:p>
    <w:p w:rsidR="00677FFE" w:rsidRPr="00626F96" w:rsidRDefault="00677FFE" w:rsidP="00691DA1">
      <w:pPr>
        <w:jc w:val="center"/>
        <w:rPr>
          <w:sz w:val="18"/>
          <w:szCs w:val="18"/>
        </w:rPr>
      </w:pPr>
      <w:r w:rsidRPr="00626F96">
        <w:rPr>
          <w:sz w:val="18"/>
          <w:szCs w:val="18"/>
        </w:rPr>
        <w:t xml:space="preserve">Адресный </w:t>
      </w:r>
      <w:proofErr w:type="gramStart"/>
      <w:r w:rsidRPr="00626F96">
        <w:rPr>
          <w:sz w:val="18"/>
          <w:szCs w:val="18"/>
        </w:rPr>
        <w:t>перечень  дворовых</w:t>
      </w:r>
      <w:proofErr w:type="gramEnd"/>
      <w:r w:rsidRPr="00626F96">
        <w:rPr>
          <w:sz w:val="18"/>
          <w:szCs w:val="18"/>
        </w:rPr>
        <w:t xml:space="preserve"> территорий МКД г. Трубчевска</w:t>
      </w:r>
    </w:p>
    <w:p w:rsidR="00677FFE" w:rsidRPr="00626F96" w:rsidRDefault="00677FFE" w:rsidP="00691DA1">
      <w:pPr>
        <w:jc w:val="center"/>
        <w:rPr>
          <w:sz w:val="18"/>
          <w:szCs w:val="18"/>
        </w:rPr>
      </w:pPr>
      <w:r w:rsidRPr="00626F96">
        <w:rPr>
          <w:sz w:val="18"/>
          <w:szCs w:val="18"/>
        </w:rPr>
        <w:t>подлежащих благоустройству в 2022 году</w:t>
      </w:r>
    </w:p>
    <w:p w:rsidR="00677FFE" w:rsidRPr="00626F96" w:rsidRDefault="00677FFE" w:rsidP="00691DA1">
      <w:pPr>
        <w:tabs>
          <w:tab w:val="left" w:pos="6862"/>
        </w:tabs>
        <w:jc w:val="right"/>
        <w:rPr>
          <w:sz w:val="18"/>
          <w:szCs w:val="1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693"/>
        <w:gridCol w:w="1134"/>
        <w:gridCol w:w="992"/>
        <w:gridCol w:w="1134"/>
        <w:gridCol w:w="1276"/>
        <w:gridCol w:w="1134"/>
        <w:gridCol w:w="815"/>
      </w:tblGrid>
      <w:tr w:rsidR="00677FFE" w:rsidRPr="00626F96" w:rsidTr="00FD67F4">
        <w:trPr>
          <w:trHeight w:val="1104"/>
        </w:trPr>
        <w:tc>
          <w:tcPr>
            <w:tcW w:w="392" w:type="dxa"/>
            <w:vMerge w:val="restart"/>
          </w:tcPr>
          <w:p w:rsidR="00677FFE" w:rsidRPr="00626F96" w:rsidRDefault="00677FFE" w:rsidP="00691DA1">
            <w:pPr>
              <w:jc w:val="center"/>
              <w:rPr>
                <w:sz w:val="18"/>
                <w:szCs w:val="18"/>
              </w:rPr>
            </w:pPr>
            <w:r w:rsidRPr="00626F96">
              <w:rPr>
                <w:sz w:val="18"/>
                <w:szCs w:val="18"/>
              </w:rPr>
              <w:t>№ п/п</w:t>
            </w:r>
          </w:p>
        </w:tc>
        <w:tc>
          <w:tcPr>
            <w:tcW w:w="2693" w:type="dxa"/>
            <w:vMerge w:val="restart"/>
          </w:tcPr>
          <w:p w:rsidR="00677FFE" w:rsidRPr="00626F96" w:rsidRDefault="00677FFE" w:rsidP="00691DA1">
            <w:pPr>
              <w:jc w:val="center"/>
              <w:rPr>
                <w:sz w:val="18"/>
                <w:szCs w:val="18"/>
              </w:rPr>
            </w:pPr>
            <w:r w:rsidRPr="00626F96">
              <w:rPr>
                <w:sz w:val="18"/>
                <w:szCs w:val="18"/>
              </w:rPr>
              <w:t>Наименование объекта</w:t>
            </w:r>
          </w:p>
        </w:tc>
        <w:tc>
          <w:tcPr>
            <w:tcW w:w="1134" w:type="dxa"/>
            <w:vMerge w:val="restart"/>
          </w:tcPr>
          <w:p w:rsidR="00677FFE" w:rsidRPr="00626F96" w:rsidRDefault="00677FFE" w:rsidP="00691DA1">
            <w:pPr>
              <w:jc w:val="center"/>
              <w:rPr>
                <w:sz w:val="18"/>
                <w:szCs w:val="18"/>
              </w:rPr>
            </w:pPr>
            <w:r w:rsidRPr="00626F96">
              <w:rPr>
                <w:sz w:val="18"/>
                <w:szCs w:val="18"/>
              </w:rPr>
              <w:t>Площадь дворовой территории</w:t>
            </w:r>
          </w:p>
          <w:p w:rsidR="00677FFE" w:rsidRPr="00626F96" w:rsidRDefault="00677FFE" w:rsidP="00691DA1">
            <w:pPr>
              <w:jc w:val="center"/>
              <w:rPr>
                <w:sz w:val="18"/>
                <w:szCs w:val="18"/>
              </w:rPr>
            </w:pPr>
            <w:r w:rsidRPr="00626F96">
              <w:rPr>
                <w:sz w:val="18"/>
                <w:szCs w:val="18"/>
              </w:rPr>
              <w:t>(м2)</w:t>
            </w:r>
          </w:p>
        </w:tc>
        <w:tc>
          <w:tcPr>
            <w:tcW w:w="4536" w:type="dxa"/>
            <w:gridSpan w:val="4"/>
          </w:tcPr>
          <w:p w:rsidR="00677FFE" w:rsidRPr="00626F96" w:rsidRDefault="00677FFE" w:rsidP="00691DA1">
            <w:pPr>
              <w:jc w:val="center"/>
              <w:rPr>
                <w:sz w:val="18"/>
                <w:szCs w:val="18"/>
              </w:rPr>
            </w:pPr>
            <w:r w:rsidRPr="00626F96">
              <w:rPr>
                <w:sz w:val="18"/>
                <w:szCs w:val="18"/>
              </w:rPr>
              <w:t>Объем финансирования</w:t>
            </w:r>
          </w:p>
          <w:p w:rsidR="00677FFE" w:rsidRPr="00626F96" w:rsidRDefault="00677FFE" w:rsidP="00691DA1">
            <w:pPr>
              <w:jc w:val="center"/>
              <w:rPr>
                <w:sz w:val="18"/>
                <w:szCs w:val="18"/>
              </w:rPr>
            </w:pPr>
            <w:r w:rsidRPr="00626F96">
              <w:rPr>
                <w:sz w:val="18"/>
                <w:szCs w:val="18"/>
              </w:rPr>
              <w:t>(руб.)</w:t>
            </w:r>
          </w:p>
        </w:tc>
        <w:tc>
          <w:tcPr>
            <w:tcW w:w="815" w:type="dxa"/>
          </w:tcPr>
          <w:p w:rsidR="00677FFE" w:rsidRPr="00626F96" w:rsidRDefault="00677FFE" w:rsidP="00691DA1">
            <w:pPr>
              <w:jc w:val="center"/>
              <w:rPr>
                <w:sz w:val="18"/>
                <w:szCs w:val="18"/>
              </w:rPr>
            </w:pPr>
            <w:r w:rsidRPr="00626F96">
              <w:rPr>
                <w:sz w:val="18"/>
                <w:szCs w:val="18"/>
              </w:rPr>
              <w:t>Ожидаемый результат</w:t>
            </w:r>
          </w:p>
        </w:tc>
      </w:tr>
      <w:tr w:rsidR="00677FFE" w:rsidRPr="00626F96" w:rsidTr="00FD67F4">
        <w:trPr>
          <w:trHeight w:val="132"/>
        </w:trPr>
        <w:tc>
          <w:tcPr>
            <w:tcW w:w="392" w:type="dxa"/>
            <w:vMerge/>
            <w:vAlign w:val="center"/>
          </w:tcPr>
          <w:p w:rsidR="00677FFE" w:rsidRPr="00626F96" w:rsidRDefault="00677FFE" w:rsidP="00691DA1">
            <w:pPr>
              <w:rPr>
                <w:sz w:val="18"/>
                <w:szCs w:val="18"/>
              </w:rPr>
            </w:pPr>
          </w:p>
        </w:tc>
        <w:tc>
          <w:tcPr>
            <w:tcW w:w="2693" w:type="dxa"/>
            <w:vMerge/>
            <w:vAlign w:val="center"/>
          </w:tcPr>
          <w:p w:rsidR="00677FFE" w:rsidRPr="00626F96" w:rsidRDefault="00677FFE" w:rsidP="00691DA1">
            <w:pPr>
              <w:rPr>
                <w:sz w:val="18"/>
                <w:szCs w:val="18"/>
              </w:rPr>
            </w:pPr>
          </w:p>
        </w:tc>
        <w:tc>
          <w:tcPr>
            <w:tcW w:w="1134" w:type="dxa"/>
            <w:vMerge/>
            <w:vAlign w:val="center"/>
          </w:tcPr>
          <w:p w:rsidR="00677FFE" w:rsidRPr="00626F96" w:rsidRDefault="00677FFE" w:rsidP="00691DA1">
            <w:pPr>
              <w:rPr>
                <w:sz w:val="18"/>
                <w:szCs w:val="18"/>
              </w:rPr>
            </w:pPr>
          </w:p>
        </w:tc>
        <w:tc>
          <w:tcPr>
            <w:tcW w:w="992" w:type="dxa"/>
          </w:tcPr>
          <w:p w:rsidR="00677FFE" w:rsidRPr="00626F96" w:rsidRDefault="00677FFE" w:rsidP="00691DA1">
            <w:pPr>
              <w:jc w:val="center"/>
              <w:rPr>
                <w:sz w:val="18"/>
                <w:szCs w:val="18"/>
              </w:rPr>
            </w:pPr>
            <w:r w:rsidRPr="00626F96">
              <w:rPr>
                <w:sz w:val="18"/>
                <w:szCs w:val="18"/>
              </w:rPr>
              <w:t>Всего</w:t>
            </w:r>
          </w:p>
        </w:tc>
        <w:tc>
          <w:tcPr>
            <w:tcW w:w="1134" w:type="dxa"/>
          </w:tcPr>
          <w:p w:rsidR="00677FFE" w:rsidRPr="00626F96" w:rsidRDefault="00677FFE" w:rsidP="00691DA1">
            <w:pPr>
              <w:jc w:val="center"/>
              <w:rPr>
                <w:sz w:val="18"/>
                <w:szCs w:val="18"/>
              </w:rPr>
            </w:pPr>
            <w:r w:rsidRPr="00626F96">
              <w:rPr>
                <w:sz w:val="18"/>
                <w:szCs w:val="18"/>
              </w:rPr>
              <w:t>Областной</w:t>
            </w:r>
          </w:p>
          <w:p w:rsidR="00677FFE" w:rsidRPr="00626F96" w:rsidRDefault="00677FFE" w:rsidP="00691DA1">
            <w:pPr>
              <w:jc w:val="center"/>
              <w:rPr>
                <w:sz w:val="18"/>
                <w:szCs w:val="18"/>
              </w:rPr>
            </w:pPr>
            <w:r w:rsidRPr="00626F96">
              <w:rPr>
                <w:sz w:val="18"/>
                <w:szCs w:val="18"/>
              </w:rPr>
              <w:t>бюджет</w:t>
            </w:r>
          </w:p>
        </w:tc>
        <w:tc>
          <w:tcPr>
            <w:tcW w:w="1276" w:type="dxa"/>
          </w:tcPr>
          <w:p w:rsidR="00677FFE" w:rsidRPr="00626F96" w:rsidRDefault="00677FFE" w:rsidP="00691DA1">
            <w:pPr>
              <w:jc w:val="center"/>
              <w:rPr>
                <w:sz w:val="18"/>
                <w:szCs w:val="18"/>
              </w:rPr>
            </w:pPr>
            <w:r w:rsidRPr="00626F96">
              <w:rPr>
                <w:sz w:val="18"/>
                <w:szCs w:val="18"/>
              </w:rPr>
              <w:t>Местный бюджет</w:t>
            </w:r>
          </w:p>
        </w:tc>
        <w:tc>
          <w:tcPr>
            <w:tcW w:w="1134" w:type="dxa"/>
          </w:tcPr>
          <w:p w:rsidR="00677FFE" w:rsidRPr="00626F96" w:rsidRDefault="00677FFE" w:rsidP="00691DA1">
            <w:pPr>
              <w:jc w:val="center"/>
              <w:rPr>
                <w:sz w:val="18"/>
                <w:szCs w:val="18"/>
              </w:rPr>
            </w:pPr>
            <w:r w:rsidRPr="00626F96">
              <w:rPr>
                <w:sz w:val="18"/>
                <w:szCs w:val="18"/>
              </w:rPr>
              <w:t>Внебюджетные средства</w:t>
            </w:r>
          </w:p>
        </w:tc>
        <w:tc>
          <w:tcPr>
            <w:tcW w:w="815" w:type="dxa"/>
          </w:tcPr>
          <w:p w:rsidR="00677FFE" w:rsidRPr="00626F96" w:rsidRDefault="00677FFE" w:rsidP="00691DA1">
            <w:pPr>
              <w:jc w:val="center"/>
              <w:rPr>
                <w:sz w:val="18"/>
                <w:szCs w:val="18"/>
              </w:rPr>
            </w:pPr>
          </w:p>
        </w:tc>
      </w:tr>
      <w:tr w:rsidR="00677FFE" w:rsidRPr="00626F96" w:rsidTr="00FD67F4">
        <w:trPr>
          <w:trHeight w:val="519"/>
        </w:trPr>
        <w:tc>
          <w:tcPr>
            <w:tcW w:w="392" w:type="dxa"/>
            <w:vAlign w:val="center"/>
          </w:tcPr>
          <w:p w:rsidR="00677FFE" w:rsidRPr="00626F96" w:rsidRDefault="00677FFE" w:rsidP="00691DA1">
            <w:pPr>
              <w:jc w:val="center"/>
              <w:rPr>
                <w:sz w:val="18"/>
                <w:szCs w:val="18"/>
              </w:rPr>
            </w:pPr>
            <w:r w:rsidRPr="00626F96">
              <w:rPr>
                <w:sz w:val="18"/>
                <w:szCs w:val="18"/>
              </w:rPr>
              <w:t>1</w:t>
            </w:r>
          </w:p>
        </w:tc>
        <w:tc>
          <w:tcPr>
            <w:tcW w:w="2693" w:type="dxa"/>
          </w:tcPr>
          <w:p w:rsidR="00677FFE" w:rsidRPr="00626F96" w:rsidRDefault="00677FFE" w:rsidP="00691DA1">
            <w:pPr>
              <w:rPr>
                <w:sz w:val="18"/>
                <w:szCs w:val="18"/>
              </w:rPr>
            </w:pPr>
            <w:r w:rsidRPr="00626F96">
              <w:rPr>
                <w:sz w:val="18"/>
                <w:szCs w:val="18"/>
              </w:rPr>
              <w:t>Брянская, д. 44</w:t>
            </w:r>
          </w:p>
        </w:tc>
        <w:tc>
          <w:tcPr>
            <w:tcW w:w="1134" w:type="dxa"/>
            <w:vAlign w:val="center"/>
          </w:tcPr>
          <w:p w:rsidR="00677FFE" w:rsidRPr="00626F96" w:rsidRDefault="00677FFE" w:rsidP="00691DA1">
            <w:pPr>
              <w:jc w:val="center"/>
              <w:rPr>
                <w:sz w:val="18"/>
                <w:szCs w:val="18"/>
              </w:rPr>
            </w:pPr>
            <w:r w:rsidRPr="00626F96">
              <w:rPr>
                <w:sz w:val="18"/>
                <w:szCs w:val="18"/>
              </w:rPr>
              <w:t>4316</w:t>
            </w:r>
          </w:p>
        </w:tc>
        <w:tc>
          <w:tcPr>
            <w:tcW w:w="992"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6"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815" w:type="dxa"/>
            <w:vAlign w:val="center"/>
          </w:tcPr>
          <w:p w:rsidR="00677FFE" w:rsidRPr="00626F96" w:rsidRDefault="00677FFE" w:rsidP="00691DA1">
            <w:pPr>
              <w:jc w:val="center"/>
              <w:rPr>
                <w:sz w:val="18"/>
                <w:szCs w:val="18"/>
              </w:rPr>
            </w:pPr>
          </w:p>
        </w:tc>
      </w:tr>
      <w:tr w:rsidR="00677FFE" w:rsidRPr="00626F96" w:rsidTr="00FD67F4">
        <w:trPr>
          <w:trHeight w:val="869"/>
        </w:trPr>
        <w:tc>
          <w:tcPr>
            <w:tcW w:w="392" w:type="dxa"/>
            <w:vAlign w:val="center"/>
          </w:tcPr>
          <w:p w:rsidR="00677FFE" w:rsidRPr="00626F96" w:rsidRDefault="00677FFE" w:rsidP="00691DA1">
            <w:pPr>
              <w:jc w:val="center"/>
              <w:rPr>
                <w:sz w:val="18"/>
                <w:szCs w:val="18"/>
              </w:rPr>
            </w:pPr>
            <w:r w:rsidRPr="00626F96">
              <w:rPr>
                <w:sz w:val="18"/>
                <w:szCs w:val="18"/>
              </w:rPr>
              <w:t>2</w:t>
            </w:r>
          </w:p>
        </w:tc>
        <w:tc>
          <w:tcPr>
            <w:tcW w:w="2693" w:type="dxa"/>
          </w:tcPr>
          <w:p w:rsidR="00677FFE" w:rsidRPr="00626F96" w:rsidRDefault="00677FFE" w:rsidP="00691DA1">
            <w:pPr>
              <w:rPr>
                <w:sz w:val="18"/>
                <w:szCs w:val="18"/>
              </w:rPr>
            </w:pPr>
            <w:r w:rsidRPr="00626F96">
              <w:rPr>
                <w:sz w:val="18"/>
                <w:szCs w:val="18"/>
              </w:rPr>
              <w:t>ул. Заводская, д. 1</w:t>
            </w:r>
          </w:p>
          <w:p w:rsidR="00677FFE" w:rsidRPr="00626F96" w:rsidRDefault="00677FFE" w:rsidP="00691DA1">
            <w:pPr>
              <w:rPr>
                <w:sz w:val="18"/>
                <w:szCs w:val="18"/>
              </w:rPr>
            </w:pPr>
            <w:r w:rsidRPr="00626F96">
              <w:rPr>
                <w:sz w:val="18"/>
                <w:szCs w:val="18"/>
              </w:rPr>
              <w:t>ул. Заводская, д. 2</w:t>
            </w:r>
          </w:p>
        </w:tc>
        <w:tc>
          <w:tcPr>
            <w:tcW w:w="1134" w:type="dxa"/>
            <w:vAlign w:val="center"/>
          </w:tcPr>
          <w:p w:rsidR="00677FFE" w:rsidRPr="00626F96" w:rsidRDefault="00677FFE" w:rsidP="00691DA1">
            <w:pPr>
              <w:jc w:val="center"/>
              <w:rPr>
                <w:sz w:val="18"/>
                <w:szCs w:val="18"/>
              </w:rPr>
            </w:pPr>
            <w:r w:rsidRPr="00626F96">
              <w:rPr>
                <w:sz w:val="18"/>
                <w:szCs w:val="18"/>
              </w:rPr>
              <w:t>8037</w:t>
            </w:r>
          </w:p>
        </w:tc>
        <w:tc>
          <w:tcPr>
            <w:tcW w:w="992"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6"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815" w:type="dxa"/>
            <w:vAlign w:val="center"/>
          </w:tcPr>
          <w:p w:rsidR="00677FFE" w:rsidRPr="00626F96" w:rsidRDefault="00677FFE" w:rsidP="00691DA1">
            <w:pPr>
              <w:jc w:val="center"/>
              <w:rPr>
                <w:sz w:val="18"/>
                <w:szCs w:val="18"/>
              </w:rPr>
            </w:pPr>
          </w:p>
        </w:tc>
      </w:tr>
      <w:tr w:rsidR="00677FFE" w:rsidRPr="00626F96" w:rsidTr="00FD67F4">
        <w:trPr>
          <w:trHeight w:val="46"/>
        </w:trPr>
        <w:tc>
          <w:tcPr>
            <w:tcW w:w="392" w:type="dxa"/>
            <w:vAlign w:val="center"/>
          </w:tcPr>
          <w:p w:rsidR="00677FFE" w:rsidRPr="00626F96" w:rsidRDefault="00677FFE" w:rsidP="00691DA1">
            <w:pPr>
              <w:jc w:val="center"/>
              <w:rPr>
                <w:sz w:val="18"/>
                <w:szCs w:val="18"/>
              </w:rPr>
            </w:pPr>
            <w:r w:rsidRPr="00626F96">
              <w:rPr>
                <w:sz w:val="18"/>
                <w:szCs w:val="18"/>
              </w:rPr>
              <w:t>3</w:t>
            </w:r>
          </w:p>
        </w:tc>
        <w:tc>
          <w:tcPr>
            <w:tcW w:w="2693" w:type="dxa"/>
            <w:vAlign w:val="center"/>
          </w:tcPr>
          <w:p w:rsidR="00677FFE" w:rsidRPr="00626F96" w:rsidRDefault="00677FFE" w:rsidP="00691DA1">
            <w:pPr>
              <w:rPr>
                <w:sz w:val="18"/>
                <w:szCs w:val="18"/>
              </w:rPr>
            </w:pPr>
            <w:r w:rsidRPr="00626F96">
              <w:rPr>
                <w:sz w:val="18"/>
                <w:szCs w:val="18"/>
              </w:rPr>
              <w:t>ул. Советская, д. 39</w:t>
            </w:r>
          </w:p>
        </w:tc>
        <w:tc>
          <w:tcPr>
            <w:tcW w:w="1134" w:type="dxa"/>
            <w:vAlign w:val="center"/>
          </w:tcPr>
          <w:p w:rsidR="00677FFE" w:rsidRPr="00626F96" w:rsidRDefault="00677FFE" w:rsidP="00691DA1">
            <w:pPr>
              <w:jc w:val="center"/>
              <w:rPr>
                <w:sz w:val="18"/>
                <w:szCs w:val="18"/>
              </w:rPr>
            </w:pPr>
            <w:r w:rsidRPr="00626F96">
              <w:rPr>
                <w:sz w:val="18"/>
                <w:szCs w:val="18"/>
              </w:rPr>
              <w:t>2746</w:t>
            </w:r>
          </w:p>
        </w:tc>
        <w:tc>
          <w:tcPr>
            <w:tcW w:w="992"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1276"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815" w:type="dxa"/>
            <w:vAlign w:val="center"/>
          </w:tcPr>
          <w:p w:rsidR="00677FFE" w:rsidRPr="00626F96" w:rsidRDefault="00677FFE" w:rsidP="00691DA1">
            <w:pPr>
              <w:jc w:val="center"/>
              <w:rPr>
                <w:sz w:val="18"/>
                <w:szCs w:val="18"/>
              </w:rPr>
            </w:pPr>
          </w:p>
        </w:tc>
      </w:tr>
    </w:tbl>
    <w:p w:rsidR="00677FFE" w:rsidRPr="00626F96" w:rsidRDefault="00677FFE" w:rsidP="00691DA1">
      <w:pPr>
        <w:jc w:val="center"/>
        <w:rPr>
          <w:sz w:val="18"/>
          <w:szCs w:val="18"/>
        </w:rPr>
      </w:pPr>
    </w:p>
    <w:p w:rsidR="00677FFE" w:rsidRPr="00626F96" w:rsidRDefault="00677FFE" w:rsidP="00691DA1">
      <w:pPr>
        <w:jc w:val="center"/>
        <w:rPr>
          <w:sz w:val="18"/>
          <w:szCs w:val="18"/>
        </w:rPr>
      </w:pPr>
      <w:r w:rsidRPr="00626F96">
        <w:rPr>
          <w:sz w:val="18"/>
          <w:szCs w:val="18"/>
        </w:rPr>
        <w:t xml:space="preserve">Адресный </w:t>
      </w:r>
      <w:proofErr w:type="gramStart"/>
      <w:r w:rsidRPr="00626F96">
        <w:rPr>
          <w:sz w:val="18"/>
          <w:szCs w:val="18"/>
        </w:rPr>
        <w:t>перечень  дворовых</w:t>
      </w:r>
      <w:proofErr w:type="gramEnd"/>
      <w:r w:rsidRPr="00626F96">
        <w:rPr>
          <w:sz w:val="18"/>
          <w:szCs w:val="18"/>
        </w:rPr>
        <w:t xml:space="preserve"> территорий МКД г. Трубчевска</w:t>
      </w:r>
    </w:p>
    <w:p w:rsidR="00677FFE" w:rsidRPr="00626F96" w:rsidRDefault="00677FFE" w:rsidP="00691DA1">
      <w:pPr>
        <w:jc w:val="center"/>
        <w:rPr>
          <w:sz w:val="18"/>
          <w:szCs w:val="18"/>
        </w:rPr>
      </w:pPr>
      <w:r w:rsidRPr="00626F96">
        <w:rPr>
          <w:sz w:val="18"/>
          <w:szCs w:val="18"/>
        </w:rPr>
        <w:t>подлежащих благоустройству в 2023 году</w:t>
      </w:r>
    </w:p>
    <w:p w:rsidR="00677FFE" w:rsidRPr="00626F96" w:rsidRDefault="00677FFE" w:rsidP="00691DA1">
      <w:pPr>
        <w:tabs>
          <w:tab w:val="left" w:pos="6862"/>
        </w:tabs>
        <w:jc w:val="right"/>
        <w:rPr>
          <w:sz w:val="18"/>
          <w:szCs w:val="1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005"/>
        <w:gridCol w:w="993"/>
        <w:gridCol w:w="992"/>
        <w:gridCol w:w="963"/>
        <w:gridCol w:w="1276"/>
        <w:gridCol w:w="1134"/>
        <w:gridCol w:w="815"/>
      </w:tblGrid>
      <w:tr w:rsidR="00677FFE" w:rsidRPr="00626F96" w:rsidTr="00FD67F4">
        <w:trPr>
          <w:trHeight w:val="1104"/>
        </w:trPr>
        <w:tc>
          <w:tcPr>
            <w:tcW w:w="392" w:type="dxa"/>
            <w:vMerge w:val="restart"/>
          </w:tcPr>
          <w:p w:rsidR="00677FFE" w:rsidRPr="00626F96" w:rsidRDefault="00677FFE" w:rsidP="00691DA1">
            <w:pPr>
              <w:jc w:val="center"/>
              <w:rPr>
                <w:sz w:val="18"/>
                <w:szCs w:val="18"/>
              </w:rPr>
            </w:pPr>
            <w:r w:rsidRPr="00626F96">
              <w:rPr>
                <w:sz w:val="18"/>
                <w:szCs w:val="18"/>
              </w:rPr>
              <w:t>№ п/п</w:t>
            </w:r>
          </w:p>
        </w:tc>
        <w:tc>
          <w:tcPr>
            <w:tcW w:w="3005" w:type="dxa"/>
            <w:vMerge w:val="restart"/>
          </w:tcPr>
          <w:p w:rsidR="00677FFE" w:rsidRPr="00626F96" w:rsidRDefault="00677FFE" w:rsidP="00691DA1">
            <w:pPr>
              <w:jc w:val="center"/>
              <w:rPr>
                <w:sz w:val="18"/>
                <w:szCs w:val="18"/>
              </w:rPr>
            </w:pPr>
            <w:r w:rsidRPr="00626F96">
              <w:rPr>
                <w:sz w:val="18"/>
                <w:szCs w:val="18"/>
              </w:rPr>
              <w:t>Наименование объекта</w:t>
            </w:r>
          </w:p>
        </w:tc>
        <w:tc>
          <w:tcPr>
            <w:tcW w:w="993" w:type="dxa"/>
            <w:vMerge w:val="restart"/>
          </w:tcPr>
          <w:p w:rsidR="00677FFE" w:rsidRPr="00626F96" w:rsidRDefault="00677FFE" w:rsidP="00691DA1">
            <w:pPr>
              <w:jc w:val="center"/>
              <w:rPr>
                <w:sz w:val="18"/>
                <w:szCs w:val="18"/>
              </w:rPr>
            </w:pPr>
            <w:r w:rsidRPr="00626F96">
              <w:rPr>
                <w:sz w:val="18"/>
                <w:szCs w:val="18"/>
              </w:rPr>
              <w:t>Площадь дворовой территории</w:t>
            </w:r>
          </w:p>
          <w:p w:rsidR="00677FFE" w:rsidRPr="00626F96" w:rsidRDefault="00677FFE" w:rsidP="00691DA1">
            <w:pPr>
              <w:jc w:val="center"/>
              <w:rPr>
                <w:sz w:val="18"/>
                <w:szCs w:val="18"/>
              </w:rPr>
            </w:pPr>
            <w:r w:rsidRPr="00626F96">
              <w:rPr>
                <w:sz w:val="18"/>
                <w:szCs w:val="18"/>
              </w:rPr>
              <w:t>(м2)</w:t>
            </w:r>
          </w:p>
        </w:tc>
        <w:tc>
          <w:tcPr>
            <w:tcW w:w="4365" w:type="dxa"/>
            <w:gridSpan w:val="4"/>
          </w:tcPr>
          <w:p w:rsidR="00677FFE" w:rsidRPr="00626F96" w:rsidRDefault="00677FFE" w:rsidP="00691DA1">
            <w:pPr>
              <w:jc w:val="center"/>
              <w:rPr>
                <w:sz w:val="18"/>
                <w:szCs w:val="18"/>
              </w:rPr>
            </w:pPr>
            <w:r w:rsidRPr="00626F96">
              <w:rPr>
                <w:sz w:val="18"/>
                <w:szCs w:val="18"/>
              </w:rPr>
              <w:t>Объем финансирования</w:t>
            </w:r>
          </w:p>
          <w:p w:rsidR="00677FFE" w:rsidRPr="00626F96" w:rsidRDefault="00677FFE" w:rsidP="00691DA1">
            <w:pPr>
              <w:jc w:val="center"/>
              <w:rPr>
                <w:sz w:val="18"/>
                <w:szCs w:val="18"/>
              </w:rPr>
            </w:pPr>
            <w:r w:rsidRPr="00626F96">
              <w:rPr>
                <w:sz w:val="18"/>
                <w:szCs w:val="18"/>
              </w:rPr>
              <w:t>(руб.)</w:t>
            </w:r>
          </w:p>
        </w:tc>
        <w:tc>
          <w:tcPr>
            <w:tcW w:w="815" w:type="dxa"/>
          </w:tcPr>
          <w:p w:rsidR="00677FFE" w:rsidRPr="00626F96" w:rsidRDefault="00677FFE" w:rsidP="00691DA1">
            <w:pPr>
              <w:jc w:val="center"/>
              <w:rPr>
                <w:sz w:val="18"/>
                <w:szCs w:val="18"/>
              </w:rPr>
            </w:pPr>
            <w:r w:rsidRPr="00626F96">
              <w:rPr>
                <w:sz w:val="18"/>
                <w:szCs w:val="18"/>
              </w:rPr>
              <w:t>Ожидаемый результат</w:t>
            </w:r>
          </w:p>
        </w:tc>
      </w:tr>
      <w:tr w:rsidR="00677FFE" w:rsidRPr="00626F96" w:rsidTr="00FD67F4">
        <w:trPr>
          <w:trHeight w:val="132"/>
        </w:trPr>
        <w:tc>
          <w:tcPr>
            <w:tcW w:w="392" w:type="dxa"/>
            <w:vMerge/>
            <w:vAlign w:val="center"/>
          </w:tcPr>
          <w:p w:rsidR="00677FFE" w:rsidRPr="00626F96" w:rsidRDefault="00677FFE" w:rsidP="00691DA1">
            <w:pPr>
              <w:rPr>
                <w:sz w:val="18"/>
                <w:szCs w:val="18"/>
              </w:rPr>
            </w:pPr>
          </w:p>
        </w:tc>
        <w:tc>
          <w:tcPr>
            <w:tcW w:w="3005" w:type="dxa"/>
            <w:vMerge/>
            <w:vAlign w:val="center"/>
          </w:tcPr>
          <w:p w:rsidR="00677FFE" w:rsidRPr="00626F96" w:rsidRDefault="00677FFE" w:rsidP="00691DA1">
            <w:pPr>
              <w:rPr>
                <w:sz w:val="18"/>
                <w:szCs w:val="18"/>
              </w:rPr>
            </w:pPr>
          </w:p>
        </w:tc>
        <w:tc>
          <w:tcPr>
            <w:tcW w:w="993" w:type="dxa"/>
            <w:vMerge/>
            <w:vAlign w:val="center"/>
          </w:tcPr>
          <w:p w:rsidR="00677FFE" w:rsidRPr="00626F96" w:rsidRDefault="00677FFE" w:rsidP="00691DA1">
            <w:pPr>
              <w:rPr>
                <w:sz w:val="18"/>
                <w:szCs w:val="18"/>
              </w:rPr>
            </w:pPr>
          </w:p>
        </w:tc>
        <w:tc>
          <w:tcPr>
            <w:tcW w:w="992" w:type="dxa"/>
          </w:tcPr>
          <w:p w:rsidR="00677FFE" w:rsidRPr="00626F96" w:rsidRDefault="00677FFE" w:rsidP="00691DA1">
            <w:pPr>
              <w:jc w:val="center"/>
              <w:rPr>
                <w:sz w:val="18"/>
                <w:szCs w:val="18"/>
              </w:rPr>
            </w:pPr>
            <w:r w:rsidRPr="00626F96">
              <w:rPr>
                <w:sz w:val="18"/>
                <w:szCs w:val="18"/>
              </w:rPr>
              <w:t>Всего</w:t>
            </w:r>
          </w:p>
        </w:tc>
        <w:tc>
          <w:tcPr>
            <w:tcW w:w="963" w:type="dxa"/>
          </w:tcPr>
          <w:p w:rsidR="00677FFE" w:rsidRPr="00626F96" w:rsidRDefault="00677FFE" w:rsidP="00691DA1">
            <w:pPr>
              <w:jc w:val="center"/>
              <w:rPr>
                <w:sz w:val="18"/>
                <w:szCs w:val="18"/>
              </w:rPr>
            </w:pPr>
            <w:r w:rsidRPr="00626F96">
              <w:rPr>
                <w:sz w:val="18"/>
                <w:szCs w:val="18"/>
              </w:rPr>
              <w:t>Областной</w:t>
            </w:r>
          </w:p>
          <w:p w:rsidR="00677FFE" w:rsidRPr="00626F96" w:rsidRDefault="00677FFE" w:rsidP="00691DA1">
            <w:pPr>
              <w:jc w:val="center"/>
              <w:rPr>
                <w:sz w:val="18"/>
                <w:szCs w:val="18"/>
              </w:rPr>
            </w:pPr>
            <w:r w:rsidRPr="00626F96">
              <w:rPr>
                <w:sz w:val="18"/>
                <w:szCs w:val="18"/>
              </w:rPr>
              <w:t>бюджет</w:t>
            </w:r>
          </w:p>
        </w:tc>
        <w:tc>
          <w:tcPr>
            <w:tcW w:w="1276" w:type="dxa"/>
          </w:tcPr>
          <w:p w:rsidR="00677FFE" w:rsidRPr="00626F96" w:rsidRDefault="00677FFE" w:rsidP="00691DA1">
            <w:pPr>
              <w:jc w:val="center"/>
              <w:rPr>
                <w:sz w:val="18"/>
                <w:szCs w:val="18"/>
              </w:rPr>
            </w:pPr>
            <w:r w:rsidRPr="00626F96">
              <w:rPr>
                <w:sz w:val="18"/>
                <w:szCs w:val="18"/>
              </w:rPr>
              <w:t>Местный бюджет</w:t>
            </w:r>
          </w:p>
        </w:tc>
        <w:tc>
          <w:tcPr>
            <w:tcW w:w="1134" w:type="dxa"/>
          </w:tcPr>
          <w:p w:rsidR="00677FFE" w:rsidRPr="00626F96" w:rsidRDefault="00677FFE" w:rsidP="00691DA1">
            <w:pPr>
              <w:jc w:val="center"/>
              <w:rPr>
                <w:sz w:val="18"/>
                <w:szCs w:val="18"/>
              </w:rPr>
            </w:pPr>
            <w:r w:rsidRPr="00626F96">
              <w:rPr>
                <w:sz w:val="18"/>
                <w:szCs w:val="18"/>
              </w:rPr>
              <w:t>Внебюджетные средства</w:t>
            </w:r>
          </w:p>
        </w:tc>
        <w:tc>
          <w:tcPr>
            <w:tcW w:w="815" w:type="dxa"/>
          </w:tcPr>
          <w:p w:rsidR="00677FFE" w:rsidRPr="00626F96" w:rsidRDefault="00677FFE" w:rsidP="00691DA1">
            <w:pPr>
              <w:jc w:val="center"/>
              <w:rPr>
                <w:sz w:val="18"/>
                <w:szCs w:val="18"/>
              </w:rPr>
            </w:pPr>
          </w:p>
        </w:tc>
      </w:tr>
      <w:tr w:rsidR="00677FFE" w:rsidRPr="00626F96" w:rsidTr="00FD67F4">
        <w:trPr>
          <w:trHeight w:val="519"/>
        </w:trPr>
        <w:tc>
          <w:tcPr>
            <w:tcW w:w="392" w:type="dxa"/>
            <w:vAlign w:val="center"/>
          </w:tcPr>
          <w:p w:rsidR="00677FFE" w:rsidRPr="00626F96" w:rsidRDefault="00677FFE" w:rsidP="00691DA1">
            <w:pPr>
              <w:jc w:val="center"/>
              <w:rPr>
                <w:sz w:val="18"/>
                <w:szCs w:val="18"/>
              </w:rPr>
            </w:pPr>
            <w:r w:rsidRPr="00626F96">
              <w:rPr>
                <w:sz w:val="18"/>
                <w:szCs w:val="18"/>
              </w:rPr>
              <w:t>1</w:t>
            </w:r>
          </w:p>
        </w:tc>
        <w:tc>
          <w:tcPr>
            <w:tcW w:w="3005" w:type="dxa"/>
          </w:tcPr>
          <w:p w:rsidR="00677FFE" w:rsidRPr="00626F96" w:rsidRDefault="00677FFE" w:rsidP="00691DA1">
            <w:pPr>
              <w:pStyle w:val="2"/>
              <w:spacing w:after="0" w:line="240" w:lineRule="auto"/>
              <w:rPr>
                <w:rFonts w:ascii="Times New Roman" w:hAnsi="Times New Roman" w:cs="Times New Roman"/>
                <w:sz w:val="18"/>
                <w:szCs w:val="18"/>
              </w:rPr>
            </w:pPr>
            <w:r w:rsidRPr="00626F96">
              <w:rPr>
                <w:rFonts w:ascii="Times New Roman" w:hAnsi="Times New Roman" w:cs="Times New Roman"/>
                <w:sz w:val="18"/>
                <w:szCs w:val="18"/>
              </w:rPr>
              <w:t xml:space="preserve">г. Трубчевск, </w:t>
            </w:r>
          </w:p>
          <w:p w:rsidR="00677FFE" w:rsidRPr="00626F96" w:rsidRDefault="00677FFE" w:rsidP="00691DA1">
            <w:pPr>
              <w:pStyle w:val="2"/>
              <w:spacing w:after="0" w:line="240" w:lineRule="auto"/>
              <w:rPr>
                <w:rFonts w:ascii="Times New Roman" w:hAnsi="Times New Roman" w:cs="Times New Roman"/>
                <w:sz w:val="18"/>
                <w:szCs w:val="18"/>
              </w:rPr>
            </w:pPr>
            <w:r w:rsidRPr="00626F96">
              <w:rPr>
                <w:rFonts w:ascii="Times New Roman" w:hAnsi="Times New Roman" w:cs="Times New Roman"/>
                <w:sz w:val="18"/>
                <w:szCs w:val="18"/>
              </w:rPr>
              <w:t xml:space="preserve">ул. Севская, д. 12, </w:t>
            </w:r>
          </w:p>
          <w:p w:rsidR="00677FFE" w:rsidRPr="00626F96" w:rsidRDefault="00677FFE" w:rsidP="00691DA1">
            <w:pPr>
              <w:pStyle w:val="2"/>
              <w:spacing w:after="0" w:line="240" w:lineRule="auto"/>
              <w:rPr>
                <w:rFonts w:ascii="Times New Roman" w:hAnsi="Times New Roman" w:cs="Times New Roman"/>
                <w:sz w:val="18"/>
                <w:szCs w:val="18"/>
              </w:rPr>
            </w:pPr>
            <w:r w:rsidRPr="00626F96">
              <w:rPr>
                <w:rFonts w:ascii="Times New Roman" w:hAnsi="Times New Roman" w:cs="Times New Roman"/>
                <w:sz w:val="18"/>
                <w:szCs w:val="18"/>
              </w:rPr>
              <w:t xml:space="preserve">ул. Луначарского, д.45, </w:t>
            </w:r>
          </w:p>
          <w:p w:rsidR="00677FFE" w:rsidRPr="00626F96" w:rsidRDefault="00677FFE" w:rsidP="00691DA1">
            <w:pPr>
              <w:rPr>
                <w:sz w:val="18"/>
                <w:szCs w:val="18"/>
              </w:rPr>
            </w:pPr>
            <w:r w:rsidRPr="00626F96">
              <w:rPr>
                <w:sz w:val="18"/>
                <w:szCs w:val="18"/>
              </w:rPr>
              <w:t>ул. Луначарского, д.47</w:t>
            </w:r>
          </w:p>
        </w:tc>
        <w:tc>
          <w:tcPr>
            <w:tcW w:w="993" w:type="dxa"/>
            <w:vAlign w:val="center"/>
          </w:tcPr>
          <w:p w:rsidR="00677FFE" w:rsidRPr="00626F96" w:rsidRDefault="00677FFE" w:rsidP="00691DA1">
            <w:pPr>
              <w:jc w:val="center"/>
              <w:rPr>
                <w:sz w:val="18"/>
                <w:szCs w:val="18"/>
              </w:rPr>
            </w:pPr>
            <w:r w:rsidRPr="00626F96">
              <w:rPr>
                <w:sz w:val="18"/>
                <w:szCs w:val="18"/>
              </w:rPr>
              <w:t>13580</w:t>
            </w:r>
          </w:p>
        </w:tc>
        <w:tc>
          <w:tcPr>
            <w:tcW w:w="992" w:type="dxa"/>
            <w:vAlign w:val="center"/>
          </w:tcPr>
          <w:p w:rsidR="00677FFE" w:rsidRPr="00626F96" w:rsidRDefault="00677FFE" w:rsidP="00691DA1">
            <w:pPr>
              <w:jc w:val="center"/>
              <w:rPr>
                <w:sz w:val="18"/>
                <w:szCs w:val="18"/>
              </w:rPr>
            </w:pPr>
          </w:p>
        </w:tc>
        <w:tc>
          <w:tcPr>
            <w:tcW w:w="963" w:type="dxa"/>
            <w:vAlign w:val="center"/>
          </w:tcPr>
          <w:p w:rsidR="00677FFE" w:rsidRPr="00626F96" w:rsidRDefault="00677FFE" w:rsidP="00691DA1">
            <w:pPr>
              <w:jc w:val="center"/>
              <w:rPr>
                <w:sz w:val="18"/>
                <w:szCs w:val="18"/>
              </w:rPr>
            </w:pPr>
          </w:p>
        </w:tc>
        <w:tc>
          <w:tcPr>
            <w:tcW w:w="1276"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815" w:type="dxa"/>
            <w:vAlign w:val="center"/>
          </w:tcPr>
          <w:p w:rsidR="00677FFE" w:rsidRPr="00626F96" w:rsidRDefault="00677FFE" w:rsidP="00691DA1">
            <w:pPr>
              <w:jc w:val="center"/>
              <w:rPr>
                <w:sz w:val="18"/>
                <w:szCs w:val="18"/>
              </w:rPr>
            </w:pPr>
          </w:p>
        </w:tc>
      </w:tr>
    </w:tbl>
    <w:p w:rsidR="00677FFE" w:rsidRPr="00626F96" w:rsidRDefault="00677FFE" w:rsidP="00691DA1">
      <w:pPr>
        <w:tabs>
          <w:tab w:val="left" w:pos="6862"/>
        </w:tabs>
        <w:jc w:val="right"/>
        <w:rPr>
          <w:sz w:val="18"/>
          <w:szCs w:val="18"/>
        </w:rPr>
      </w:pPr>
    </w:p>
    <w:p w:rsidR="00677FFE" w:rsidRPr="00626F96" w:rsidRDefault="00677FFE" w:rsidP="00691DA1">
      <w:pPr>
        <w:jc w:val="center"/>
        <w:rPr>
          <w:sz w:val="18"/>
          <w:szCs w:val="18"/>
        </w:rPr>
      </w:pPr>
      <w:r w:rsidRPr="00626F96">
        <w:rPr>
          <w:sz w:val="18"/>
          <w:szCs w:val="18"/>
        </w:rPr>
        <w:t xml:space="preserve">Адресный </w:t>
      </w:r>
      <w:proofErr w:type="gramStart"/>
      <w:r w:rsidRPr="00626F96">
        <w:rPr>
          <w:sz w:val="18"/>
          <w:szCs w:val="18"/>
        </w:rPr>
        <w:t>перечень  дворовых</w:t>
      </w:r>
      <w:proofErr w:type="gramEnd"/>
      <w:r w:rsidRPr="00626F96">
        <w:rPr>
          <w:sz w:val="18"/>
          <w:szCs w:val="18"/>
        </w:rPr>
        <w:t xml:space="preserve"> территорий МКД г. Трубчевска</w:t>
      </w:r>
    </w:p>
    <w:p w:rsidR="00677FFE" w:rsidRPr="00626F96" w:rsidRDefault="00677FFE" w:rsidP="00691DA1">
      <w:pPr>
        <w:jc w:val="center"/>
        <w:rPr>
          <w:sz w:val="18"/>
          <w:szCs w:val="18"/>
        </w:rPr>
      </w:pPr>
      <w:r w:rsidRPr="00626F96">
        <w:rPr>
          <w:sz w:val="18"/>
          <w:szCs w:val="18"/>
        </w:rPr>
        <w:t>подлежащих благоустройству в 2024 году</w:t>
      </w:r>
    </w:p>
    <w:p w:rsidR="00677FFE" w:rsidRPr="00626F96" w:rsidRDefault="00677FFE" w:rsidP="00691DA1">
      <w:pPr>
        <w:tabs>
          <w:tab w:val="left" w:pos="6862"/>
        </w:tabs>
        <w:jc w:val="right"/>
        <w:rPr>
          <w:sz w:val="18"/>
          <w:szCs w:val="1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005"/>
        <w:gridCol w:w="993"/>
        <w:gridCol w:w="992"/>
        <w:gridCol w:w="963"/>
        <w:gridCol w:w="1276"/>
        <w:gridCol w:w="1134"/>
        <w:gridCol w:w="815"/>
      </w:tblGrid>
      <w:tr w:rsidR="00677FFE" w:rsidRPr="00626F96" w:rsidTr="00FD67F4">
        <w:trPr>
          <w:trHeight w:val="1104"/>
        </w:trPr>
        <w:tc>
          <w:tcPr>
            <w:tcW w:w="392" w:type="dxa"/>
            <w:vMerge w:val="restart"/>
          </w:tcPr>
          <w:p w:rsidR="00677FFE" w:rsidRPr="00626F96" w:rsidRDefault="00677FFE" w:rsidP="00691DA1">
            <w:pPr>
              <w:jc w:val="center"/>
              <w:rPr>
                <w:sz w:val="18"/>
                <w:szCs w:val="18"/>
              </w:rPr>
            </w:pPr>
            <w:r w:rsidRPr="00626F96">
              <w:rPr>
                <w:sz w:val="18"/>
                <w:szCs w:val="18"/>
              </w:rPr>
              <w:t>№ п/п</w:t>
            </w:r>
          </w:p>
        </w:tc>
        <w:tc>
          <w:tcPr>
            <w:tcW w:w="3005" w:type="dxa"/>
            <w:vMerge w:val="restart"/>
          </w:tcPr>
          <w:p w:rsidR="00677FFE" w:rsidRPr="00626F96" w:rsidRDefault="00677FFE" w:rsidP="00691DA1">
            <w:pPr>
              <w:jc w:val="center"/>
              <w:rPr>
                <w:sz w:val="18"/>
                <w:szCs w:val="18"/>
              </w:rPr>
            </w:pPr>
            <w:r w:rsidRPr="00626F96">
              <w:rPr>
                <w:sz w:val="18"/>
                <w:szCs w:val="18"/>
              </w:rPr>
              <w:t>Наименование объекта</w:t>
            </w:r>
          </w:p>
        </w:tc>
        <w:tc>
          <w:tcPr>
            <w:tcW w:w="993" w:type="dxa"/>
            <w:vMerge w:val="restart"/>
          </w:tcPr>
          <w:p w:rsidR="00677FFE" w:rsidRPr="00626F96" w:rsidRDefault="00677FFE" w:rsidP="00691DA1">
            <w:pPr>
              <w:jc w:val="center"/>
              <w:rPr>
                <w:sz w:val="18"/>
                <w:szCs w:val="18"/>
              </w:rPr>
            </w:pPr>
            <w:r w:rsidRPr="00626F96">
              <w:rPr>
                <w:sz w:val="18"/>
                <w:szCs w:val="18"/>
              </w:rPr>
              <w:t>Площадь дворовой территории</w:t>
            </w:r>
          </w:p>
          <w:p w:rsidR="00677FFE" w:rsidRPr="00626F96" w:rsidRDefault="00677FFE" w:rsidP="00691DA1">
            <w:pPr>
              <w:jc w:val="center"/>
              <w:rPr>
                <w:sz w:val="18"/>
                <w:szCs w:val="18"/>
              </w:rPr>
            </w:pPr>
            <w:r w:rsidRPr="00626F96">
              <w:rPr>
                <w:sz w:val="18"/>
                <w:szCs w:val="18"/>
              </w:rPr>
              <w:t>(м2)</w:t>
            </w:r>
          </w:p>
        </w:tc>
        <w:tc>
          <w:tcPr>
            <w:tcW w:w="4365" w:type="dxa"/>
            <w:gridSpan w:val="4"/>
          </w:tcPr>
          <w:p w:rsidR="00677FFE" w:rsidRPr="00626F96" w:rsidRDefault="00677FFE" w:rsidP="00691DA1">
            <w:pPr>
              <w:jc w:val="center"/>
              <w:rPr>
                <w:sz w:val="18"/>
                <w:szCs w:val="18"/>
              </w:rPr>
            </w:pPr>
            <w:r w:rsidRPr="00626F96">
              <w:rPr>
                <w:sz w:val="18"/>
                <w:szCs w:val="18"/>
              </w:rPr>
              <w:t>Объем финансирования</w:t>
            </w:r>
          </w:p>
          <w:p w:rsidR="00677FFE" w:rsidRPr="00626F96" w:rsidRDefault="00677FFE" w:rsidP="00691DA1">
            <w:pPr>
              <w:jc w:val="center"/>
              <w:rPr>
                <w:sz w:val="18"/>
                <w:szCs w:val="18"/>
              </w:rPr>
            </w:pPr>
            <w:r w:rsidRPr="00626F96">
              <w:rPr>
                <w:sz w:val="18"/>
                <w:szCs w:val="18"/>
              </w:rPr>
              <w:t>(руб.)</w:t>
            </w:r>
          </w:p>
        </w:tc>
        <w:tc>
          <w:tcPr>
            <w:tcW w:w="815" w:type="dxa"/>
          </w:tcPr>
          <w:p w:rsidR="00677FFE" w:rsidRPr="00626F96" w:rsidRDefault="00677FFE" w:rsidP="00691DA1">
            <w:pPr>
              <w:jc w:val="center"/>
              <w:rPr>
                <w:sz w:val="18"/>
                <w:szCs w:val="18"/>
              </w:rPr>
            </w:pPr>
            <w:r w:rsidRPr="00626F96">
              <w:rPr>
                <w:sz w:val="18"/>
                <w:szCs w:val="18"/>
              </w:rPr>
              <w:t>Ожидаемый результат</w:t>
            </w:r>
          </w:p>
        </w:tc>
      </w:tr>
      <w:tr w:rsidR="00677FFE" w:rsidRPr="00626F96" w:rsidTr="00FD67F4">
        <w:trPr>
          <w:trHeight w:val="132"/>
        </w:trPr>
        <w:tc>
          <w:tcPr>
            <w:tcW w:w="392" w:type="dxa"/>
            <w:vMerge/>
            <w:vAlign w:val="center"/>
          </w:tcPr>
          <w:p w:rsidR="00677FFE" w:rsidRPr="00626F96" w:rsidRDefault="00677FFE" w:rsidP="00691DA1">
            <w:pPr>
              <w:rPr>
                <w:sz w:val="18"/>
                <w:szCs w:val="18"/>
              </w:rPr>
            </w:pPr>
          </w:p>
        </w:tc>
        <w:tc>
          <w:tcPr>
            <w:tcW w:w="3005" w:type="dxa"/>
            <w:vMerge/>
            <w:vAlign w:val="center"/>
          </w:tcPr>
          <w:p w:rsidR="00677FFE" w:rsidRPr="00626F96" w:rsidRDefault="00677FFE" w:rsidP="00691DA1">
            <w:pPr>
              <w:rPr>
                <w:sz w:val="18"/>
                <w:szCs w:val="18"/>
              </w:rPr>
            </w:pPr>
          </w:p>
        </w:tc>
        <w:tc>
          <w:tcPr>
            <w:tcW w:w="993" w:type="dxa"/>
            <w:vMerge/>
            <w:vAlign w:val="center"/>
          </w:tcPr>
          <w:p w:rsidR="00677FFE" w:rsidRPr="00626F96" w:rsidRDefault="00677FFE" w:rsidP="00691DA1">
            <w:pPr>
              <w:rPr>
                <w:sz w:val="18"/>
                <w:szCs w:val="18"/>
              </w:rPr>
            </w:pPr>
          </w:p>
        </w:tc>
        <w:tc>
          <w:tcPr>
            <w:tcW w:w="992" w:type="dxa"/>
          </w:tcPr>
          <w:p w:rsidR="00677FFE" w:rsidRPr="00626F96" w:rsidRDefault="00677FFE" w:rsidP="00691DA1">
            <w:pPr>
              <w:jc w:val="center"/>
              <w:rPr>
                <w:sz w:val="18"/>
                <w:szCs w:val="18"/>
              </w:rPr>
            </w:pPr>
            <w:r w:rsidRPr="00626F96">
              <w:rPr>
                <w:sz w:val="18"/>
                <w:szCs w:val="18"/>
              </w:rPr>
              <w:t>Всего</w:t>
            </w:r>
          </w:p>
        </w:tc>
        <w:tc>
          <w:tcPr>
            <w:tcW w:w="963" w:type="dxa"/>
          </w:tcPr>
          <w:p w:rsidR="00677FFE" w:rsidRPr="00626F96" w:rsidRDefault="00677FFE" w:rsidP="00691DA1">
            <w:pPr>
              <w:jc w:val="center"/>
              <w:rPr>
                <w:sz w:val="18"/>
                <w:szCs w:val="18"/>
              </w:rPr>
            </w:pPr>
            <w:r w:rsidRPr="00626F96">
              <w:rPr>
                <w:sz w:val="18"/>
                <w:szCs w:val="18"/>
              </w:rPr>
              <w:t>Областной</w:t>
            </w:r>
          </w:p>
          <w:p w:rsidR="00677FFE" w:rsidRPr="00626F96" w:rsidRDefault="00677FFE" w:rsidP="00691DA1">
            <w:pPr>
              <w:jc w:val="center"/>
              <w:rPr>
                <w:sz w:val="18"/>
                <w:szCs w:val="18"/>
              </w:rPr>
            </w:pPr>
            <w:r w:rsidRPr="00626F96">
              <w:rPr>
                <w:sz w:val="18"/>
                <w:szCs w:val="18"/>
              </w:rPr>
              <w:t>бюджет</w:t>
            </w:r>
          </w:p>
        </w:tc>
        <w:tc>
          <w:tcPr>
            <w:tcW w:w="1276" w:type="dxa"/>
          </w:tcPr>
          <w:p w:rsidR="00677FFE" w:rsidRPr="00626F96" w:rsidRDefault="00677FFE" w:rsidP="00691DA1">
            <w:pPr>
              <w:jc w:val="center"/>
              <w:rPr>
                <w:sz w:val="18"/>
                <w:szCs w:val="18"/>
              </w:rPr>
            </w:pPr>
            <w:r w:rsidRPr="00626F96">
              <w:rPr>
                <w:sz w:val="18"/>
                <w:szCs w:val="18"/>
              </w:rPr>
              <w:t>Местный бюджет</w:t>
            </w:r>
          </w:p>
        </w:tc>
        <w:tc>
          <w:tcPr>
            <w:tcW w:w="1134" w:type="dxa"/>
          </w:tcPr>
          <w:p w:rsidR="00677FFE" w:rsidRPr="00626F96" w:rsidRDefault="00677FFE" w:rsidP="00691DA1">
            <w:pPr>
              <w:jc w:val="center"/>
              <w:rPr>
                <w:sz w:val="18"/>
                <w:szCs w:val="18"/>
              </w:rPr>
            </w:pPr>
            <w:r w:rsidRPr="00626F96">
              <w:rPr>
                <w:sz w:val="18"/>
                <w:szCs w:val="18"/>
              </w:rPr>
              <w:t>Внебюджетные средства</w:t>
            </w:r>
          </w:p>
        </w:tc>
        <w:tc>
          <w:tcPr>
            <w:tcW w:w="815" w:type="dxa"/>
          </w:tcPr>
          <w:p w:rsidR="00677FFE" w:rsidRPr="00626F96" w:rsidRDefault="00677FFE" w:rsidP="00691DA1">
            <w:pPr>
              <w:jc w:val="center"/>
              <w:rPr>
                <w:sz w:val="18"/>
                <w:szCs w:val="18"/>
              </w:rPr>
            </w:pPr>
          </w:p>
        </w:tc>
      </w:tr>
      <w:tr w:rsidR="00677FFE" w:rsidRPr="00626F96" w:rsidTr="00FD67F4">
        <w:trPr>
          <w:trHeight w:val="519"/>
        </w:trPr>
        <w:tc>
          <w:tcPr>
            <w:tcW w:w="392" w:type="dxa"/>
            <w:vAlign w:val="center"/>
          </w:tcPr>
          <w:p w:rsidR="00677FFE" w:rsidRPr="00626F96" w:rsidRDefault="00677FFE" w:rsidP="00691DA1">
            <w:pPr>
              <w:jc w:val="center"/>
              <w:rPr>
                <w:sz w:val="18"/>
                <w:szCs w:val="18"/>
              </w:rPr>
            </w:pPr>
            <w:r w:rsidRPr="00626F96">
              <w:rPr>
                <w:sz w:val="18"/>
                <w:szCs w:val="18"/>
              </w:rPr>
              <w:t>1</w:t>
            </w:r>
          </w:p>
        </w:tc>
        <w:tc>
          <w:tcPr>
            <w:tcW w:w="3005" w:type="dxa"/>
          </w:tcPr>
          <w:p w:rsidR="00677FFE" w:rsidRPr="00626F96" w:rsidRDefault="00677FFE" w:rsidP="00691DA1">
            <w:pPr>
              <w:pStyle w:val="2"/>
              <w:spacing w:after="0" w:line="240" w:lineRule="auto"/>
              <w:rPr>
                <w:rFonts w:ascii="Times New Roman" w:hAnsi="Times New Roman" w:cs="Times New Roman"/>
                <w:sz w:val="18"/>
                <w:szCs w:val="18"/>
              </w:rPr>
            </w:pPr>
            <w:r w:rsidRPr="00626F96">
              <w:rPr>
                <w:rFonts w:ascii="Times New Roman" w:hAnsi="Times New Roman" w:cs="Times New Roman"/>
                <w:sz w:val="18"/>
                <w:szCs w:val="18"/>
              </w:rPr>
              <w:t xml:space="preserve">г. Трубчевск, </w:t>
            </w:r>
          </w:p>
          <w:p w:rsidR="00677FFE" w:rsidRPr="00626F96" w:rsidRDefault="00677FFE" w:rsidP="00691DA1">
            <w:pPr>
              <w:rPr>
                <w:sz w:val="18"/>
                <w:szCs w:val="18"/>
              </w:rPr>
            </w:pPr>
            <w:r w:rsidRPr="00626F96">
              <w:rPr>
                <w:sz w:val="18"/>
                <w:szCs w:val="18"/>
              </w:rPr>
              <w:t>ул. Заводская, 4</w:t>
            </w:r>
          </w:p>
        </w:tc>
        <w:tc>
          <w:tcPr>
            <w:tcW w:w="993" w:type="dxa"/>
            <w:vAlign w:val="center"/>
          </w:tcPr>
          <w:p w:rsidR="00677FFE" w:rsidRPr="00626F96" w:rsidRDefault="00677FFE" w:rsidP="00691DA1">
            <w:pPr>
              <w:jc w:val="center"/>
              <w:rPr>
                <w:sz w:val="18"/>
                <w:szCs w:val="18"/>
              </w:rPr>
            </w:pPr>
            <w:r w:rsidRPr="00626F96">
              <w:rPr>
                <w:sz w:val="18"/>
                <w:szCs w:val="18"/>
              </w:rPr>
              <w:t>3494</w:t>
            </w:r>
          </w:p>
        </w:tc>
        <w:tc>
          <w:tcPr>
            <w:tcW w:w="992" w:type="dxa"/>
            <w:vAlign w:val="center"/>
          </w:tcPr>
          <w:p w:rsidR="00677FFE" w:rsidRPr="00626F96" w:rsidRDefault="00677FFE" w:rsidP="00691DA1">
            <w:pPr>
              <w:jc w:val="center"/>
              <w:rPr>
                <w:sz w:val="18"/>
                <w:szCs w:val="18"/>
              </w:rPr>
            </w:pPr>
          </w:p>
        </w:tc>
        <w:tc>
          <w:tcPr>
            <w:tcW w:w="963" w:type="dxa"/>
            <w:vAlign w:val="center"/>
          </w:tcPr>
          <w:p w:rsidR="00677FFE" w:rsidRPr="00626F96" w:rsidRDefault="00677FFE" w:rsidP="00691DA1">
            <w:pPr>
              <w:jc w:val="center"/>
              <w:rPr>
                <w:sz w:val="18"/>
                <w:szCs w:val="18"/>
              </w:rPr>
            </w:pPr>
          </w:p>
        </w:tc>
        <w:tc>
          <w:tcPr>
            <w:tcW w:w="1276"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815" w:type="dxa"/>
            <w:vAlign w:val="center"/>
          </w:tcPr>
          <w:p w:rsidR="00677FFE" w:rsidRPr="00626F96" w:rsidRDefault="00677FFE" w:rsidP="00691DA1">
            <w:pPr>
              <w:jc w:val="center"/>
              <w:rPr>
                <w:sz w:val="18"/>
                <w:szCs w:val="18"/>
              </w:rPr>
            </w:pPr>
          </w:p>
        </w:tc>
      </w:tr>
    </w:tbl>
    <w:p w:rsidR="00677FFE" w:rsidRPr="00626F96" w:rsidRDefault="00677FFE" w:rsidP="00691DA1">
      <w:pPr>
        <w:tabs>
          <w:tab w:val="left" w:pos="6862"/>
        </w:tabs>
        <w:rPr>
          <w:sz w:val="18"/>
          <w:szCs w:val="18"/>
        </w:rPr>
      </w:pPr>
    </w:p>
    <w:p w:rsidR="00677FFE" w:rsidRPr="00626F96" w:rsidRDefault="00677FFE" w:rsidP="00691DA1">
      <w:pPr>
        <w:jc w:val="center"/>
        <w:rPr>
          <w:sz w:val="18"/>
          <w:szCs w:val="18"/>
        </w:rPr>
      </w:pPr>
      <w:r w:rsidRPr="00626F96">
        <w:rPr>
          <w:sz w:val="18"/>
          <w:szCs w:val="18"/>
        </w:rPr>
        <w:t>Адресный перечень дворовых территорий МКД г. Трубчевска,</w:t>
      </w:r>
    </w:p>
    <w:p w:rsidR="00677FFE" w:rsidRPr="00626F96" w:rsidRDefault="00677FFE" w:rsidP="00691DA1">
      <w:pPr>
        <w:jc w:val="center"/>
        <w:rPr>
          <w:sz w:val="18"/>
          <w:szCs w:val="18"/>
        </w:rPr>
      </w:pPr>
      <w:r w:rsidRPr="00626F96">
        <w:rPr>
          <w:sz w:val="18"/>
          <w:szCs w:val="18"/>
        </w:rPr>
        <w:t>подлежащих благоустройству в 2025 году</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005"/>
        <w:gridCol w:w="993"/>
        <w:gridCol w:w="992"/>
        <w:gridCol w:w="963"/>
        <w:gridCol w:w="1276"/>
        <w:gridCol w:w="1134"/>
        <w:gridCol w:w="815"/>
      </w:tblGrid>
      <w:tr w:rsidR="00626F96" w:rsidRPr="00626F96" w:rsidTr="00FD67F4">
        <w:trPr>
          <w:trHeight w:val="1104"/>
        </w:trPr>
        <w:tc>
          <w:tcPr>
            <w:tcW w:w="392" w:type="dxa"/>
            <w:vMerge w:val="restart"/>
          </w:tcPr>
          <w:p w:rsidR="00677FFE" w:rsidRPr="00626F96" w:rsidRDefault="00677FFE" w:rsidP="00691DA1">
            <w:pPr>
              <w:jc w:val="center"/>
              <w:rPr>
                <w:sz w:val="18"/>
                <w:szCs w:val="18"/>
              </w:rPr>
            </w:pPr>
            <w:r w:rsidRPr="00626F96">
              <w:rPr>
                <w:sz w:val="18"/>
                <w:szCs w:val="18"/>
              </w:rPr>
              <w:lastRenderedPageBreak/>
              <w:t>№ п/п</w:t>
            </w:r>
          </w:p>
        </w:tc>
        <w:tc>
          <w:tcPr>
            <w:tcW w:w="3005" w:type="dxa"/>
            <w:vMerge w:val="restart"/>
          </w:tcPr>
          <w:p w:rsidR="00677FFE" w:rsidRPr="00626F96" w:rsidRDefault="00677FFE" w:rsidP="00691DA1">
            <w:pPr>
              <w:jc w:val="center"/>
              <w:rPr>
                <w:sz w:val="18"/>
                <w:szCs w:val="18"/>
              </w:rPr>
            </w:pPr>
            <w:r w:rsidRPr="00626F96">
              <w:rPr>
                <w:sz w:val="18"/>
                <w:szCs w:val="18"/>
              </w:rPr>
              <w:t>Наименование объекта</w:t>
            </w:r>
          </w:p>
        </w:tc>
        <w:tc>
          <w:tcPr>
            <w:tcW w:w="993" w:type="dxa"/>
            <w:vMerge w:val="restart"/>
          </w:tcPr>
          <w:p w:rsidR="00677FFE" w:rsidRPr="00626F96" w:rsidRDefault="00677FFE" w:rsidP="00691DA1">
            <w:pPr>
              <w:jc w:val="center"/>
              <w:rPr>
                <w:sz w:val="18"/>
                <w:szCs w:val="18"/>
              </w:rPr>
            </w:pPr>
            <w:r w:rsidRPr="00626F96">
              <w:rPr>
                <w:sz w:val="18"/>
                <w:szCs w:val="18"/>
              </w:rPr>
              <w:t>Площадь дворовой территории</w:t>
            </w:r>
          </w:p>
          <w:p w:rsidR="00677FFE" w:rsidRPr="00626F96" w:rsidRDefault="00677FFE" w:rsidP="00691DA1">
            <w:pPr>
              <w:jc w:val="center"/>
              <w:rPr>
                <w:sz w:val="18"/>
                <w:szCs w:val="18"/>
              </w:rPr>
            </w:pPr>
            <w:r w:rsidRPr="00626F96">
              <w:rPr>
                <w:sz w:val="18"/>
                <w:szCs w:val="18"/>
              </w:rPr>
              <w:t>(м2)</w:t>
            </w:r>
          </w:p>
        </w:tc>
        <w:tc>
          <w:tcPr>
            <w:tcW w:w="4365" w:type="dxa"/>
            <w:gridSpan w:val="4"/>
          </w:tcPr>
          <w:p w:rsidR="00677FFE" w:rsidRPr="00626F96" w:rsidRDefault="00677FFE" w:rsidP="00691DA1">
            <w:pPr>
              <w:jc w:val="center"/>
              <w:rPr>
                <w:sz w:val="18"/>
                <w:szCs w:val="18"/>
              </w:rPr>
            </w:pPr>
            <w:r w:rsidRPr="00626F96">
              <w:rPr>
                <w:sz w:val="18"/>
                <w:szCs w:val="18"/>
              </w:rPr>
              <w:t>Объем финансирования</w:t>
            </w:r>
          </w:p>
          <w:p w:rsidR="00677FFE" w:rsidRPr="00626F96" w:rsidRDefault="00677FFE" w:rsidP="00691DA1">
            <w:pPr>
              <w:jc w:val="center"/>
              <w:rPr>
                <w:sz w:val="18"/>
                <w:szCs w:val="18"/>
              </w:rPr>
            </w:pPr>
            <w:r w:rsidRPr="00626F96">
              <w:rPr>
                <w:sz w:val="18"/>
                <w:szCs w:val="18"/>
              </w:rPr>
              <w:t>(руб.)</w:t>
            </w:r>
          </w:p>
        </w:tc>
        <w:tc>
          <w:tcPr>
            <w:tcW w:w="815" w:type="dxa"/>
          </w:tcPr>
          <w:p w:rsidR="00677FFE" w:rsidRPr="00626F96" w:rsidRDefault="00677FFE" w:rsidP="00691DA1">
            <w:pPr>
              <w:jc w:val="center"/>
              <w:rPr>
                <w:sz w:val="18"/>
                <w:szCs w:val="18"/>
              </w:rPr>
            </w:pPr>
            <w:r w:rsidRPr="00626F96">
              <w:rPr>
                <w:sz w:val="18"/>
                <w:szCs w:val="18"/>
              </w:rPr>
              <w:t>Ожидаемый результат</w:t>
            </w:r>
          </w:p>
        </w:tc>
      </w:tr>
      <w:tr w:rsidR="00626F96" w:rsidRPr="00626F96" w:rsidTr="00FD67F4">
        <w:trPr>
          <w:trHeight w:val="132"/>
        </w:trPr>
        <w:tc>
          <w:tcPr>
            <w:tcW w:w="392" w:type="dxa"/>
            <w:vMerge/>
            <w:vAlign w:val="center"/>
          </w:tcPr>
          <w:p w:rsidR="00677FFE" w:rsidRPr="00626F96" w:rsidRDefault="00677FFE" w:rsidP="00691DA1">
            <w:pPr>
              <w:rPr>
                <w:sz w:val="18"/>
                <w:szCs w:val="18"/>
              </w:rPr>
            </w:pPr>
          </w:p>
        </w:tc>
        <w:tc>
          <w:tcPr>
            <w:tcW w:w="3005" w:type="dxa"/>
            <w:vMerge/>
            <w:vAlign w:val="center"/>
          </w:tcPr>
          <w:p w:rsidR="00677FFE" w:rsidRPr="00626F96" w:rsidRDefault="00677FFE" w:rsidP="00691DA1">
            <w:pPr>
              <w:rPr>
                <w:sz w:val="18"/>
                <w:szCs w:val="18"/>
              </w:rPr>
            </w:pPr>
          </w:p>
        </w:tc>
        <w:tc>
          <w:tcPr>
            <w:tcW w:w="993" w:type="dxa"/>
            <w:vMerge/>
            <w:vAlign w:val="center"/>
          </w:tcPr>
          <w:p w:rsidR="00677FFE" w:rsidRPr="00626F96" w:rsidRDefault="00677FFE" w:rsidP="00691DA1">
            <w:pPr>
              <w:rPr>
                <w:sz w:val="18"/>
                <w:szCs w:val="18"/>
              </w:rPr>
            </w:pPr>
          </w:p>
        </w:tc>
        <w:tc>
          <w:tcPr>
            <w:tcW w:w="992" w:type="dxa"/>
          </w:tcPr>
          <w:p w:rsidR="00677FFE" w:rsidRPr="00626F96" w:rsidRDefault="00677FFE" w:rsidP="00691DA1">
            <w:pPr>
              <w:jc w:val="center"/>
              <w:rPr>
                <w:sz w:val="18"/>
                <w:szCs w:val="18"/>
              </w:rPr>
            </w:pPr>
            <w:r w:rsidRPr="00626F96">
              <w:rPr>
                <w:sz w:val="18"/>
                <w:szCs w:val="18"/>
              </w:rPr>
              <w:t>Всего</w:t>
            </w:r>
          </w:p>
        </w:tc>
        <w:tc>
          <w:tcPr>
            <w:tcW w:w="963" w:type="dxa"/>
          </w:tcPr>
          <w:p w:rsidR="00677FFE" w:rsidRPr="00626F96" w:rsidRDefault="00677FFE" w:rsidP="00691DA1">
            <w:pPr>
              <w:jc w:val="center"/>
              <w:rPr>
                <w:sz w:val="18"/>
                <w:szCs w:val="18"/>
              </w:rPr>
            </w:pPr>
            <w:r w:rsidRPr="00626F96">
              <w:rPr>
                <w:sz w:val="18"/>
                <w:szCs w:val="18"/>
              </w:rPr>
              <w:t>Областной</w:t>
            </w:r>
          </w:p>
          <w:p w:rsidR="00677FFE" w:rsidRPr="00626F96" w:rsidRDefault="00677FFE" w:rsidP="00691DA1">
            <w:pPr>
              <w:jc w:val="center"/>
              <w:rPr>
                <w:sz w:val="18"/>
                <w:szCs w:val="18"/>
              </w:rPr>
            </w:pPr>
            <w:r w:rsidRPr="00626F96">
              <w:rPr>
                <w:sz w:val="18"/>
                <w:szCs w:val="18"/>
              </w:rPr>
              <w:t>бюджет</w:t>
            </w:r>
          </w:p>
        </w:tc>
        <w:tc>
          <w:tcPr>
            <w:tcW w:w="1276" w:type="dxa"/>
          </w:tcPr>
          <w:p w:rsidR="00677FFE" w:rsidRPr="00626F96" w:rsidRDefault="00677FFE" w:rsidP="00691DA1">
            <w:pPr>
              <w:jc w:val="center"/>
              <w:rPr>
                <w:sz w:val="18"/>
                <w:szCs w:val="18"/>
              </w:rPr>
            </w:pPr>
            <w:r w:rsidRPr="00626F96">
              <w:rPr>
                <w:sz w:val="18"/>
                <w:szCs w:val="18"/>
              </w:rPr>
              <w:t>Местный бюджет</w:t>
            </w:r>
          </w:p>
        </w:tc>
        <w:tc>
          <w:tcPr>
            <w:tcW w:w="1134" w:type="dxa"/>
          </w:tcPr>
          <w:p w:rsidR="00677FFE" w:rsidRPr="00626F96" w:rsidRDefault="00677FFE" w:rsidP="00691DA1">
            <w:pPr>
              <w:jc w:val="center"/>
              <w:rPr>
                <w:sz w:val="18"/>
                <w:szCs w:val="18"/>
              </w:rPr>
            </w:pPr>
            <w:r w:rsidRPr="00626F96">
              <w:rPr>
                <w:sz w:val="18"/>
                <w:szCs w:val="18"/>
              </w:rPr>
              <w:t>Внебюджетные средства</w:t>
            </w:r>
          </w:p>
        </w:tc>
        <w:tc>
          <w:tcPr>
            <w:tcW w:w="815" w:type="dxa"/>
          </w:tcPr>
          <w:p w:rsidR="00677FFE" w:rsidRPr="00626F96" w:rsidRDefault="00677FFE" w:rsidP="00691DA1">
            <w:pPr>
              <w:jc w:val="center"/>
              <w:rPr>
                <w:sz w:val="18"/>
                <w:szCs w:val="18"/>
              </w:rPr>
            </w:pPr>
          </w:p>
        </w:tc>
      </w:tr>
      <w:tr w:rsidR="00626F96" w:rsidRPr="00626F96" w:rsidTr="00FD67F4">
        <w:trPr>
          <w:trHeight w:val="519"/>
        </w:trPr>
        <w:tc>
          <w:tcPr>
            <w:tcW w:w="392" w:type="dxa"/>
            <w:vAlign w:val="center"/>
          </w:tcPr>
          <w:p w:rsidR="00677FFE" w:rsidRPr="00626F96" w:rsidRDefault="00677FFE" w:rsidP="00691DA1">
            <w:pPr>
              <w:jc w:val="center"/>
              <w:rPr>
                <w:sz w:val="18"/>
                <w:szCs w:val="18"/>
              </w:rPr>
            </w:pPr>
            <w:r w:rsidRPr="00626F96">
              <w:rPr>
                <w:sz w:val="18"/>
                <w:szCs w:val="18"/>
              </w:rPr>
              <w:t>1</w:t>
            </w:r>
          </w:p>
        </w:tc>
        <w:tc>
          <w:tcPr>
            <w:tcW w:w="3005" w:type="dxa"/>
          </w:tcPr>
          <w:p w:rsidR="00677FFE" w:rsidRPr="00626F96" w:rsidRDefault="00677FFE" w:rsidP="00691DA1">
            <w:pPr>
              <w:pStyle w:val="2"/>
              <w:spacing w:after="0" w:line="240" w:lineRule="auto"/>
              <w:rPr>
                <w:rFonts w:ascii="Times New Roman" w:hAnsi="Times New Roman" w:cs="Times New Roman"/>
                <w:sz w:val="18"/>
                <w:szCs w:val="18"/>
              </w:rPr>
            </w:pPr>
            <w:r w:rsidRPr="00626F96">
              <w:rPr>
                <w:rFonts w:ascii="Times New Roman" w:hAnsi="Times New Roman" w:cs="Times New Roman"/>
                <w:sz w:val="18"/>
                <w:szCs w:val="18"/>
              </w:rPr>
              <w:t xml:space="preserve">г. Трубчевск, </w:t>
            </w:r>
          </w:p>
          <w:p w:rsidR="00677FFE" w:rsidRPr="00626F96" w:rsidRDefault="00677FFE" w:rsidP="00691DA1">
            <w:pPr>
              <w:rPr>
                <w:sz w:val="18"/>
                <w:szCs w:val="18"/>
              </w:rPr>
            </w:pPr>
            <w:r w:rsidRPr="00626F96">
              <w:rPr>
                <w:sz w:val="18"/>
                <w:szCs w:val="18"/>
              </w:rPr>
              <w:t>ул. Генерала Петрова, д.23</w:t>
            </w:r>
          </w:p>
        </w:tc>
        <w:tc>
          <w:tcPr>
            <w:tcW w:w="993" w:type="dxa"/>
            <w:vAlign w:val="center"/>
          </w:tcPr>
          <w:p w:rsidR="00677FFE" w:rsidRPr="00626F96" w:rsidRDefault="00677FFE" w:rsidP="00691DA1">
            <w:pPr>
              <w:jc w:val="center"/>
              <w:rPr>
                <w:sz w:val="18"/>
                <w:szCs w:val="18"/>
              </w:rPr>
            </w:pPr>
            <w:r w:rsidRPr="00626F96">
              <w:rPr>
                <w:sz w:val="18"/>
                <w:szCs w:val="18"/>
              </w:rPr>
              <w:t>3157</w:t>
            </w:r>
          </w:p>
        </w:tc>
        <w:tc>
          <w:tcPr>
            <w:tcW w:w="992" w:type="dxa"/>
            <w:vAlign w:val="center"/>
          </w:tcPr>
          <w:p w:rsidR="00677FFE" w:rsidRPr="00626F96" w:rsidRDefault="00677FFE" w:rsidP="00691DA1">
            <w:pPr>
              <w:jc w:val="center"/>
              <w:rPr>
                <w:sz w:val="18"/>
                <w:szCs w:val="18"/>
              </w:rPr>
            </w:pPr>
          </w:p>
        </w:tc>
        <w:tc>
          <w:tcPr>
            <w:tcW w:w="963" w:type="dxa"/>
            <w:vAlign w:val="center"/>
          </w:tcPr>
          <w:p w:rsidR="00677FFE" w:rsidRPr="00626F96" w:rsidRDefault="00677FFE" w:rsidP="00691DA1">
            <w:pPr>
              <w:jc w:val="center"/>
              <w:rPr>
                <w:sz w:val="18"/>
                <w:szCs w:val="18"/>
              </w:rPr>
            </w:pPr>
          </w:p>
        </w:tc>
        <w:tc>
          <w:tcPr>
            <w:tcW w:w="1276" w:type="dxa"/>
            <w:vAlign w:val="center"/>
          </w:tcPr>
          <w:p w:rsidR="00677FFE" w:rsidRPr="00626F96" w:rsidRDefault="00677FFE" w:rsidP="00691DA1">
            <w:pPr>
              <w:jc w:val="center"/>
              <w:rPr>
                <w:sz w:val="18"/>
                <w:szCs w:val="18"/>
              </w:rPr>
            </w:pPr>
          </w:p>
        </w:tc>
        <w:tc>
          <w:tcPr>
            <w:tcW w:w="1134" w:type="dxa"/>
            <w:vAlign w:val="center"/>
          </w:tcPr>
          <w:p w:rsidR="00677FFE" w:rsidRPr="00626F96" w:rsidRDefault="00677FFE" w:rsidP="00691DA1">
            <w:pPr>
              <w:jc w:val="center"/>
              <w:rPr>
                <w:sz w:val="18"/>
                <w:szCs w:val="18"/>
              </w:rPr>
            </w:pPr>
          </w:p>
        </w:tc>
        <w:tc>
          <w:tcPr>
            <w:tcW w:w="815" w:type="dxa"/>
            <w:vAlign w:val="center"/>
          </w:tcPr>
          <w:p w:rsidR="00677FFE" w:rsidRPr="00626F96" w:rsidRDefault="00677FFE" w:rsidP="00691DA1">
            <w:pPr>
              <w:jc w:val="center"/>
              <w:rPr>
                <w:sz w:val="18"/>
                <w:szCs w:val="18"/>
              </w:rPr>
            </w:pPr>
          </w:p>
        </w:tc>
      </w:tr>
    </w:tbl>
    <w:p w:rsidR="00677FFE" w:rsidRPr="00626F96" w:rsidRDefault="00677FFE" w:rsidP="00691DA1">
      <w:pPr>
        <w:tabs>
          <w:tab w:val="left" w:pos="6862"/>
        </w:tabs>
        <w:jc w:val="right"/>
        <w:rPr>
          <w:sz w:val="18"/>
          <w:szCs w:val="18"/>
        </w:rPr>
      </w:pPr>
    </w:p>
    <w:p w:rsidR="00677FFE" w:rsidRPr="00626F96" w:rsidRDefault="00677FFE" w:rsidP="00691DA1">
      <w:pPr>
        <w:tabs>
          <w:tab w:val="left" w:pos="6862"/>
        </w:tabs>
        <w:jc w:val="right"/>
        <w:rPr>
          <w:sz w:val="18"/>
          <w:szCs w:val="18"/>
        </w:rPr>
      </w:pPr>
      <w:r w:rsidRPr="00626F96">
        <w:rPr>
          <w:sz w:val="18"/>
          <w:szCs w:val="18"/>
        </w:rPr>
        <w:t>Приложение 5</w:t>
      </w:r>
    </w:p>
    <w:p w:rsidR="00677FFE" w:rsidRPr="00626F96" w:rsidRDefault="00677FFE" w:rsidP="00691DA1">
      <w:pPr>
        <w:tabs>
          <w:tab w:val="left" w:pos="6862"/>
        </w:tabs>
        <w:jc w:val="right"/>
        <w:rPr>
          <w:sz w:val="18"/>
          <w:szCs w:val="18"/>
        </w:rPr>
      </w:pPr>
      <w:r w:rsidRPr="00626F96">
        <w:rPr>
          <w:sz w:val="18"/>
          <w:szCs w:val="18"/>
        </w:rPr>
        <w:t>к муниципальной программе</w:t>
      </w:r>
    </w:p>
    <w:p w:rsidR="00677FFE" w:rsidRPr="00626F96" w:rsidRDefault="00677FFE" w:rsidP="00691DA1">
      <w:pPr>
        <w:tabs>
          <w:tab w:val="left" w:pos="6862"/>
        </w:tabs>
        <w:jc w:val="right"/>
        <w:rPr>
          <w:sz w:val="18"/>
          <w:szCs w:val="18"/>
        </w:rPr>
      </w:pPr>
      <w:r w:rsidRPr="00626F96">
        <w:rPr>
          <w:sz w:val="18"/>
          <w:szCs w:val="18"/>
        </w:rPr>
        <w:t>"Формирование современной</w:t>
      </w:r>
    </w:p>
    <w:p w:rsidR="00677FFE" w:rsidRPr="00626F96" w:rsidRDefault="00677FFE" w:rsidP="00691DA1">
      <w:pPr>
        <w:tabs>
          <w:tab w:val="left" w:pos="6862"/>
        </w:tabs>
        <w:jc w:val="right"/>
        <w:rPr>
          <w:sz w:val="18"/>
          <w:szCs w:val="18"/>
        </w:rPr>
      </w:pPr>
      <w:r w:rsidRPr="00626F96">
        <w:rPr>
          <w:sz w:val="18"/>
          <w:szCs w:val="18"/>
        </w:rPr>
        <w:t>городской среды на</w:t>
      </w:r>
    </w:p>
    <w:p w:rsidR="00677FFE" w:rsidRPr="00626F96" w:rsidRDefault="00677FFE" w:rsidP="00691DA1">
      <w:pPr>
        <w:tabs>
          <w:tab w:val="left" w:pos="6862"/>
        </w:tabs>
        <w:jc w:val="right"/>
        <w:rPr>
          <w:sz w:val="18"/>
          <w:szCs w:val="18"/>
        </w:rPr>
      </w:pPr>
      <w:r w:rsidRPr="00626F96">
        <w:rPr>
          <w:sz w:val="18"/>
          <w:szCs w:val="18"/>
        </w:rPr>
        <w:t>территории города Трубчевска</w:t>
      </w:r>
    </w:p>
    <w:p w:rsidR="00677FFE" w:rsidRPr="00626F96" w:rsidRDefault="00677FFE" w:rsidP="00691DA1">
      <w:pPr>
        <w:tabs>
          <w:tab w:val="left" w:pos="6862"/>
        </w:tabs>
        <w:jc w:val="right"/>
        <w:rPr>
          <w:sz w:val="18"/>
          <w:szCs w:val="18"/>
        </w:rPr>
      </w:pPr>
      <w:r w:rsidRPr="00626F96">
        <w:rPr>
          <w:sz w:val="18"/>
          <w:szCs w:val="18"/>
        </w:rPr>
        <w:t>на 2018 - 2030 годы"</w:t>
      </w:r>
    </w:p>
    <w:p w:rsidR="00677FFE" w:rsidRPr="00626F96" w:rsidRDefault="00677FFE" w:rsidP="00691DA1">
      <w:pPr>
        <w:tabs>
          <w:tab w:val="left" w:pos="6862"/>
        </w:tabs>
        <w:jc w:val="right"/>
        <w:rPr>
          <w:sz w:val="18"/>
          <w:szCs w:val="18"/>
        </w:rPr>
      </w:pPr>
    </w:p>
    <w:p w:rsidR="00677FFE" w:rsidRPr="00626F96" w:rsidRDefault="00677FFE" w:rsidP="00691DA1">
      <w:pPr>
        <w:jc w:val="center"/>
        <w:rPr>
          <w:sz w:val="18"/>
          <w:szCs w:val="18"/>
          <w:shd w:val="clear" w:color="auto" w:fill="FFFFFF"/>
        </w:rPr>
      </w:pPr>
      <w:r w:rsidRPr="00626F96">
        <w:rPr>
          <w:sz w:val="18"/>
          <w:szCs w:val="18"/>
          <w:shd w:val="clear" w:color="auto" w:fill="FFFFFF"/>
        </w:rPr>
        <w:t>Сведения об основных мероприятиях по инвентаризации уровня благоустройства индивидуальных жилых домов и земельных участков, предоставленных для их размещения</w:t>
      </w:r>
    </w:p>
    <w:tbl>
      <w:tblPr>
        <w:tblW w:w="9773" w:type="dxa"/>
        <w:tblLayout w:type="fixed"/>
        <w:tblCellMar>
          <w:left w:w="40" w:type="dxa"/>
          <w:right w:w="40" w:type="dxa"/>
        </w:tblCellMar>
        <w:tblLook w:val="0000" w:firstRow="0" w:lastRow="0" w:firstColumn="0" w:lastColumn="0" w:noHBand="0" w:noVBand="0"/>
      </w:tblPr>
      <w:tblGrid>
        <w:gridCol w:w="567"/>
        <w:gridCol w:w="3584"/>
        <w:gridCol w:w="3544"/>
        <w:gridCol w:w="2078"/>
      </w:tblGrid>
      <w:tr w:rsidR="00677FFE" w:rsidRPr="00626F96" w:rsidTr="00FD67F4">
        <w:tc>
          <w:tcPr>
            <w:tcW w:w="567"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p>
        </w:tc>
        <w:tc>
          <w:tcPr>
            <w:tcW w:w="3584"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Мероприятие</w:t>
            </w:r>
          </w:p>
        </w:tc>
        <w:tc>
          <w:tcPr>
            <w:tcW w:w="3544"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Ответственные исполнители, соисполнители</w:t>
            </w:r>
          </w:p>
        </w:tc>
        <w:tc>
          <w:tcPr>
            <w:tcW w:w="2078"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 xml:space="preserve">Ориентировочный срок проведения </w:t>
            </w:r>
          </w:p>
        </w:tc>
      </w:tr>
      <w:tr w:rsidR="00677FFE" w:rsidRPr="00626F96" w:rsidTr="00FD67F4">
        <w:tc>
          <w:tcPr>
            <w:tcW w:w="567"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1.</w:t>
            </w:r>
          </w:p>
        </w:tc>
        <w:tc>
          <w:tcPr>
            <w:tcW w:w="3584"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Утверждение Правил благоустройства территории муниципального образования "город Трубчевск"(включая механизмы вовлечения людей и общественного участия в принятии решений и реализации проектов коплексного благоустройства и развития городской среды) в рамках реализации приоритетного проекта "Формирование комфортной городской среды"</w:t>
            </w:r>
          </w:p>
        </w:tc>
        <w:tc>
          <w:tcPr>
            <w:tcW w:w="3544"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администрация Трубчевского муниципального района</w:t>
            </w:r>
          </w:p>
        </w:tc>
        <w:tc>
          <w:tcPr>
            <w:tcW w:w="2078"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 xml:space="preserve">19.10.2017 г. </w:t>
            </w:r>
          </w:p>
          <w:p w:rsidR="00677FFE" w:rsidRPr="00626F96" w:rsidRDefault="00677FFE" w:rsidP="00691DA1">
            <w:pPr>
              <w:rPr>
                <w:sz w:val="18"/>
                <w:szCs w:val="18"/>
                <w:shd w:val="clear" w:color="auto" w:fill="FFFFFF"/>
              </w:rPr>
            </w:pPr>
            <w:r w:rsidRPr="00626F96">
              <w:rPr>
                <w:sz w:val="18"/>
                <w:szCs w:val="18"/>
                <w:shd w:val="clear" w:color="auto" w:fill="FFFFFF"/>
              </w:rPr>
              <w:t xml:space="preserve"> № 3-167</w:t>
            </w:r>
          </w:p>
          <w:p w:rsidR="00677FFE" w:rsidRPr="00626F96" w:rsidRDefault="00677FFE" w:rsidP="00691DA1">
            <w:pPr>
              <w:rPr>
                <w:sz w:val="18"/>
                <w:szCs w:val="18"/>
                <w:shd w:val="clear" w:color="auto" w:fill="FFFFFF"/>
              </w:rPr>
            </w:pPr>
            <w:r w:rsidRPr="00626F96">
              <w:rPr>
                <w:sz w:val="18"/>
                <w:szCs w:val="18"/>
                <w:shd w:val="clear" w:color="auto" w:fill="FFFFFF"/>
              </w:rPr>
              <w:t>утверждены решением Совета народных депутатов города Трубчевска</w:t>
            </w:r>
          </w:p>
        </w:tc>
      </w:tr>
      <w:tr w:rsidR="00677FFE" w:rsidRPr="00626F96" w:rsidTr="00FD67F4">
        <w:tc>
          <w:tcPr>
            <w:tcW w:w="567"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2.</w:t>
            </w:r>
          </w:p>
        </w:tc>
        <w:tc>
          <w:tcPr>
            <w:tcW w:w="3584"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 xml:space="preserve">Проведение инвентаризации территории индивидуальной жилой застройки </w:t>
            </w:r>
          </w:p>
        </w:tc>
        <w:tc>
          <w:tcPr>
            <w:tcW w:w="3544"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администрация Трубчевского муниципального района</w:t>
            </w:r>
          </w:p>
        </w:tc>
        <w:tc>
          <w:tcPr>
            <w:tcW w:w="2078"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rPr>
            </w:pPr>
            <w:r w:rsidRPr="00626F96">
              <w:rPr>
                <w:sz w:val="18"/>
                <w:szCs w:val="18"/>
              </w:rPr>
              <w:t>2018-2030</w:t>
            </w:r>
          </w:p>
        </w:tc>
      </w:tr>
      <w:tr w:rsidR="00677FFE" w:rsidRPr="00626F96" w:rsidTr="00FD67F4">
        <w:tc>
          <w:tcPr>
            <w:tcW w:w="567"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2.1</w:t>
            </w:r>
          </w:p>
        </w:tc>
        <w:tc>
          <w:tcPr>
            <w:tcW w:w="3584"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Создание комиссии по инвентаризации уровня благоустроенности территории индивидуальной жилой застройки</w:t>
            </w:r>
          </w:p>
        </w:tc>
        <w:tc>
          <w:tcPr>
            <w:tcW w:w="3544"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p>
        </w:tc>
        <w:tc>
          <w:tcPr>
            <w:tcW w:w="2078"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апрель 2018г.</w:t>
            </w:r>
          </w:p>
        </w:tc>
      </w:tr>
      <w:tr w:rsidR="00677FFE" w:rsidRPr="00626F96" w:rsidTr="00FD67F4">
        <w:tc>
          <w:tcPr>
            <w:tcW w:w="567"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2.2</w:t>
            </w:r>
          </w:p>
        </w:tc>
        <w:tc>
          <w:tcPr>
            <w:tcW w:w="3584"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Проведение натурного обследования территории</w:t>
            </w:r>
          </w:p>
        </w:tc>
        <w:tc>
          <w:tcPr>
            <w:tcW w:w="3544"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p>
        </w:tc>
        <w:tc>
          <w:tcPr>
            <w:tcW w:w="2078"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2018- 2030</w:t>
            </w:r>
          </w:p>
        </w:tc>
      </w:tr>
      <w:tr w:rsidR="00677FFE" w:rsidRPr="00626F96" w:rsidTr="00FD67F4">
        <w:tc>
          <w:tcPr>
            <w:tcW w:w="567"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2.3.</w:t>
            </w:r>
          </w:p>
        </w:tc>
        <w:tc>
          <w:tcPr>
            <w:tcW w:w="3584"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Составление паспорта благоустройства территории населенного пункта</w:t>
            </w:r>
          </w:p>
        </w:tc>
        <w:tc>
          <w:tcPr>
            <w:tcW w:w="3544"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администрация Трубчевского муниципального района</w:t>
            </w:r>
          </w:p>
        </w:tc>
        <w:tc>
          <w:tcPr>
            <w:tcW w:w="2078"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По окончании проведения инвентаризации</w:t>
            </w:r>
          </w:p>
        </w:tc>
      </w:tr>
      <w:tr w:rsidR="00677FFE" w:rsidRPr="00626F96" w:rsidTr="00FD67F4">
        <w:tc>
          <w:tcPr>
            <w:tcW w:w="567"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3</w:t>
            </w:r>
          </w:p>
        </w:tc>
        <w:tc>
          <w:tcPr>
            <w:tcW w:w="3584"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Заключение  по результатам инвентаризации соглашений с</w:t>
            </w:r>
            <w:r w:rsidRPr="00626F96">
              <w:rPr>
                <w:sz w:val="18"/>
                <w:szCs w:val="18"/>
                <w:shd w:val="clear" w:color="auto" w:fill="FFFFFF"/>
              </w:rPr>
              <w:br/>
              <w:t>собственниками (пользователями) указанных домов (собственниками</w:t>
            </w:r>
            <w:r w:rsidRPr="00626F96">
              <w:rPr>
                <w:sz w:val="18"/>
                <w:szCs w:val="18"/>
                <w:shd w:val="clear" w:color="auto" w:fill="FFFFFF"/>
              </w:rPr>
              <w:br/>
              <w:t>(землепользователями) земельных участков) об их благоустройстве</w:t>
            </w:r>
          </w:p>
        </w:tc>
        <w:tc>
          <w:tcPr>
            <w:tcW w:w="3544"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администрация Трубчевского муниципального района</w:t>
            </w:r>
          </w:p>
        </w:tc>
        <w:tc>
          <w:tcPr>
            <w:tcW w:w="2078"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октябрь -декабрь 2022 года</w:t>
            </w:r>
          </w:p>
        </w:tc>
      </w:tr>
      <w:tr w:rsidR="00677FFE" w:rsidRPr="00626F96" w:rsidTr="00FD67F4">
        <w:tc>
          <w:tcPr>
            <w:tcW w:w="567"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4</w:t>
            </w:r>
          </w:p>
        </w:tc>
        <w:tc>
          <w:tcPr>
            <w:tcW w:w="3584"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 xml:space="preserve">Проведение мероприятий по благоустройству территории индивидуальной жилой застройки </w:t>
            </w:r>
          </w:p>
        </w:tc>
        <w:tc>
          <w:tcPr>
            <w:tcW w:w="3544"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собственники  домов и земельных участков, с которыми заключены соглашения о благоустройстве</w:t>
            </w:r>
          </w:p>
        </w:tc>
        <w:tc>
          <w:tcPr>
            <w:tcW w:w="2078" w:type="dxa"/>
            <w:tcBorders>
              <w:top w:val="single" w:sz="6" w:space="0" w:color="auto"/>
              <w:left w:val="single" w:sz="6" w:space="0" w:color="auto"/>
              <w:bottom w:val="single" w:sz="6" w:space="0" w:color="auto"/>
              <w:right w:val="single" w:sz="6" w:space="0" w:color="auto"/>
            </w:tcBorders>
          </w:tcPr>
          <w:p w:rsidR="00677FFE" w:rsidRPr="00626F96" w:rsidRDefault="00677FFE" w:rsidP="00691DA1">
            <w:pPr>
              <w:rPr>
                <w:sz w:val="18"/>
                <w:szCs w:val="18"/>
                <w:shd w:val="clear" w:color="auto" w:fill="FFFFFF"/>
              </w:rPr>
            </w:pPr>
            <w:r w:rsidRPr="00626F96">
              <w:rPr>
                <w:sz w:val="18"/>
                <w:szCs w:val="18"/>
                <w:shd w:val="clear" w:color="auto" w:fill="FFFFFF"/>
              </w:rPr>
              <w:t>2026-2030 гг.</w:t>
            </w:r>
          </w:p>
        </w:tc>
      </w:tr>
    </w:tbl>
    <w:p w:rsidR="00677FFE" w:rsidRPr="00626F96" w:rsidRDefault="00677FFE" w:rsidP="00691DA1">
      <w:pPr>
        <w:tabs>
          <w:tab w:val="left" w:pos="6862"/>
        </w:tabs>
        <w:jc w:val="right"/>
        <w:rPr>
          <w:sz w:val="18"/>
          <w:szCs w:val="18"/>
        </w:rPr>
      </w:pPr>
    </w:p>
    <w:p w:rsidR="00677FFE" w:rsidRPr="00626F96" w:rsidRDefault="00677FFE" w:rsidP="00691DA1">
      <w:pPr>
        <w:tabs>
          <w:tab w:val="left" w:pos="6862"/>
        </w:tabs>
        <w:jc w:val="right"/>
        <w:rPr>
          <w:sz w:val="18"/>
          <w:szCs w:val="18"/>
        </w:rPr>
      </w:pPr>
      <w:r w:rsidRPr="00626F96">
        <w:rPr>
          <w:sz w:val="18"/>
          <w:szCs w:val="18"/>
        </w:rPr>
        <w:t>Приложение 6</w:t>
      </w:r>
    </w:p>
    <w:p w:rsidR="00677FFE" w:rsidRPr="00626F96" w:rsidRDefault="00677FFE" w:rsidP="00691DA1">
      <w:pPr>
        <w:tabs>
          <w:tab w:val="left" w:pos="6862"/>
        </w:tabs>
        <w:jc w:val="right"/>
        <w:rPr>
          <w:sz w:val="18"/>
          <w:szCs w:val="18"/>
        </w:rPr>
      </w:pPr>
      <w:r w:rsidRPr="00626F96">
        <w:rPr>
          <w:sz w:val="18"/>
          <w:szCs w:val="18"/>
        </w:rPr>
        <w:t>к муниципальной программе</w:t>
      </w:r>
    </w:p>
    <w:p w:rsidR="00677FFE" w:rsidRPr="00626F96" w:rsidRDefault="00677FFE" w:rsidP="00691DA1">
      <w:pPr>
        <w:tabs>
          <w:tab w:val="left" w:pos="6862"/>
        </w:tabs>
        <w:jc w:val="right"/>
        <w:rPr>
          <w:sz w:val="18"/>
          <w:szCs w:val="18"/>
        </w:rPr>
      </w:pPr>
      <w:r w:rsidRPr="00626F96">
        <w:rPr>
          <w:sz w:val="18"/>
          <w:szCs w:val="18"/>
        </w:rPr>
        <w:t>"Формирование современной</w:t>
      </w:r>
    </w:p>
    <w:p w:rsidR="00677FFE" w:rsidRPr="00626F96" w:rsidRDefault="00677FFE" w:rsidP="00691DA1">
      <w:pPr>
        <w:tabs>
          <w:tab w:val="left" w:pos="6862"/>
        </w:tabs>
        <w:jc w:val="right"/>
        <w:rPr>
          <w:sz w:val="18"/>
          <w:szCs w:val="18"/>
        </w:rPr>
      </w:pPr>
      <w:r w:rsidRPr="00626F96">
        <w:rPr>
          <w:sz w:val="18"/>
          <w:szCs w:val="18"/>
        </w:rPr>
        <w:t>городской среды на</w:t>
      </w:r>
    </w:p>
    <w:p w:rsidR="00677FFE" w:rsidRPr="00626F96" w:rsidRDefault="00677FFE" w:rsidP="00691DA1">
      <w:pPr>
        <w:tabs>
          <w:tab w:val="left" w:pos="6862"/>
        </w:tabs>
        <w:jc w:val="right"/>
        <w:rPr>
          <w:sz w:val="18"/>
          <w:szCs w:val="18"/>
        </w:rPr>
      </w:pPr>
      <w:r w:rsidRPr="00626F96">
        <w:rPr>
          <w:sz w:val="18"/>
          <w:szCs w:val="18"/>
        </w:rPr>
        <w:t>территории города Трубчевска</w:t>
      </w:r>
    </w:p>
    <w:p w:rsidR="00677FFE" w:rsidRPr="00626F96" w:rsidRDefault="00677FFE" w:rsidP="00691DA1">
      <w:pPr>
        <w:tabs>
          <w:tab w:val="left" w:pos="6862"/>
        </w:tabs>
        <w:jc w:val="right"/>
        <w:rPr>
          <w:sz w:val="18"/>
          <w:szCs w:val="18"/>
        </w:rPr>
      </w:pPr>
      <w:r w:rsidRPr="00626F96">
        <w:rPr>
          <w:sz w:val="18"/>
          <w:szCs w:val="18"/>
        </w:rPr>
        <w:t>на 2018 - 2030 годы"</w:t>
      </w:r>
    </w:p>
    <w:p w:rsidR="00677FFE" w:rsidRPr="00626F96" w:rsidRDefault="00677FFE" w:rsidP="00691DA1">
      <w:pPr>
        <w:jc w:val="center"/>
        <w:rPr>
          <w:sz w:val="18"/>
          <w:szCs w:val="18"/>
        </w:rPr>
      </w:pPr>
    </w:p>
    <w:p w:rsidR="00677FFE" w:rsidRPr="00626F96" w:rsidRDefault="00677FFE" w:rsidP="00691DA1">
      <w:pPr>
        <w:jc w:val="center"/>
        <w:rPr>
          <w:sz w:val="18"/>
          <w:szCs w:val="18"/>
        </w:rPr>
      </w:pPr>
      <w:r w:rsidRPr="00626F96">
        <w:rPr>
          <w:sz w:val="18"/>
          <w:szCs w:val="18"/>
        </w:rPr>
        <w:t>План реализации</w:t>
      </w:r>
    </w:p>
    <w:p w:rsidR="00677FFE" w:rsidRPr="00626F96" w:rsidRDefault="00677FFE" w:rsidP="00691DA1">
      <w:pPr>
        <w:jc w:val="center"/>
        <w:rPr>
          <w:sz w:val="18"/>
          <w:szCs w:val="18"/>
        </w:rPr>
      </w:pPr>
      <w:r w:rsidRPr="00626F96">
        <w:rPr>
          <w:sz w:val="18"/>
          <w:szCs w:val="18"/>
        </w:rPr>
        <w:t xml:space="preserve"> муниципальной программы "Формирование современной городской среды на территории города </w:t>
      </w:r>
      <w:proofErr w:type="gramStart"/>
      <w:r w:rsidRPr="00626F96">
        <w:rPr>
          <w:sz w:val="18"/>
          <w:szCs w:val="18"/>
        </w:rPr>
        <w:t>Трубчевска  на</w:t>
      </w:r>
      <w:proofErr w:type="gramEnd"/>
      <w:r w:rsidRPr="00626F96">
        <w:rPr>
          <w:sz w:val="18"/>
          <w:szCs w:val="18"/>
        </w:rPr>
        <w:t xml:space="preserve"> 2018-2030 годы"</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1417"/>
        <w:gridCol w:w="2268"/>
        <w:gridCol w:w="868"/>
        <w:gridCol w:w="837"/>
        <w:gridCol w:w="836"/>
        <w:gridCol w:w="837"/>
      </w:tblGrid>
      <w:tr w:rsidR="00677FFE" w:rsidRPr="00626F96" w:rsidTr="00FD67F4">
        <w:trPr>
          <w:trHeight w:val="703"/>
        </w:trPr>
        <w:tc>
          <w:tcPr>
            <w:tcW w:w="2802" w:type="dxa"/>
            <w:vMerge w:val="restart"/>
          </w:tcPr>
          <w:p w:rsidR="00677FFE" w:rsidRPr="00626F96" w:rsidRDefault="00677FFE" w:rsidP="00691DA1">
            <w:pPr>
              <w:rPr>
                <w:sz w:val="18"/>
                <w:szCs w:val="18"/>
              </w:rPr>
            </w:pPr>
          </w:p>
          <w:p w:rsidR="00677FFE" w:rsidRPr="00626F96" w:rsidRDefault="00677FFE" w:rsidP="00691DA1">
            <w:pPr>
              <w:rPr>
                <w:sz w:val="18"/>
                <w:szCs w:val="18"/>
              </w:rPr>
            </w:pPr>
          </w:p>
          <w:p w:rsidR="00677FFE" w:rsidRPr="00626F96" w:rsidRDefault="00677FFE" w:rsidP="00691DA1">
            <w:pPr>
              <w:jc w:val="center"/>
              <w:rPr>
                <w:sz w:val="18"/>
                <w:szCs w:val="18"/>
              </w:rPr>
            </w:pPr>
            <w:r w:rsidRPr="00626F96">
              <w:rPr>
                <w:sz w:val="18"/>
                <w:szCs w:val="18"/>
              </w:rPr>
              <w:t>Наименование контрольного события программы</w:t>
            </w:r>
          </w:p>
        </w:tc>
        <w:tc>
          <w:tcPr>
            <w:tcW w:w="1417" w:type="dxa"/>
            <w:vMerge w:val="restart"/>
          </w:tcPr>
          <w:p w:rsidR="00677FFE" w:rsidRPr="00626F96" w:rsidRDefault="00677FFE" w:rsidP="00691DA1">
            <w:pPr>
              <w:rPr>
                <w:sz w:val="18"/>
                <w:szCs w:val="18"/>
              </w:rPr>
            </w:pPr>
          </w:p>
          <w:p w:rsidR="00677FFE" w:rsidRPr="00626F96" w:rsidRDefault="00677FFE" w:rsidP="00691DA1">
            <w:pPr>
              <w:rPr>
                <w:sz w:val="18"/>
                <w:szCs w:val="18"/>
              </w:rPr>
            </w:pPr>
          </w:p>
          <w:p w:rsidR="00677FFE" w:rsidRPr="00626F96" w:rsidRDefault="00677FFE" w:rsidP="00691DA1">
            <w:pPr>
              <w:jc w:val="center"/>
              <w:rPr>
                <w:sz w:val="18"/>
                <w:szCs w:val="18"/>
              </w:rPr>
            </w:pPr>
            <w:r w:rsidRPr="00626F96">
              <w:rPr>
                <w:sz w:val="18"/>
                <w:szCs w:val="18"/>
              </w:rPr>
              <w:t>Статус</w:t>
            </w:r>
          </w:p>
        </w:tc>
        <w:tc>
          <w:tcPr>
            <w:tcW w:w="2268" w:type="dxa"/>
            <w:vMerge w:val="restart"/>
          </w:tcPr>
          <w:p w:rsidR="00677FFE" w:rsidRPr="00626F96" w:rsidRDefault="00677FFE" w:rsidP="00691DA1">
            <w:pPr>
              <w:rPr>
                <w:sz w:val="18"/>
                <w:szCs w:val="18"/>
              </w:rPr>
            </w:pPr>
          </w:p>
          <w:p w:rsidR="00677FFE" w:rsidRPr="00626F96" w:rsidRDefault="00677FFE" w:rsidP="00691DA1">
            <w:pPr>
              <w:rPr>
                <w:sz w:val="18"/>
                <w:szCs w:val="18"/>
              </w:rPr>
            </w:pPr>
          </w:p>
          <w:p w:rsidR="00677FFE" w:rsidRPr="00626F96" w:rsidRDefault="00677FFE" w:rsidP="00691DA1">
            <w:pPr>
              <w:jc w:val="center"/>
              <w:rPr>
                <w:sz w:val="18"/>
                <w:szCs w:val="18"/>
              </w:rPr>
            </w:pPr>
            <w:r w:rsidRPr="00626F96">
              <w:rPr>
                <w:sz w:val="18"/>
                <w:szCs w:val="18"/>
              </w:rPr>
              <w:t>Ответственный  исполнитель</w:t>
            </w:r>
          </w:p>
        </w:tc>
        <w:tc>
          <w:tcPr>
            <w:tcW w:w="3378" w:type="dxa"/>
            <w:gridSpan w:val="4"/>
            <w:tcBorders>
              <w:bottom w:val="single" w:sz="4" w:space="0" w:color="auto"/>
            </w:tcBorders>
          </w:tcPr>
          <w:p w:rsidR="00677FFE" w:rsidRPr="00626F96" w:rsidRDefault="00677FFE" w:rsidP="00691DA1">
            <w:pPr>
              <w:rPr>
                <w:sz w:val="18"/>
                <w:szCs w:val="18"/>
              </w:rPr>
            </w:pPr>
            <w:r w:rsidRPr="00626F96">
              <w:rPr>
                <w:sz w:val="18"/>
                <w:szCs w:val="18"/>
              </w:rPr>
              <w:t>Срок наступления контрольного события  (дата)</w:t>
            </w:r>
          </w:p>
        </w:tc>
      </w:tr>
      <w:tr w:rsidR="00677FFE" w:rsidRPr="00626F96" w:rsidTr="00FD67F4">
        <w:trPr>
          <w:trHeight w:val="359"/>
        </w:trPr>
        <w:tc>
          <w:tcPr>
            <w:tcW w:w="2802" w:type="dxa"/>
            <w:vMerge/>
          </w:tcPr>
          <w:p w:rsidR="00677FFE" w:rsidRPr="00626F96" w:rsidRDefault="00677FFE" w:rsidP="00691DA1">
            <w:pPr>
              <w:rPr>
                <w:sz w:val="18"/>
                <w:szCs w:val="18"/>
              </w:rPr>
            </w:pPr>
          </w:p>
        </w:tc>
        <w:tc>
          <w:tcPr>
            <w:tcW w:w="1417" w:type="dxa"/>
            <w:vMerge/>
          </w:tcPr>
          <w:p w:rsidR="00677FFE" w:rsidRPr="00626F96" w:rsidRDefault="00677FFE" w:rsidP="00691DA1">
            <w:pPr>
              <w:rPr>
                <w:sz w:val="18"/>
                <w:szCs w:val="18"/>
              </w:rPr>
            </w:pPr>
          </w:p>
        </w:tc>
        <w:tc>
          <w:tcPr>
            <w:tcW w:w="2268" w:type="dxa"/>
            <w:vMerge/>
          </w:tcPr>
          <w:p w:rsidR="00677FFE" w:rsidRPr="00626F96" w:rsidRDefault="00677FFE" w:rsidP="00691DA1">
            <w:pPr>
              <w:rPr>
                <w:sz w:val="18"/>
                <w:szCs w:val="18"/>
              </w:rPr>
            </w:pPr>
          </w:p>
        </w:tc>
        <w:tc>
          <w:tcPr>
            <w:tcW w:w="3378" w:type="dxa"/>
            <w:gridSpan w:val="4"/>
            <w:tcBorders>
              <w:top w:val="single" w:sz="4" w:space="0" w:color="auto"/>
            </w:tcBorders>
          </w:tcPr>
          <w:p w:rsidR="00677FFE" w:rsidRPr="00626F96" w:rsidRDefault="00677FFE" w:rsidP="00691DA1">
            <w:pPr>
              <w:rPr>
                <w:sz w:val="18"/>
                <w:szCs w:val="18"/>
              </w:rPr>
            </w:pPr>
            <w:r w:rsidRPr="00626F96">
              <w:rPr>
                <w:sz w:val="18"/>
                <w:szCs w:val="18"/>
              </w:rPr>
              <w:t>2018-2030 год</w:t>
            </w:r>
          </w:p>
        </w:tc>
      </w:tr>
      <w:tr w:rsidR="00677FFE" w:rsidRPr="00626F96" w:rsidTr="00FD67F4">
        <w:trPr>
          <w:trHeight w:val="767"/>
        </w:trPr>
        <w:tc>
          <w:tcPr>
            <w:tcW w:w="2802" w:type="dxa"/>
            <w:vMerge/>
          </w:tcPr>
          <w:p w:rsidR="00677FFE" w:rsidRPr="00626F96" w:rsidRDefault="00677FFE" w:rsidP="00691DA1">
            <w:pPr>
              <w:rPr>
                <w:sz w:val="18"/>
                <w:szCs w:val="18"/>
              </w:rPr>
            </w:pPr>
          </w:p>
        </w:tc>
        <w:tc>
          <w:tcPr>
            <w:tcW w:w="1417" w:type="dxa"/>
            <w:vMerge/>
          </w:tcPr>
          <w:p w:rsidR="00677FFE" w:rsidRPr="00626F96" w:rsidRDefault="00677FFE" w:rsidP="00691DA1">
            <w:pPr>
              <w:rPr>
                <w:sz w:val="18"/>
                <w:szCs w:val="18"/>
              </w:rPr>
            </w:pPr>
          </w:p>
        </w:tc>
        <w:tc>
          <w:tcPr>
            <w:tcW w:w="2268" w:type="dxa"/>
            <w:vMerge/>
          </w:tcPr>
          <w:p w:rsidR="00677FFE" w:rsidRPr="00626F96" w:rsidRDefault="00677FFE" w:rsidP="00691DA1">
            <w:pPr>
              <w:rPr>
                <w:sz w:val="18"/>
                <w:szCs w:val="18"/>
              </w:rPr>
            </w:pPr>
          </w:p>
        </w:tc>
        <w:tc>
          <w:tcPr>
            <w:tcW w:w="868" w:type="dxa"/>
          </w:tcPr>
          <w:p w:rsidR="00677FFE" w:rsidRPr="00626F96" w:rsidRDefault="00677FFE" w:rsidP="00691DA1">
            <w:pPr>
              <w:rPr>
                <w:sz w:val="18"/>
                <w:szCs w:val="18"/>
              </w:rPr>
            </w:pPr>
            <w:r w:rsidRPr="00626F96">
              <w:rPr>
                <w:sz w:val="18"/>
                <w:szCs w:val="18"/>
                <w:lang w:val="en-US"/>
              </w:rPr>
              <w:t>I</w:t>
            </w:r>
          </w:p>
          <w:p w:rsidR="00677FFE" w:rsidRPr="00626F96" w:rsidRDefault="00677FFE" w:rsidP="00691DA1">
            <w:pPr>
              <w:rPr>
                <w:sz w:val="18"/>
                <w:szCs w:val="18"/>
              </w:rPr>
            </w:pPr>
            <w:r w:rsidRPr="00626F96">
              <w:rPr>
                <w:sz w:val="18"/>
                <w:szCs w:val="18"/>
              </w:rPr>
              <w:t>квартал</w:t>
            </w:r>
          </w:p>
        </w:tc>
        <w:tc>
          <w:tcPr>
            <w:tcW w:w="837" w:type="dxa"/>
          </w:tcPr>
          <w:p w:rsidR="00677FFE" w:rsidRPr="00626F96" w:rsidRDefault="00677FFE" w:rsidP="00691DA1">
            <w:pPr>
              <w:rPr>
                <w:sz w:val="18"/>
                <w:szCs w:val="18"/>
                <w:lang w:val="en-US"/>
              </w:rPr>
            </w:pPr>
            <w:r w:rsidRPr="00626F96">
              <w:rPr>
                <w:sz w:val="18"/>
                <w:szCs w:val="18"/>
                <w:lang w:val="en-US"/>
              </w:rPr>
              <w:t xml:space="preserve">   II</w:t>
            </w:r>
          </w:p>
          <w:p w:rsidR="00677FFE" w:rsidRPr="00626F96" w:rsidRDefault="00677FFE" w:rsidP="00691DA1">
            <w:pPr>
              <w:rPr>
                <w:sz w:val="18"/>
                <w:szCs w:val="18"/>
                <w:lang w:val="en-US"/>
              </w:rPr>
            </w:pPr>
            <w:r w:rsidRPr="00626F96">
              <w:rPr>
                <w:sz w:val="18"/>
                <w:szCs w:val="18"/>
              </w:rPr>
              <w:t>квартал</w:t>
            </w:r>
          </w:p>
        </w:tc>
        <w:tc>
          <w:tcPr>
            <w:tcW w:w="836" w:type="dxa"/>
          </w:tcPr>
          <w:p w:rsidR="00677FFE" w:rsidRPr="00626F96" w:rsidRDefault="00677FFE" w:rsidP="00691DA1">
            <w:pPr>
              <w:rPr>
                <w:sz w:val="18"/>
                <w:szCs w:val="18"/>
                <w:lang w:val="en-US"/>
              </w:rPr>
            </w:pPr>
            <w:r w:rsidRPr="00626F96">
              <w:rPr>
                <w:sz w:val="18"/>
                <w:szCs w:val="18"/>
                <w:lang w:val="en-US"/>
              </w:rPr>
              <w:t xml:space="preserve">   III</w:t>
            </w:r>
          </w:p>
          <w:p w:rsidR="00677FFE" w:rsidRPr="00626F96" w:rsidRDefault="00677FFE" w:rsidP="00691DA1">
            <w:pPr>
              <w:rPr>
                <w:sz w:val="18"/>
                <w:szCs w:val="18"/>
                <w:lang w:val="en-US"/>
              </w:rPr>
            </w:pPr>
            <w:r w:rsidRPr="00626F96">
              <w:rPr>
                <w:sz w:val="18"/>
                <w:szCs w:val="18"/>
              </w:rPr>
              <w:t>квартал</w:t>
            </w:r>
          </w:p>
        </w:tc>
        <w:tc>
          <w:tcPr>
            <w:tcW w:w="837" w:type="dxa"/>
          </w:tcPr>
          <w:p w:rsidR="00677FFE" w:rsidRPr="00626F96" w:rsidRDefault="00677FFE" w:rsidP="00691DA1">
            <w:pPr>
              <w:rPr>
                <w:sz w:val="18"/>
                <w:szCs w:val="18"/>
                <w:lang w:val="en-US"/>
              </w:rPr>
            </w:pPr>
            <w:r w:rsidRPr="00626F96">
              <w:rPr>
                <w:sz w:val="18"/>
                <w:szCs w:val="18"/>
                <w:lang w:val="en-US"/>
              </w:rPr>
              <w:t xml:space="preserve">   IV</w:t>
            </w:r>
          </w:p>
          <w:p w:rsidR="00677FFE" w:rsidRPr="00626F96" w:rsidRDefault="00677FFE" w:rsidP="00691DA1">
            <w:pPr>
              <w:rPr>
                <w:sz w:val="18"/>
                <w:szCs w:val="18"/>
                <w:lang w:val="en-US"/>
              </w:rPr>
            </w:pPr>
            <w:r w:rsidRPr="00626F96">
              <w:rPr>
                <w:sz w:val="18"/>
                <w:szCs w:val="18"/>
              </w:rPr>
              <w:t>квартал</w:t>
            </w:r>
          </w:p>
        </w:tc>
      </w:tr>
      <w:tr w:rsidR="00677FFE" w:rsidRPr="00626F96" w:rsidTr="00FD67F4">
        <w:trPr>
          <w:trHeight w:val="1068"/>
        </w:trPr>
        <w:tc>
          <w:tcPr>
            <w:tcW w:w="2802" w:type="dxa"/>
          </w:tcPr>
          <w:p w:rsidR="00677FFE" w:rsidRPr="00626F96" w:rsidRDefault="00677FFE" w:rsidP="00691DA1">
            <w:pPr>
              <w:rPr>
                <w:sz w:val="18"/>
                <w:szCs w:val="18"/>
              </w:rPr>
            </w:pPr>
            <w:r w:rsidRPr="00626F96">
              <w:rPr>
                <w:sz w:val="18"/>
                <w:szCs w:val="18"/>
              </w:rPr>
              <w:lastRenderedPageBreak/>
              <w:t xml:space="preserve">Контрольное </w:t>
            </w:r>
            <w:proofErr w:type="gramStart"/>
            <w:r w:rsidRPr="00626F96">
              <w:rPr>
                <w:sz w:val="18"/>
                <w:szCs w:val="18"/>
              </w:rPr>
              <w:t>событие  №</w:t>
            </w:r>
            <w:proofErr w:type="gramEnd"/>
            <w:r w:rsidRPr="00626F96">
              <w:rPr>
                <w:sz w:val="18"/>
                <w:szCs w:val="18"/>
              </w:rPr>
              <w:t xml:space="preserve"> 1</w:t>
            </w:r>
          </w:p>
          <w:p w:rsidR="00677FFE" w:rsidRPr="00626F96" w:rsidRDefault="00677FFE" w:rsidP="00691DA1">
            <w:pPr>
              <w:rPr>
                <w:sz w:val="18"/>
                <w:szCs w:val="18"/>
              </w:rPr>
            </w:pPr>
            <w:r w:rsidRPr="00626F96">
              <w:rPr>
                <w:sz w:val="18"/>
                <w:szCs w:val="18"/>
              </w:rPr>
              <w:t>Подготовка и утверждение дизайн -проектов благоустройства дворовых и общественных территорий</w:t>
            </w:r>
          </w:p>
        </w:tc>
        <w:tc>
          <w:tcPr>
            <w:tcW w:w="1417" w:type="dxa"/>
          </w:tcPr>
          <w:p w:rsidR="00677FFE" w:rsidRPr="00626F96" w:rsidRDefault="00677FFE" w:rsidP="00691DA1">
            <w:pPr>
              <w:rPr>
                <w:sz w:val="18"/>
                <w:szCs w:val="18"/>
              </w:rPr>
            </w:pPr>
          </w:p>
          <w:p w:rsidR="00677FFE" w:rsidRPr="00626F96" w:rsidRDefault="00677FFE" w:rsidP="00691DA1">
            <w:pPr>
              <w:rPr>
                <w:sz w:val="18"/>
                <w:szCs w:val="18"/>
              </w:rPr>
            </w:pPr>
            <w:r w:rsidRPr="00626F96">
              <w:rPr>
                <w:sz w:val="18"/>
                <w:szCs w:val="18"/>
              </w:rPr>
              <w:t>завершение</w:t>
            </w:r>
          </w:p>
        </w:tc>
        <w:tc>
          <w:tcPr>
            <w:tcW w:w="2268" w:type="dxa"/>
          </w:tcPr>
          <w:p w:rsidR="00677FFE" w:rsidRPr="00626F96" w:rsidRDefault="00677FFE" w:rsidP="00691DA1">
            <w:pPr>
              <w:rPr>
                <w:sz w:val="18"/>
                <w:szCs w:val="18"/>
              </w:rPr>
            </w:pPr>
          </w:p>
          <w:p w:rsidR="00677FFE" w:rsidRPr="00626F96" w:rsidRDefault="00677FFE" w:rsidP="00691DA1">
            <w:pPr>
              <w:rPr>
                <w:sz w:val="18"/>
                <w:szCs w:val="18"/>
              </w:rPr>
            </w:pPr>
            <w:r w:rsidRPr="00626F96">
              <w:rPr>
                <w:sz w:val="18"/>
                <w:szCs w:val="18"/>
              </w:rPr>
              <w:t xml:space="preserve">Заместитель главы администрации Трубчевского муниципального района </w:t>
            </w:r>
          </w:p>
        </w:tc>
        <w:tc>
          <w:tcPr>
            <w:tcW w:w="868" w:type="dxa"/>
          </w:tcPr>
          <w:p w:rsidR="00677FFE" w:rsidRPr="00626F96" w:rsidRDefault="00677FFE" w:rsidP="00691DA1">
            <w:pPr>
              <w:rPr>
                <w:sz w:val="18"/>
                <w:szCs w:val="18"/>
              </w:rPr>
            </w:pPr>
          </w:p>
          <w:p w:rsidR="00677FFE" w:rsidRPr="00626F96" w:rsidRDefault="00677FFE" w:rsidP="00691DA1">
            <w:pPr>
              <w:rPr>
                <w:sz w:val="18"/>
                <w:szCs w:val="18"/>
              </w:rPr>
            </w:pPr>
          </w:p>
          <w:p w:rsidR="00677FFE" w:rsidRPr="00626F96" w:rsidRDefault="00677FFE" w:rsidP="00691DA1">
            <w:pPr>
              <w:rPr>
                <w:sz w:val="18"/>
                <w:szCs w:val="18"/>
              </w:rPr>
            </w:pPr>
            <w:r w:rsidRPr="00626F96">
              <w:rPr>
                <w:sz w:val="18"/>
                <w:szCs w:val="18"/>
              </w:rPr>
              <w:t>01.09.</w:t>
            </w:r>
          </w:p>
        </w:tc>
        <w:tc>
          <w:tcPr>
            <w:tcW w:w="837" w:type="dxa"/>
          </w:tcPr>
          <w:p w:rsidR="00677FFE" w:rsidRPr="00626F96" w:rsidRDefault="00677FFE" w:rsidP="00691DA1">
            <w:pPr>
              <w:rPr>
                <w:sz w:val="18"/>
                <w:szCs w:val="18"/>
              </w:rPr>
            </w:pPr>
          </w:p>
          <w:p w:rsidR="00677FFE" w:rsidRPr="00626F96" w:rsidRDefault="00677FFE" w:rsidP="00691DA1">
            <w:pPr>
              <w:rPr>
                <w:sz w:val="18"/>
                <w:szCs w:val="18"/>
              </w:rPr>
            </w:pPr>
          </w:p>
          <w:p w:rsidR="00677FFE" w:rsidRPr="00626F96" w:rsidRDefault="00677FFE" w:rsidP="00691DA1">
            <w:pPr>
              <w:rPr>
                <w:sz w:val="18"/>
                <w:szCs w:val="18"/>
              </w:rPr>
            </w:pPr>
          </w:p>
        </w:tc>
        <w:tc>
          <w:tcPr>
            <w:tcW w:w="836" w:type="dxa"/>
          </w:tcPr>
          <w:p w:rsidR="00677FFE" w:rsidRPr="00626F96" w:rsidRDefault="00677FFE" w:rsidP="00691DA1">
            <w:pPr>
              <w:rPr>
                <w:sz w:val="18"/>
                <w:szCs w:val="18"/>
              </w:rPr>
            </w:pPr>
          </w:p>
        </w:tc>
        <w:tc>
          <w:tcPr>
            <w:tcW w:w="837" w:type="dxa"/>
          </w:tcPr>
          <w:p w:rsidR="00677FFE" w:rsidRPr="00626F96" w:rsidRDefault="00677FFE" w:rsidP="00691DA1">
            <w:pPr>
              <w:rPr>
                <w:sz w:val="18"/>
                <w:szCs w:val="18"/>
              </w:rPr>
            </w:pPr>
          </w:p>
        </w:tc>
      </w:tr>
      <w:tr w:rsidR="00677FFE" w:rsidRPr="00626F96" w:rsidTr="00FD67F4">
        <w:trPr>
          <w:trHeight w:val="1020"/>
        </w:trPr>
        <w:tc>
          <w:tcPr>
            <w:tcW w:w="2802" w:type="dxa"/>
          </w:tcPr>
          <w:p w:rsidR="00677FFE" w:rsidRPr="00626F96" w:rsidRDefault="00677FFE" w:rsidP="00691DA1">
            <w:pPr>
              <w:rPr>
                <w:sz w:val="18"/>
                <w:szCs w:val="18"/>
              </w:rPr>
            </w:pPr>
            <w:r w:rsidRPr="00626F96">
              <w:rPr>
                <w:sz w:val="18"/>
                <w:szCs w:val="18"/>
              </w:rPr>
              <w:t xml:space="preserve">Контрольное </w:t>
            </w:r>
            <w:proofErr w:type="gramStart"/>
            <w:r w:rsidRPr="00626F96">
              <w:rPr>
                <w:sz w:val="18"/>
                <w:szCs w:val="18"/>
              </w:rPr>
              <w:t>событие  №</w:t>
            </w:r>
            <w:proofErr w:type="gramEnd"/>
            <w:r w:rsidRPr="00626F96">
              <w:rPr>
                <w:sz w:val="18"/>
                <w:szCs w:val="18"/>
              </w:rPr>
              <w:t xml:space="preserve"> 2</w:t>
            </w:r>
          </w:p>
          <w:p w:rsidR="00677FFE" w:rsidRPr="00626F96" w:rsidRDefault="00677FFE" w:rsidP="00691DA1">
            <w:pPr>
              <w:rPr>
                <w:sz w:val="18"/>
                <w:szCs w:val="18"/>
              </w:rPr>
            </w:pPr>
            <w:r w:rsidRPr="00626F96">
              <w:rPr>
                <w:sz w:val="18"/>
                <w:szCs w:val="18"/>
              </w:rPr>
              <w:t>Проведение экспертизы проверки достоверности сметной стоимости</w:t>
            </w:r>
          </w:p>
        </w:tc>
        <w:tc>
          <w:tcPr>
            <w:tcW w:w="1417" w:type="dxa"/>
          </w:tcPr>
          <w:p w:rsidR="00677FFE" w:rsidRPr="00626F96" w:rsidRDefault="00677FFE" w:rsidP="00691DA1">
            <w:pPr>
              <w:rPr>
                <w:sz w:val="18"/>
                <w:szCs w:val="18"/>
              </w:rPr>
            </w:pPr>
          </w:p>
          <w:p w:rsidR="00677FFE" w:rsidRPr="00626F96" w:rsidRDefault="00677FFE" w:rsidP="00691DA1">
            <w:pPr>
              <w:rPr>
                <w:sz w:val="18"/>
                <w:szCs w:val="18"/>
              </w:rPr>
            </w:pPr>
            <w:r w:rsidRPr="00626F96">
              <w:rPr>
                <w:sz w:val="18"/>
                <w:szCs w:val="18"/>
              </w:rPr>
              <w:t>завершение</w:t>
            </w:r>
          </w:p>
        </w:tc>
        <w:tc>
          <w:tcPr>
            <w:tcW w:w="2268" w:type="dxa"/>
          </w:tcPr>
          <w:p w:rsidR="00677FFE" w:rsidRPr="00626F96" w:rsidRDefault="00677FFE" w:rsidP="00691DA1">
            <w:pPr>
              <w:rPr>
                <w:sz w:val="18"/>
                <w:szCs w:val="18"/>
              </w:rPr>
            </w:pPr>
            <w:r w:rsidRPr="00626F96">
              <w:rPr>
                <w:sz w:val="18"/>
                <w:szCs w:val="18"/>
              </w:rPr>
              <w:t xml:space="preserve">Заместитель главы администрации Трубчевского муниципального района </w:t>
            </w:r>
          </w:p>
        </w:tc>
        <w:tc>
          <w:tcPr>
            <w:tcW w:w="868" w:type="dxa"/>
          </w:tcPr>
          <w:p w:rsidR="00677FFE" w:rsidRPr="00626F96" w:rsidRDefault="00677FFE" w:rsidP="00691DA1">
            <w:pPr>
              <w:rPr>
                <w:sz w:val="18"/>
                <w:szCs w:val="18"/>
              </w:rPr>
            </w:pPr>
          </w:p>
        </w:tc>
        <w:tc>
          <w:tcPr>
            <w:tcW w:w="837" w:type="dxa"/>
          </w:tcPr>
          <w:p w:rsidR="00677FFE" w:rsidRPr="00626F96" w:rsidRDefault="00677FFE" w:rsidP="00691DA1">
            <w:pPr>
              <w:rPr>
                <w:sz w:val="18"/>
                <w:szCs w:val="18"/>
              </w:rPr>
            </w:pPr>
          </w:p>
          <w:p w:rsidR="00677FFE" w:rsidRPr="00626F96" w:rsidRDefault="00677FFE" w:rsidP="00691DA1">
            <w:pPr>
              <w:rPr>
                <w:sz w:val="18"/>
                <w:szCs w:val="18"/>
              </w:rPr>
            </w:pPr>
            <w:r w:rsidRPr="00626F96">
              <w:rPr>
                <w:sz w:val="18"/>
                <w:szCs w:val="18"/>
              </w:rPr>
              <w:t>10.11</w:t>
            </w:r>
          </w:p>
        </w:tc>
        <w:tc>
          <w:tcPr>
            <w:tcW w:w="836" w:type="dxa"/>
          </w:tcPr>
          <w:p w:rsidR="00677FFE" w:rsidRPr="00626F96" w:rsidRDefault="00677FFE" w:rsidP="00691DA1">
            <w:pPr>
              <w:rPr>
                <w:sz w:val="18"/>
                <w:szCs w:val="18"/>
              </w:rPr>
            </w:pPr>
          </w:p>
        </w:tc>
        <w:tc>
          <w:tcPr>
            <w:tcW w:w="837" w:type="dxa"/>
          </w:tcPr>
          <w:p w:rsidR="00677FFE" w:rsidRPr="00626F96" w:rsidRDefault="00677FFE" w:rsidP="00691DA1">
            <w:pPr>
              <w:rPr>
                <w:sz w:val="18"/>
                <w:szCs w:val="18"/>
              </w:rPr>
            </w:pPr>
          </w:p>
        </w:tc>
      </w:tr>
      <w:tr w:rsidR="00677FFE" w:rsidRPr="00626F96" w:rsidTr="00FD67F4">
        <w:trPr>
          <w:trHeight w:val="1068"/>
        </w:trPr>
        <w:tc>
          <w:tcPr>
            <w:tcW w:w="2802" w:type="dxa"/>
          </w:tcPr>
          <w:p w:rsidR="00677FFE" w:rsidRPr="00626F96" w:rsidRDefault="00677FFE" w:rsidP="00691DA1">
            <w:pPr>
              <w:rPr>
                <w:sz w:val="18"/>
                <w:szCs w:val="18"/>
              </w:rPr>
            </w:pPr>
            <w:r w:rsidRPr="00626F96">
              <w:rPr>
                <w:sz w:val="18"/>
                <w:szCs w:val="18"/>
              </w:rPr>
              <w:t xml:space="preserve">Контрольное </w:t>
            </w:r>
            <w:proofErr w:type="gramStart"/>
            <w:r w:rsidRPr="00626F96">
              <w:rPr>
                <w:sz w:val="18"/>
                <w:szCs w:val="18"/>
              </w:rPr>
              <w:t>событие  №</w:t>
            </w:r>
            <w:proofErr w:type="gramEnd"/>
            <w:r w:rsidRPr="00626F96">
              <w:rPr>
                <w:sz w:val="18"/>
                <w:szCs w:val="18"/>
              </w:rPr>
              <w:t xml:space="preserve"> 3</w:t>
            </w:r>
          </w:p>
          <w:p w:rsidR="00677FFE" w:rsidRPr="00626F96" w:rsidRDefault="00677FFE" w:rsidP="00691DA1">
            <w:pPr>
              <w:rPr>
                <w:sz w:val="18"/>
                <w:szCs w:val="18"/>
              </w:rPr>
            </w:pPr>
            <w:r w:rsidRPr="00626F96">
              <w:rPr>
                <w:sz w:val="18"/>
                <w:szCs w:val="18"/>
              </w:rPr>
              <w:t>Проведение процедуры торгов</w:t>
            </w:r>
          </w:p>
        </w:tc>
        <w:tc>
          <w:tcPr>
            <w:tcW w:w="1417" w:type="dxa"/>
          </w:tcPr>
          <w:p w:rsidR="00677FFE" w:rsidRPr="00626F96" w:rsidRDefault="00677FFE" w:rsidP="00691DA1">
            <w:pPr>
              <w:rPr>
                <w:sz w:val="18"/>
                <w:szCs w:val="18"/>
              </w:rPr>
            </w:pPr>
          </w:p>
          <w:p w:rsidR="00677FFE" w:rsidRPr="00626F96" w:rsidRDefault="00677FFE" w:rsidP="00691DA1">
            <w:pPr>
              <w:rPr>
                <w:sz w:val="18"/>
                <w:szCs w:val="18"/>
              </w:rPr>
            </w:pPr>
            <w:r w:rsidRPr="00626F96">
              <w:rPr>
                <w:sz w:val="18"/>
                <w:szCs w:val="18"/>
              </w:rPr>
              <w:t>завершение</w:t>
            </w:r>
          </w:p>
        </w:tc>
        <w:tc>
          <w:tcPr>
            <w:tcW w:w="2268" w:type="dxa"/>
          </w:tcPr>
          <w:p w:rsidR="00677FFE" w:rsidRPr="00626F96" w:rsidRDefault="00677FFE" w:rsidP="00691DA1">
            <w:pPr>
              <w:rPr>
                <w:sz w:val="18"/>
                <w:szCs w:val="18"/>
              </w:rPr>
            </w:pPr>
            <w:r w:rsidRPr="00626F96">
              <w:rPr>
                <w:sz w:val="18"/>
                <w:szCs w:val="18"/>
              </w:rPr>
              <w:t xml:space="preserve">Заместитель главы администрации Трубчевского муниципального района </w:t>
            </w:r>
          </w:p>
        </w:tc>
        <w:tc>
          <w:tcPr>
            <w:tcW w:w="868" w:type="dxa"/>
          </w:tcPr>
          <w:p w:rsidR="00677FFE" w:rsidRPr="00626F96" w:rsidRDefault="00677FFE" w:rsidP="00691DA1">
            <w:pPr>
              <w:rPr>
                <w:sz w:val="18"/>
                <w:szCs w:val="18"/>
              </w:rPr>
            </w:pPr>
          </w:p>
        </w:tc>
        <w:tc>
          <w:tcPr>
            <w:tcW w:w="837" w:type="dxa"/>
          </w:tcPr>
          <w:p w:rsidR="00677FFE" w:rsidRPr="00626F96" w:rsidRDefault="00677FFE" w:rsidP="00691DA1">
            <w:pPr>
              <w:rPr>
                <w:sz w:val="18"/>
                <w:szCs w:val="18"/>
              </w:rPr>
            </w:pPr>
          </w:p>
        </w:tc>
        <w:tc>
          <w:tcPr>
            <w:tcW w:w="836" w:type="dxa"/>
          </w:tcPr>
          <w:p w:rsidR="00677FFE" w:rsidRPr="00626F96" w:rsidRDefault="00677FFE" w:rsidP="00691DA1">
            <w:pPr>
              <w:rPr>
                <w:sz w:val="18"/>
                <w:szCs w:val="18"/>
              </w:rPr>
            </w:pPr>
          </w:p>
          <w:p w:rsidR="00677FFE" w:rsidRPr="00626F96" w:rsidRDefault="00677FFE" w:rsidP="00691DA1">
            <w:pPr>
              <w:rPr>
                <w:sz w:val="18"/>
                <w:szCs w:val="18"/>
              </w:rPr>
            </w:pPr>
            <w:r w:rsidRPr="00626F96">
              <w:rPr>
                <w:sz w:val="18"/>
                <w:szCs w:val="18"/>
              </w:rPr>
              <w:t>15.01</w:t>
            </w:r>
          </w:p>
        </w:tc>
        <w:tc>
          <w:tcPr>
            <w:tcW w:w="837" w:type="dxa"/>
          </w:tcPr>
          <w:p w:rsidR="00677FFE" w:rsidRPr="00626F96" w:rsidRDefault="00677FFE" w:rsidP="00691DA1">
            <w:pPr>
              <w:rPr>
                <w:sz w:val="18"/>
                <w:szCs w:val="18"/>
              </w:rPr>
            </w:pPr>
          </w:p>
        </w:tc>
      </w:tr>
      <w:tr w:rsidR="00677FFE" w:rsidRPr="00626F96" w:rsidTr="00FD67F4">
        <w:trPr>
          <w:trHeight w:val="1020"/>
        </w:trPr>
        <w:tc>
          <w:tcPr>
            <w:tcW w:w="2802" w:type="dxa"/>
          </w:tcPr>
          <w:p w:rsidR="00677FFE" w:rsidRPr="00626F96" w:rsidRDefault="00677FFE" w:rsidP="00691DA1">
            <w:pPr>
              <w:rPr>
                <w:sz w:val="18"/>
                <w:szCs w:val="18"/>
              </w:rPr>
            </w:pPr>
            <w:r w:rsidRPr="00626F96">
              <w:rPr>
                <w:sz w:val="18"/>
                <w:szCs w:val="18"/>
              </w:rPr>
              <w:t xml:space="preserve">Контрольное </w:t>
            </w:r>
            <w:proofErr w:type="gramStart"/>
            <w:r w:rsidRPr="00626F96">
              <w:rPr>
                <w:sz w:val="18"/>
                <w:szCs w:val="18"/>
              </w:rPr>
              <w:t>событие  №</w:t>
            </w:r>
            <w:proofErr w:type="gramEnd"/>
            <w:r w:rsidRPr="00626F96">
              <w:rPr>
                <w:sz w:val="18"/>
                <w:szCs w:val="18"/>
              </w:rPr>
              <w:t xml:space="preserve"> 4</w:t>
            </w:r>
          </w:p>
          <w:p w:rsidR="00677FFE" w:rsidRPr="00626F96" w:rsidRDefault="00677FFE" w:rsidP="00691DA1">
            <w:pPr>
              <w:rPr>
                <w:sz w:val="18"/>
                <w:szCs w:val="18"/>
              </w:rPr>
            </w:pPr>
            <w:r w:rsidRPr="00626F96">
              <w:rPr>
                <w:sz w:val="18"/>
                <w:szCs w:val="18"/>
              </w:rPr>
              <w:t>Завершение реализации муниципальной программы</w:t>
            </w:r>
          </w:p>
        </w:tc>
        <w:tc>
          <w:tcPr>
            <w:tcW w:w="1417" w:type="dxa"/>
          </w:tcPr>
          <w:p w:rsidR="00677FFE" w:rsidRPr="00626F96" w:rsidRDefault="00677FFE" w:rsidP="00691DA1">
            <w:pPr>
              <w:rPr>
                <w:sz w:val="18"/>
                <w:szCs w:val="18"/>
              </w:rPr>
            </w:pPr>
          </w:p>
          <w:p w:rsidR="00677FFE" w:rsidRPr="00626F96" w:rsidRDefault="00677FFE" w:rsidP="00691DA1">
            <w:pPr>
              <w:rPr>
                <w:sz w:val="18"/>
                <w:szCs w:val="18"/>
              </w:rPr>
            </w:pPr>
            <w:r w:rsidRPr="00626F96">
              <w:rPr>
                <w:sz w:val="18"/>
                <w:szCs w:val="18"/>
              </w:rPr>
              <w:t>завершение</w:t>
            </w:r>
          </w:p>
        </w:tc>
        <w:tc>
          <w:tcPr>
            <w:tcW w:w="2268" w:type="dxa"/>
          </w:tcPr>
          <w:p w:rsidR="00677FFE" w:rsidRPr="00626F96" w:rsidRDefault="00677FFE" w:rsidP="00691DA1">
            <w:pPr>
              <w:rPr>
                <w:sz w:val="18"/>
                <w:szCs w:val="18"/>
              </w:rPr>
            </w:pPr>
            <w:r w:rsidRPr="00626F96">
              <w:rPr>
                <w:sz w:val="18"/>
                <w:szCs w:val="18"/>
              </w:rPr>
              <w:t xml:space="preserve">Заместитель главы администрации Трубчевского муниципального района </w:t>
            </w:r>
          </w:p>
        </w:tc>
        <w:tc>
          <w:tcPr>
            <w:tcW w:w="868" w:type="dxa"/>
          </w:tcPr>
          <w:p w:rsidR="00677FFE" w:rsidRPr="00626F96" w:rsidRDefault="00677FFE" w:rsidP="00691DA1">
            <w:pPr>
              <w:rPr>
                <w:sz w:val="18"/>
                <w:szCs w:val="18"/>
              </w:rPr>
            </w:pPr>
          </w:p>
        </w:tc>
        <w:tc>
          <w:tcPr>
            <w:tcW w:w="837" w:type="dxa"/>
          </w:tcPr>
          <w:p w:rsidR="00677FFE" w:rsidRPr="00626F96" w:rsidRDefault="00677FFE" w:rsidP="00691DA1">
            <w:pPr>
              <w:rPr>
                <w:sz w:val="18"/>
                <w:szCs w:val="18"/>
              </w:rPr>
            </w:pPr>
          </w:p>
        </w:tc>
        <w:tc>
          <w:tcPr>
            <w:tcW w:w="836" w:type="dxa"/>
          </w:tcPr>
          <w:p w:rsidR="00677FFE" w:rsidRPr="00626F96" w:rsidRDefault="00677FFE" w:rsidP="00691DA1">
            <w:pPr>
              <w:rPr>
                <w:sz w:val="18"/>
                <w:szCs w:val="18"/>
              </w:rPr>
            </w:pPr>
          </w:p>
        </w:tc>
        <w:tc>
          <w:tcPr>
            <w:tcW w:w="837" w:type="dxa"/>
          </w:tcPr>
          <w:p w:rsidR="00677FFE" w:rsidRPr="00626F96" w:rsidRDefault="00677FFE" w:rsidP="00691DA1">
            <w:pPr>
              <w:rPr>
                <w:sz w:val="18"/>
                <w:szCs w:val="18"/>
              </w:rPr>
            </w:pPr>
          </w:p>
          <w:p w:rsidR="00677FFE" w:rsidRPr="00626F96" w:rsidRDefault="00677FFE" w:rsidP="00691DA1">
            <w:pPr>
              <w:rPr>
                <w:sz w:val="18"/>
                <w:szCs w:val="18"/>
              </w:rPr>
            </w:pPr>
            <w:r w:rsidRPr="00626F96">
              <w:rPr>
                <w:sz w:val="18"/>
                <w:szCs w:val="18"/>
              </w:rPr>
              <w:t>31.12</w:t>
            </w:r>
          </w:p>
        </w:tc>
      </w:tr>
    </w:tbl>
    <w:p w:rsidR="00677FFE" w:rsidRPr="00626F96" w:rsidRDefault="00677FFE" w:rsidP="00691DA1">
      <w:pPr>
        <w:rPr>
          <w:sz w:val="18"/>
          <w:szCs w:val="18"/>
        </w:rPr>
      </w:pPr>
    </w:p>
    <w:tbl>
      <w:tblPr>
        <w:tblW w:w="3156" w:type="dxa"/>
        <w:tblCellMar>
          <w:top w:w="15" w:type="dxa"/>
          <w:left w:w="15" w:type="dxa"/>
          <w:bottom w:w="15" w:type="dxa"/>
          <w:right w:w="15" w:type="dxa"/>
        </w:tblCellMar>
        <w:tblLook w:val="04A0" w:firstRow="1" w:lastRow="0" w:firstColumn="1" w:lastColumn="0" w:noHBand="0" w:noVBand="1"/>
      </w:tblPr>
      <w:tblGrid>
        <w:gridCol w:w="442"/>
        <w:gridCol w:w="1339"/>
        <w:gridCol w:w="1339"/>
        <w:gridCol w:w="18"/>
        <w:gridCol w:w="18"/>
      </w:tblGrid>
      <w:tr w:rsidR="00677FFE" w:rsidRPr="00626F96" w:rsidTr="00FD67F4">
        <w:trPr>
          <w:gridAfter w:val="1"/>
          <w:trHeight w:val="360"/>
        </w:trPr>
        <w:tc>
          <w:tcPr>
            <w:tcW w:w="442" w:type="dxa"/>
            <w:tcBorders>
              <w:top w:val="nil"/>
              <w:left w:val="nil"/>
              <w:bottom w:val="nil"/>
              <w:right w:val="nil"/>
            </w:tcBorders>
            <w:noWrap/>
            <w:tcMar>
              <w:top w:w="0" w:type="dxa"/>
              <w:left w:w="0" w:type="dxa"/>
              <w:bottom w:w="0" w:type="dxa"/>
              <w:right w:w="0" w:type="dxa"/>
            </w:tcMar>
            <w:vAlign w:val="bottom"/>
            <w:hideMark/>
          </w:tcPr>
          <w:p w:rsidR="00677FFE" w:rsidRPr="00626F96" w:rsidRDefault="00677FFE" w:rsidP="00691DA1">
            <w:pPr>
              <w:rPr>
                <w:sz w:val="18"/>
                <w:szCs w:val="18"/>
              </w:rPr>
            </w:pPr>
          </w:p>
        </w:tc>
        <w:tc>
          <w:tcPr>
            <w:tcW w:w="2642" w:type="dxa"/>
            <w:gridSpan w:val="3"/>
            <w:tcBorders>
              <w:top w:val="nil"/>
              <w:left w:val="nil"/>
              <w:bottom w:val="nil"/>
              <w:right w:val="nil"/>
            </w:tcBorders>
            <w:noWrap/>
            <w:tcMar>
              <w:top w:w="0" w:type="dxa"/>
              <w:left w:w="0" w:type="dxa"/>
              <w:bottom w:w="0" w:type="dxa"/>
              <w:right w:w="0" w:type="dxa"/>
            </w:tcMar>
            <w:vAlign w:val="bottom"/>
            <w:hideMark/>
          </w:tcPr>
          <w:p w:rsidR="00677FFE" w:rsidRPr="00626F96" w:rsidRDefault="00677FFE" w:rsidP="00691DA1">
            <w:pPr>
              <w:jc w:val="center"/>
              <w:rPr>
                <w:sz w:val="18"/>
                <w:szCs w:val="18"/>
              </w:rPr>
            </w:pPr>
            <w:r w:rsidRPr="00626F96">
              <w:rPr>
                <w:sz w:val="18"/>
                <w:szCs w:val="18"/>
              </w:rPr>
              <w:t> </w:t>
            </w:r>
          </w:p>
        </w:tc>
      </w:tr>
      <w:tr w:rsidR="00677FFE" w:rsidRPr="00626F96" w:rsidTr="00FD67F4">
        <w:trPr>
          <w:trHeight w:val="360"/>
        </w:trPr>
        <w:tc>
          <w:tcPr>
            <w:tcW w:w="442" w:type="dxa"/>
            <w:tcBorders>
              <w:top w:val="nil"/>
              <w:left w:val="nil"/>
              <w:bottom w:val="nil"/>
              <w:right w:val="nil"/>
            </w:tcBorders>
            <w:noWrap/>
            <w:tcMar>
              <w:top w:w="0" w:type="dxa"/>
              <w:left w:w="0" w:type="dxa"/>
              <w:bottom w:w="0" w:type="dxa"/>
              <w:right w:w="0" w:type="dxa"/>
            </w:tcMar>
            <w:vAlign w:val="bottom"/>
            <w:hideMark/>
          </w:tcPr>
          <w:p w:rsidR="00677FFE" w:rsidRPr="00626F96" w:rsidRDefault="00677FFE" w:rsidP="00691DA1">
            <w:pPr>
              <w:jc w:val="center"/>
              <w:rPr>
                <w:sz w:val="18"/>
                <w:szCs w:val="18"/>
              </w:rPr>
            </w:pPr>
            <w:r w:rsidRPr="00626F96">
              <w:rPr>
                <w:sz w:val="18"/>
                <w:szCs w:val="18"/>
              </w:rPr>
              <w:t> </w:t>
            </w:r>
          </w:p>
        </w:tc>
        <w:tc>
          <w:tcPr>
            <w:tcW w:w="0" w:type="auto"/>
            <w:vAlign w:val="center"/>
            <w:hideMark/>
          </w:tcPr>
          <w:p w:rsidR="00677FFE" w:rsidRPr="00626F96" w:rsidRDefault="00677FFE" w:rsidP="00691DA1">
            <w:pPr>
              <w:rPr>
                <w:sz w:val="18"/>
                <w:szCs w:val="18"/>
              </w:rPr>
            </w:pPr>
          </w:p>
        </w:tc>
        <w:tc>
          <w:tcPr>
            <w:tcW w:w="0" w:type="auto"/>
            <w:vAlign w:val="center"/>
            <w:hideMark/>
          </w:tcPr>
          <w:p w:rsidR="00677FFE" w:rsidRPr="00626F96" w:rsidRDefault="00677FFE" w:rsidP="00691DA1">
            <w:pPr>
              <w:rPr>
                <w:sz w:val="18"/>
                <w:szCs w:val="18"/>
              </w:rPr>
            </w:pPr>
          </w:p>
        </w:tc>
        <w:tc>
          <w:tcPr>
            <w:tcW w:w="0" w:type="auto"/>
            <w:gridSpan w:val="2"/>
            <w:vAlign w:val="center"/>
            <w:hideMark/>
          </w:tcPr>
          <w:p w:rsidR="00677FFE" w:rsidRPr="00626F96" w:rsidRDefault="00677FFE" w:rsidP="00691DA1">
            <w:pPr>
              <w:rPr>
                <w:sz w:val="18"/>
                <w:szCs w:val="18"/>
              </w:rPr>
            </w:pPr>
          </w:p>
        </w:tc>
      </w:tr>
    </w:tbl>
    <w:p w:rsidR="00677FFE" w:rsidRPr="00626F96" w:rsidRDefault="00677FFE" w:rsidP="00691DA1">
      <w:pPr>
        <w:rPr>
          <w:sz w:val="18"/>
          <w:szCs w:val="18"/>
        </w:rPr>
      </w:pPr>
    </w:p>
    <w:p w:rsidR="00677FFE" w:rsidRPr="00626F96" w:rsidRDefault="00677FFE" w:rsidP="00691DA1">
      <w:pPr>
        <w:rPr>
          <w:sz w:val="18"/>
          <w:szCs w:val="18"/>
        </w:rPr>
      </w:pPr>
    </w:p>
    <w:p w:rsidR="00677FFE" w:rsidRPr="00626F96" w:rsidRDefault="00677FFE" w:rsidP="00691DA1">
      <w:pPr>
        <w:rPr>
          <w:sz w:val="18"/>
          <w:szCs w:val="18"/>
        </w:rPr>
      </w:pPr>
    </w:p>
    <w:p w:rsidR="00677FFE" w:rsidRPr="00626F96" w:rsidRDefault="00677FFE" w:rsidP="00691DA1">
      <w:pPr>
        <w:rPr>
          <w:sz w:val="18"/>
          <w:szCs w:val="18"/>
        </w:rPr>
      </w:pPr>
    </w:p>
    <w:p w:rsidR="00677FFE" w:rsidRPr="00626F96" w:rsidRDefault="00677FFE" w:rsidP="00691DA1">
      <w:pPr>
        <w:rPr>
          <w:sz w:val="18"/>
          <w:szCs w:val="18"/>
        </w:rPr>
      </w:pPr>
    </w:p>
    <w:p w:rsidR="00677FFE" w:rsidRPr="00626F96" w:rsidRDefault="00677FFE" w:rsidP="00691DA1">
      <w:pPr>
        <w:rPr>
          <w:sz w:val="18"/>
          <w:szCs w:val="18"/>
        </w:rPr>
      </w:pPr>
    </w:p>
    <w:p w:rsidR="00677FFE" w:rsidRPr="00626F96" w:rsidRDefault="00677FFE" w:rsidP="00691DA1">
      <w:pPr>
        <w:rPr>
          <w:sz w:val="18"/>
          <w:szCs w:val="18"/>
        </w:rPr>
      </w:pPr>
    </w:p>
    <w:p w:rsidR="00677FFE" w:rsidRPr="00626F96" w:rsidRDefault="00677FFE" w:rsidP="00691DA1">
      <w:pPr>
        <w:rPr>
          <w:sz w:val="18"/>
          <w:szCs w:val="18"/>
        </w:rPr>
      </w:pPr>
    </w:p>
    <w:p w:rsidR="00677FFE" w:rsidRPr="00626F96" w:rsidRDefault="00677FFE" w:rsidP="00691DA1">
      <w:pPr>
        <w:tabs>
          <w:tab w:val="left" w:pos="6862"/>
        </w:tabs>
        <w:jc w:val="right"/>
        <w:rPr>
          <w:sz w:val="18"/>
          <w:szCs w:val="18"/>
        </w:rPr>
        <w:sectPr w:rsidR="00677FFE" w:rsidRPr="00626F96" w:rsidSect="00FD67F4">
          <w:pgSz w:w="11906" w:h="16838"/>
          <w:pgMar w:top="1134" w:right="851" w:bottom="1134" w:left="1701" w:header="708" w:footer="708" w:gutter="0"/>
          <w:cols w:space="708"/>
          <w:docGrid w:linePitch="360"/>
        </w:sectPr>
      </w:pPr>
    </w:p>
    <w:p w:rsidR="00677FFE" w:rsidRPr="00626F96" w:rsidRDefault="00677FFE" w:rsidP="00691DA1">
      <w:pPr>
        <w:tabs>
          <w:tab w:val="left" w:pos="6862"/>
        </w:tabs>
        <w:jc w:val="right"/>
        <w:rPr>
          <w:sz w:val="18"/>
          <w:szCs w:val="18"/>
        </w:rPr>
      </w:pPr>
      <w:r w:rsidRPr="00626F96">
        <w:rPr>
          <w:sz w:val="18"/>
          <w:szCs w:val="18"/>
        </w:rPr>
        <w:lastRenderedPageBreak/>
        <w:t xml:space="preserve">                     </w:t>
      </w:r>
      <w:proofErr w:type="gramStart"/>
      <w:r w:rsidRPr="00626F96">
        <w:rPr>
          <w:sz w:val="18"/>
          <w:szCs w:val="18"/>
        </w:rPr>
        <w:t>Приложение  7</w:t>
      </w:r>
      <w:proofErr w:type="gramEnd"/>
    </w:p>
    <w:p w:rsidR="00677FFE" w:rsidRPr="00626F96" w:rsidRDefault="00677FFE" w:rsidP="00691DA1">
      <w:pPr>
        <w:tabs>
          <w:tab w:val="left" w:pos="6862"/>
        </w:tabs>
        <w:jc w:val="right"/>
        <w:rPr>
          <w:sz w:val="18"/>
          <w:szCs w:val="18"/>
        </w:rPr>
      </w:pPr>
      <w:r w:rsidRPr="00626F96">
        <w:rPr>
          <w:sz w:val="18"/>
          <w:szCs w:val="18"/>
        </w:rPr>
        <w:t>к муниципальной программе</w:t>
      </w:r>
    </w:p>
    <w:p w:rsidR="00677FFE" w:rsidRPr="00626F96" w:rsidRDefault="00677FFE" w:rsidP="00691DA1">
      <w:pPr>
        <w:tabs>
          <w:tab w:val="left" w:pos="6862"/>
        </w:tabs>
        <w:jc w:val="right"/>
        <w:rPr>
          <w:sz w:val="18"/>
          <w:szCs w:val="18"/>
        </w:rPr>
      </w:pPr>
      <w:r w:rsidRPr="00626F96">
        <w:rPr>
          <w:sz w:val="18"/>
          <w:szCs w:val="18"/>
        </w:rPr>
        <w:t>"Формирование современной</w:t>
      </w:r>
    </w:p>
    <w:p w:rsidR="00677FFE" w:rsidRPr="00626F96" w:rsidRDefault="00677FFE" w:rsidP="00691DA1">
      <w:pPr>
        <w:tabs>
          <w:tab w:val="left" w:pos="6862"/>
        </w:tabs>
        <w:jc w:val="right"/>
        <w:rPr>
          <w:sz w:val="18"/>
          <w:szCs w:val="18"/>
        </w:rPr>
      </w:pPr>
      <w:r w:rsidRPr="00626F96">
        <w:rPr>
          <w:sz w:val="18"/>
          <w:szCs w:val="18"/>
        </w:rPr>
        <w:t>городской среды на</w:t>
      </w:r>
    </w:p>
    <w:p w:rsidR="00677FFE" w:rsidRPr="00626F96" w:rsidRDefault="00677FFE" w:rsidP="00691DA1">
      <w:pPr>
        <w:tabs>
          <w:tab w:val="left" w:pos="6862"/>
        </w:tabs>
        <w:jc w:val="right"/>
        <w:rPr>
          <w:sz w:val="18"/>
          <w:szCs w:val="18"/>
        </w:rPr>
      </w:pPr>
      <w:r w:rsidRPr="00626F96">
        <w:rPr>
          <w:sz w:val="18"/>
          <w:szCs w:val="18"/>
        </w:rPr>
        <w:t>территории города Трубчевска</w:t>
      </w:r>
    </w:p>
    <w:p w:rsidR="00677FFE" w:rsidRPr="00626F96" w:rsidRDefault="00677FFE" w:rsidP="00691DA1">
      <w:pPr>
        <w:tabs>
          <w:tab w:val="left" w:pos="6862"/>
        </w:tabs>
        <w:jc w:val="right"/>
        <w:rPr>
          <w:sz w:val="18"/>
          <w:szCs w:val="18"/>
        </w:rPr>
      </w:pPr>
      <w:r w:rsidRPr="00626F96">
        <w:rPr>
          <w:sz w:val="18"/>
          <w:szCs w:val="18"/>
        </w:rPr>
        <w:t>на 2018 - 2030 годы"</w:t>
      </w:r>
    </w:p>
    <w:p w:rsidR="00677FFE" w:rsidRPr="00626F96" w:rsidRDefault="00677FFE" w:rsidP="00691DA1">
      <w:pPr>
        <w:rPr>
          <w:sz w:val="18"/>
          <w:szCs w:val="18"/>
        </w:rPr>
      </w:pPr>
    </w:p>
    <w:p w:rsidR="00677FFE" w:rsidRPr="00626F96" w:rsidRDefault="00677FFE" w:rsidP="006D436D">
      <w:pPr>
        <w:jc w:val="center"/>
        <w:rPr>
          <w:sz w:val="18"/>
          <w:szCs w:val="18"/>
        </w:rPr>
      </w:pPr>
      <w:r w:rsidRPr="00626F96">
        <w:rPr>
          <w:sz w:val="18"/>
          <w:szCs w:val="18"/>
        </w:rPr>
        <w:t>Ожидаемые результаты муниципальной</w:t>
      </w:r>
      <w:r w:rsidR="006D436D" w:rsidRPr="00626F96">
        <w:rPr>
          <w:sz w:val="18"/>
          <w:szCs w:val="18"/>
        </w:rPr>
        <w:t xml:space="preserve"> программы</w:t>
      </w:r>
    </w:p>
    <w:tbl>
      <w:tblPr>
        <w:tblW w:w="153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1"/>
        <w:gridCol w:w="2880"/>
        <w:gridCol w:w="836"/>
        <w:gridCol w:w="1052"/>
        <w:gridCol w:w="901"/>
        <w:gridCol w:w="902"/>
        <w:gridCol w:w="750"/>
        <w:gridCol w:w="751"/>
        <w:gridCol w:w="751"/>
        <w:gridCol w:w="904"/>
        <w:gridCol w:w="902"/>
        <w:gridCol w:w="901"/>
        <w:gridCol w:w="902"/>
        <w:gridCol w:w="751"/>
        <w:gridCol w:w="750"/>
        <w:gridCol w:w="750"/>
      </w:tblGrid>
      <w:tr w:rsidR="00677FFE" w:rsidRPr="00626F96" w:rsidTr="00FD67F4">
        <w:trPr>
          <w:trHeight w:val="274"/>
        </w:trPr>
        <w:tc>
          <w:tcPr>
            <w:tcW w:w="641" w:type="dxa"/>
            <w:vMerge w:val="restart"/>
          </w:tcPr>
          <w:p w:rsidR="00677FFE" w:rsidRPr="00626F96" w:rsidRDefault="00677FFE" w:rsidP="00691DA1">
            <w:pPr>
              <w:jc w:val="center"/>
              <w:rPr>
                <w:sz w:val="18"/>
                <w:szCs w:val="18"/>
                <w:lang w:eastAsia="en-US"/>
              </w:rPr>
            </w:pPr>
            <w:r w:rsidRPr="00626F96">
              <w:rPr>
                <w:sz w:val="18"/>
                <w:szCs w:val="18"/>
                <w:lang w:eastAsia="en-US"/>
              </w:rPr>
              <w:t>№</w:t>
            </w:r>
          </w:p>
        </w:tc>
        <w:tc>
          <w:tcPr>
            <w:tcW w:w="2880" w:type="dxa"/>
            <w:vMerge w:val="restart"/>
          </w:tcPr>
          <w:p w:rsidR="00677FFE" w:rsidRPr="00626F96" w:rsidRDefault="00677FFE" w:rsidP="00691DA1">
            <w:pPr>
              <w:jc w:val="center"/>
              <w:rPr>
                <w:sz w:val="18"/>
                <w:szCs w:val="18"/>
                <w:lang w:eastAsia="en-US"/>
              </w:rPr>
            </w:pPr>
            <w:r w:rsidRPr="00626F96">
              <w:rPr>
                <w:sz w:val="18"/>
                <w:szCs w:val="18"/>
                <w:lang w:eastAsia="en-US"/>
              </w:rPr>
              <w:t>Наименование показателя (индикатора)</w:t>
            </w:r>
          </w:p>
        </w:tc>
        <w:tc>
          <w:tcPr>
            <w:tcW w:w="836" w:type="dxa"/>
            <w:vMerge w:val="restart"/>
          </w:tcPr>
          <w:p w:rsidR="00677FFE" w:rsidRPr="00626F96" w:rsidRDefault="00677FFE" w:rsidP="00691DA1">
            <w:pPr>
              <w:jc w:val="center"/>
              <w:rPr>
                <w:sz w:val="18"/>
                <w:szCs w:val="18"/>
                <w:lang w:eastAsia="en-US"/>
              </w:rPr>
            </w:pPr>
            <w:r w:rsidRPr="00626F96">
              <w:rPr>
                <w:sz w:val="18"/>
                <w:szCs w:val="18"/>
                <w:lang w:eastAsia="en-US"/>
              </w:rPr>
              <w:t>Ед. изм.</w:t>
            </w:r>
          </w:p>
        </w:tc>
        <w:tc>
          <w:tcPr>
            <w:tcW w:w="6011" w:type="dxa"/>
            <w:gridSpan w:val="7"/>
          </w:tcPr>
          <w:p w:rsidR="00677FFE" w:rsidRPr="00626F96" w:rsidRDefault="00677FFE" w:rsidP="00691DA1">
            <w:pPr>
              <w:jc w:val="center"/>
              <w:rPr>
                <w:sz w:val="18"/>
                <w:szCs w:val="18"/>
                <w:lang w:eastAsia="en-US"/>
              </w:rPr>
            </w:pPr>
            <w:r w:rsidRPr="00626F96">
              <w:rPr>
                <w:sz w:val="18"/>
                <w:szCs w:val="18"/>
                <w:lang w:eastAsia="en-US"/>
              </w:rPr>
              <w:t>Значение показателей</w:t>
            </w:r>
          </w:p>
        </w:tc>
        <w:tc>
          <w:tcPr>
            <w:tcW w:w="902" w:type="dxa"/>
          </w:tcPr>
          <w:p w:rsidR="00677FFE" w:rsidRPr="00626F96" w:rsidRDefault="00677FFE" w:rsidP="00691DA1">
            <w:pPr>
              <w:jc w:val="center"/>
              <w:rPr>
                <w:sz w:val="18"/>
                <w:szCs w:val="18"/>
                <w:lang w:eastAsia="en-US"/>
              </w:rPr>
            </w:pPr>
          </w:p>
        </w:tc>
        <w:tc>
          <w:tcPr>
            <w:tcW w:w="901" w:type="dxa"/>
          </w:tcPr>
          <w:p w:rsidR="00677FFE" w:rsidRPr="00626F96" w:rsidRDefault="00677FFE" w:rsidP="00691DA1">
            <w:pPr>
              <w:jc w:val="center"/>
              <w:rPr>
                <w:sz w:val="18"/>
                <w:szCs w:val="18"/>
                <w:lang w:eastAsia="en-US"/>
              </w:rPr>
            </w:pPr>
          </w:p>
        </w:tc>
        <w:tc>
          <w:tcPr>
            <w:tcW w:w="902" w:type="dxa"/>
          </w:tcPr>
          <w:p w:rsidR="00677FFE" w:rsidRPr="00626F96" w:rsidRDefault="00677FFE" w:rsidP="00691DA1">
            <w:pPr>
              <w:jc w:val="center"/>
              <w:rPr>
                <w:sz w:val="18"/>
                <w:szCs w:val="18"/>
                <w:lang w:eastAsia="en-US"/>
              </w:rPr>
            </w:pPr>
          </w:p>
        </w:tc>
        <w:tc>
          <w:tcPr>
            <w:tcW w:w="751" w:type="dxa"/>
          </w:tcPr>
          <w:p w:rsidR="00677FFE" w:rsidRPr="00626F96" w:rsidRDefault="00677FFE" w:rsidP="00691DA1">
            <w:pPr>
              <w:jc w:val="center"/>
              <w:rPr>
                <w:sz w:val="18"/>
                <w:szCs w:val="18"/>
                <w:lang w:eastAsia="en-US"/>
              </w:rPr>
            </w:pPr>
          </w:p>
        </w:tc>
        <w:tc>
          <w:tcPr>
            <w:tcW w:w="750" w:type="dxa"/>
          </w:tcPr>
          <w:p w:rsidR="00677FFE" w:rsidRPr="00626F96" w:rsidRDefault="00677FFE" w:rsidP="00691DA1">
            <w:pPr>
              <w:jc w:val="center"/>
              <w:rPr>
                <w:sz w:val="18"/>
                <w:szCs w:val="18"/>
                <w:lang w:eastAsia="en-US"/>
              </w:rPr>
            </w:pPr>
          </w:p>
        </w:tc>
        <w:tc>
          <w:tcPr>
            <w:tcW w:w="750" w:type="dxa"/>
          </w:tcPr>
          <w:p w:rsidR="00677FFE" w:rsidRPr="00626F96" w:rsidRDefault="00677FFE" w:rsidP="00691DA1">
            <w:pPr>
              <w:jc w:val="center"/>
              <w:rPr>
                <w:sz w:val="18"/>
                <w:szCs w:val="18"/>
                <w:lang w:eastAsia="en-US"/>
              </w:rPr>
            </w:pPr>
          </w:p>
        </w:tc>
      </w:tr>
      <w:tr w:rsidR="00677FFE" w:rsidRPr="00626F96" w:rsidTr="00FD67F4">
        <w:trPr>
          <w:trHeight w:val="274"/>
        </w:trPr>
        <w:tc>
          <w:tcPr>
            <w:tcW w:w="641" w:type="dxa"/>
            <w:vMerge/>
            <w:vAlign w:val="center"/>
          </w:tcPr>
          <w:p w:rsidR="00677FFE" w:rsidRPr="00626F96" w:rsidRDefault="00677FFE" w:rsidP="00691DA1">
            <w:pPr>
              <w:rPr>
                <w:sz w:val="18"/>
                <w:szCs w:val="18"/>
                <w:lang w:eastAsia="en-US"/>
              </w:rPr>
            </w:pPr>
          </w:p>
        </w:tc>
        <w:tc>
          <w:tcPr>
            <w:tcW w:w="2880" w:type="dxa"/>
            <w:vMerge/>
            <w:vAlign w:val="center"/>
          </w:tcPr>
          <w:p w:rsidR="00677FFE" w:rsidRPr="00626F96" w:rsidRDefault="00677FFE" w:rsidP="00691DA1">
            <w:pPr>
              <w:rPr>
                <w:sz w:val="18"/>
                <w:szCs w:val="18"/>
                <w:lang w:eastAsia="en-US"/>
              </w:rPr>
            </w:pPr>
          </w:p>
        </w:tc>
        <w:tc>
          <w:tcPr>
            <w:tcW w:w="836" w:type="dxa"/>
            <w:vMerge/>
            <w:vAlign w:val="center"/>
          </w:tcPr>
          <w:p w:rsidR="00677FFE" w:rsidRPr="00626F96" w:rsidRDefault="00677FFE" w:rsidP="00691DA1">
            <w:pPr>
              <w:rPr>
                <w:sz w:val="18"/>
                <w:szCs w:val="18"/>
                <w:lang w:eastAsia="en-US"/>
              </w:rPr>
            </w:pPr>
          </w:p>
        </w:tc>
        <w:tc>
          <w:tcPr>
            <w:tcW w:w="1052" w:type="dxa"/>
          </w:tcPr>
          <w:p w:rsidR="00677FFE" w:rsidRPr="00626F96" w:rsidRDefault="00677FFE" w:rsidP="00691DA1">
            <w:pPr>
              <w:jc w:val="center"/>
              <w:rPr>
                <w:sz w:val="18"/>
                <w:szCs w:val="18"/>
                <w:lang w:eastAsia="en-US"/>
              </w:rPr>
            </w:pPr>
            <w:r w:rsidRPr="00626F96">
              <w:rPr>
                <w:sz w:val="18"/>
                <w:szCs w:val="18"/>
                <w:lang w:eastAsia="en-US"/>
              </w:rPr>
              <w:t>2018 год</w:t>
            </w:r>
          </w:p>
        </w:tc>
        <w:tc>
          <w:tcPr>
            <w:tcW w:w="901" w:type="dxa"/>
          </w:tcPr>
          <w:p w:rsidR="00677FFE" w:rsidRPr="00626F96" w:rsidRDefault="00677FFE" w:rsidP="00691DA1">
            <w:pPr>
              <w:rPr>
                <w:sz w:val="18"/>
                <w:szCs w:val="18"/>
                <w:lang w:eastAsia="en-US"/>
              </w:rPr>
            </w:pPr>
            <w:r w:rsidRPr="00626F96">
              <w:rPr>
                <w:sz w:val="18"/>
                <w:szCs w:val="18"/>
                <w:lang w:eastAsia="en-US"/>
              </w:rPr>
              <w:t>2019 год</w:t>
            </w:r>
          </w:p>
        </w:tc>
        <w:tc>
          <w:tcPr>
            <w:tcW w:w="902" w:type="dxa"/>
          </w:tcPr>
          <w:p w:rsidR="00677FFE" w:rsidRPr="00626F96" w:rsidRDefault="00677FFE" w:rsidP="00691DA1">
            <w:pPr>
              <w:rPr>
                <w:sz w:val="18"/>
                <w:szCs w:val="18"/>
                <w:lang w:eastAsia="en-US"/>
              </w:rPr>
            </w:pPr>
            <w:r w:rsidRPr="00626F96">
              <w:rPr>
                <w:sz w:val="18"/>
                <w:szCs w:val="18"/>
                <w:lang w:eastAsia="en-US"/>
              </w:rPr>
              <w:t>2020 год</w:t>
            </w:r>
          </w:p>
        </w:tc>
        <w:tc>
          <w:tcPr>
            <w:tcW w:w="750" w:type="dxa"/>
          </w:tcPr>
          <w:p w:rsidR="00677FFE" w:rsidRPr="00626F96" w:rsidRDefault="00677FFE" w:rsidP="00691DA1">
            <w:pPr>
              <w:rPr>
                <w:sz w:val="18"/>
                <w:szCs w:val="18"/>
                <w:lang w:eastAsia="en-US"/>
              </w:rPr>
            </w:pPr>
            <w:r w:rsidRPr="00626F96">
              <w:rPr>
                <w:sz w:val="18"/>
                <w:szCs w:val="18"/>
                <w:lang w:eastAsia="en-US"/>
              </w:rPr>
              <w:t>2021 год</w:t>
            </w:r>
          </w:p>
        </w:tc>
        <w:tc>
          <w:tcPr>
            <w:tcW w:w="751" w:type="dxa"/>
          </w:tcPr>
          <w:p w:rsidR="00677FFE" w:rsidRPr="00626F96" w:rsidRDefault="00677FFE" w:rsidP="00691DA1">
            <w:pPr>
              <w:rPr>
                <w:sz w:val="18"/>
                <w:szCs w:val="18"/>
                <w:lang w:eastAsia="en-US"/>
              </w:rPr>
            </w:pPr>
            <w:r w:rsidRPr="00626F96">
              <w:rPr>
                <w:sz w:val="18"/>
                <w:szCs w:val="18"/>
                <w:lang w:eastAsia="en-US"/>
              </w:rPr>
              <w:t>2022 год</w:t>
            </w:r>
          </w:p>
        </w:tc>
        <w:tc>
          <w:tcPr>
            <w:tcW w:w="751" w:type="dxa"/>
          </w:tcPr>
          <w:p w:rsidR="00677FFE" w:rsidRPr="00626F96" w:rsidRDefault="00677FFE" w:rsidP="00691DA1">
            <w:pPr>
              <w:rPr>
                <w:sz w:val="18"/>
                <w:szCs w:val="18"/>
                <w:lang w:eastAsia="en-US"/>
              </w:rPr>
            </w:pPr>
            <w:r w:rsidRPr="00626F96">
              <w:rPr>
                <w:sz w:val="18"/>
                <w:szCs w:val="18"/>
                <w:lang w:eastAsia="en-US"/>
              </w:rPr>
              <w:t>2023</w:t>
            </w:r>
          </w:p>
          <w:p w:rsidR="00677FFE" w:rsidRPr="00626F96" w:rsidRDefault="00677FFE" w:rsidP="00691DA1">
            <w:pPr>
              <w:rPr>
                <w:sz w:val="18"/>
                <w:szCs w:val="18"/>
                <w:lang w:eastAsia="en-US"/>
              </w:rPr>
            </w:pPr>
            <w:r w:rsidRPr="00626F96">
              <w:rPr>
                <w:sz w:val="18"/>
                <w:szCs w:val="18"/>
                <w:lang w:eastAsia="en-US"/>
              </w:rPr>
              <w:t>год</w:t>
            </w:r>
          </w:p>
        </w:tc>
        <w:tc>
          <w:tcPr>
            <w:tcW w:w="901" w:type="dxa"/>
          </w:tcPr>
          <w:p w:rsidR="00677FFE" w:rsidRPr="00626F96" w:rsidRDefault="00677FFE" w:rsidP="00691DA1">
            <w:pPr>
              <w:rPr>
                <w:sz w:val="18"/>
                <w:szCs w:val="18"/>
                <w:lang w:eastAsia="en-US"/>
              </w:rPr>
            </w:pPr>
            <w:r w:rsidRPr="00626F96">
              <w:rPr>
                <w:sz w:val="18"/>
                <w:szCs w:val="18"/>
                <w:lang w:eastAsia="en-US"/>
              </w:rPr>
              <w:t>2024</w:t>
            </w:r>
          </w:p>
          <w:p w:rsidR="00677FFE" w:rsidRPr="00626F96" w:rsidRDefault="00677FFE" w:rsidP="00691DA1">
            <w:pPr>
              <w:rPr>
                <w:sz w:val="18"/>
                <w:szCs w:val="18"/>
                <w:lang w:eastAsia="en-US"/>
              </w:rPr>
            </w:pPr>
            <w:r w:rsidRPr="00626F96">
              <w:rPr>
                <w:sz w:val="18"/>
                <w:szCs w:val="18"/>
                <w:lang w:eastAsia="en-US"/>
              </w:rPr>
              <w:t>год</w:t>
            </w:r>
          </w:p>
        </w:tc>
        <w:tc>
          <w:tcPr>
            <w:tcW w:w="902" w:type="dxa"/>
          </w:tcPr>
          <w:p w:rsidR="00677FFE" w:rsidRPr="00626F96" w:rsidRDefault="00677FFE" w:rsidP="00691DA1">
            <w:pPr>
              <w:rPr>
                <w:sz w:val="18"/>
                <w:szCs w:val="18"/>
                <w:lang w:eastAsia="en-US"/>
              </w:rPr>
            </w:pPr>
            <w:r w:rsidRPr="00626F96">
              <w:rPr>
                <w:sz w:val="18"/>
                <w:szCs w:val="18"/>
                <w:lang w:eastAsia="en-US"/>
              </w:rPr>
              <w:t>2025 год</w:t>
            </w:r>
          </w:p>
        </w:tc>
        <w:tc>
          <w:tcPr>
            <w:tcW w:w="901" w:type="dxa"/>
          </w:tcPr>
          <w:p w:rsidR="00677FFE" w:rsidRPr="00626F96" w:rsidRDefault="00677FFE" w:rsidP="00691DA1">
            <w:pPr>
              <w:rPr>
                <w:sz w:val="18"/>
                <w:szCs w:val="18"/>
                <w:lang w:eastAsia="en-US"/>
              </w:rPr>
            </w:pPr>
            <w:r w:rsidRPr="00626F96">
              <w:rPr>
                <w:sz w:val="18"/>
                <w:szCs w:val="18"/>
                <w:lang w:eastAsia="en-US"/>
              </w:rPr>
              <w:t>2026 год</w:t>
            </w:r>
          </w:p>
        </w:tc>
        <w:tc>
          <w:tcPr>
            <w:tcW w:w="902" w:type="dxa"/>
          </w:tcPr>
          <w:p w:rsidR="00677FFE" w:rsidRPr="00626F96" w:rsidRDefault="00677FFE" w:rsidP="00691DA1">
            <w:pPr>
              <w:rPr>
                <w:sz w:val="18"/>
                <w:szCs w:val="18"/>
                <w:lang w:eastAsia="en-US"/>
              </w:rPr>
            </w:pPr>
            <w:r w:rsidRPr="00626F96">
              <w:rPr>
                <w:sz w:val="18"/>
                <w:szCs w:val="18"/>
                <w:lang w:eastAsia="en-US"/>
              </w:rPr>
              <w:t>2027 год</w:t>
            </w:r>
          </w:p>
        </w:tc>
        <w:tc>
          <w:tcPr>
            <w:tcW w:w="751" w:type="dxa"/>
          </w:tcPr>
          <w:p w:rsidR="00677FFE" w:rsidRPr="00626F96" w:rsidRDefault="00677FFE" w:rsidP="00691DA1">
            <w:pPr>
              <w:rPr>
                <w:sz w:val="18"/>
                <w:szCs w:val="18"/>
                <w:lang w:eastAsia="en-US"/>
              </w:rPr>
            </w:pPr>
            <w:r w:rsidRPr="00626F96">
              <w:rPr>
                <w:sz w:val="18"/>
                <w:szCs w:val="18"/>
                <w:lang w:eastAsia="en-US"/>
              </w:rPr>
              <w:t>2028 год</w:t>
            </w:r>
          </w:p>
        </w:tc>
        <w:tc>
          <w:tcPr>
            <w:tcW w:w="750" w:type="dxa"/>
          </w:tcPr>
          <w:p w:rsidR="00677FFE" w:rsidRPr="00626F96" w:rsidRDefault="00677FFE" w:rsidP="00691DA1">
            <w:pPr>
              <w:rPr>
                <w:sz w:val="18"/>
                <w:szCs w:val="18"/>
                <w:lang w:eastAsia="en-US"/>
              </w:rPr>
            </w:pPr>
            <w:r w:rsidRPr="00626F96">
              <w:rPr>
                <w:sz w:val="18"/>
                <w:szCs w:val="18"/>
                <w:lang w:eastAsia="en-US"/>
              </w:rPr>
              <w:t>2029 год</w:t>
            </w:r>
          </w:p>
        </w:tc>
        <w:tc>
          <w:tcPr>
            <w:tcW w:w="750" w:type="dxa"/>
          </w:tcPr>
          <w:p w:rsidR="00677FFE" w:rsidRPr="00626F96" w:rsidRDefault="00677FFE" w:rsidP="00691DA1">
            <w:pPr>
              <w:rPr>
                <w:sz w:val="18"/>
                <w:szCs w:val="18"/>
                <w:lang w:eastAsia="en-US"/>
              </w:rPr>
            </w:pPr>
            <w:r w:rsidRPr="00626F96">
              <w:rPr>
                <w:sz w:val="18"/>
                <w:szCs w:val="18"/>
                <w:lang w:eastAsia="en-US"/>
              </w:rPr>
              <w:t>2030 год</w:t>
            </w:r>
          </w:p>
        </w:tc>
      </w:tr>
      <w:tr w:rsidR="00677FFE" w:rsidRPr="00626F96" w:rsidTr="00FD67F4">
        <w:trPr>
          <w:trHeight w:val="812"/>
        </w:trPr>
        <w:tc>
          <w:tcPr>
            <w:tcW w:w="641" w:type="dxa"/>
            <w:vAlign w:val="center"/>
          </w:tcPr>
          <w:p w:rsidR="00677FFE" w:rsidRPr="00626F96" w:rsidRDefault="00677FFE" w:rsidP="00691DA1">
            <w:pPr>
              <w:jc w:val="center"/>
              <w:rPr>
                <w:sz w:val="18"/>
                <w:szCs w:val="18"/>
                <w:lang w:eastAsia="en-US"/>
              </w:rPr>
            </w:pPr>
            <w:r w:rsidRPr="00626F96">
              <w:rPr>
                <w:sz w:val="18"/>
                <w:szCs w:val="18"/>
                <w:lang w:eastAsia="en-US"/>
              </w:rPr>
              <w:t>1.</w:t>
            </w:r>
          </w:p>
        </w:tc>
        <w:tc>
          <w:tcPr>
            <w:tcW w:w="2880" w:type="dxa"/>
          </w:tcPr>
          <w:p w:rsidR="00677FFE" w:rsidRPr="00626F96" w:rsidRDefault="00677FFE" w:rsidP="00691DA1">
            <w:pPr>
              <w:jc w:val="center"/>
              <w:rPr>
                <w:sz w:val="18"/>
                <w:szCs w:val="18"/>
                <w:lang w:eastAsia="en-US"/>
              </w:rPr>
            </w:pPr>
            <w:r w:rsidRPr="00626F96">
              <w:rPr>
                <w:sz w:val="18"/>
                <w:szCs w:val="18"/>
                <w:lang w:eastAsia="en-US"/>
              </w:rPr>
              <w:t>Количество благоустроенных дворовых территорий</w:t>
            </w:r>
          </w:p>
        </w:tc>
        <w:tc>
          <w:tcPr>
            <w:tcW w:w="836"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МКД</w:t>
            </w:r>
          </w:p>
        </w:tc>
        <w:tc>
          <w:tcPr>
            <w:tcW w:w="1052"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50</w:t>
            </w:r>
          </w:p>
        </w:tc>
        <w:tc>
          <w:tcPr>
            <w:tcW w:w="901"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50</w:t>
            </w:r>
          </w:p>
        </w:tc>
        <w:tc>
          <w:tcPr>
            <w:tcW w:w="902"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57</w:t>
            </w:r>
          </w:p>
        </w:tc>
        <w:tc>
          <w:tcPr>
            <w:tcW w:w="750"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60</w:t>
            </w:r>
          </w:p>
        </w:tc>
        <w:tc>
          <w:tcPr>
            <w:tcW w:w="751"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63</w:t>
            </w:r>
          </w:p>
        </w:tc>
        <w:tc>
          <w:tcPr>
            <w:tcW w:w="751"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r w:rsidRPr="00626F96">
              <w:rPr>
                <w:sz w:val="18"/>
                <w:szCs w:val="18"/>
                <w:lang w:eastAsia="en-US"/>
              </w:rPr>
              <w:t xml:space="preserve">  64</w:t>
            </w:r>
          </w:p>
        </w:tc>
        <w:tc>
          <w:tcPr>
            <w:tcW w:w="901"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r w:rsidRPr="00626F96">
              <w:rPr>
                <w:sz w:val="18"/>
                <w:szCs w:val="18"/>
                <w:lang w:eastAsia="en-US"/>
              </w:rPr>
              <w:t>65</w:t>
            </w:r>
          </w:p>
        </w:tc>
        <w:tc>
          <w:tcPr>
            <w:tcW w:w="902"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66</w:t>
            </w:r>
          </w:p>
        </w:tc>
        <w:tc>
          <w:tcPr>
            <w:tcW w:w="901"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r w:rsidRPr="00626F96">
              <w:rPr>
                <w:sz w:val="18"/>
                <w:szCs w:val="18"/>
                <w:lang w:eastAsia="en-US"/>
              </w:rPr>
              <w:t xml:space="preserve"> 66</w:t>
            </w:r>
          </w:p>
        </w:tc>
        <w:tc>
          <w:tcPr>
            <w:tcW w:w="902"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68</w:t>
            </w:r>
          </w:p>
        </w:tc>
        <w:tc>
          <w:tcPr>
            <w:tcW w:w="751"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70</w:t>
            </w:r>
          </w:p>
        </w:tc>
        <w:tc>
          <w:tcPr>
            <w:tcW w:w="750"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72</w:t>
            </w:r>
          </w:p>
        </w:tc>
        <w:tc>
          <w:tcPr>
            <w:tcW w:w="750"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74</w:t>
            </w:r>
          </w:p>
        </w:tc>
      </w:tr>
      <w:tr w:rsidR="00677FFE" w:rsidRPr="00626F96" w:rsidTr="00FD67F4">
        <w:trPr>
          <w:trHeight w:val="1520"/>
        </w:trPr>
        <w:tc>
          <w:tcPr>
            <w:tcW w:w="641" w:type="dxa"/>
            <w:vAlign w:val="center"/>
          </w:tcPr>
          <w:p w:rsidR="00677FFE" w:rsidRPr="00626F96" w:rsidRDefault="00677FFE" w:rsidP="00691DA1">
            <w:pPr>
              <w:jc w:val="center"/>
              <w:rPr>
                <w:sz w:val="18"/>
                <w:szCs w:val="18"/>
                <w:lang w:eastAsia="en-US"/>
              </w:rPr>
            </w:pPr>
            <w:r w:rsidRPr="00626F96">
              <w:rPr>
                <w:sz w:val="18"/>
                <w:szCs w:val="18"/>
                <w:lang w:eastAsia="en-US"/>
              </w:rPr>
              <w:t>2.</w:t>
            </w:r>
          </w:p>
        </w:tc>
        <w:tc>
          <w:tcPr>
            <w:tcW w:w="2880" w:type="dxa"/>
          </w:tcPr>
          <w:p w:rsidR="00677FFE" w:rsidRPr="00626F96" w:rsidRDefault="00677FFE" w:rsidP="00691DA1">
            <w:pPr>
              <w:jc w:val="center"/>
              <w:rPr>
                <w:sz w:val="18"/>
                <w:szCs w:val="18"/>
                <w:lang w:eastAsia="en-US"/>
              </w:rPr>
            </w:pPr>
            <w:r w:rsidRPr="00626F96">
              <w:rPr>
                <w:sz w:val="18"/>
                <w:szCs w:val="18"/>
                <w:lang w:eastAsia="en-US"/>
              </w:rPr>
              <w:t>Доля благоустроенных дворовых территорий от общего количества дворовых территорий(выполненных работ</w:t>
            </w:r>
          </w:p>
        </w:tc>
        <w:tc>
          <w:tcPr>
            <w:tcW w:w="836" w:type="dxa"/>
            <w:vAlign w:val="center"/>
          </w:tcPr>
          <w:p w:rsidR="00677FFE" w:rsidRPr="00626F96" w:rsidRDefault="00677FFE" w:rsidP="00691DA1">
            <w:pPr>
              <w:jc w:val="center"/>
              <w:rPr>
                <w:sz w:val="18"/>
                <w:szCs w:val="18"/>
                <w:lang w:eastAsia="en-US"/>
              </w:rPr>
            </w:pPr>
            <w:r w:rsidRPr="00626F96">
              <w:rPr>
                <w:sz w:val="18"/>
                <w:szCs w:val="18"/>
                <w:lang w:eastAsia="en-US"/>
              </w:rPr>
              <w:t>%</w:t>
            </w:r>
          </w:p>
        </w:tc>
        <w:tc>
          <w:tcPr>
            <w:tcW w:w="1052" w:type="dxa"/>
            <w:vAlign w:val="center"/>
          </w:tcPr>
          <w:p w:rsidR="00677FFE" w:rsidRPr="00626F96" w:rsidRDefault="00677FFE" w:rsidP="00691DA1">
            <w:pPr>
              <w:jc w:val="center"/>
              <w:rPr>
                <w:sz w:val="18"/>
                <w:szCs w:val="18"/>
                <w:lang w:eastAsia="en-US"/>
              </w:rPr>
            </w:pPr>
            <w:r w:rsidRPr="00626F96">
              <w:rPr>
                <w:sz w:val="18"/>
                <w:szCs w:val="18"/>
                <w:lang w:eastAsia="en-US"/>
              </w:rPr>
              <w:t>68</w:t>
            </w:r>
          </w:p>
        </w:tc>
        <w:tc>
          <w:tcPr>
            <w:tcW w:w="901" w:type="dxa"/>
            <w:vAlign w:val="center"/>
          </w:tcPr>
          <w:p w:rsidR="00677FFE" w:rsidRPr="00626F96" w:rsidRDefault="00677FFE" w:rsidP="00691DA1">
            <w:pPr>
              <w:jc w:val="center"/>
              <w:rPr>
                <w:sz w:val="18"/>
                <w:szCs w:val="18"/>
                <w:lang w:eastAsia="en-US"/>
              </w:rPr>
            </w:pPr>
            <w:r w:rsidRPr="00626F96">
              <w:rPr>
                <w:sz w:val="18"/>
                <w:szCs w:val="18"/>
                <w:lang w:eastAsia="en-US"/>
              </w:rPr>
              <w:t>68</w:t>
            </w:r>
          </w:p>
        </w:tc>
        <w:tc>
          <w:tcPr>
            <w:tcW w:w="902" w:type="dxa"/>
            <w:vAlign w:val="center"/>
          </w:tcPr>
          <w:p w:rsidR="00677FFE" w:rsidRPr="00626F96" w:rsidRDefault="00677FFE" w:rsidP="00691DA1">
            <w:pPr>
              <w:jc w:val="center"/>
              <w:rPr>
                <w:sz w:val="18"/>
                <w:szCs w:val="18"/>
                <w:lang w:eastAsia="en-US"/>
              </w:rPr>
            </w:pPr>
            <w:r w:rsidRPr="00626F96">
              <w:rPr>
                <w:sz w:val="18"/>
                <w:szCs w:val="18"/>
                <w:lang w:eastAsia="en-US"/>
              </w:rPr>
              <w:t>77</w:t>
            </w:r>
          </w:p>
        </w:tc>
        <w:tc>
          <w:tcPr>
            <w:tcW w:w="750" w:type="dxa"/>
            <w:vAlign w:val="center"/>
          </w:tcPr>
          <w:p w:rsidR="00677FFE" w:rsidRPr="00626F96" w:rsidRDefault="00677FFE" w:rsidP="00691DA1">
            <w:pPr>
              <w:jc w:val="center"/>
              <w:rPr>
                <w:sz w:val="18"/>
                <w:szCs w:val="18"/>
                <w:lang w:eastAsia="en-US"/>
              </w:rPr>
            </w:pPr>
            <w:r w:rsidRPr="00626F96">
              <w:rPr>
                <w:sz w:val="18"/>
                <w:szCs w:val="18"/>
                <w:lang w:eastAsia="en-US"/>
              </w:rPr>
              <w:t>81</w:t>
            </w:r>
          </w:p>
        </w:tc>
        <w:tc>
          <w:tcPr>
            <w:tcW w:w="751" w:type="dxa"/>
            <w:vAlign w:val="center"/>
          </w:tcPr>
          <w:p w:rsidR="00677FFE" w:rsidRPr="00626F96" w:rsidRDefault="00677FFE" w:rsidP="00691DA1">
            <w:pPr>
              <w:jc w:val="center"/>
              <w:rPr>
                <w:sz w:val="18"/>
                <w:szCs w:val="18"/>
                <w:lang w:eastAsia="en-US"/>
              </w:rPr>
            </w:pPr>
            <w:r w:rsidRPr="00626F96">
              <w:rPr>
                <w:sz w:val="18"/>
                <w:szCs w:val="18"/>
                <w:lang w:eastAsia="en-US"/>
              </w:rPr>
              <w:t>85</w:t>
            </w:r>
          </w:p>
        </w:tc>
        <w:tc>
          <w:tcPr>
            <w:tcW w:w="751"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88</w:t>
            </w:r>
          </w:p>
        </w:tc>
        <w:tc>
          <w:tcPr>
            <w:tcW w:w="901"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87</w:t>
            </w:r>
          </w:p>
        </w:tc>
        <w:tc>
          <w:tcPr>
            <w:tcW w:w="902"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89</w:t>
            </w:r>
          </w:p>
        </w:tc>
        <w:tc>
          <w:tcPr>
            <w:tcW w:w="901"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89</w:t>
            </w:r>
          </w:p>
        </w:tc>
        <w:tc>
          <w:tcPr>
            <w:tcW w:w="902"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 xml:space="preserve">   92</w:t>
            </w:r>
          </w:p>
        </w:tc>
        <w:tc>
          <w:tcPr>
            <w:tcW w:w="751"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 xml:space="preserve">  95</w:t>
            </w:r>
          </w:p>
        </w:tc>
        <w:tc>
          <w:tcPr>
            <w:tcW w:w="750"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97</w:t>
            </w:r>
          </w:p>
        </w:tc>
        <w:tc>
          <w:tcPr>
            <w:tcW w:w="750"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100</w:t>
            </w:r>
          </w:p>
        </w:tc>
      </w:tr>
      <w:tr w:rsidR="00677FFE" w:rsidRPr="00626F96" w:rsidTr="00FD67F4">
        <w:trPr>
          <w:trHeight w:val="1373"/>
        </w:trPr>
        <w:tc>
          <w:tcPr>
            <w:tcW w:w="641" w:type="dxa"/>
            <w:vAlign w:val="center"/>
          </w:tcPr>
          <w:p w:rsidR="00677FFE" w:rsidRPr="00626F96" w:rsidRDefault="00677FFE" w:rsidP="00691DA1">
            <w:pPr>
              <w:jc w:val="center"/>
              <w:rPr>
                <w:sz w:val="18"/>
                <w:szCs w:val="18"/>
                <w:lang w:eastAsia="en-US"/>
              </w:rPr>
            </w:pPr>
            <w:r w:rsidRPr="00626F96">
              <w:rPr>
                <w:sz w:val="18"/>
                <w:szCs w:val="18"/>
                <w:lang w:eastAsia="en-US"/>
              </w:rPr>
              <w:t>3.</w:t>
            </w:r>
          </w:p>
        </w:tc>
        <w:tc>
          <w:tcPr>
            <w:tcW w:w="2880" w:type="dxa"/>
          </w:tcPr>
          <w:p w:rsidR="00677FFE" w:rsidRPr="00626F96" w:rsidRDefault="00677FFE" w:rsidP="00691DA1">
            <w:pPr>
              <w:jc w:val="center"/>
              <w:rPr>
                <w:sz w:val="18"/>
                <w:szCs w:val="18"/>
                <w:lang w:eastAsia="en-US"/>
              </w:rPr>
            </w:pPr>
            <w:r w:rsidRPr="00626F96">
              <w:rPr>
                <w:sz w:val="18"/>
                <w:szCs w:val="18"/>
                <w:lang w:eastAsia="en-US"/>
              </w:rPr>
              <w:t>Увеличение доли благоустроенных дворовых территорий от общего количества дворовых территорий</w:t>
            </w:r>
          </w:p>
        </w:tc>
        <w:tc>
          <w:tcPr>
            <w:tcW w:w="836" w:type="dxa"/>
            <w:vAlign w:val="center"/>
          </w:tcPr>
          <w:p w:rsidR="00677FFE" w:rsidRPr="00626F96" w:rsidRDefault="00677FFE" w:rsidP="00691DA1">
            <w:pPr>
              <w:jc w:val="center"/>
              <w:rPr>
                <w:sz w:val="18"/>
                <w:szCs w:val="18"/>
                <w:lang w:eastAsia="en-US"/>
              </w:rPr>
            </w:pPr>
            <w:r w:rsidRPr="00626F96">
              <w:rPr>
                <w:sz w:val="18"/>
                <w:szCs w:val="18"/>
                <w:lang w:eastAsia="en-US"/>
              </w:rPr>
              <w:t>%</w:t>
            </w:r>
          </w:p>
        </w:tc>
        <w:tc>
          <w:tcPr>
            <w:tcW w:w="1052" w:type="dxa"/>
            <w:vAlign w:val="center"/>
          </w:tcPr>
          <w:p w:rsidR="00677FFE" w:rsidRPr="00626F96" w:rsidRDefault="00677FFE" w:rsidP="00691DA1">
            <w:pPr>
              <w:jc w:val="center"/>
              <w:rPr>
                <w:sz w:val="18"/>
                <w:szCs w:val="18"/>
                <w:lang w:eastAsia="en-US"/>
              </w:rPr>
            </w:pPr>
            <w:r w:rsidRPr="00626F96">
              <w:rPr>
                <w:sz w:val="18"/>
                <w:szCs w:val="18"/>
                <w:lang w:eastAsia="en-US"/>
              </w:rPr>
              <w:t>0</w:t>
            </w:r>
          </w:p>
        </w:tc>
        <w:tc>
          <w:tcPr>
            <w:tcW w:w="901" w:type="dxa"/>
            <w:vAlign w:val="center"/>
          </w:tcPr>
          <w:p w:rsidR="00677FFE" w:rsidRPr="00626F96" w:rsidRDefault="00677FFE" w:rsidP="00691DA1">
            <w:pPr>
              <w:jc w:val="center"/>
              <w:rPr>
                <w:sz w:val="18"/>
                <w:szCs w:val="18"/>
                <w:lang w:eastAsia="en-US"/>
              </w:rPr>
            </w:pPr>
            <w:r w:rsidRPr="00626F96">
              <w:rPr>
                <w:sz w:val="18"/>
                <w:szCs w:val="18"/>
                <w:lang w:eastAsia="en-US"/>
              </w:rPr>
              <w:t>0</w:t>
            </w:r>
          </w:p>
        </w:tc>
        <w:tc>
          <w:tcPr>
            <w:tcW w:w="902" w:type="dxa"/>
            <w:vAlign w:val="center"/>
          </w:tcPr>
          <w:p w:rsidR="00677FFE" w:rsidRPr="00626F96" w:rsidRDefault="00677FFE" w:rsidP="00691DA1">
            <w:pPr>
              <w:jc w:val="center"/>
              <w:rPr>
                <w:sz w:val="18"/>
                <w:szCs w:val="18"/>
                <w:lang w:eastAsia="en-US"/>
              </w:rPr>
            </w:pPr>
            <w:r w:rsidRPr="00626F96">
              <w:rPr>
                <w:sz w:val="18"/>
                <w:szCs w:val="18"/>
                <w:lang w:eastAsia="en-US"/>
              </w:rPr>
              <w:t>9</w:t>
            </w:r>
          </w:p>
        </w:tc>
        <w:tc>
          <w:tcPr>
            <w:tcW w:w="750" w:type="dxa"/>
            <w:vAlign w:val="center"/>
          </w:tcPr>
          <w:p w:rsidR="00677FFE" w:rsidRPr="00626F96" w:rsidRDefault="00677FFE" w:rsidP="00691DA1">
            <w:pPr>
              <w:jc w:val="center"/>
              <w:rPr>
                <w:sz w:val="18"/>
                <w:szCs w:val="18"/>
                <w:lang w:eastAsia="en-US"/>
              </w:rPr>
            </w:pPr>
            <w:r w:rsidRPr="00626F96">
              <w:rPr>
                <w:sz w:val="18"/>
                <w:szCs w:val="18"/>
                <w:lang w:eastAsia="en-US"/>
              </w:rPr>
              <w:t>4</w:t>
            </w:r>
          </w:p>
        </w:tc>
        <w:tc>
          <w:tcPr>
            <w:tcW w:w="751" w:type="dxa"/>
            <w:vAlign w:val="center"/>
          </w:tcPr>
          <w:p w:rsidR="00677FFE" w:rsidRPr="00626F96" w:rsidRDefault="00677FFE" w:rsidP="00691DA1">
            <w:pPr>
              <w:jc w:val="center"/>
              <w:rPr>
                <w:sz w:val="18"/>
                <w:szCs w:val="18"/>
                <w:lang w:eastAsia="en-US"/>
              </w:rPr>
            </w:pPr>
            <w:r w:rsidRPr="00626F96">
              <w:rPr>
                <w:sz w:val="18"/>
                <w:szCs w:val="18"/>
                <w:lang w:eastAsia="en-US"/>
              </w:rPr>
              <w:t>4</w:t>
            </w:r>
          </w:p>
        </w:tc>
        <w:tc>
          <w:tcPr>
            <w:tcW w:w="751"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1</w:t>
            </w:r>
          </w:p>
        </w:tc>
        <w:tc>
          <w:tcPr>
            <w:tcW w:w="901"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1</w:t>
            </w:r>
          </w:p>
        </w:tc>
        <w:tc>
          <w:tcPr>
            <w:tcW w:w="902"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0</w:t>
            </w:r>
          </w:p>
        </w:tc>
        <w:tc>
          <w:tcPr>
            <w:tcW w:w="901"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0</w:t>
            </w:r>
          </w:p>
        </w:tc>
        <w:tc>
          <w:tcPr>
            <w:tcW w:w="902"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3</w:t>
            </w:r>
          </w:p>
        </w:tc>
        <w:tc>
          <w:tcPr>
            <w:tcW w:w="751"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3</w:t>
            </w:r>
          </w:p>
        </w:tc>
        <w:tc>
          <w:tcPr>
            <w:tcW w:w="750"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 xml:space="preserve">  3</w:t>
            </w:r>
          </w:p>
        </w:tc>
        <w:tc>
          <w:tcPr>
            <w:tcW w:w="750"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3</w:t>
            </w:r>
          </w:p>
        </w:tc>
      </w:tr>
      <w:tr w:rsidR="00677FFE" w:rsidRPr="00626F96" w:rsidTr="00FD67F4">
        <w:trPr>
          <w:trHeight w:val="1099"/>
        </w:trPr>
        <w:tc>
          <w:tcPr>
            <w:tcW w:w="641" w:type="dxa"/>
            <w:vAlign w:val="center"/>
          </w:tcPr>
          <w:p w:rsidR="00677FFE" w:rsidRPr="00626F96" w:rsidRDefault="00677FFE" w:rsidP="00691DA1">
            <w:pPr>
              <w:jc w:val="center"/>
              <w:rPr>
                <w:sz w:val="18"/>
                <w:szCs w:val="18"/>
                <w:lang w:eastAsia="en-US"/>
              </w:rPr>
            </w:pPr>
            <w:r w:rsidRPr="00626F96">
              <w:rPr>
                <w:sz w:val="18"/>
                <w:szCs w:val="18"/>
                <w:lang w:eastAsia="en-US"/>
              </w:rPr>
              <w:t>4.</w:t>
            </w:r>
          </w:p>
        </w:tc>
        <w:tc>
          <w:tcPr>
            <w:tcW w:w="2880" w:type="dxa"/>
          </w:tcPr>
          <w:p w:rsidR="00677FFE" w:rsidRPr="00626F96" w:rsidRDefault="00677FFE" w:rsidP="00691DA1">
            <w:pPr>
              <w:jc w:val="center"/>
              <w:rPr>
                <w:sz w:val="18"/>
                <w:szCs w:val="18"/>
                <w:lang w:eastAsia="en-US"/>
              </w:rPr>
            </w:pPr>
            <w:r w:rsidRPr="00626F96">
              <w:rPr>
                <w:sz w:val="18"/>
                <w:szCs w:val="18"/>
                <w:lang w:eastAsia="en-US"/>
              </w:rPr>
              <w:t>Количество благоустроенных общественных территорий</w:t>
            </w:r>
          </w:p>
        </w:tc>
        <w:tc>
          <w:tcPr>
            <w:tcW w:w="836" w:type="dxa"/>
            <w:vAlign w:val="center"/>
          </w:tcPr>
          <w:p w:rsidR="00677FFE" w:rsidRPr="00626F96" w:rsidRDefault="00677FFE" w:rsidP="00691DA1">
            <w:pPr>
              <w:jc w:val="center"/>
              <w:rPr>
                <w:sz w:val="18"/>
                <w:szCs w:val="18"/>
                <w:lang w:eastAsia="en-US"/>
              </w:rPr>
            </w:pPr>
            <w:r w:rsidRPr="00626F96">
              <w:rPr>
                <w:sz w:val="18"/>
                <w:szCs w:val="18"/>
                <w:lang w:eastAsia="en-US"/>
              </w:rPr>
              <w:t>объект</w:t>
            </w:r>
          </w:p>
        </w:tc>
        <w:tc>
          <w:tcPr>
            <w:tcW w:w="1052" w:type="dxa"/>
            <w:vAlign w:val="center"/>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12</w:t>
            </w:r>
          </w:p>
        </w:tc>
        <w:tc>
          <w:tcPr>
            <w:tcW w:w="901" w:type="dxa"/>
            <w:vAlign w:val="center"/>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15</w:t>
            </w:r>
          </w:p>
        </w:tc>
        <w:tc>
          <w:tcPr>
            <w:tcW w:w="902" w:type="dxa"/>
            <w:vAlign w:val="center"/>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15</w:t>
            </w:r>
          </w:p>
        </w:tc>
        <w:tc>
          <w:tcPr>
            <w:tcW w:w="750" w:type="dxa"/>
            <w:vAlign w:val="center"/>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16</w:t>
            </w:r>
          </w:p>
        </w:tc>
        <w:tc>
          <w:tcPr>
            <w:tcW w:w="751" w:type="dxa"/>
            <w:vAlign w:val="center"/>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16</w:t>
            </w:r>
          </w:p>
        </w:tc>
        <w:tc>
          <w:tcPr>
            <w:tcW w:w="751"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16</w:t>
            </w:r>
          </w:p>
        </w:tc>
        <w:tc>
          <w:tcPr>
            <w:tcW w:w="901"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16</w:t>
            </w:r>
          </w:p>
        </w:tc>
        <w:tc>
          <w:tcPr>
            <w:tcW w:w="902"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 xml:space="preserve">  17</w:t>
            </w:r>
          </w:p>
        </w:tc>
        <w:tc>
          <w:tcPr>
            <w:tcW w:w="901"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19</w:t>
            </w:r>
          </w:p>
        </w:tc>
        <w:tc>
          <w:tcPr>
            <w:tcW w:w="902"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19</w:t>
            </w:r>
          </w:p>
        </w:tc>
        <w:tc>
          <w:tcPr>
            <w:tcW w:w="751"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 xml:space="preserve"> 20</w:t>
            </w:r>
          </w:p>
        </w:tc>
        <w:tc>
          <w:tcPr>
            <w:tcW w:w="750"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20</w:t>
            </w:r>
          </w:p>
        </w:tc>
        <w:tc>
          <w:tcPr>
            <w:tcW w:w="750"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20</w:t>
            </w:r>
          </w:p>
        </w:tc>
      </w:tr>
      <w:tr w:rsidR="00677FFE" w:rsidRPr="00626F96" w:rsidTr="00FD67F4">
        <w:trPr>
          <w:trHeight w:val="824"/>
        </w:trPr>
        <w:tc>
          <w:tcPr>
            <w:tcW w:w="641" w:type="dxa"/>
            <w:vAlign w:val="center"/>
          </w:tcPr>
          <w:p w:rsidR="00677FFE" w:rsidRPr="00626F96" w:rsidRDefault="00677FFE" w:rsidP="00691DA1">
            <w:pPr>
              <w:jc w:val="center"/>
              <w:rPr>
                <w:sz w:val="18"/>
                <w:szCs w:val="18"/>
                <w:lang w:eastAsia="en-US"/>
              </w:rPr>
            </w:pPr>
            <w:r w:rsidRPr="00626F96">
              <w:rPr>
                <w:sz w:val="18"/>
                <w:szCs w:val="18"/>
                <w:lang w:eastAsia="en-US"/>
              </w:rPr>
              <w:t>5.</w:t>
            </w:r>
          </w:p>
        </w:tc>
        <w:tc>
          <w:tcPr>
            <w:tcW w:w="2880" w:type="dxa"/>
          </w:tcPr>
          <w:p w:rsidR="00677FFE" w:rsidRPr="00626F96" w:rsidRDefault="00677FFE" w:rsidP="00691DA1">
            <w:pPr>
              <w:jc w:val="center"/>
              <w:rPr>
                <w:sz w:val="18"/>
                <w:szCs w:val="18"/>
                <w:lang w:eastAsia="en-US"/>
              </w:rPr>
            </w:pPr>
            <w:r w:rsidRPr="00626F96">
              <w:rPr>
                <w:sz w:val="18"/>
                <w:szCs w:val="18"/>
                <w:lang w:eastAsia="en-US"/>
              </w:rPr>
              <w:t xml:space="preserve">Доля благоустроенных общественных территорий </w:t>
            </w:r>
          </w:p>
        </w:tc>
        <w:tc>
          <w:tcPr>
            <w:tcW w:w="836" w:type="dxa"/>
            <w:vAlign w:val="center"/>
          </w:tcPr>
          <w:p w:rsidR="00677FFE" w:rsidRPr="00626F96" w:rsidRDefault="00677FFE" w:rsidP="00691DA1">
            <w:pPr>
              <w:jc w:val="center"/>
              <w:rPr>
                <w:sz w:val="18"/>
                <w:szCs w:val="18"/>
                <w:lang w:eastAsia="en-US"/>
              </w:rPr>
            </w:pPr>
            <w:r w:rsidRPr="00626F96">
              <w:rPr>
                <w:sz w:val="18"/>
                <w:szCs w:val="18"/>
                <w:lang w:eastAsia="en-US"/>
              </w:rPr>
              <w:t>%</w:t>
            </w:r>
          </w:p>
        </w:tc>
        <w:tc>
          <w:tcPr>
            <w:tcW w:w="1052" w:type="dxa"/>
            <w:vAlign w:val="center"/>
          </w:tcPr>
          <w:p w:rsidR="00677FFE" w:rsidRPr="00626F96" w:rsidRDefault="00677FFE" w:rsidP="00691DA1">
            <w:pPr>
              <w:jc w:val="center"/>
              <w:rPr>
                <w:sz w:val="18"/>
                <w:szCs w:val="18"/>
                <w:lang w:eastAsia="en-US"/>
              </w:rPr>
            </w:pPr>
            <w:r w:rsidRPr="00626F96">
              <w:rPr>
                <w:sz w:val="18"/>
                <w:szCs w:val="18"/>
                <w:lang w:eastAsia="en-US"/>
              </w:rPr>
              <w:t>60</w:t>
            </w:r>
          </w:p>
        </w:tc>
        <w:tc>
          <w:tcPr>
            <w:tcW w:w="901" w:type="dxa"/>
            <w:vAlign w:val="center"/>
          </w:tcPr>
          <w:p w:rsidR="00677FFE" w:rsidRPr="00626F96" w:rsidRDefault="00677FFE" w:rsidP="00691DA1">
            <w:pPr>
              <w:jc w:val="center"/>
              <w:rPr>
                <w:sz w:val="18"/>
                <w:szCs w:val="18"/>
                <w:lang w:eastAsia="en-US"/>
              </w:rPr>
            </w:pPr>
            <w:r w:rsidRPr="00626F96">
              <w:rPr>
                <w:sz w:val="18"/>
                <w:szCs w:val="18"/>
                <w:lang w:eastAsia="en-US"/>
              </w:rPr>
              <w:t>75</w:t>
            </w:r>
          </w:p>
        </w:tc>
        <w:tc>
          <w:tcPr>
            <w:tcW w:w="902" w:type="dxa"/>
            <w:vAlign w:val="center"/>
          </w:tcPr>
          <w:p w:rsidR="00677FFE" w:rsidRPr="00626F96" w:rsidRDefault="00677FFE" w:rsidP="00691DA1">
            <w:pPr>
              <w:jc w:val="center"/>
              <w:rPr>
                <w:sz w:val="18"/>
                <w:szCs w:val="18"/>
                <w:lang w:eastAsia="en-US"/>
              </w:rPr>
            </w:pPr>
            <w:r w:rsidRPr="00626F96">
              <w:rPr>
                <w:sz w:val="18"/>
                <w:szCs w:val="18"/>
                <w:lang w:eastAsia="en-US"/>
              </w:rPr>
              <w:t>75</w:t>
            </w:r>
          </w:p>
        </w:tc>
        <w:tc>
          <w:tcPr>
            <w:tcW w:w="750" w:type="dxa"/>
            <w:vAlign w:val="center"/>
          </w:tcPr>
          <w:p w:rsidR="00677FFE" w:rsidRPr="00626F96" w:rsidRDefault="00677FFE" w:rsidP="00691DA1">
            <w:pPr>
              <w:jc w:val="center"/>
              <w:rPr>
                <w:sz w:val="18"/>
                <w:szCs w:val="18"/>
                <w:lang w:eastAsia="en-US"/>
              </w:rPr>
            </w:pPr>
            <w:r w:rsidRPr="00626F96">
              <w:rPr>
                <w:sz w:val="18"/>
                <w:szCs w:val="18"/>
                <w:lang w:eastAsia="en-US"/>
              </w:rPr>
              <w:t>80</w:t>
            </w:r>
          </w:p>
        </w:tc>
        <w:tc>
          <w:tcPr>
            <w:tcW w:w="751" w:type="dxa"/>
            <w:vAlign w:val="center"/>
          </w:tcPr>
          <w:p w:rsidR="00677FFE" w:rsidRPr="00626F96" w:rsidRDefault="00677FFE" w:rsidP="00691DA1">
            <w:pPr>
              <w:jc w:val="center"/>
              <w:rPr>
                <w:sz w:val="18"/>
                <w:szCs w:val="18"/>
                <w:lang w:eastAsia="en-US"/>
              </w:rPr>
            </w:pPr>
            <w:r w:rsidRPr="00626F96">
              <w:rPr>
                <w:sz w:val="18"/>
                <w:szCs w:val="18"/>
                <w:lang w:eastAsia="en-US"/>
              </w:rPr>
              <w:t>80</w:t>
            </w:r>
          </w:p>
        </w:tc>
        <w:tc>
          <w:tcPr>
            <w:tcW w:w="751" w:type="dxa"/>
          </w:tcPr>
          <w:p w:rsidR="00677FFE" w:rsidRPr="00626F96" w:rsidRDefault="00677FFE" w:rsidP="00691DA1">
            <w:pPr>
              <w:rPr>
                <w:sz w:val="18"/>
                <w:szCs w:val="18"/>
                <w:lang w:eastAsia="en-US"/>
              </w:rPr>
            </w:pPr>
            <w:r w:rsidRPr="00626F96">
              <w:rPr>
                <w:sz w:val="18"/>
                <w:szCs w:val="18"/>
                <w:lang w:eastAsia="en-US"/>
              </w:rPr>
              <w:t>80</w:t>
            </w:r>
          </w:p>
        </w:tc>
        <w:tc>
          <w:tcPr>
            <w:tcW w:w="901" w:type="dxa"/>
          </w:tcPr>
          <w:p w:rsidR="00677FFE" w:rsidRPr="00626F96" w:rsidRDefault="00677FFE" w:rsidP="00691DA1">
            <w:pPr>
              <w:rPr>
                <w:sz w:val="18"/>
                <w:szCs w:val="18"/>
                <w:lang w:eastAsia="en-US"/>
              </w:rPr>
            </w:pPr>
            <w:r w:rsidRPr="00626F96">
              <w:rPr>
                <w:sz w:val="18"/>
                <w:szCs w:val="18"/>
                <w:lang w:eastAsia="en-US"/>
              </w:rPr>
              <w:t>80</w:t>
            </w:r>
          </w:p>
        </w:tc>
        <w:tc>
          <w:tcPr>
            <w:tcW w:w="902" w:type="dxa"/>
          </w:tcPr>
          <w:p w:rsidR="00677FFE" w:rsidRPr="00626F96" w:rsidRDefault="00677FFE" w:rsidP="00691DA1">
            <w:pPr>
              <w:rPr>
                <w:sz w:val="18"/>
                <w:szCs w:val="18"/>
                <w:lang w:eastAsia="en-US"/>
              </w:rPr>
            </w:pPr>
            <w:r w:rsidRPr="00626F96">
              <w:rPr>
                <w:sz w:val="18"/>
                <w:szCs w:val="18"/>
                <w:lang w:eastAsia="en-US"/>
              </w:rPr>
              <w:t xml:space="preserve"> 85</w:t>
            </w:r>
          </w:p>
        </w:tc>
        <w:tc>
          <w:tcPr>
            <w:tcW w:w="901" w:type="dxa"/>
          </w:tcPr>
          <w:p w:rsidR="00677FFE" w:rsidRPr="00626F96" w:rsidRDefault="00677FFE" w:rsidP="00691DA1">
            <w:pPr>
              <w:rPr>
                <w:sz w:val="18"/>
                <w:szCs w:val="18"/>
                <w:lang w:eastAsia="en-US"/>
              </w:rPr>
            </w:pPr>
            <w:r w:rsidRPr="00626F96">
              <w:rPr>
                <w:sz w:val="18"/>
                <w:szCs w:val="18"/>
                <w:lang w:eastAsia="en-US"/>
              </w:rPr>
              <w:t xml:space="preserve">  95</w:t>
            </w:r>
          </w:p>
        </w:tc>
        <w:tc>
          <w:tcPr>
            <w:tcW w:w="902" w:type="dxa"/>
          </w:tcPr>
          <w:p w:rsidR="00677FFE" w:rsidRPr="00626F96" w:rsidRDefault="00677FFE" w:rsidP="00691DA1">
            <w:pPr>
              <w:rPr>
                <w:sz w:val="18"/>
                <w:szCs w:val="18"/>
                <w:lang w:eastAsia="en-US"/>
              </w:rPr>
            </w:pPr>
            <w:r w:rsidRPr="00626F96">
              <w:rPr>
                <w:sz w:val="18"/>
                <w:szCs w:val="18"/>
                <w:lang w:eastAsia="en-US"/>
              </w:rPr>
              <w:t xml:space="preserve">  95</w:t>
            </w:r>
          </w:p>
        </w:tc>
        <w:tc>
          <w:tcPr>
            <w:tcW w:w="751" w:type="dxa"/>
          </w:tcPr>
          <w:p w:rsidR="00677FFE" w:rsidRPr="00626F96" w:rsidRDefault="00677FFE" w:rsidP="00691DA1">
            <w:pPr>
              <w:rPr>
                <w:sz w:val="18"/>
                <w:szCs w:val="18"/>
                <w:lang w:eastAsia="en-US"/>
              </w:rPr>
            </w:pPr>
            <w:r w:rsidRPr="00626F96">
              <w:rPr>
                <w:sz w:val="18"/>
                <w:szCs w:val="18"/>
                <w:lang w:eastAsia="en-US"/>
              </w:rPr>
              <w:t>100</w:t>
            </w:r>
          </w:p>
        </w:tc>
        <w:tc>
          <w:tcPr>
            <w:tcW w:w="750" w:type="dxa"/>
          </w:tcPr>
          <w:p w:rsidR="00677FFE" w:rsidRPr="00626F96" w:rsidRDefault="00677FFE" w:rsidP="00691DA1">
            <w:pPr>
              <w:rPr>
                <w:sz w:val="18"/>
                <w:szCs w:val="18"/>
                <w:lang w:eastAsia="en-US"/>
              </w:rPr>
            </w:pPr>
            <w:r w:rsidRPr="00626F96">
              <w:rPr>
                <w:sz w:val="18"/>
                <w:szCs w:val="18"/>
                <w:lang w:eastAsia="en-US"/>
              </w:rPr>
              <w:t>100</w:t>
            </w:r>
          </w:p>
        </w:tc>
        <w:tc>
          <w:tcPr>
            <w:tcW w:w="750" w:type="dxa"/>
          </w:tcPr>
          <w:p w:rsidR="00677FFE" w:rsidRPr="00626F96" w:rsidRDefault="00677FFE" w:rsidP="00691DA1">
            <w:pPr>
              <w:rPr>
                <w:sz w:val="18"/>
                <w:szCs w:val="18"/>
                <w:lang w:eastAsia="en-US"/>
              </w:rPr>
            </w:pPr>
            <w:r w:rsidRPr="00626F96">
              <w:rPr>
                <w:sz w:val="18"/>
                <w:szCs w:val="18"/>
                <w:lang w:eastAsia="en-US"/>
              </w:rPr>
              <w:t>100</w:t>
            </w:r>
          </w:p>
        </w:tc>
      </w:tr>
      <w:tr w:rsidR="00677FFE" w:rsidRPr="00626F96" w:rsidTr="00FD67F4">
        <w:trPr>
          <w:trHeight w:val="1649"/>
        </w:trPr>
        <w:tc>
          <w:tcPr>
            <w:tcW w:w="641" w:type="dxa"/>
            <w:vAlign w:val="center"/>
          </w:tcPr>
          <w:p w:rsidR="00677FFE" w:rsidRPr="00626F96" w:rsidRDefault="00677FFE" w:rsidP="00691DA1">
            <w:pPr>
              <w:jc w:val="center"/>
              <w:rPr>
                <w:sz w:val="18"/>
                <w:szCs w:val="18"/>
                <w:lang w:eastAsia="en-US"/>
              </w:rPr>
            </w:pPr>
            <w:r w:rsidRPr="00626F96">
              <w:rPr>
                <w:sz w:val="18"/>
                <w:szCs w:val="18"/>
                <w:lang w:eastAsia="en-US"/>
              </w:rPr>
              <w:t>6.</w:t>
            </w:r>
          </w:p>
        </w:tc>
        <w:tc>
          <w:tcPr>
            <w:tcW w:w="2880" w:type="dxa"/>
          </w:tcPr>
          <w:p w:rsidR="00677FFE" w:rsidRPr="00626F96" w:rsidRDefault="00677FFE" w:rsidP="00691DA1">
            <w:pPr>
              <w:jc w:val="center"/>
              <w:rPr>
                <w:sz w:val="18"/>
                <w:szCs w:val="18"/>
                <w:lang w:eastAsia="en-US"/>
              </w:rPr>
            </w:pPr>
            <w:r w:rsidRPr="00626F96">
              <w:rPr>
                <w:sz w:val="18"/>
                <w:szCs w:val="18"/>
                <w:lang w:eastAsia="en-US"/>
              </w:rPr>
              <w:t>Увеличение доли общественных территорий от общего количества общественных территорий</w:t>
            </w:r>
          </w:p>
        </w:tc>
        <w:tc>
          <w:tcPr>
            <w:tcW w:w="836" w:type="dxa"/>
            <w:vAlign w:val="center"/>
          </w:tcPr>
          <w:p w:rsidR="00677FFE" w:rsidRPr="00626F96" w:rsidRDefault="00677FFE" w:rsidP="00691DA1">
            <w:pPr>
              <w:jc w:val="center"/>
              <w:rPr>
                <w:sz w:val="18"/>
                <w:szCs w:val="18"/>
                <w:lang w:eastAsia="en-US"/>
              </w:rPr>
            </w:pPr>
            <w:r w:rsidRPr="00626F96">
              <w:rPr>
                <w:sz w:val="18"/>
                <w:szCs w:val="18"/>
                <w:lang w:eastAsia="en-US"/>
              </w:rPr>
              <w:t>%</w:t>
            </w:r>
          </w:p>
        </w:tc>
        <w:tc>
          <w:tcPr>
            <w:tcW w:w="1052" w:type="dxa"/>
            <w:vAlign w:val="center"/>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5</w:t>
            </w:r>
          </w:p>
        </w:tc>
        <w:tc>
          <w:tcPr>
            <w:tcW w:w="901" w:type="dxa"/>
            <w:vAlign w:val="center"/>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15</w:t>
            </w:r>
          </w:p>
        </w:tc>
        <w:tc>
          <w:tcPr>
            <w:tcW w:w="902" w:type="dxa"/>
            <w:vAlign w:val="center"/>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0</w:t>
            </w:r>
          </w:p>
        </w:tc>
        <w:tc>
          <w:tcPr>
            <w:tcW w:w="750" w:type="dxa"/>
            <w:vAlign w:val="center"/>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5</w:t>
            </w:r>
          </w:p>
        </w:tc>
        <w:tc>
          <w:tcPr>
            <w:tcW w:w="751" w:type="dxa"/>
            <w:vAlign w:val="center"/>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0</w:t>
            </w:r>
          </w:p>
        </w:tc>
        <w:tc>
          <w:tcPr>
            <w:tcW w:w="751" w:type="dxa"/>
          </w:tcPr>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 xml:space="preserve"> 0</w:t>
            </w:r>
          </w:p>
        </w:tc>
        <w:tc>
          <w:tcPr>
            <w:tcW w:w="901" w:type="dxa"/>
          </w:tcPr>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 xml:space="preserve">    0</w:t>
            </w:r>
          </w:p>
        </w:tc>
        <w:tc>
          <w:tcPr>
            <w:tcW w:w="902" w:type="dxa"/>
          </w:tcPr>
          <w:p w:rsidR="00677FFE" w:rsidRPr="00626F96" w:rsidRDefault="00677FFE" w:rsidP="00691DA1">
            <w:pPr>
              <w:rPr>
                <w:sz w:val="18"/>
                <w:szCs w:val="18"/>
                <w:lang w:eastAsia="en-US"/>
              </w:rPr>
            </w:pPr>
            <w:r w:rsidRPr="00626F96">
              <w:rPr>
                <w:sz w:val="18"/>
                <w:szCs w:val="18"/>
                <w:lang w:eastAsia="en-US"/>
              </w:rPr>
              <w:t xml:space="preserve"> </w:t>
            </w: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 xml:space="preserve">   5</w:t>
            </w:r>
          </w:p>
        </w:tc>
        <w:tc>
          <w:tcPr>
            <w:tcW w:w="901" w:type="dxa"/>
          </w:tcPr>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10</w:t>
            </w:r>
          </w:p>
        </w:tc>
        <w:tc>
          <w:tcPr>
            <w:tcW w:w="902" w:type="dxa"/>
          </w:tcPr>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0</w:t>
            </w:r>
          </w:p>
        </w:tc>
        <w:tc>
          <w:tcPr>
            <w:tcW w:w="751" w:type="dxa"/>
          </w:tcPr>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 xml:space="preserve">   5</w:t>
            </w:r>
          </w:p>
        </w:tc>
        <w:tc>
          <w:tcPr>
            <w:tcW w:w="750" w:type="dxa"/>
          </w:tcPr>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 xml:space="preserve">  0</w:t>
            </w:r>
          </w:p>
        </w:tc>
        <w:tc>
          <w:tcPr>
            <w:tcW w:w="750" w:type="dxa"/>
          </w:tcPr>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 xml:space="preserve">  0</w:t>
            </w:r>
          </w:p>
        </w:tc>
      </w:tr>
      <w:tr w:rsidR="00677FFE" w:rsidRPr="00626F96" w:rsidTr="00FD67F4">
        <w:trPr>
          <w:trHeight w:val="2003"/>
        </w:trPr>
        <w:tc>
          <w:tcPr>
            <w:tcW w:w="641" w:type="dxa"/>
            <w:vAlign w:val="center"/>
          </w:tcPr>
          <w:p w:rsidR="00677FFE" w:rsidRPr="00626F96" w:rsidRDefault="00677FFE" w:rsidP="00691DA1">
            <w:pPr>
              <w:jc w:val="center"/>
              <w:rPr>
                <w:sz w:val="18"/>
                <w:szCs w:val="18"/>
                <w:lang w:eastAsia="en-US"/>
              </w:rPr>
            </w:pPr>
            <w:r w:rsidRPr="00626F96">
              <w:rPr>
                <w:sz w:val="18"/>
                <w:szCs w:val="18"/>
                <w:lang w:eastAsia="en-US"/>
              </w:rPr>
              <w:lastRenderedPageBreak/>
              <w:t>7.</w:t>
            </w:r>
          </w:p>
        </w:tc>
        <w:tc>
          <w:tcPr>
            <w:tcW w:w="2880" w:type="dxa"/>
          </w:tcPr>
          <w:p w:rsidR="00677FFE" w:rsidRPr="00626F96" w:rsidRDefault="00677FFE" w:rsidP="00691DA1">
            <w:pPr>
              <w:jc w:val="center"/>
              <w:rPr>
                <w:sz w:val="18"/>
                <w:szCs w:val="18"/>
                <w:lang w:eastAsia="en-US"/>
              </w:rPr>
            </w:pPr>
            <w:r w:rsidRPr="00626F96">
              <w:rPr>
                <w:sz w:val="18"/>
                <w:szCs w:val="18"/>
                <w:lang w:eastAsia="en-US"/>
              </w:rPr>
              <w:t xml:space="preserve">Возможность трудового участия заинтересованных лиц  в выполнении дополнительного перечня  работ по благоустройству дворовых территорий </w:t>
            </w:r>
          </w:p>
        </w:tc>
        <w:tc>
          <w:tcPr>
            <w:tcW w:w="836" w:type="dxa"/>
            <w:vAlign w:val="center"/>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r w:rsidRPr="00626F96">
              <w:rPr>
                <w:sz w:val="18"/>
                <w:szCs w:val="18"/>
                <w:lang w:eastAsia="en-US"/>
              </w:rPr>
              <w:t>да/ нет</w:t>
            </w:r>
          </w:p>
        </w:tc>
        <w:tc>
          <w:tcPr>
            <w:tcW w:w="1052" w:type="dxa"/>
            <w:vAlign w:val="center"/>
          </w:tcPr>
          <w:p w:rsidR="00677FFE" w:rsidRPr="00626F96" w:rsidRDefault="00677FFE" w:rsidP="00691DA1">
            <w:pPr>
              <w:jc w:val="center"/>
              <w:rPr>
                <w:sz w:val="18"/>
                <w:szCs w:val="18"/>
                <w:lang w:eastAsia="en-US"/>
              </w:rPr>
            </w:pPr>
            <w:r w:rsidRPr="00626F96">
              <w:rPr>
                <w:sz w:val="18"/>
                <w:szCs w:val="18"/>
                <w:lang w:eastAsia="en-US"/>
              </w:rPr>
              <w:t>-</w:t>
            </w:r>
          </w:p>
        </w:tc>
        <w:tc>
          <w:tcPr>
            <w:tcW w:w="901" w:type="dxa"/>
            <w:vAlign w:val="center"/>
          </w:tcPr>
          <w:p w:rsidR="00677FFE" w:rsidRPr="00626F96" w:rsidRDefault="00677FFE" w:rsidP="00691DA1">
            <w:pPr>
              <w:jc w:val="center"/>
              <w:rPr>
                <w:sz w:val="18"/>
                <w:szCs w:val="18"/>
                <w:lang w:eastAsia="en-US"/>
              </w:rPr>
            </w:pPr>
            <w:r w:rsidRPr="00626F96">
              <w:rPr>
                <w:sz w:val="18"/>
                <w:szCs w:val="18"/>
                <w:lang w:eastAsia="en-US"/>
              </w:rPr>
              <w:t>-</w:t>
            </w:r>
          </w:p>
        </w:tc>
        <w:tc>
          <w:tcPr>
            <w:tcW w:w="902" w:type="dxa"/>
            <w:vAlign w:val="center"/>
          </w:tcPr>
          <w:p w:rsidR="00677FFE" w:rsidRPr="00626F96" w:rsidRDefault="00677FFE" w:rsidP="00691DA1">
            <w:pPr>
              <w:rPr>
                <w:sz w:val="18"/>
                <w:szCs w:val="18"/>
                <w:lang w:eastAsia="en-US"/>
              </w:rPr>
            </w:pPr>
            <w:r w:rsidRPr="00626F96">
              <w:rPr>
                <w:sz w:val="18"/>
                <w:szCs w:val="18"/>
                <w:lang w:eastAsia="en-US"/>
              </w:rPr>
              <w:t xml:space="preserve">  да</w:t>
            </w:r>
          </w:p>
        </w:tc>
        <w:tc>
          <w:tcPr>
            <w:tcW w:w="750" w:type="dxa"/>
            <w:vAlign w:val="center"/>
          </w:tcPr>
          <w:p w:rsidR="00677FFE" w:rsidRPr="00626F96" w:rsidRDefault="00677FFE" w:rsidP="00691DA1">
            <w:pPr>
              <w:jc w:val="center"/>
              <w:rPr>
                <w:sz w:val="18"/>
                <w:szCs w:val="18"/>
                <w:lang w:eastAsia="en-US"/>
              </w:rPr>
            </w:pPr>
            <w:r w:rsidRPr="00626F96">
              <w:rPr>
                <w:sz w:val="18"/>
                <w:szCs w:val="18"/>
                <w:lang w:eastAsia="en-US"/>
              </w:rPr>
              <w:t>да</w:t>
            </w:r>
          </w:p>
        </w:tc>
        <w:tc>
          <w:tcPr>
            <w:tcW w:w="751" w:type="dxa"/>
            <w:vAlign w:val="center"/>
          </w:tcPr>
          <w:p w:rsidR="00677FFE" w:rsidRPr="00626F96" w:rsidRDefault="00677FFE" w:rsidP="00691DA1">
            <w:pPr>
              <w:jc w:val="center"/>
              <w:rPr>
                <w:sz w:val="18"/>
                <w:szCs w:val="18"/>
                <w:lang w:eastAsia="en-US"/>
              </w:rPr>
            </w:pPr>
            <w:r w:rsidRPr="00626F96">
              <w:rPr>
                <w:sz w:val="18"/>
                <w:szCs w:val="18"/>
                <w:lang w:eastAsia="en-US"/>
              </w:rPr>
              <w:t>да</w:t>
            </w:r>
          </w:p>
        </w:tc>
        <w:tc>
          <w:tcPr>
            <w:tcW w:w="751"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да</w:t>
            </w:r>
          </w:p>
        </w:tc>
        <w:tc>
          <w:tcPr>
            <w:tcW w:w="901"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 xml:space="preserve">   да</w:t>
            </w:r>
          </w:p>
        </w:tc>
        <w:tc>
          <w:tcPr>
            <w:tcW w:w="902"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да</w:t>
            </w:r>
          </w:p>
        </w:tc>
        <w:tc>
          <w:tcPr>
            <w:tcW w:w="901"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 xml:space="preserve">  -</w:t>
            </w:r>
          </w:p>
        </w:tc>
        <w:tc>
          <w:tcPr>
            <w:tcW w:w="902"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да</w:t>
            </w:r>
          </w:p>
        </w:tc>
        <w:tc>
          <w:tcPr>
            <w:tcW w:w="751"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да</w:t>
            </w:r>
          </w:p>
        </w:tc>
        <w:tc>
          <w:tcPr>
            <w:tcW w:w="750"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да</w:t>
            </w:r>
          </w:p>
        </w:tc>
        <w:tc>
          <w:tcPr>
            <w:tcW w:w="750"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да</w:t>
            </w:r>
          </w:p>
        </w:tc>
      </w:tr>
      <w:tr w:rsidR="00677FFE" w:rsidRPr="00626F96" w:rsidTr="00FD67F4">
        <w:trPr>
          <w:trHeight w:val="1988"/>
        </w:trPr>
        <w:tc>
          <w:tcPr>
            <w:tcW w:w="641" w:type="dxa"/>
            <w:vAlign w:val="center"/>
          </w:tcPr>
          <w:p w:rsidR="00677FFE" w:rsidRPr="00626F96" w:rsidRDefault="00677FFE" w:rsidP="00691DA1">
            <w:pPr>
              <w:jc w:val="center"/>
              <w:rPr>
                <w:sz w:val="18"/>
                <w:szCs w:val="18"/>
                <w:lang w:eastAsia="en-US"/>
              </w:rPr>
            </w:pPr>
            <w:r w:rsidRPr="00626F96">
              <w:rPr>
                <w:sz w:val="18"/>
                <w:szCs w:val="18"/>
                <w:lang w:eastAsia="en-US"/>
              </w:rPr>
              <w:t>8</w:t>
            </w:r>
          </w:p>
        </w:tc>
        <w:tc>
          <w:tcPr>
            <w:tcW w:w="2880" w:type="dxa"/>
          </w:tcPr>
          <w:p w:rsidR="00677FFE" w:rsidRPr="00626F96" w:rsidRDefault="00677FFE" w:rsidP="00691DA1">
            <w:pPr>
              <w:jc w:val="center"/>
              <w:rPr>
                <w:sz w:val="18"/>
                <w:szCs w:val="18"/>
                <w:lang w:eastAsia="en-US"/>
              </w:rPr>
            </w:pPr>
            <w:r w:rsidRPr="00626F96">
              <w:rPr>
                <w:sz w:val="18"/>
                <w:szCs w:val="18"/>
                <w:lang w:eastAsia="en-US"/>
              </w:rPr>
              <w:t>Доля финансового участия заинтересованных лиц в выполнении дополнительного перечня работ по благоустройству дворовых территорий</w:t>
            </w:r>
          </w:p>
        </w:tc>
        <w:tc>
          <w:tcPr>
            <w:tcW w:w="836" w:type="dxa"/>
            <w:vAlign w:val="center"/>
          </w:tcPr>
          <w:p w:rsidR="00677FFE" w:rsidRPr="00626F96" w:rsidRDefault="00677FFE" w:rsidP="00691DA1">
            <w:pPr>
              <w:jc w:val="center"/>
              <w:rPr>
                <w:sz w:val="18"/>
                <w:szCs w:val="18"/>
                <w:lang w:eastAsia="en-US"/>
              </w:rPr>
            </w:pPr>
            <w:r w:rsidRPr="00626F96">
              <w:rPr>
                <w:sz w:val="18"/>
                <w:szCs w:val="18"/>
                <w:lang w:eastAsia="en-US"/>
              </w:rPr>
              <w:t>%</w:t>
            </w:r>
          </w:p>
        </w:tc>
        <w:tc>
          <w:tcPr>
            <w:tcW w:w="1052" w:type="dxa"/>
            <w:vAlign w:val="center"/>
          </w:tcPr>
          <w:p w:rsidR="00677FFE" w:rsidRPr="00626F96" w:rsidRDefault="00677FFE" w:rsidP="00691DA1">
            <w:pPr>
              <w:jc w:val="center"/>
              <w:rPr>
                <w:sz w:val="18"/>
                <w:szCs w:val="18"/>
                <w:lang w:eastAsia="en-US"/>
              </w:rPr>
            </w:pPr>
            <w:r w:rsidRPr="00626F96">
              <w:rPr>
                <w:sz w:val="18"/>
                <w:szCs w:val="18"/>
                <w:lang w:eastAsia="en-US"/>
              </w:rPr>
              <w:t>-</w:t>
            </w:r>
          </w:p>
        </w:tc>
        <w:tc>
          <w:tcPr>
            <w:tcW w:w="901" w:type="dxa"/>
            <w:vAlign w:val="center"/>
          </w:tcPr>
          <w:p w:rsidR="00677FFE" w:rsidRPr="00626F96" w:rsidRDefault="00677FFE" w:rsidP="00691DA1">
            <w:pPr>
              <w:jc w:val="center"/>
              <w:rPr>
                <w:sz w:val="18"/>
                <w:szCs w:val="18"/>
                <w:lang w:eastAsia="en-US"/>
              </w:rPr>
            </w:pPr>
            <w:r w:rsidRPr="00626F96">
              <w:rPr>
                <w:sz w:val="18"/>
                <w:szCs w:val="18"/>
                <w:lang w:eastAsia="en-US"/>
              </w:rPr>
              <w:t>-</w:t>
            </w:r>
          </w:p>
        </w:tc>
        <w:tc>
          <w:tcPr>
            <w:tcW w:w="902" w:type="dxa"/>
            <w:vAlign w:val="center"/>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Не менее</w:t>
            </w:r>
          </w:p>
          <w:p w:rsidR="00677FFE" w:rsidRPr="00626F96" w:rsidRDefault="00677FFE" w:rsidP="00691DA1">
            <w:pPr>
              <w:jc w:val="center"/>
              <w:rPr>
                <w:sz w:val="18"/>
                <w:szCs w:val="18"/>
                <w:lang w:eastAsia="en-US"/>
              </w:rPr>
            </w:pPr>
            <w:r w:rsidRPr="00626F96">
              <w:rPr>
                <w:sz w:val="18"/>
                <w:szCs w:val="18"/>
                <w:lang w:eastAsia="en-US"/>
              </w:rPr>
              <w:t>5%</w:t>
            </w:r>
          </w:p>
        </w:tc>
        <w:tc>
          <w:tcPr>
            <w:tcW w:w="750" w:type="dxa"/>
            <w:vAlign w:val="center"/>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Не менее</w:t>
            </w:r>
          </w:p>
          <w:p w:rsidR="00677FFE" w:rsidRPr="00626F96" w:rsidRDefault="00677FFE" w:rsidP="00691DA1">
            <w:pPr>
              <w:jc w:val="center"/>
              <w:rPr>
                <w:sz w:val="18"/>
                <w:szCs w:val="18"/>
                <w:lang w:eastAsia="en-US"/>
              </w:rPr>
            </w:pPr>
            <w:r w:rsidRPr="00626F96">
              <w:rPr>
                <w:sz w:val="18"/>
                <w:szCs w:val="18"/>
                <w:lang w:eastAsia="en-US"/>
              </w:rPr>
              <w:t>5%</w:t>
            </w:r>
          </w:p>
        </w:tc>
        <w:tc>
          <w:tcPr>
            <w:tcW w:w="751" w:type="dxa"/>
            <w:vAlign w:val="center"/>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Не менее</w:t>
            </w:r>
          </w:p>
          <w:p w:rsidR="00677FFE" w:rsidRPr="00626F96" w:rsidRDefault="00677FFE" w:rsidP="00691DA1">
            <w:pPr>
              <w:jc w:val="center"/>
              <w:rPr>
                <w:sz w:val="18"/>
                <w:szCs w:val="18"/>
                <w:lang w:eastAsia="en-US"/>
              </w:rPr>
            </w:pPr>
            <w:r w:rsidRPr="00626F96">
              <w:rPr>
                <w:sz w:val="18"/>
                <w:szCs w:val="18"/>
                <w:lang w:eastAsia="en-US"/>
              </w:rPr>
              <w:t>5%</w:t>
            </w:r>
          </w:p>
        </w:tc>
        <w:tc>
          <w:tcPr>
            <w:tcW w:w="751"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rPr>
                <w:sz w:val="18"/>
                <w:szCs w:val="18"/>
                <w:lang w:eastAsia="en-US"/>
              </w:rPr>
            </w:pPr>
            <w:r w:rsidRPr="00626F96">
              <w:rPr>
                <w:sz w:val="18"/>
                <w:szCs w:val="18"/>
                <w:lang w:eastAsia="en-US"/>
              </w:rPr>
              <w:t xml:space="preserve"> Не менее</w:t>
            </w:r>
          </w:p>
          <w:p w:rsidR="00677FFE" w:rsidRPr="00626F96" w:rsidRDefault="00677FFE" w:rsidP="00691DA1">
            <w:pPr>
              <w:rPr>
                <w:sz w:val="18"/>
                <w:szCs w:val="18"/>
                <w:lang w:eastAsia="en-US"/>
              </w:rPr>
            </w:pPr>
            <w:r w:rsidRPr="00626F96">
              <w:rPr>
                <w:sz w:val="18"/>
                <w:szCs w:val="18"/>
                <w:lang w:eastAsia="en-US"/>
              </w:rPr>
              <w:t>5%</w:t>
            </w:r>
          </w:p>
        </w:tc>
        <w:tc>
          <w:tcPr>
            <w:tcW w:w="901" w:type="dxa"/>
          </w:tcPr>
          <w:p w:rsidR="00677FFE" w:rsidRPr="00626F96" w:rsidRDefault="00677FFE" w:rsidP="00691DA1">
            <w:pPr>
              <w:jc w:val="center"/>
              <w:rPr>
                <w:sz w:val="18"/>
                <w:szCs w:val="18"/>
                <w:lang w:eastAsia="en-US"/>
              </w:rPr>
            </w:pPr>
          </w:p>
          <w:p w:rsidR="00677FFE" w:rsidRPr="00626F96" w:rsidRDefault="00677FFE" w:rsidP="00691DA1">
            <w:pP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Не менее</w:t>
            </w:r>
          </w:p>
          <w:p w:rsidR="00677FFE" w:rsidRPr="00626F96" w:rsidRDefault="00677FFE" w:rsidP="00691DA1">
            <w:pPr>
              <w:rPr>
                <w:sz w:val="18"/>
                <w:szCs w:val="18"/>
                <w:lang w:eastAsia="en-US"/>
              </w:rPr>
            </w:pPr>
            <w:r w:rsidRPr="00626F96">
              <w:rPr>
                <w:sz w:val="18"/>
                <w:szCs w:val="18"/>
                <w:lang w:eastAsia="en-US"/>
              </w:rPr>
              <w:t>5%</w:t>
            </w:r>
          </w:p>
        </w:tc>
        <w:tc>
          <w:tcPr>
            <w:tcW w:w="902"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Не менее</w:t>
            </w:r>
          </w:p>
          <w:p w:rsidR="00677FFE" w:rsidRPr="00626F96" w:rsidRDefault="00677FFE" w:rsidP="00691DA1">
            <w:pPr>
              <w:rPr>
                <w:sz w:val="18"/>
                <w:szCs w:val="18"/>
                <w:lang w:eastAsia="en-US"/>
              </w:rPr>
            </w:pPr>
            <w:r w:rsidRPr="00626F96">
              <w:rPr>
                <w:sz w:val="18"/>
                <w:szCs w:val="18"/>
                <w:lang w:eastAsia="en-US"/>
              </w:rPr>
              <w:t>5%</w:t>
            </w:r>
          </w:p>
        </w:tc>
        <w:tc>
          <w:tcPr>
            <w:tcW w:w="901"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w:t>
            </w:r>
          </w:p>
        </w:tc>
        <w:tc>
          <w:tcPr>
            <w:tcW w:w="902"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Не менее</w:t>
            </w:r>
          </w:p>
          <w:p w:rsidR="00677FFE" w:rsidRPr="00626F96" w:rsidRDefault="00677FFE" w:rsidP="00691DA1">
            <w:pPr>
              <w:jc w:val="center"/>
              <w:rPr>
                <w:sz w:val="18"/>
                <w:szCs w:val="18"/>
                <w:lang w:eastAsia="en-US"/>
              </w:rPr>
            </w:pPr>
            <w:r w:rsidRPr="00626F96">
              <w:rPr>
                <w:sz w:val="18"/>
                <w:szCs w:val="18"/>
                <w:lang w:eastAsia="en-US"/>
              </w:rPr>
              <w:t>5%</w:t>
            </w:r>
          </w:p>
        </w:tc>
        <w:tc>
          <w:tcPr>
            <w:tcW w:w="751"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Не менее</w:t>
            </w:r>
          </w:p>
          <w:p w:rsidR="00677FFE" w:rsidRPr="00626F96" w:rsidRDefault="00677FFE" w:rsidP="00691DA1">
            <w:pPr>
              <w:jc w:val="center"/>
              <w:rPr>
                <w:sz w:val="18"/>
                <w:szCs w:val="18"/>
                <w:lang w:eastAsia="en-US"/>
              </w:rPr>
            </w:pPr>
            <w:r w:rsidRPr="00626F96">
              <w:rPr>
                <w:sz w:val="18"/>
                <w:szCs w:val="18"/>
                <w:lang w:eastAsia="en-US"/>
              </w:rPr>
              <w:t>5%</w:t>
            </w:r>
          </w:p>
        </w:tc>
        <w:tc>
          <w:tcPr>
            <w:tcW w:w="750"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Не менее</w:t>
            </w:r>
          </w:p>
          <w:p w:rsidR="00677FFE" w:rsidRPr="00626F96" w:rsidRDefault="00677FFE" w:rsidP="00691DA1">
            <w:pPr>
              <w:jc w:val="center"/>
              <w:rPr>
                <w:sz w:val="18"/>
                <w:szCs w:val="18"/>
                <w:lang w:eastAsia="en-US"/>
              </w:rPr>
            </w:pPr>
            <w:r w:rsidRPr="00626F96">
              <w:rPr>
                <w:sz w:val="18"/>
                <w:szCs w:val="18"/>
                <w:lang w:eastAsia="en-US"/>
              </w:rPr>
              <w:t>5%</w:t>
            </w:r>
          </w:p>
        </w:tc>
        <w:tc>
          <w:tcPr>
            <w:tcW w:w="750" w:type="dxa"/>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Не менее</w:t>
            </w:r>
          </w:p>
          <w:p w:rsidR="00677FFE" w:rsidRPr="00626F96" w:rsidRDefault="00677FFE" w:rsidP="00691DA1">
            <w:pPr>
              <w:jc w:val="center"/>
              <w:rPr>
                <w:sz w:val="18"/>
                <w:szCs w:val="18"/>
                <w:lang w:eastAsia="en-US"/>
              </w:rPr>
            </w:pPr>
            <w:r w:rsidRPr="00626F96">
              <w:rPr>
                <w:sz w:val="18"/>
                <w:szCs w:val="18"/>
                <w:lang w:eastAsia="en-US"/>
              </w:rPr>
              <w:t>5%</w:t>
            </w:r>
          </w:p>
        </w:tc>
      </w:tr>
    </w:tbl>
    <w:p w:rsidR="00677FFE" w:rsidRPr="00626F96" w:rsidRDefault="00677FFE" w:rsidP="00691DA1">
      <w:pPr>
        <w:pStyle w:val="Style6"/>
        <w:widowControl/>
        <w:spacing w:line="240" w:lineRule="auto"/>
        <w:ind w:firstLine="706"/>
        <w:rPr>
          <w:sz w:val="18"/>
          <w:szCs w:val="18"/>
          <w:lang w:val="ru-RU"/>
        </w:rPr>
        <w:sectPr w:rsidR="00677FFE" w:rsidRPr="00626F96" w:rsidSect="006D436D">
          <w:pgSz w:w="16838" w:h="11906" w:orient="landscape"/>
          <w:pgMar w:top="426" w:right="395" w:bottom="851" w:left="1134" w:header="709" w:footer="709" w:gutter="0"/>
          <w:cols w:space="708"/>
          <w:docGrid w:linePitch="360"/>
        </w:sectPr>
      </w:pPr>
    </w:p>
    <w:p w:rsidR="006D436D" w:rsidRPr="00626F96" w:rsidRDefault="006D436D" w:rsidP="006D436D">
      <w:pPr>
        <w:autoSpaceDE w:val="0"/>
        <w:autoSpaceDN w:val="0"/>
        <w:adjustRightInd w:val="0"/>
        <w:jc w:val="center"/>
        <w:rPr>
          <w:b/>
          <w:sz w:val="18"/>
          <w:szCs w:val="18"/>
        </w:rPr>
      </w:pPr>
      <w:r w:rsidRPr="00626F96">
        <w:rPr>
          <w:b/>
          <w:sz w:val="18"/>
          <w:szCs w:val="18"/>
        </w:rPr>
        <w:lastRenderedPageBreak/>
        <w:t>РОССИЙСКАЯ ФЕДЕРАЦИЯ</w:t>
      </w:r>
    </w:p>
    <w:p w:rsidR="006D436D" w:rsidRPr="00626F96" w:rsidRDefault="006D436D" w:rsidP="006D436D">
      <w:pPr>
        <w:jc w:val="center"/>
        <w:rPr>
          <w:b/>
          <w:sz w:val="18"/>
          <w:szCs w:val="18"/>
        </w:rPr>
      </w:pPr>
      <w:r w:rsidRPr="00626F96">
        <w:rPr>
          <w:b/>
          <w:sz w:val="18"/>
          <w:szCs w:val="18"/>
        </w:rPr>
        <w:t>АДМИНИСТРАЦИЯ ТРУБЧЕВСКОГО МУНИЦИПАЛЬНОГО РАЙОНА</w:t>
      </w:r>
    </w:p>
    <w:p w:rsidR="006D436D" w:rsidRPr="00626F96" w:rsidRDefault="006D436D" w:rsidP="006D436D">
      <w:pPr>
        <w:jc w:val="center"/>
        <w:rPr>
          <w:b/>
          <w:sz w:val="18"/>
          <w:szCs w:val="18"/>
        </w:rPr>
      </w:pPr>
      <w:r w:rsidRPr="00626F96">
        <w:rPr>
          <w:b/>
          <w:noProof/>
          <w:sz w:val="18"/>
          <w:szCs w:val="18"/>
        </w:rPr>
        <mc:AlternateContent>
          <mc:Choice Requires="wps">
            <w:drawing>
              <wp:anchor distT="0" distB="0" distL="114300" distR="114300" simplePos="0" relativeHeight="251681792" behindDoc="0" locked="0" layoutInCell="1" allowOverlap="1" wp14:anchorId="057ED8EA" wp14:editId="6E5429E6">
                <wp:simplePos x="0" y="0"/>
                <wp:positionH relativeFrom="column">
                  <wp:posOffset>2540</wp:posOffset>
                </wp:positionH>
                <wp:positionV relativeFrom="paragraph">
                  <wp:posOffset>62865</wp:posOffset>
                </wp:positionV>
                <wp:extent cx="6686550" cy="28575"/>
                <wp:effectExtent l="19050" t="38100" r="38100" b="476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6550" cy="2857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8D481" id="Line 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95pt" to="526.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" strokeweight="6pt">
                <v:stroke linestyle="thickBetweenThin"/>
              </v:line>
            </w:pict>
          </mc:Fallback>
        </mc:AlternateContent>
      </w:r>
    </w:p>
    <w:p w:rsidR="006D436D" w:rsidRPr="00626F96" w:rsidRDefault="006D436D" w:rsidP="006D436D">
      <w:pPr>
        <w:jc w:val="center"/>
        <w:rPr>
          <w:b/>
          <w:sz w:val="18"/>
          <w:szCs w:val="18"/>
        </w:rPr>
      </w:pPr>
      <w:r w:rsidRPr="00626F96">
        <w:rPr>
          <w:b/>
          <w:sz w:val="18"/>
          <w:szCs w:val="18"/>
        </w:rPr>
        <w:t>П О С Т А Н О В Л Е Н И Е</w:t>
      </w:r>
    </w:p>
    <w:p w:rsidR="006D436D" w:rsidRPr="00626F96" w:rsidRDefault="006D436D" w:rsidP="006D436D">
      <w:pPr>
        <w:jc w:val="center"/>
        <w:rPr>
          <w:sz w:val="18"/>
          <w:szCs w:val="18"/>
        </w:rPr>
      </w:pPr>
    </w:p>
    <w:p w:rsidR="00A846F8" w:rsidRDefault="00A846F8" w:rsidP="006D436D">
      <w:pPr>
        <w:jc w:val="center"/>
        <w:rPr>
          <w:snapToGrid w:val="0"/>
          <w:sz w:val="18"/>
          <w:szCs w:val="18"/>
        </w:rPr>
      </w:pPr>
      <w:proofErr w:type="gramStart"/>
      <w:r>
        <w:rPr>
          <w:snapToGrid w:val="0"/>
          <w:sz w:val="18"/>
          <w:szCs w:val="18"/>
        </w:rPr>
        <w:t>от  11.08.</w:t>
      </w:r>
      <w:r w:rsidR="006D436D" w:rsidRPr="00626F96">
        <w:rPr>
          <w:snapToGrid w:val="0"/>
          <w:sz w:val="18"/>
          <w:szCs w:val="18"/>
        </w:rPr>
        <w:t>2025</w:t>
      </w:r>
      <w:proofErr w:type="gramEnd"/>
      <w:r>
        <w:rPr>
          <w:snapToGrid w:val="0"/>
          <w:sz w:val="18"/>
          <w:szCs w:val="18"/>
        </w:rPr>
        <w:t xml:space="preserve"> № 452</w:t>
      </w:r>
      <w:r w:rsidR="006D436D" w:rsidRPr="00626F96">
        <w:rPr>
          <w:snapToGrid w:val="0"/>
          <w:sz w:val="18"/>
          <w:szCs w:val="18"/>
        </w:rPr>
        <w:t xml:space="preserve">    </w:t>
      </w:r>
    </w:p>
    <w:p w:rsidR="006D436D" w:rsidRPr="00626F96" w:rsidRDefault="00A846F8" w:rsidP="006D436D">
      <w:pPr>
        <w:jc w:val="center"/>
        <w:rPr>
          <w:snapToGrid w:val="0"/>
          <w:sz w:val="18"/>
          <w:szCs w:val="18"/>
        </w:rPr>
      </w:pPr>
      <w:r>
        <w:rPr>
          <w:snapToGrid w:val="0"/>
          <w:sz w:val="18"/>
          <w:szCs w:val="18"/>
        </w:rPr>
        <w:t>г. Трубчевск</w:t>
      </w:r>
    </w:p>
    <w:p w:rsidR="006D436D" w:rsidRPr="00626F96" w:rsidRDefault="006D436D" w:rsidP="006D436D">
      <w:pPr>
        <w:autoSpaceDE w:val="0"/>
        <w:autoSpaceDN w:val="0"/>
        <w:adjustRightInd w:val="0"/>
        <w:jc w:val="center"/>
        <w:rPr>
          <w:rFonts w:eastAsia="Calibri"/>
          <w:sz w:val="18"/>
          <w:szCs w:val="18"/>
          <w:lang w:eastAsia="en-US"/>
        </w:rPr>
      </w:pPr>
    </w:p>
    <w:p w:rsidR="006D436D" w:rsidRPr="00626F96" w:rsidRDefault="006D436D" w:rsidP="006D436D">
      <w:pPr>
        <w:autoSpaceDE w:val="0"/>
        <w:autoSpaceDN w:val="0"/>
        <w:adjustRightInd w:val="0"/>
        <w:jc w:val="center"/>
        <w:rPr>
          <w:rFonts w:eastAsia="Calibri"/>
          <w:bCs/>
          <w:sz w:val="18"/>
          <w:szCs w:val="18"/>
          <w:lang w:eastAsia="en-US"/>
        </w:rPr>
      </w:pPr>
      <w:r w:rsidRPr="00626F96">
        <w:rPr>
          <w:rFonts w:eastAsia="Calibri"/>
          <w:bCs/>
          <w:sz w:val="18"/>
          <w:szCs w:val="18"/>
          <w:lang w:eastAsia="en-US"/>
        </w:rPr>
        <w:t xml:space="preserve">О внесении изменений в постановление администрации Трубчевского муниципального </w:t>
      </w:r>
      <w:proofErr w:type="gramStart"/>
      <w:r w:rsidRPr="00626F96">
        <w:rPr>
          <w:rFonts w:eastAsia="Calibri"/>
          <w:bCs/>
          <w:sz w:val="18"/>
          <w:szCs w:val="18"/>
          <w:lang w:eastAsia="en-US"/>
        </w:rPr>
        <w:t>района  от</w:t>
      </w:r>
      <w:proofErr w:type="gramEnd"/>
      <w:r w:rsidRPr="00626F96">
        <w:rPr>
          <w:rFonts w:eastAsia="Calibri"/>
          <w:bCs/>
          <w:sz w:val="18"/>
          <w:szCs w:val="18"/>
          <w:lang w:eastAsia="en-US"/>
        </w:rPr>
        <w:t xml:space="preserve"> 28.12. 2024 № 913  «Об утверждении нормативных затрат на оказание муниципальных услуг (работ), оказываемых (выполняемых) муниципальными бюджетными и автономными учреждениями Трубчевского муниципального района»</w:t>
      </w:r>
    </w:p>
    <w:p w:rsidR="006D436D" w:rsidRPr="00626F96" w:rsidRDefault="006D436D" w:rsidP="006D436D">
      <w:pPr>
        <w:autoSpaceDE w:val="0"/>
        <w:autoSpaceDN w:val="0"/>
        <w:adjustRightInd w:val="0"/>
        <w:ind w:firstLine="709"/>
        <w:jc w:val="both"/>
        <w:rPr>
          <w:rFonts w:eastAsia="Calibri"/>
          <w:bCs/>
          <w:sz w:val="18"/>
          <w:szCs w:val="18"/>
          <w:lang w:eastAsia="en-US"/>
        </w:rPr>
      </w:pPr>
    </w:p>
    <w:p w:rsidR="006D436D" w:rsidRPr="00626F96" w:rsidRDefault="006D436D" w:rsidP="006D436D">
      <w:pPr>
        <w:autoSpaceDE w:val="0"/>
        <w:autoSpaceDN w:val="0"/>
        <w:adjustRightInd w:val="0"/>
        <w:ind w:firstLine="709"/>
        <w:jc w:val="both"/>
        <w:rPr>
          <w:rFonts w:eastAsia="Calibri"/>
          <w:bCs/>
          <w:sz w:val="18"/>
          <w:szCs w:val="18"/>
          <w:lang w:eastAsia="en-US"/>
        </w:rPr>
      </w:pPr>
      <w:r w:rsidRPr="00626F96">
        <w:rPr>
          <w:rFonts w:eastAsia="Calibri"/>
          <w:bCs/>
          <w:sz w:val="18"/>
          <w:szCs w:val="18"/>
          <w:lang w:eastAsia="en-US"/>
        </w:rPr>
        <w:t>В соответствии 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администрации  Трубчевского муниципального района от 27.09.2018  №778 "О порядке формирования муниципального задания на оказание муниципальных услуг (выполнения работ) в отношении муниципальных учреждений Трубчевского муниципального района и финансового обеспечения выполнения муниципального задания муниципальными учреждениями Трубчевского муниципального района» в связи изменением муниципальных услуг и нормативных затрат на оказание муниципальных работ (услуг) муниципальными бюджетными и автономными учреждениями района</w:t>
      </w:r>
    </w:p>
    <w:p w:rsidR="006D436D" w:rsidRPr="00626F96" w:rsidRDefault="006D436D" w:rsidP="006D436D">
      <w:pPr>
        <w:autoSpaceDE w:val="0"/>
        <w:autoSpaceDN w:val="0"/>
        <w:adjustRightInd w:val="0"/>
        <w:ind w:firstLine="709"/>
        <w:jc w:val="both"/>
        <w:rPr>
          <w:rFonts w:eastAsia="Calibri"/>
          <w:bCs/>
          <w:sz w:val="18"/>
          <w:szCs w:val="18"/>
          <w:lang w:eastAsia="en-US"/>
        </w:rPr>
      </w:pPr>
      <w:r w:rsidRPr="00626F96">
        <w:rPr>
          <w:rFonts w:eastAsia="Calibri"/>
          <w:bCs/>
          <w:sz w:val="18"/>
          <w:szCs w:val="18"/>
          <w:lang w:eastAsia="en-US"/>
        </w:rPr>
        <w:t>ПОСТАНОВЛЯЮ:</w:t>
      </w:r>
    </w:p>
    <w:p w:rsidR="006D436D" w:rsidRPr="00626F96" w:rsidRDefault="006D436D" w:rsidP="006D436D">
      <w:pPr>
        <w:autoSpaceDE w:val="0"/>
        <w:autoSpaceDN w:val="0"/>
        <w:adjustRightInd w:val="0"/>
        <w:ind w:firstLine="709"/>
        <w:jc w:val="both"/>
        <w:rPr>
          <w:rFonts w:eastAsia="Calibri"/>
          <w:bCs/>
          <w:sz w:val="18"/>
          <w:szCs w:val="18"/>
          <w:lang w:eastAsia="en-US"/>
        </w:rPr>
      </w:pPr>
      <w:r w:rsidRPr="00626F96">
        <w:rPr>
          <w:rFonts w:eastAsia="Calibri"/>
          <w:bCs/>
          <w:sz w:val="18"/>
          <w:szCs w:val="18"/>
          <w:lang w:eastAsia="en-US"/>
        </w:rPr>
        <w:t xml:space="preserve">1. Внести в постановление администрации Трубчевского муниципального района от 28.12.2024 № 913 «Об утверждении нормативных затрат на оказание муниципальных </w:t>
      </w:r>
      <w:proofErr w:type="gramStart"/>
      <w:r w:rsidRPr="00626F96">
        <w:rPr>
          <w:rFonts w:eastAsia="Calibri"/>
          <w:bCs/>
          <w:sz w:val="18"/>
          <w:szCs w:val="18"/>
          <w:lang w:eastAsia="en-US"/>
        </w:rPr>
        <w:t>услуг  (</w:t>
      </w:r>
      <w:proofErr w:type="gramEnd"/>
      <w:r w:rsidRPr="00626F96">
        <w:rPr>
          <w:rFonts w:eastAsia="Calibri"/>
          <w:bCs/>
          <w:sz w:val="18"/>
          <w:szCs w:val="18"/>
          <w:lang w:eastAsia="en-US"/>
        </w:rPr>
        <w:t xml:space="preserve">работ), оказываемых (выполняемых) муниципальными бюджетными и автономными учреждениями Трубчевского муниципального района»  следующие изменения: </w:t>
      </w:r>
    </w:p>
    <w:p w:rsidR="006D436D" w:rsidRPr="00626F96" w:rsidRDefault="006D436D" w:rsidP="006D436D">
      <w:pPr>
        <w:autoSpaceDE w:val="0"/>
        <w:autoSpaceDN w:val="0"/>
        <w:adjustRightInd w:val="0"/>
        <w:ind w:firstLine="709"/>
        <w:jc w:val="both"/>
        <w:rPr>
          <w:rFonts w:eastAsia="Calibri"/>
          <w:bCs/>
          <w:sz w:val="18"/>
          <w:szCs w:val="18"/>
          <w:lang w:eastAsia="en-US"/>
        </w:rPr>
      </w:pPr>
      <w:r w:rsidRPr="00626F96">
        <w:rPr>
          <w:rFonts w:eastAsia="Calibri"/>
          <w:bCs/>
          <w:sz w:val="18"/>
          <w:szCs w:val="18"/>
          <w:lang w:eastAsia="en-US"/>
        </w:rPr>
        <w:t xml:space="preserve">приложение к постановлению </w:t>
      </w:r>
      <w:proofErr w:type="gramStart"/>
      <w:r w:rsidRPr="00626F96">
        <w:rPr>
          <w:rFonts w:eastAsia="Calibri"/>
          <w:bCs/>
          <w:sz w:val="18"/>
          <w:szCs w:val="18"/>
          <w:lang w:eastAsia="en-US"/>
        </w:rPr>
        <w:t>изложить  в</w:t>
      </w:r>
      <w:proofErr w:type="gramEnd"/>
      <w:r w:rsidRPr="00626F96">
        <w:rPr>
          <w:rFonts w:eastAsia="Calibri"/>
          <w:bCs/>
          <w:sz w:val="18"/>
          <w:szCs w:val="18"/>
          <w:lang w:eastAsia="en-US"/>
        </w:rPr>
        <w:t xml:space="preserve"> новой редакции (прилагается).  </w:t>
      </w:r>
    </w:p>
    <w:p w:rsidR="006D436D" w:rsidRPr="00626F96" w:rsidRDefault="006D436D" w:rsidP="006D436D">
      <w:pPr>
        <w:autoSpaceDE w:val="0"/>
        <w:autoSpaceDN w:val="0"/>
        <w:adjustRightInd w:val="0"/>
        <w:ind w:firstLine="709"/>
        <w:jc w:val="both"/>
        <w:rPr>
          <w:rFonts w:eastAsia="Calibri"/>
          <w:bCs/>
          <w:sz w:val="18"/>
          <w:szCs w:val="18"/>
          <w:lang w:eastAsia="en-US"/>
        </w:rPr>
      </w:pPr>
      <w:r w:rsidRPr="00626F96">
        <w:rPr>
          <w:rFonts w:eastAsia="Calibri"/>
          <w:bCs/>
          <w:sz w:val="18"/>
          <w:szCs w:val="18"/>
          <w:lang w:eastAsia="en-US"/>
        </w:rPr>
        <w:t>2. Настоящее постановление вступает в силу с момента его подписания и распространяется на правоотношения, возникшие с 31 июля 2025 года.</w:t>
      </w:r>
    </w:p>
    <w:p w:rsidR="006D436D" w:rsidRPr="00626F96" w:rsidRDefault="006D436D" w:rsidP="006D436D">
      <w:pPr>
        <w:autoSpaceDE w:val="0"/>
        <w:autoSpaceDN w:val="0"/>
        <w:adjustRightInd w:val="0"/>
        <w:ind w:firstLine="709"/>
        <w:jc w:val="both"/>
        <w:rPr>
          <w:rFonts w:eastAsia="Calibri"/>
          <w:bCs/>
          <w:sz w:val="18"/>
          <w:szCs w:val="18"/>
          <w:lang w:eastAsia="en-US"/>
        </w:rPr>
      </w:pPr>
      <w:r w:rsidRPr="00626F96">
        <w:rPr>
          <w:rFonts w:eastAsia="Calibri"/>
          <w:bCs/>
          <w:sz w:val="18"/>
          <w:szCs w:val="18"/>
          <w:lang w:eastAsia="en-US"/>
        </w:rPr>
        <w:t xml:space="preserve">3.Разместить постановление на официальном сайте администрации Трубчевского муниципального района сети </w:t>
      </w:r>
      <w:proofErr w:type="gramStart"/>
      <w:r w:rsidRPr="00626F96">
        <w:rPr>
          <w:rFonts w:eastAsia="Calibri"/>
          <w:bCs/>
          <w:sz w:val="18"/>
          <w:szCs w:val="18"/>
          <w:lang w:eastAsia="en-US"/>
        </w:rPr>
        <w:t>Интернет  (</w:t>
      </w:r>
      <w:proofErr w:type="gramEnd"/>
      <w:r w:rsidRPr="00626F96">
        <w:rPr>
          <w:rFonts w:eastAsia="Calibri"/>
          <w:bCs/>
          <w:sz w:val="18"/>
          <w:szCs w:val="18"/>
          <w:lang w:val="en-US" w:eastAsia="en-US"/>
        </w:rPr>
        <w:t>www</w:t>
      </w:r>
      <w:r w:rsidRPr="00626F96">
        <w:rPr>
          <w:rFonts w:eastAsia="Calibri"/>
          <w:bCs/>
          <w:sz w:val="18"/>
          <w:szCs w:val="18"/>
          <w:lang w:eastAsia="en-US"/>
        </w:rPr>
        <w:t xml:space="preserve">. </w:t>
      </w:r>
      <w:r w:rsidRPr="00626F96">
        <w:rPr>
          <w:rFonts w:eastAsia="Calibri"/>
          <w:bCs/>
          <w:sz w:val="18"/>
          <w:szCs w:val="18"/>
          <w:lang w:val="en-US" w:eastAsia="en-US"/>
        </w:rPr>
        <w:t>trubech</w:t>
      </w:r>
      <w:r w:rsidRPr="00626F96">
        <w:rPr>
          <w:rFonts w:eastAsia="Calibri"/>
          <w:bCs/>
          <w:sz w:val="18"/>
          <w:szCs w:val="18"/>
          <w:lang w:eastAsia="en-US"/>
        </w:rPr>
        <w:t>.</w:t>
      </w:r>
      <w:r w:rsidRPr="00626F96">
        <w:rPr>
          <w:rFonts w:eastAsia="Calibri"/>
          <w:bCs/>
          <w:sz w:val="18"/>
          <w:szCs w:val="18"/>
          <w:lang w:val="en-US" w:eastAsia="en-US"/>
        </w:rPr>
        <w:t>ru</w:t>
      </w:r>
      <w:r w:rsidRPr="00626F96">
        <w:rPr>
          <w:rFonts w:eastAsia="Calibri"/>
          <w:bCs/>
          <w:sz w:val="18"/>
          <w:szCs w:val="18"/>
          <w:lang w:eastAsia="en-US"/>
        </w:rPr>
        <w:t>) и опубликовать в Информационном бюллетене Трубчевского муниципального района.</w:t>
      </w:r>
    </w:p>
    <w:p w:rsidR="006D436D" w:rsidRPr="00626F96" w:rsidRDefault="006D436D" w:rsidP="006D436D">
      <w:pPr>
        <w:autoSpaceDE w:val="0"/>
        <w:autoSpaceDN w:val="0"/>
        <w:adjustRightInd w:val="0"/>
        <w:ind w:firstLine="709"/>
        <w:jc w:val="both"/>
        <w:rPr>
          <w:rFonts w:eastAsia="Calibri"/>
          <w:bCs/>
          <w:sz w:val="18"/>
          <w:szCs w:val="18"/>
          <w:lang w:eastAsia="en-US"/>
        </w:rPr>
      </w:pPr>
      <w:r w:rsidRPr="00626F96">
        <w:rPr>
          <w:rFonts w:eastAsia="Calibri"/>
          <w:bCs/>
          <w:sz w:val="18"/>
          <w:szCs w:val="18"/>
          <w:lang w:eastAsia="en-US"/>
        </w:rPr>
        <w:t xml:space="preserve">4.Контроль за исполнением настоящего постановления возложить на заместителя главы администрации Трубчевского муниципального района - начальника финансового </w:t>
      </w:r>
      <w:proofErr w:type="gramStart"/>
      <w:r w:rsidRPr="00626F96">
        <w:rPr>
          <w:rFonts w:eastAsia="Calibri"/>
          <w:bCs/>
          <w:sz w:val="18"/>
          <w:szCs w:val="18"/>
          <w:lang w:eastAsia="en-US"/>
        </w:rPr>
        <w:t>управления  Сидорову</w:t>
      </w:r>
      <w:proofErr w:type="gramEnd"/>
      <w:r w:rsidRPr="00626F96">
        <w:rPr>
          <w:rFonts w:eastAsia="Calibri"/>
          <w:bCs/>
          <w:sz w:val="18"/>
          <w:szCs w:val="18"/>
          <w:lang w:eastAsia="en-US"/>
        </w:rPr>
        <w:t xml:space="preserve"> С.И.</w:t>
      </w:r>
    </w:p>
    <w:p w:rsidR="006D436D" w:rsidRPr="00626F96" w:rsidRDefault="006D436D" w:rsidP="006D436D">
      <w:pPr>
        <w:jc w:val="both"/>
        <w:rPr>
          <w:rFonts w:eastAsia="Calibri"/>
          <w:bCs/>
          <w:sz w:val="18"/>
          <w:szCs w:val="18"/>
          <w:lang w:eastAsia="en-US"/>
        </w:rPr>
      </w:pPr>
    </w:p>
    <w:p w:rsidR="006D436D" w:rsidRPr="00626F96" w:rsidRDefault="006D436D" w:rsidP="006D436D">
      <w:pPr>
        <w:autoSpaceDE w:val="0"/>
        <w:autoSpaceDN w:val="0"/>
        <w:adjustRightInd w:val="0"/>
        <w:jc w:val="both"/>
        <w:rPr>
          <w:rFonts w:eastAsia="Calibri"/>
          <w:bCs/>
          <w:sz w:val="18"/>
          <w:szCs w:val="18"/>
          <w:lang w:eastAsia="en-US"/>
        </w:rPr>
      </w:pPr>
      <w:r w:rsidRPr="00626F96">
        <w:rPr>
          <w:rFonts w:eastAsia="Calibri"/>
          <w:bCs/>
          <w:sz w:val="18"/>
          <w:szCs w:val="18"/>
          <w:lang w:eastAsia="en-US"/>
        </w:rPr>
        <w:t xml:space="preserve">Глава администрации </w:t>
      </w:r>
    </w:p>
    <w:p w:rsidR="006D436D" w:rsidRPr="00626F96" w:rsidRDefault="006D436D" w:rsidP="006D436D">
      <w:pPr>
        <w:autoSpaceDE w:val="0"/>
        <w:autoSpaceDN w:val="0"/>
        <w:adjustRightInd w:val="0"/>
        <w:jc w:val="both"/>
        <w:rPr>
          <w:rFonts w:eastAsia="Calibri"/>
          <w:bCs/>
          <w:sz w:val="18"/>
          <w:szCs w:val="18"/>
          <w:lang w:eastAsia="en-US"/>
        </w:rPr>
      </w:pPr>
      <w:r w:rsidRPr="00626F96">
        <w:rPr>
          <w:rFonts w:eastAsia="Calibri"/>
          <w:bCs/>
          <w:sz w:val="18"/>
          <w:szCs w:val="18"/>
          <w:lang w:eastAsia="en-US"/>
        </w:rPr>
        <w:t xml:space="preserve">Трубчевского муниципального района                                                                                                                          </w:t>
      </w:r>
      <w:r w:rsidR="00AC3D09">
        <w:rPr>
          <w:rFonts w:eastAsia="Calibri"/>
          <w:bCs/>
          <w:sz w:val="18"/>
          <w:szCs w:val="18"/>
          <w:lang w:eastAsia="en-US"/>
        </w:rPr>
        <w:t xml:space="preserve">                </w:t>
      </w:r>
      <w:r w:rsidRPr="00626F96">
        <w:rPr>
          <w:rFonts w:eastAsia="Calibri"/>
          <w:bCs/>
          <w:sz w:val="18"/>
          <w:szCs w:val="18"/>
          <w:lang w:eastAsia="en-US"/>
        </w:rPr>
        <w:t>И.И.Обыдённов</w:t>
      </w:r>
    </w:p>
    <w:p w:rsidR="006D436D" w:rsidRPr="00626F96" w:rsidRDefault="006D436D" w:rsidP="006D436D">
      <w:pPr>
        <w:autoSpaceDE w:val="0"/>
        <w:autoSpaceDN w:val="0"/>
        <w:adjustRightInd w:val="0"/>
        <w:jc w:val="both"/>
        <w:rPr>
          <w:rFonts w:eastAsia="Calibri"/>
          <w:bCs/>
          <w:sz w:val="18"/>
          <w:szCs w:val="18"/>
          <w:lang w:eastAsia="en-US"/>
        </w:rPr>
      </w:pPr>
    </w:p>
    <w:p w:rsidR="00677FFE" w:rsidRPr="00626F96" w:rsidRDefault="00677FFE" w:rsidP="006D436D">
      <w:pPr>
        <w:autoSpaceDE w:val="0"/>
        <w:autoSpaceDN w:val="0"/>
        <w:adjustRightInd w:val="0"/>
        <w:jc w:val="right"/>
        <w:rPr>
          <w:rFonts w:eastAsia="Calibri"/>
          <w:bCs/>
          <w:sz w:val="18"/>
          <w:szCs w:val="18"/>
          <w:lang w:eastAsia="en-US"/>
        </w:rPr>
      </w:pPr>
      <w:r w:rsidRPr="00626F96">
        <w:rPr>
          <w:rFonts w:eastAsia="Calibri"/>
          <w:bCs/>
          <w:sz w:val="18"/>
          <w:szCs w:val="18"/>
          <w:lang w:eastAsia="en-US"/>
        </w:rPr>
        <w:t>Приложение</w:t>
      </w:r>
    </w:p>
    <w:p w:rsidR="00677FFE" w:rsidRPr="00626F96" w:rsidRDefault="00677FFE" w:rsidP="006D436D">
      <w:pPr>
        <w:autoSpaceDE w:val="0"/>
        <w:autoSpaceDN w:val="0"/>
        <w:adjustRightInd w:val="0"/>
        <w:jc w:val="right"/>
        <w:rPr>
          <w:rFonts w:eastAsia="Calibri"/>
          <w:bCs/>
          <w:sz w:val="18"/>
          <w:szCs w:val="18"/>
          <w:lang w:eastAsia="en-US"/>
        </w:rPr>
      </w:pPr>
      <w:r w:rsidRPr="00626F96">
        <w:rPr>
          <w:rFonts w:eastAsia="Calibri"/>
          <w:bCs/>
          <w:sz w:val="18"/>
          <w:szCs w:val="18"/>
          <w:lang w:eastAsia="en-US"/>
        </w:rPr>
        <w:t xml:space="preserve">                                                                                                                 к постановлению </w:t>
      </w:r>
    </w:p>
    <w:p w:rsidR="00677FFE" w:rsidRPr="00626F96" w:rsidRDefault="00677FFE" w:rsidP="006D436D">
      <w:pPr>
        <w:autoSpaceDE w:val="0"/>
        <w:autoSpaceDN w:val="0"/>
        <w:adjustRightInd w:val="0"/>
        <w:jc w:val="right"/>
        <w:rPr>
          <w:rFonts w:eastAsia="Calibri"/>
          <w:bCs/>
          <w:sz w:val="18"/>
          <w:szCs w:val="18"/>
          <w:lang w:eastAsia="en-US"/>
        </w:rPr>
      </w:pPr>
      <w:r w:rsidRPr="00626F96">
        <w:rPr>
          <w:rFonts w:eastAsia="Calibri"/>
          <w:bCs/>
          <w:sz w:val="18"/>
          <w:szCs w:val="18"/>
          <w:lang w:eastAsia="en-US"/>
        </w:rPr>
        <w:t xml:space="preserve">                                                                                       администрации Трубчевского</w:t>
      </w:r>
    </w:p>
    <w:p w:rsidR="00677FFE" w:rsidRPr="00626F96" w:rsidRDefault="00677FFE" w:rsidP="006D436D">
      <w:pPr>
        <w:autoSpaceDE w:val="0"/>
        <w:autoSpaceDN w:val="0"/>
        <w:adjustRightInd w:val="0"/>
        <w:jc w:val="right"/>
        <w:rPr>
          <w:rFonts w:eastAsia="Calibri"/>
          <w:bCs/>
          <w:sz w:val="18"/>
          <w:szCs w:val="18"/>
          <w:lang w:eastAsia="en-US"/>
        </w:rPr>
      </w:pPr>
      <w:r w:rsidRPr="00626F96">
        <w:rPr>
          <w:rFonts w:eastAsia="Calibri"/>
          <w:bCs/>
          <w:sz w:val="18"/>
          <w:szCs w:val="18"/>
          <w:lang w:eastAsia="en-US"/>
        </w:rPr>
        <w:t xml:space="preserve">                                                                                                         муниципального района </w:t>
      </w:r>
    </w:p>
    <w:p w:rsidR="00677FFE" w:rsidRPr="00626F96" w:rsidRDefault="00677FFE" w:rsidP="006D436D">
      <w:pPr>
        <w:autoSpaceDE w:val="0"/>
        <w:autoSpaceDN w:val="0"/>
        <w:adjustRightInd w:val="0"/>
        <w:jc w:val="right"/>
        <w:rPr>
          <w:rFonts w:eastAsia="Calibri"/>
          <w:bCs/>
          <w:sz w:val="18"/>
          <w:szCs w:val="18"/>
          <w:lang w:eastAsia="en-US"/>
        </w:rPr>
      </w:pPr>
      <w:r w:rsidRPr="00626F96">
        <w:rPr>
          <w:rFonts w:eastAsia="Calibri"/>
          <w:bCs/>
          <w:sz w:val="18"/>
          <w:szCs w:val="18"/>
          <w:lang w:eastAsia="en-US"/>
        </w:rPr>
        <w:t xml:space="preserve">                                                                                                         от 11.08. 2025 № 452</w:t>
      </w:r>
    </w:p>
    <w:p w:rsidR="00677FFE" w:rsidRPr="00626F96" w:rsidRDefault="00677FFE" w:rsidP="006D436D">
      <w:pPr>
        <w:autoSpaceDE w:val="0"/>
        <w:autoSpaceDN w:val="0"/>
        <w:adjustRightInd w:val="0"/>
        <w:jc w:val="center"/>
        <w:rPr>
          <w:rFonts w:eastAsia="Calibri"/>
          <w:bCs/>
          <w:sz w:val="18"/>
          <w:szCs w:val="18"/>
          <w:lang w:eastAsia="en-US"/>
        </w:rPr>
      </w:pPr>
    </w:p>
    <w:p w:rsidR="00677FFE" w:rsidRPr="00626F96" w:rsidRDefault="00677FFE" w:rsidP="006D436D">
      <w:pPr>
        <w:autoSpaceDE w:val="0"/>
        <w:autoSpaceDN w:val="0"/>
        <w:adjustRightInd w:val="0"/>
        <w:jc w:val="center"/>
        <w:rPr>
          <w:rFonts w:eastAsia="Calibri"/>
          <w:bCs/>
          <w:sz w:val="18"/>
          <w:szCs w:val="18"/>
          <w:lang w:eastAsia="en-US"/>
        </w:rPr>
      </w:pPr>
      <w:r w:rsidRPr="00626F96">
        <w:rPr>
          <w:rFonts w:eastAsia="Calibri"/>
          <w:bCs/>
          <w:sz w:val="18"/>
          <w:szCs w:val="18"/>
          <w:lang w:eastAsia="en-US"/>
        </w:rPr>
        <w:t>Нормативные затраты на оказание муниципальных услуг (работ), оказываемых (</w:t>
      </w:r>
      <w:proofErr w:type="gramStart"/>
      <w:r w:rsidRPr="00626F96">
        <w:rPr>
          <w:rFonts w:eastAsia="Calibri"/>
          <w:bCs/>
          <w:sz w:val="18"/>
          <w:szCs w:val="18"/>
          <w:lang w:eastAsia="en-US"/>
        </w:rPr>
        <w:t>выполняемых)  муниципальными</w:t>
      </w:r>
      <w:proofErr w:type="gramEnd"/>
      <w:r w:rsidRPr="00626F96">
        <w:rPr>
          <w:rFonts w:eastAsia="Calibri"/>
          <w:bCs/>
          <w:sz w:val="18"/>
          <w:szCs w:val="18"/>
          <w:lang w:eastAsia="en-US"/>
        </w:rPr>
        <w:t xml:space="preserve"> бюджетными и автономными  учреждениями  Трубчевского муниципального района на 2025 год и на плановый период 2026 и 2027 годов</w:t>
      </w:r>
    </w:p>
    <w:p w:rsidR="00677FFE" w:rsidRPr="00626F96" w:rsidRDefault="00677FFE" w:rsidP="00691DA1">
      <w:pPr>
        <w:autoSpaceDE w:val="0"/>
        <w:autoSpaceDN w:val="0"/>
        <w:adjustRightInd w:val="0"/>
        <w:jc w:val="both"/>
        <w:rPr>
          <w:sz w:val="18"/>
          <w:szCs w:val="18"/>
        </w:rPr>
      </w:pPr>
      <w:r w:rsidRPr="00626F96">
        <w:rPr>
          <w:rFonts w:eastAsia="Calibri"/>
          <w:bCs/>
          <w:sz w:val="18"/>
          <w:szCs w:val="18"/>
          <w:lang w:eastAsia="en-US"/>
        </w:rPr>
        <w:t xml:space="preserve">                                                  </w:t>
      </w:r>
    </w:p>
    <w:tbl>
      <w:tblPr>
        <w:tblW w:w="103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3062"/>
        <w:gridCol w:w="1842"/>
        <w:gridCol w:w="1559"/>
        <w:gridCol w:w="56"/>
        <w:gridCol w:w="1362"/>
        <w:gridCol w:w="55"/>
        <w:gridCol w:w="87"/>
        <w:gridCol w:w="1563"/>
      </w:tblGrid>
      <w:tr w:rsidR="00626F96" w:rsidRPr="00626F96" w:rsidTr="00626F96">
        <w:trPr>
          <w:trHeight w:val="560"/>
        </w:trPr>
        <w:tc>
          <w:tcPr>
            <w:tcW w:w="795" w:type="dxa"/>
            <w:vMerge w:val="restart"/>
            <w:shd w:val="clear" w:color="auto" w:fill="auto"/>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 п/п</w:t>
            </w:r>
          </w:p>
        </w:tc>
        <w:tc>
          <w:tcPr>
            <w:tcW w:w="3062" w:type="dxa"/>
            <w:vMerge w:val="restart"/>
            <w:shd w:val="clear" w:color="auto" w:fill="auto"/>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Наименование муниципальной услуги (работы)</w:t>
            </w:r>
          </w:p>
        </w:tc>
        <w:tc>
          <w:tcPr>
            <w:tcW w:w="1842" w:type="dxa"/>
            <w:vMerge w:val="restart"/>
            <w:shd w:val="clear" w:color="auto" w:fill="auto"/>
            <w:vAlign w:val="center"/>
          </w:tcPr>
          <w:p w:rsidR="00677FFE" w:rsidRPr="00626F96" w:rsidRDefault="00677FFE" w:rsidP="00691DA1">
            <w:pPr>
              <w:jc w:val="center"/>
              <w:rPr>
                <w:rFonts w:eastAsia="Calibri"/>
                <w:sz w:val="18"/>
                <w:szCs w:val="18"/>
                <w:lang w:eastAsia="en-US"/>
              </w:rPr>
            </w:pPr>
            <w:r w:rsidRPr="00626F96">
              <w:rPr>
                <w:rFonts w:eastAsia="Calibri"/>
                <w:sz w:val="18"/>
                <w:szCs w:val="18"/>
                <w:lang w:eastAsia="en-US"/>
              </w:rPr>
              <w:t>Единица услуги</w:t>
            </w:r>
          </w:p>
        </w:tc>
        <w:tc>
          <w:tcPr>
            <w:tcW w:w="4682" w:type="dxa"/>
            <w:gridSpan w:val="6"/>
            <w:shd w:val="clear" w:color="auto" w:fill="auto"/>
          </w:tcPr>
          <w:p w:rsidR="00677FFE" w:rsidRPr="00626F96" w:rsidRDefault="00677FFE" w:rsidP="00691DA1">
            <w:pPr>
              <w:jc w:val="center"/>
              <w:rPr>
                <w:rFonts w:eastAsia="Calibri"/>
                <w:sz w:val="18"/>
                <w:szCs w:val="18"/>
                <w:lang w:eastAsia="en-US"/>
              </w:rPr>
            </w:pPr>
            <w:r w:rsidRPr="00626F96">
              <w:rPr>
                <w:rFonts w:eastAsia="Calibri"/>
                <w:sz w:val="18"/>
                <w:szCs w:val="18"/>
                <w:lang w:eastAsia="en-US"/>
              </w:rPr>
              <w:t>Норматив затрат в рублях на единицу услуги</w:t>
            </w:r>
          </w:p>
        </w:tc>
      </w:tr>
      <w:tr w:rsidR="00626F96" w:rsidRPr="00626F96" w:rsidTr="00626F96">
        <w:trPr>
          <w:trHeight w:val="568"/>
        </w:trPr>
        <w:tc>
          <w:tcPr>
            <w:tcW w:w="795" w:type="dxa"/>
            <w:vMerge/>
            <w:shd w:val="clear" w:color="auto" w:fill="auto"/>
          </w:tcPr>
          <w:p w:rsidR="00677FFE" w:rsidRPr="00626F96" w:rsidRDefault="00677FFE" w:rsidP="00691DA1">
            <w:pPr>
              <w:autoSpaceDE w:val="0"/>
              <w:autoSpaceDN w:val="0"/>
              <w:adjustRightInd w:val="0"/>
              <w:jc w:val="center"/>
              <w:rPr>
                <w:rFonts w:eastAsia="Calibri"/>
                <w:sz w:val="18"/>
                <w:szCs w:val="18"/>
              </w:rPr>
            </w:pPr>
          </w:p>
        </w:tc>
        <w:tc>
          <w:tcPr>
            <w:tcW w:w="3062" w:type="dxa"/>
            <w:vMerge/>
            <w:shd w:val="clear" w:color="auto" w:fill="auto"/>
          </w:tcPr>
          <w:p w:rsidR="00677FFE" w:rsidRPr="00626F96" w:rsidRDefault="00677FFE" w:rsidP="00691DA1">
            <w:pPr>
              <w:autoSpaceDE w:val="0"/>
              <w:autoSpaceDN w:val="0"/>
              <w:adjustRightInd w:val="0"/>
              <w:jc w:val="center"/>
              <w:rPr>
                <w:rFonts w:eastAsia="Calibri"/>
                <w:sz w:val="18"/>
                <w:szCs w:val="18"/>
              </w:rPr>
            </w:pPr>
          </w:p>
        </w:tc>
        <w:tc>
          <w:tcPr>
            <w:tcW w:w="1842" w:type="dxa"/>
            <w:vMerge/>
            <w:shd w:val="clear" w:color="auto" w:fill="auto"/>
            <w:vAlign w:val="center"/>
          </w:tcPr>
          <w:p w:rsidR="00677FFE" w:rsidRPr="00626F96" w:rsidRDefault="00677FFE" w:rsidP="00691DA1">
            <w:pPr>
              <w:jc w:val="center"/>
              <w:rPr>
                <w:rFonts w:eastAsia="Calibri"/>
                <w:sz w:val="18"/>
                <w:szCs w:val="18"/>
                <w:lang w:eastAsia="en-US"/>
              </w:rPr>
            </w:pPr>
          </w:p>
        </w:tc>
        <w:tc>
          <w:tcPr>
            <w:tcW w:w="1559" w:type="dxa"/>
            <w:shd w:val="clear" w:color="auto" w:fill="auto"/>
            <w:vAlign w:val="center"/>
          </w:tcPr>
          <w:p w:rsidR="00677FFE" w:rsidRPr="00626F96" w:rsidRDefault="00677FFE" w:rsidP="00691DA1">
            <w:pPr>
              <w:jc w:val="center"/>
              <w:rPr>
                <w:rFonts w:eastAsia="Calibri"/>
                <w:sz w:val="18"/>
                <w:szCs w:val="18"/>
                <w:lang w:eastAsia="en-US"/>
              </w:rPr>
            </w:pPr>
            <w:r w:rsidRPr="00626F96">
              <w:rPr>
                <w:rFonts w:eastAsia="Calibri"/>
                <w:sz w:val="18"/>
                <w:szCs w:val="18"/>
                <w:lang w:eastAsia="en-US"/>
              </w:rPr>
              <w:t>2025 год</w:t>
            </w:r>
          </w:p>
        </w:tc>
        <w:tc>
          <w:tcPr>
            <w:tcW w:w="1560" w:type="dxa"/>
            <w:gridSpan w:val="4"/>
            <w:shd w:val="clear" w:color="auto" w:fill="auto"/>
            <w:vAlign w:val="center"/>
          </w:tcPr>
          <w:p w:rsidR="00677FFE" w:rsidRPr="00626F96" w:rsidRDefault="00677FFE" w:rsidP="00691DA1">
            <w:pPr>
              <w:jc w:val="center"/>
              <w:rPr>
                <w:rFonts w:eastAsia="Calibri"/>
                <w:sz w:val="18"/>
                <w:szCs w:val="18"/>
                <w:lang w:eastAsia="en-US"/>
              </w:rPr>
            </w:pPr>
            <w:r w:rsidRPr="00626F96">
              <w:rPr>
                <w:rFonts w:eastAsia="Calibri"/>
                <w:sz w:val="18"/>
                <w:szCs w:val="18"/>
                <w:lang w:eastAsia="en-US"/>
              </w:rPr>
              <w:t>2026 год</w:t>
            </w:r>
          </w:p>
        </w:tc>
        <w:tc>
          <w:tcPr>
            <w:tcW w:w="1563" w:type="dxa"/>
            <w:shd w:val="clear" w:color="auto" w:fill="auto"/>
            <w:vAlign w:val="center"/>
          </w:tcPr>
          <w:p w:rsidR="00677FFE" w:rsidRPr="00626F96" w:rsidRDefault="00677FFE" w:rsidP="00691DA1">
            <w:pPr>
              <w:rPr>
                <w:rFonts w:eastAsia="Calibri"/>
                <w:sz w:val="18"/>
                <w:szCs w:val="18"/>
                <w:lang w:eastAsia="en-US"/>
              </w:rPr>
            </w:pPr>
            <w:r w:rsidRPr="00626F96">
              <w:rPr>
                <w:rFonts w:eastAsia="Calibri"/>
                <w:sz w:val="18"/>
                <w:szCs w:val="18"/>
                <w:lang w:eastAsia="en-US"/>
              </w:rPr>
              <w:t xml:space="preserve">    2027 год                               </w:t>
            </w:r>
          </w:p>
        </w:tc>
      </w:tr>
      <w:tr w:rsidR="00626F96" w:rsidRPr="00626F96" w:rsidTr="00626F96">
        <w:trPr>
          <w:trHeight w:val="368"/>
        </w:trPr>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w:t>
            </w:r>
          </w:p>
        </w:tc>
        <w:tc>
          <w:tcPr>
            <w:tcW w:w="9586" w:type="dxa"/>
            <w:gridSpan w:val="8"/>
            <w:shd w:val="clear" w:color="auto" w:fill="auto"/>
          </w:tcPr>
          <w:p w:rsidR="00677FFE" w:rsidRPr="00626F96" w:rsidRDefault="00677FFE" w:rsidP="00691DA1">
            <w:pPr>
              <w:rPr>
                <w:sz w:val="18"/>
                <w:szCs w:val="18"/>
              </w:rPr>
            </w:pPr>
            <w:r w:rsidRPr="00626F96">
              <w:rPr>
                <w:sz w:val="18"/>
                <w:szCs w:val="18"/>
              </w:rPr>
              <w:t xml:space="preserve">    Реализация основных общеобразовательных программ дошкольного      </w:t>
            </w:r>
          </w:p>
          <w:p w:rsidR="00677FFE" w:rsidRPr="00626F96" w:rsidRDefault="00677FFE" w:rsidP="00691DA1">
            <w:pPr>
              <w:rPr>
                <w:sz w:val="18"/>
                <w:szCs w:val="18"/>
              </w:rPr>
            </w:pPr>
            <w:r w:rsidRPr="00626F96">
              <w:rPr>
                <w:sz w:val="18"/>
                <w:szCs w:val="18"/>
              </w:rPr>
              <w:t xml:space="preserve">                                                           образования</w:t>
            </w:r>
          </w:p>
        </w:tc>
      </w:tr>
      <w:tr w:rsidR="00626F96" w:rsidRPr="00626F96" w:rsidTr="00626F96">
        <w:trPr>
          <w:trHeight w:val="568"/>
        </w:trPr>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1.1</w:t>
            </w:r>
          </w:p>
        </w:tc>
        <w:tc>
          <w:tcPr>
            <w:tcW w:w="3062" w:type="dxa"/>
            <w:shd w:val="clear" w:color="auto" w:fill="auto"/>
          </w:tcPr>
          <w:p w:rsidR="00677FFE" w:rsidRPr="00626F96" w:rsidRDefault="00677FFE" w:rsidP="00691DA1">
            <w:pPr>
              <w:rPr>
                <w:sz w:val="18"/>
                <w:szCs w:val="18"/>
              </w:rPr>
            </w:pPr>
            <w:r w:rsidRPr="00626F96">
              <w:rPr>
                <w:sz w:val="18"/>
                <w:szCs w:val="18"/>
              </w:rPr>
              <w:t>Муниципальное бюджетное дошкольное образовательное учреждение Трубчевский детский сад комбинированного вида «Дельфин»</w:t>
            </w:r>
          </w:p>
        </w:tc>
        <w:tc>
          <w:tcPr>
            <w:tcW w:w="1842" w:type="dxa"/>
            <w:shd w:val="clear" w:color="auto" w:fill="auto"/>
          </w:tcPr>
          <w:p w:rsidR="00677FFE" w:rsidRPr="00626F96" w:rsidRDefault="00677FFE" w:rsidP="00691DA1">
            <w:pPr>
              <w:jc w:val="center"/>
              <w:rPr>
                <w:sz w:val="18"/>
                <w:szCs w:val="18"/>
              </w:rPr>
            </w:pPr>
            <w:r w:rsidRPr="00626F96">
              <w:rPr>
                <w:rFonts w:eastAsia="Calibri"/>
                <w:sz w:val="18"/>
                <w:szCs w:val="18"/>
              </w:rPr>
              <w:t>число обучающихся</w:t>
            </w:r>
          </w:p>
        </w:tc>
        <w:tc>
          <w:tcPr>
            <w:tcW w:w="1559" w:type="dxa"/>
            <w:shd w:val="clear" w:color="auto" w:fill="auto"/>
            <w:vAlign w:val="center"/>
          </w:tcPr>
          <w:p w:rsidR="00677FFE" w:rsidRPr="00626F96" w:rsidRDefault="00677FFE" w:rsidP="00691DA1">
            <w:pPr>
              <w:jc w:val="center"/>
              <w:rPr>
                <w:sz w:val="18"/>
                <w:szCs w:val="18"/>
              </w:rPr>
            </w:pPr>
            <w:r w:rsidRPr="00626F96">
              <w:rPr>
                <w:sz w:val="18"/>
                <w:szCs w:val="18"/>
              </w:rPr>
              <w:t>145 742,86</w:t>
            </w:r>
          </w:p>
        </w:tc>
        <w:tc>
          <w:tcPr>
            <w:tcW w:w="1560" w:type="dxa"/>
            <w:gridSpan w:val="4"/>
            <w:shd w:val="clear" w:color="auto" w:fill="auto"/>
            <w:vAlign w:val="center"/>
          </w:tcPr>
          <w:p w:rsidR="00677FFE" w:rsidRPr="00626F96" w:rsidRDefault="00677FFE" w:rsidP="00691DA1">
            <w:pPr>
              <w:rPr>
                <w:sz w:val="18"/>
                <w:szCs w:val="18"/>
              </w:rPr>
            </w:pPr>
            <w:r w:rsidRPr="00626F96">
              <w:rPr>
                <w:sz w:val="18"/>
                <w:szCs w:val="18"/>
              </w:rPr>
              <w:t xml:space="preserve">    144 606,10</w:t>
            </w:r>
          </w:p>
        </w:tc>
        <w:tc>
          <w:tcPr>
            <w:tcW w:w="1563" w:type="dxa"/>
            <w:shd w:val="clear" w:color="auto" w:fill="auto"/>
            <w:vAlign w:val="center"/>
          </w:tcPr>
          <w:p w:rsidR="00677FFE" w:rsidRPr="00626F96" w:rsidRDefault="00677FFE" w:rsidP="00691DA1">
            <w:pPr>
              <w:jc w:val="center"/>
              <w:rPr>
                <w:sz w:val="18"/>
                <w:szCs w:val="18"/>
              </w:rPr>
            </w:pPr>
            <w:r w:rsidRPr="00626F96">
              <w:rPr>
                <w:sz w:val="18"/>
                <w:szCs w:val="18"/>
              </w:rPr>
              <w:t>144 606,10</w:t>
            </w:r>
          </w:p>
        </w:tc>
      </w:tr>
      <w:tr w:rsidR="00626F96" w:rsidRPr="00626F96" w:rsidTr="00626F96">
        <w:trPr>
          <w:trHeight w:val="568"/>
        </w:trPr>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1.2</w:t>
            </w:r>
          </w:p>
        </w:tc>
        <w:tc>
          <w:tcPr>
            <w:tcW w:w="3062" w:type="dxa"/>
            <w:shd w:val="clear" w:color="auto" w:fill="auto"/>
          </w:tcPr>
          <w:p w:rsidR="00677FFE" w:rsidRPr="00626F96" w:rsidRDefault="00677FFE" w:rsidP="00691DA1">
            <w:pPr>
              <w:rPr>
                <w:sz w:val="18"/>
                <w:szCs w:val="18"/>
              </w:rPr>
            </w:pPr>
            <w:r w:rsidRPr="00626F96">
              <w:rPr>
                <w:sz w:val="18"/>
                <w:szCs w:val="18"/>
              </w:rPr>
              <w:t>Муниципальное бюджетное дошкольное образовательное учреждение Трубчевский детский сад комбинированного вида «Журавлик»</w:t>
            </w:r>
          </w:p>
        </w:tc>
        <w:tc>
          <w:tcPr>
            <w:tcW w:w="1842" w:type="dxa"/>
            <w:shd w:val="clear" w:color="auto" w:fill="auto"/>
          </w:tcPr>
          <w:p w:rsidR="00677FFE" w:rsidRPr="00626F96" w:rsidRDefault="00677FFE" w:rsidP="00691DA1">
            <w:pPr>
              <w:jc w:val="center"/>
              <w:rPr>
                <w:sz w:val="18"/>
                <w:szCs w:val="18"/>
              </w:rPr>
            </w:pPr>
            <w:r w:rsidRPr="00626F96">
              <w:rPr>
                <w:rFonts w:eastAsia="Calibri"/>
                <w:sz w:val="18"/>
                <w:szCs w:val="18"/>
              </w:rPr>
              <w:t>число обучающихся</w:t>
            </w:r>
          </w:p>
        </w:tc>
        <w:tc>
          <w:tcPr>
            <w:tcW w:w="1559" w:type="dxa"/>
            <w:shd w:val="clear" w:color="auto" w:fill="auto"/>
            <w:vAlign w:val="center"/>
          </w:tcPr>
          <w:p w:rsidR="00677FFE" w:rsidRPr="00626F96" w:rsidRDefault="00677FFE" w:rsidP="00691DA1">
            <w:pPr>
              <w:jc w:val="center"/>
              <w:rPr>
                <w:sz w:val="18"/>
                <w:szCs w:val="18"/>
              </w:rPr>
            </w:pPr>
            <w:r w:rsidRPr="00626F96">
              <w:rPr>
                <w:sz w:val="18"/>
                <w:szCs w:val="18"/>
              </w:rPr>
              <w:t xml:space="preserve"> 169 082,52</w:t>
            </w:r>
          </w:p>
        </w:tc>
        <w:tc>
          <w:tcPr>
            <w:tcW w:w="1560" w:type="dxa"/>
            <w:gridSpan w:val="4"/>
            <w:shd w:val="clear" w:color="auto" w:fill="auto"/>
            <w:vAlign w:val="center"/>
          </w:tcPr>
          <w:p w:rsidR="00677FFE" w:rsidRPr="00626F96" w:rsidRDefault="00677FFE" w:rsidP="00691DA1">
            <w:pPr>
              <w:jc w:val="center"/>
              <w:rPr>
                <w:sz w:val="18"/>
                <w:szCs w:val="18"/>
              </w:rPr>
            </w:pPr>
            <w:r w:rsidRPr="00626F96">
              <w:rPr>
                <w:sz w:val="18"/>
                <w:szCs w:val="18"/>
              </w:rPr>
              <w:t>165 514,56</w:t>
            </w:r>
          </w:p>
        </w:tc>
        <w:tc>
          <w:tcPr>
            <w:tcW w:w="1563" w:type="dxa"/>
            <w:shd w:val="clear" w:color="auto" w:fill="auto"/>
            <w:vAlign w:val="center"/>
          </w:tcPr>
          <w:p w:rsidR="00677FFE" w:rsidRPr="00626F96" w:rsidRDefault="00677FFE" w:rsidP="00691DA1">
            <w:pPr>
              <w:jc w:val="center"/>
              <w:rPr>
                <w:sz w:val="18"/>
                <w:szCs w:val="18"/>
              </w:rPr>
            </w:pPr>
            <w:r w:rsidRPr="00626F96">
              <w:rPr>
                <w:sz w:val="18"/>
                <w:szCs w:val="18"/>
              </w:rPr>
              <w:t>165 514,56</w:t>
            </w:r>
          </w:p>
        </w:tc>
      </w:tr>
      <w:tr w:rsidR="00626F96" w:rsidRPr="00626F96" w:rsidTr="00626F96">
        <w:trPr>
          <w:trHeight w:val="568"/>
        </w:trPr>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1.3</w:t>
            </w:r>
          </w:p>
        </w:tc>
        <w:tc>
          <w:tcPr>
            <w:tcW w:w="3062" w:type="dxa"/>
            <w:shd w:val="clear" w:color="auto" w:fill="auto"/>
          </w:tcPr>
          <w:p w:rsidR="00677FFE" w:rsidRPr="00626F96" w:rsidRDefault="00677FFE" w:rsidP="00691DA1">
            <w:pPr>
              <w:rPr>
                <w:sz w:val="18"/>
                <w:szCs w:val="18"/>
              </w:rPr>
            </w:pPr>
            <w:r w:rsidRPr="00626F96">
              <w:rPr>
                <w:sz w:val="18"/>
                <w:szCs w:val="18"/>
              </w:rPr>
              <w:t>Муниципальное бюджетное дошкольное образовательное учреждение Трубчевский детский сад комбинированного вида «Белочка»</w:t>
            </w:r>
          </w:p>
        </w:tc>
        <w:tc>
          <w:tcPr>
            <w:tcW w:w="1842" w:type="dxa"/>
            <w:shd w:val="clear" w:color="auto" w:fill="auto"/>
          </w:tcPr>
          <w:p w:rsidR="00677FFE" w:rsidRPr="00626F96" w:rsidRDefault="00677FFE" w:rsidP="00691DA1">
            <w:pPr>
              <w:jc w:val="center"/>
              <w:rPr>
                <w:sz w:val="18"/>
                <w:szCs w:val="18"/>
              </w:rPr>
            </w:pPr>
            <w:r w:rsidRPr="00626F96">
              <w:rPr>
                <w:rFonts w:eastAsia="Calibri"/>
                <w:sz w:val="18"/>
                <w:szCs w:val="18"/>
              </w:rPr>
              <w:t>число обучающихся</w:t>
            </w:r>
          </w:p>
        </w:tc>
        <w:tc>
          <w:tcPr>
            <w:tcW w:w="1559" w:type="dxa"/>
            <w:shd w:val="clear" w:color="auto" w:fill="auto"/>
            <w:vAlign w:val="center"/>
          </w:tcPr>
          <w:p w:rsidR="00677FFE" w:rsidRPr="00626F96" w:rsidRDefault="00677FFE" w:rsidP="00691DA1">
            <w:pPr>
              <w:jc w:val="center"/>
              <w:rPr>
                <w:sz w:val="18"/>
                <w:szCs w:val="18"/>
              </w:rPr>
            </w:pPr>
            <w:r w:rsidRPr="00626F96">
              <w:rPr>
                <w:sz w:val="18"/>
                <w:szCs w:val="18"/>
              </w:rPr>
              <w:t xml:space="preserve">  171 517,12</w:t>
            </w:r>
          </w:p>
        </w:tc>
        <w:tc>
          <w:tcPr>
            <w:tcW w:w="1560" w:type="dxa"/>
            <w:gridSpan w:val="4"/>
            <w:shd w:val="clear" w:color="auto" w:fill="auto"/>
            <w:vAlign w:val="center"/>
          </w:tcPr>
          <w:p w:rsidR="00677FFE" w:rsidRPr="00626F96" w:rsidRDefault="00677FFE" w:rsidP="00691DA1">
            <w:pPr>
              <w:jc w:val="center"/>
              <w:rPr>
                <w:sz w:val="18"/>
                <w:szCs w:val="18"/>
              </w:rPr>
            </w:pPr>
            <w:r w:rsidRPr="00626F96">
              <w:rPr>
                <w:sz w:val="18"/>
                <w:szCs w:val="18"/>
              </w:rPr>
              <w:t>169 689,54</w:t>
            </w:r>
          </w:p>
        </w:tc>
        <w:tc>
          <w:tcPr>
            <w:tcW w:w="1563" w:type="dxa"/>
            <w:shd w:val="clear" w:color="auto" w:fill="auto"/>
            <w:vAlign w:val="center"/>
          </w:tcPr>
          <w:p w:rsidR="00677FFE" w:rsidRPr="00626F96" w:rsidRDefault="00677FFE" w:rsidP="00691DA1">
            <w:pPr>
              <w:jc w:val="center"/>
              <w:rPr>
                <w:sz w:val="18"/>
                <w:szCs w:val="18"/>
              </w:rPr>
            </w:pPr>
            <w:r w:rsidRPr="00626F96">
              <w:rPr>
                <w:sz w:val="18"/>
                <w:szCs w:val="18"/>
              </w:rPr>
              <w:t>174 595,93</w:t>
            </w:r>
          </w:p>
        </w:tc>
      </w:tr>
      <w:tr w:rsidR="00626F96" w:rsidRPr="00626F96" w:rsidTr="00626F96">
        <w:trPr>
          <w:trHeight w:val="568"/>
        </w:trPr>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1.4</w:t>
            </w:r>
          </w:p>
        </w:tc>
        <w:tc>
          <w:tcPr>
            <w:tcW w:w="3062" w:type="dxa"/>
            <w:shd w:val="clear" w:color="auto" w:fill="auto"/>
          </w:tcPr>
          <w:p w:rsidR="00677FFE" w:rsidRPr="00626F96" w:rsidRDefault="00677FFE" w:rsidP="00691DA1">
            <w:pPr>
              <w:rPr>
                <w:sz w:val="18"/>
                <w:szCs w:val="18"/>
              </w:rPr>
            </w:pPr>
            <w:r w:rsidRPr="00626F96">
              <w:rPr>
                <w:sz w:val="18"/>
                <w:szCs w:val="18"/>
              </w:rPr>
              <w:t>Муниципальное бюджетное дошкольное образовательное учреждение Трубчевский детский сад комбинированного вида «Теремок»</w:t>
            </w:r>
          </w:p>
        </w:tc>
        <w:tc>
          <w:tcPr>
            <w:tcW w:w="1842" w:type="dxa"/>
            <w:shd w:val="clear" w:color="auto" w:fill="auto"/>
          </w:tcPr>
          <w:p w:rsidR="00677FFE" w:rsidRPr="00626F96" w:rsidRDefault="00677FFE" w:rsidP="00691DA1">
            <w:pPr>
              <w:jc w:val="center"/>
              <w:rPr>
                <w:sz w:val="18"/>
                <w:szCs w:val="18"/>
              </w:rPr>
            </w:pPr>
            <w:r w:rsidRPr="00626F96">
              <w:rPr>
                <w:rFonts w:eastAsia="Calibri"/>
                <w:sz w:val="18"/>
                <w:szCs w:val="18"/>
              </w:rPr>
              <w:t>число обучающихся</w:t>
            </w:r>
          </w:p>
        </w:tc>
        <w:tc>
          <w:tcPr>
            <w:tcW w:w="1559" w:type="dxa"/>
            <w:shd w:val="clear" w:color="auto" w:fill="auto"/>
            <w:vAlign w:val="center"/>
          </w:tcPr>
          <w:p w:rsidR="00677FFE" w:rsidRPr="00626F96" w:rsidRDefault="00677FFE" w:rsidP="00691DA1">
            <w:pPr>
              <w:jc w:val="center"/>
              <w:rPr>
                <w:sz w:val="18"/>
                <w:szCs w:val="18"/>
              </w:rPr>
            </w:pPr>
            <w:r w:rsidRPr="00626F96">
              <w:rPr>
                <w:sz w:val="18"/>
                <w:szCs w:val="18"/>
              </w:rPr>
              <w:t>187 973,15</w:t>
            </w:r>
          </w:p>
        </w:tc>
        <w:tc>
          <w:tcPr>
            <w:tcW w:w="1560" w:type="dxa"/>
            <w:gridSpan w:val="4"/>
            <w:shd w:val="clear" w:color="auto" w:fill="auto"/>
            <w:vAlign w:val="center"/>
          </w:tcPr>
          <w:p w:rsidR="00677FFE" w:rsidRPr="00626F96" w:rsidRDefault="00677FFE" w:rsidP="00691DA1">
            <w:pPr>
              <w:jc w:val="center"/>
              <w:rPr>
                <w:sz w:val="18"/>
                <w:szCs w:val="18"/>
              </w:rPr>
            </w:pPr>
            <w:r w:rsidRPr="00626F96">
              <w:rPr>
                <w:sz w:val="18"/>
                <w:szCs w:val="18"/>
              </w:rPr>
              <w:t>185 524,07</w:t>
            </w:r>
          </w:p>
        </w:tc>
        <w:tc>
          <w:tcPr>
            <w:tcW w:w="1563" w:type="dxa"/>
            <w:shd w:val="clear" w:color="auto" w:fill="auto"/>
            <w:vAlign w:val="center"/>
          </w:tcPr>
          <w:p w:rsidR="00677FFE" w:rsidRPr="00626F96" w:rsidRDefault="00677FFE" w:rsidP="00691DA1">
            <w:pPr>
              <w:jc w:val="center"/>
              <w:rPr>
                <w:sz w:val="18"/>
                <w:szCs w:val="18"/>
              </w:rPr>
            </w:pPr>
            <w:r w:rsidRPr="00626F96">
              <w:rPr>
                <w:sz w:val="18"/>
                <w:szCs w:val="18"/>
              </w:rPr>
              <w:t>185 524,07</w:t>
            </w:r>
          </w:p>
        </w:tc>
      </w:tr>
      <w:tr w:rsidR="00626F96" w:rsidRPr="00626F96" w:rsidTr="00626F96">
        <w:trPr>
          <w:trHeight w:val="568"/>
        </w:trPr>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lastRenderedPageBreak/>
              <w:t>1.5</w:t>
            </w:r>
          </w:p>
        </w:tc>
        <w:tc>
          <w:tcPr>
            <w:tcW w:w="3062" w:type="dxa"/>
            <w:shd w:val="clear" w:color="auto" w:fill="auto"/>
          </w:tcPr>
          <w:p w:rsidR="00677FFE" w:rsidRPr="00626F96" w:rsidRDefault="00677FFE" w:rsidP="00691DA1">
            <w:pPr>
              <w:rPr>
                <w:sz w:val="18"/>
                <w:szCs w:val="18"/>
              </w:rPr>
            </w:pPr>
            <w:r w:rsidRPr="00626F96">
              <w:rPr>
                <w:sz w:val="18"/>
                <w:szCs w:val="18"/>
              </w:rPr>
              <w:t>Муниципальное бюджетное дошкольное образовательное учреждение  Белоберезковский  детский сад комбинированного вида «Родничок»</w:t>
            </w:r>
          </w:p>
        </w:tc>
        <w:tc>
          <w:tcPr>
            <w:tcW w:w="1842" w:type="dxa"/>
            <w:shd w:val="clear" w:color="auto" w:fill="auto"/>
          </w:tcPr>
          <w:p w:rsidR="00677FFE" w:rsidRPr="00626F96" w:rsidRDefault="00677FFE" w:rsidP="00691DA1">
            <w:pPr>
              <w:jc w:val="center"/>
              <w:rPr>
                <w:sz w:val="18"/>
                <w:szCs w:val="18"/>
              </w:rPr>
            </w:pPr>
            <w:r w:rsidRPr="00626F96">
              <w:rPr>
                <w:rFonts w:eastAsia="Calibri"/>
                <w:sz w:val="18"/>
                <w:szCs w:val="18"/>
              </w:rPr>
              <w:t>число обучающихся</w:t>
            </w:r>
          </w:p>
        </w:tc>
        <w:tc>
          <w:tcPr>
            <w:tcW w:w="1559" w:type="dxa"/>
            <w:shd w:val="clear" w:color="auto" w:fill="auto"/>
            <w:vAlign w:val="center"/>
          </w:tcPr>
          <w:p w:rsidR="00677FFE" w:rsidRPr="00626F96" w:rsidRDefault="00677FFE" w:rsidP="00691DA1">
            <w:pPr>
              <w:jc w:val="center"/>
              <w:rPr>
                <w:sz w:val="18"/>
                <w:szCs w:val="18"/>
              </w:rPr>
            </w:pPr>
            <w:r w:rsidRPr="00626F96">
              <w:rPr>
                <w:sz w:val="18"/>
                <w:szCs w:val="18"/>
              </w:rPr>
              <w:t> 379 048,37</w:t>
            </w:r>
          </w:p>
        </w:tc>
        <w:tc>
          <w:tcPr>
            <w:tcW w:w="1560" w:type="dxa"/>
            <w:gridSpan w:val="4"/>
            <w:shd w:val="clear" w:color="auto" w:fill="auto"/>
            <w:vAlign w:val="center"/>
          </w:tcPr>
          <w:p w:rsidR="00677FFE" w:rsidRPr="00626F96" w:rsidRDefault="00677FFE" w:rsidP="00691DA1">
            <w:pPr>
              <w:jc w:val="center"/>
              <w:rPr>
                <w:sz w:val="18"/>
                <w:szCs w:val="18"/>
              </w:rPr>
            </w:pPr>
            <w:r w:rsidRPr="00626F96">
              <w:rPr>
                <w:sz w:val="18"/>
                <w:szCs w:val="18"/>
              </w:rPr>
              <w:t>373 504,49</w:t>
            </w:r>
          </w:p>
        </w:tc>
        <w:tc>
          <w:tcPr>
            <w:tcW w:w="1563" w:type="dxa"/>
            <w:shd w:val="clear" w:color="auto" w:fill="auto"/>
            <w:vAlign w:val="center"/>
          </w:tcPr>
          <w:p w:rsidR="00677FFE" w:rsidRPr="00626F96" w:rsidRDefault="00677FFE" w:rsidP="00691DA1">
            <w:pPr>
              <w:jc w:val="center"/>
              <w:rPr>
                <w:sz w:val="18"/>
                <w:szCs w:val="18"/>
              </w:rPr>
            </w:pPr>
            <w:r w:rsidRPr="00626F96">
              <w:rPr>
                <w:sz w:val="18"/>
                <w:szCs w:val="18"/>
              </w:rPr>
              <w:t>373 504,49</w:t>
            </w:r>
          </w:p>
        </w:tc>
      </w:tr>
      <w:tr w:rsidR="00626F96" w:rsidRPr="00626F96" w:rsidTr="00626F96">
        <w:trPr>
          <w:trHeight w:val="568"/>
        </w:trPr>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1.6</w:t>
            </w:r>
          </w:p>
        </w:tc>
        <w:tc>
          <w:tcPr>
            <w:tcW w:w="3062" w:type="dxa"/>
            <w:shd w:val="clear" w:color="auto" w:fill="auto"/>
          </w:tcPr>
          <w:p w:rsidR="00677FFE" w:rsidRPr="00626F96" w:rsidRDefault="00677FFE" w:rsidP="00691DA1">
            <w:pPr>
              <w:rPr>
                <w:sz w:val="18"/>
                <w:szCs w:val="18"/>
              </w:rPr>
            </w:pPr>
            <w:r w:rsidRPr="00626F96">
              <w:rPr>
                <w:sz w:val="18"/>
                <w:szCs w:val="18"/>
              </w:rPr>
              <w:t>Муниципальное бюджетное дошкольное  образовательное учреждение  Белоберезковский  детский сад комбинированного вида «Солнышко»</w:t>
            </w:r>
          </w:p>
        </w:tc>
        <w:tc>
          <w:tcPr>
            <w:tcW w:w="1842" w:type="dxa"/>
            <w:shd w:val="clear" w:color="auto" w:fill="auto"/>
          </w:tcPr>
          <w:p w:rsidR="00677FFE" w:rsidRPr="00626F96" w:rsidRDefault="00677FFE" w:rsidP="00691DA1">
            <w:pPr>
              <w:jc w:val="center"/>
              <w:rPr>
                <w:sz w:val="18"/>
                <w:szCs w:val="18"/>
              </w:rPr>
            </w:pPr>
            <w:r w:rsidRPr="00626F96">
              <w:rPr>
                <w:rFonts w:eastAsia="Calibri"/>
                <w:sz w:val="18"/>
                <w:szCs w:val="18"/>
              </w:rPr>
              <w:t>число обучающихся</w:t>
            </w:r>
          </w:p>
        </w:tc>
        <w:tc>
          <w:tcPr>
            <w:tcW w:w="1559" w:type="dxa"/>
            <w:shd w:val="clear" w:color="auto" w:fill="auto"/>
            <w:vAlign w:val="center"/>
          </w:tcPr>
          <w:p w:rsidR="00677FFE" w:rsidRPr="00626F96" w:rsidRDefault="00677FFE" w:rsidP="00691DA1">
            <w:pPr>
              <w:rPr>
                <w:sz w:val="18"/>
                <w:szCs w:val="18"/>
              </w:rPr>
            </w:pPr>
            <w:r w:rsidRPr="00626F96">
              <w:rPr>
                <w:sz w:val="18"/>
                <w:szCs w:val="18"/>
              </w:rPr>
              <w:t xml:space="preserve">  442 352,59</w:t>
            </w:r>
          </w:p>
        </w:tc>
        <w:tc>
          <w:tcPr>
            <w:tcW w:w="1560" w:type="dxa"/>
            <w:gridSpan w:val="4"/>
            <w:shd w:val="clear" w:color="auto" w:fill="auto"/>
            <w:vAlign w:val="center"/>
          </w:tcPr>
          <w:p w:rsidR="00677FFE" w:rsidRPr="00626F96" w:rsidRDefault="00677FFE" w:rsidP="00691DA1">
            <w:pPr>
              <w:jc w:val="center"/>
              <w:rPr>
                <w:sz w:val="18"/>
                <w:szCs w:val="18"/>
              </w:rPr>
            </w:pPr>
            <w:r w:rsidRPr="00626F96">
              <w:rPr>
                <w:sz w:val="18"/>
                <w:szCs w:val="18"/>
              </w:rPr>
              <w:t>436 651,76</w:t>
            </w:r>
          </w:p>
        </w:tc>
        <w:tc>
          <w:tcPr>
            <w:tcW w:w="1563" w:type="dxa"/>
            <w:shd w:val="clear" w:color="auto" w:fill="auto"/>
            <w:vAlign w:val="center"/>
          </w:tcPr>
          <w:p w:rsidR="00677FFE" w:rsidRPr="00626F96" w:rsidRDefault="00677FFE" w:rsidP="00691DA1">
            <w:pPr>
              <w:jc w:val="center"/>
              <w:rPr>
                <w:sz w:val="18"/>
                <w:szCs w:val="18"/>
              </w:rPr>
            </w:pPr>
            <w:r w:rsidRPr="00626F96">
              <w:rPr>
                <w:sz w:val="18"/>
                <w:szCs w:val="18"/>
              </w:rPr>
              <w:t>436 651,76</w:t>
            </w:r>
          </w:p>
        </w:tc>
      </w:tr>
      <w:tr w:rsidR="00626F96" w:rsidRPr="00626F96" w:rsidTr="00626F96">
        <w:trPr>
          <w:trHeight w:val="331"/>
        </w:trPr>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1.7</w:t>
            </w:r>
          </w:p>
        </w:tc>
        <w:tc>
          <w:tcPr>
            <w:tcW w:w="3062" w:type="dxa"/>
            <w:shd w:val="clear" w:color="auto" w:fill="auto"/>
            <w:vAlign w:val="center"/>
          </w:tcPr>
          <w:p w:rsidR="00677FFE" w:rsidRPr="00626F96" w:rsidRDefault="00677FFE" w:rsidP="00691DA1">
            <w:pPr>
              <w:rPr>
                <w:sz w:val="18"/>
                <w:szCs w:val="18"/>
              </w:rPr>
            </w:pPr>
            <w:r w:rsidRPr="00626F96">
              <w:rPr>
                <w:sz w:val="18"/>
                <w:szCs w:val="18"/>
              </w:rPr>
              <w:t xml:space="preserve">Муниципальное бюджетное общеобразовательное учреждение  Селецкая СОШ  </w:t>
            </w:r>
          </w:p>
        </w:tc>
        <w:tc>
          <w:tcPr>
            <w:tcW w:w="1842" w:type="dxa"/>
            <w:shd w:val="clear" w:color="auto" w:fill="auto"/>
          </w:tcPr>
          <w:p w:rsidR="00677FFE" w:rsidRPr="00626F96" w:rsidRDefault="00677FFE" w:rsidP="00691DA1">
            <w:pPr>
              <w:jc w:val="center"/>
              <w:rPr>
                <w:sz w:val="18"/>
                <w:szCs w:val="18"/>
              </w:rPr>
            </w:pPr>
            <w:r w:rsidRPr="00626F96">
              <w:rPr>
                <w:rFonts w:eastAsia="Calibri"/>
                <w:sz w:val="18"/>
                <w:szCs w:val="18"/>
              </w:rPr>
              <w:t>число обучающихся</w:t>
            </w:r>
          </w:p>
        </w:tc>
        <w:tc>
          <w:tcPr>
            <w:tcW w:w="1559" w:type="dxa"/>
            <w:shd w:val="clear" w:color="auto" w:fill="auto"/>
            <w:vAlign w:val="center"/>
          </w:tcPr>
          <w:p w:rsidR="00677FFE" w:rsidRPr="00626F96" w:rsidRDefault="00677FFE" w:rsidP="00691DA1">
            <w:pPr>
              <w:jc w:val="center"/>
              <w:rPr>
                <w:sz w:val="18"/>
                <w:szCs w:val="18"/>
              </w:rPr>
            </w:pPr>
            <w:r w:rsidRPr="00626F96">
              <w:rPr>
                <w:sz w:val="18"/>
                <w:szCs w:val="18"/>
              </w:rPr>
              <w:t>140 738,25</w:t>
            </w:r>
          </w:p>
        </w:tc>
        <w:tc>
          <w:tcPr>
            <w:tcW w:w="1560" w:type="dxa"/>
            <w:gridSpan w:val="4"/>
            <w:shd w:val="clear" w:color="auto" w:fill="auto"/>
            <w:vAlign w:val="center"/>
          </w:tcPr>
          <w:p w:rsidR="00677FFE" w:rsidRPr="00626F96" w:rsidRDefault="00677FFE" w:rsidP="00691DA1">
            <w:pPr>
              <w:jc w:val="center"/>
              <w:rPr>
                <w:sz w:val="18"/>
                <w:szCs w:val="18"/>
              </w:rPr>
            </w:pPr>
            <w:r w:rsidRPr="00626F96">
              <w:rPr>
                <w:sz w:val="18"/>
                <w:szCs w:val="18"/>
              </w:rPr>
              <w:t>135 090,92</w:t>
            </w:r>
          </w:p>
        </w:tc>
        <w:tc>
          <w:tcPr>
            <w:tcW w:w="1563" w:type="dxa"/>
            <w:shd w:val="clear" w:color="auto" w:fill="auto"/>
            <w:vAlign w:val="center"/>
          </w:tcPr>
          <w:p w:rsidR="00677FFE" w:rsidRPr="00626F96" w:rsidRDefault="00677FFE" w:rsidP="00691DA1">
            <w:pPr>
              <w:jc w:val="center"/>
              <w:rPr>
                <w:sz w:val="18"/>
                <w:szCs w:val="18"/>
              </w:rPr>
            </w:pPr>
            <w:r w:rsidRPr="00626F96">
              <w:rPr>
                <w:sz w:val="18"/>
                <w:szCs w:val="18"/>
              </w:rPr>
              <w:t>135 090,92</w:t>
            </w:r>
          </w:p>
        </w:tc>
      </w:tr>
      <w:tr w:rsidR="00626F96" w:rsidRPr="00626F96" w:rsidTr="00626F96">
        <w:trPr>
          <w:trHeight w:val="407"/>
        </w:trPr>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1.8</w:t>
            </w:r>
          </w:p>
        </w:tc>
        <w:tc>
          <w:tcPr>
            <w:tcW w:w="3062" w:type="dxa"/>
            <w:shd w:val="clear" w:color="auto" w:fill="auto"/>
            <w:vAlign w:val="center"/>
          </w:tcPr>
          <w:p w:rsidR="00677FFE" w:rsidRPr="00626F96" w:rsidRDefault="00677FFE" w:rsidP="00691DA1">
            <w:pPr>
              <w:rPr>
                <w:sz w:val="18"/>
                <w:szCs w:val="18"/>
              </w:rPr>
            </w:pPr>
            <w:r w:rsidRPr="00626F96">
              <w:rPr>
                <w:sz w:val="18"/>
                <w:szCs w:val="18"/>
              </w:rPr>
              <w:t xml:space="preserve">Муниципальное бюджетное общеобразовательное учреждение Семячковская СОШ </w:t>
            </w:r>
          </w:p>
        </w:tc>
        <w:tc>
          <w:tcPr>
            <w:tcW w:w="1842" w:type="dxa"/>
            <w:shd w:val="clear" w:color="auto" w:fill="auto"/>
          </w:tcPr>
          <w:p w:rsidR="00677FFE" w:rsidRPr="00626F96" w:rsidRDefault="00677FFE" w:rsidP="00691DA1">
            <w:pPr>
              <w:jc w:val="center"/>
              <w:rPr>
                <w:sz w:val="18"/>
                <w:szCs w:val="18"/>
              </w:rPr>
            </w:pPr>
            <w:r w:rsidRPr="00626F96">
              <w:rPr>
                <w:rFonts w:eastAsia="Calibri"/>
                <w:sz w:val="18"/>
                <w:szCs w:val="18"/>
              </w:rPr>
              <w:t>число обучающихся</w:t>
            </w:r>
          </w:p>
        </w:tc>
        <w:tc>
          <w:tcPr>
            <w:tcW w:w="1559" w:type="dxa"/>
            <w:shd w:val="clear" w:color="auto" w:fill="auto"/>
            <w:vAlign w:val="center"/>
          </w:tcPr>
          <w:p w:rsidR="00677FFE" w:rsidRPr="00626F96" w:rsidRDefault="00677FFE" w:rsidP="00691DA1">
            <w:pPr>
              <w:jc w:val="center"/>
              <w:rPr>
                <w:sz w:val="18"/>
                <w:szCs w:val="18"/>
              </w:rPr>
            </w:pPr>
            <w:r w:rsidRPr="00626F96">
              <w:rPr>
                <w:sz w:val="18"/>
                <w:szCs w:val="18"/>
              </w:rPr>
              <w:t>271 177,78</w:t>
            </w:r>
          </w:p>
        </w:tc>
        <w:tc>
          <w:tcPr>
            <w:tcW w:w="1560" w:type="dxa"/>
            <w:gridSpan w:val="4"/>
            <w:shd w:val="clear" w:color="auto" w:fill="auto"/>
            <w:vAlign w:val="center"/>
          </w:tcPr>
          <w:p w:rsidR="00677FFE" w:rsidRPr="00626F96" w:rsidRDefault="00677FFE" w:rsidP="00691DA1">
            <w:pPr>
              <w:jc w:val="center"/>
              <w:rPr>
                <w:sz w:val="18"/>
                <w:szCs w:val="18"/>
              </w:rPr>
            </w:pPr>
            <w:r w:rsidRPr="00626F96">
              <w:rPr>
                <w:sz w:val="18"/>
                <w:szCs w:val="18"/>
              </w:rPr>
              <w:t>265 066,67</w:t>
            </w:r>
          </w:p>
        </w:tc>
        <w:tc>
          <w:tcPr>
            <w:tcW w:w="1563" w:type="dxa"/>
            <w:shd w:val="clear" w:color="auto" w:fill="auto"/>
            <w:vAlign w:val="center"/>
          </w:tcPr>
          <w:p w:rsidR="00677FFE" w:rsidRPr="00626F96" w:rsidRDefault="00677FFE" w:rsidP="00691DA1">
            <w:pPr>
              <w:jc w:val="center"/>
              <w:rPr>
                <w:sz w:val="18"/>
                <w:szCs w:val="18"/>
              </w:rPr>
            </w:pPr>
            <w:r w:rsidRPr="00626F96">
              <w:rPr>
                <w:sz w:val="18"/>
                <w:szCs w:val="18"/>
              </w:rPr>
              <w:t>265 066,67</w:t>
            </w:r>
          </w:p>
        </w:tc>
      </w:tr>
      <w:tr w:rsidR="00626F96" w:rsidRPr="00626F96" w:rsidTr="00626F96">
        <w:tc>
          <w:tcPr>
            <w:tcW w:w="795" w:type="dxa"/>
            <w:shd w:val="clear" w:color="auto" w:fill="auto"/>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w:t>
            </w:r>
          </w:p>
        </w:tc>
        <w:tc>
          <w:tcPr>
            <w:tcW w:w="9586" w:type="dxa"/>
            <w:gridSpan w:val="8"/>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Реализация основных общеобразовательных программ среднего общего образования</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2.1</w:t>
            </w:r>
          </w:p>
        </w:tc>
        <w:tc>
          <w:tcPr>
            <w:tcW w:w="3062" w:type="dxa"/>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общеобразовательное учреждение Трубчевская СОШ №1</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число обучающихся</w:t>
            </w:r>
          </w:p>
        </w:tc>
        <w:tc>
          <w:tcPr>
            <w:tcW w:w="1559"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48 878,40</w:t>
            </w:r>
          </w:p>
        </w:tc>
        <w:tc>
          <w:tcPr>
            <w:tcW w:w="1418"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49 650,16</w:t>
            </w:r>
          </w:p>
        </w:tc>
        <w:tc>
          <w:tcPr>
            <w:tcW w:w="1705" w:type="dxa"/>
            <w:gridSpan w:val="3"/>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49 650,16</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2.2</w:t>
            </w:r>
          </w:p>
        </w:tc>
        <w:tc>
          <w:tcPr>
            <w:tcW w:w="3062" w:type="dxa"/>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общеобразовательное учреждение Трубчевская СОШ №2им.А.С.Пушкина</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число обучающихся</w:t>
            </w:r>
          </w:p>
        </w:tc>
        <w:tc>
          <w:tcPr>
            <w:tcW w:w="1559" w:type="dxa"/>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 xml:space="preserve">    56 151,92</w:t>
            </w:r>
          </w:p>
        </w:tc>
        <w:tc>
          <w:tcPr>
            <w:tcW w:w="1418" w:type="dxa"/>
            <w:gridSpan w:val="2"/>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 xml:space="preserve">   55 304,48</w:t>
            </w:r>
          </w:p>
        </w:tc>
        <w:tc>
          <w:tcPr>
            <w:tcW w:w="1705" w:type="dxa"/>
            <w:gridSpan w:val="3"/>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55 304,48</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2.3</w:t>
            </w:r>
          </w:p>
        </w:tc>
        <w:tc>
          <w:tcPr>
            <w:tcW w:w="3062" w:type="dxa"/>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общеобразовательное учреждение Трубчевская гимназия имени М.Т.Калашникова</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число обучающихся</w:t>
            </w:r>
          </w:p>
        </w:tc>
        <w:tc>
          <w:tcPr>
            <w:tcW w:w="1559"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77 349,03</w:t>
            </w:r>
          </w:p>
        </w:tc>
        <w:tc>
          <w:tcPr>
            <w:tcW w:w="1418"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76 315,28</w:t>
            </w:r>
          </w:p>
        </w:tc>
        <w:tc>
          <w:tcPr>
            <w:tcW w:w="1705" w:type="dxa"/>
            <w:gridSpan w:val="3"/>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76 334,39</w:t>
            </w:r>
          </w:p>
        </w:tc>
      </w:tr>
      <w:tr w:rsidR="00626F96" w:rsidRPr="00626F96" w:rsidTr="00626F96">
        <w:trPr>
          <w:trHeight w:val="315"/>
        </w:trPr>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2.4</w:t>
            </w:r>
          </w:p>
        </w:tc>
        <w:tc>
          <w:tcPr>
            <w:tcW w:w="3062" w:type="dxa"/>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общеобразовательное учреждение  Белоберезковская СОШ №1</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число обучающихся</w:t>
            </w:r>
          </w:p>
        </w:tc>
        <w:tc>
          <w:tcPr>
            <w:tcW w:w="1559"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89 167,53</w:t>
            </w:r>
          </w:p>
        </w:tc>
        <w:tc>
          <w:tcPr>
            <w:tcW w:w="1418"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88 277,20</w:t>
            </w:r>
          </w:p>
        </w:tc>
        <w:tc>
          <w:tcPr>
            <w:tcW w:w="1705" w:type="dxa"/>
            <w:gridSpan w:val="3"/>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88 277,20</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2.5</w:t>
            </w:r>
          </w:p>
        </w:tc>
        <w:tc>
          <w:tcPr>
            <w:tcW w:w="3062" w:type="dxa"/>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общеобразовательное учреждение  Городецкая СОШ</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число обучающихся</w:t>
            </w:r>
          </w:p>
        </w:tc>
        <w:tc>
          <w:tcPr>
            <w:tcW w:w="1559"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64 168,96</w:t>
            </w:r>
          </w:p>
        </w:tc>
        <w:tc>
          <w:tcPr>
            <w:tcW w:w="1418"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63 701,80</w:t>
            </w:r>
          </w:p>
        </w:tc>
        <w:tc>
          <w:tcPr>
            <w:tcW w:w="1705" w:type="dxa"/>
            <w:gridSpan w:val="3"/>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63 701,80</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2.6</w:t>
            </w:r>
          </w:p>
        </w:tc>
        <w:tc>
          <w:tcPr>
            <w:tcW w:w="3062" w:type="dxa"/>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общеобразовательное учреждение  Усохская СОШ</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число обучающихся</w:t>
            </w:r>
          </w:p>
        </w:tc>
        <w:tc>
          <w:tcPr>
            <w:tcW w:w="1559" w:type="dxa"/>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 xml:space="preserve">  126 367,98</w:t>
            </w:r>
          </w:p>
        </w:tc>
        <w:tc>
          <w:tcPr>
            <w:tcW w:w="1418"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124 378,14</w:t>
            </w:r>
          </w:p>
        </w:tc>
        <w:tc>
          <w:tcPr>
            <w:tcW w:w="1705" w:type="dxa"/>
            <w:gridSpan w:val="3"/>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124 378,14</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2.7</w:t>
            </w:r>
          </w:p>
        </w:tc>
        <w:tc>
          <w:tcPr>
            <w:tcW w:w="3062" w:type="dxa"/>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общеобразовательное учреждение Семячковская СОШ</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число обучающихся</w:t>
            </w:r>
          </w:p>
        </w:tc>
        <w:tc>
          <w:tcPr>
            <w:tcW w:w="1559"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217 206,18</w:t>
            </w:r>
          </w:p>
        </w:tc>
        <w:tc>
          <w:tcPr>
            <w:tcW w:w="1418"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211 062,18</w:t>
            </w:r>
          </w:p>
        </w:tc>
        <w:tc>
          <w:tcPr>
            <w:tcW w:w="1705" w:type="dxa"/>
            <w:gridSpan w:val="3"/>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211 062,18</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2.8</w:t>
            </w:r>
          </w:p>
        </w:tc>
        <w:tc>
          <w:tcPr>
            <w:tcW w:w="3062" w:type="dxa"/>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общеобразовательное учреждение Селецкая СОШ</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число обучающихся</w:t>
            </w:r>
          </w:p>
        </w:tc>
        <w:tc>
          <w:tcPr>
            <w:tcW w:w="1559"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162 451,91</w:t>
            </w:r>
          </w:p>
        </w:tc>
        <w:tc>
          <w:tcPr>
            <w:tcW w:w="1418"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151 652,24</w:t>
            </w:r>
          </w:p>
        </w:tc>
        <w:tc>
          <w:tcPr>
            <w:tcW w:w="1705" w:type="dxa"/>
            <w:gridSpan w:val="3"/>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151 652,24</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2.9</w:t>
            </w:r>
          </w:p>
        </w:tc>
        <w:tc>
          <w:tcPr>
            <w:tcW w:w="3062" w:type="dxa"/>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общеобразовательное учреждение Сагутьевская СОШ</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число обучающихся</w:t>
            </w:r>
          </w:p>
        </w:tc>
        <w:tc>
          <w:tcPr>
            <w:tcW w:w="1559"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578 194,57</w:t>
            </w:r>
          </w:p>
        </w:tc>
        <w:tc>
          <w:tcPr>
            <w:tcW w:w="1418" w:type="dxa"/>
            <w:gridSpan w:val="2"/>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 xml:space="preserve">   572 302,86</w:t>
            </w:r>
          </w:p>
        </w:tc>
        <w:tc>
          <w:tcPr>
            <w:tcW w:w="1705" w:type="dxa"/>
            <w:gridSpan w:val="3"/>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572 302,86</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2.10</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 xml:space="preserve">Муниципальное бюджетное общеобразовательное учреждение Плюсковская СОШ имени Героя-партизана А.П.Колабутина </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число обучающихся</w:t>
            </w:r>
          </w:p>
        </w:tc>
        <w:tc>
          <w:tcPr>
            <w:tcW w:w="1559" w:type="dxa"/>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 xml:space="preserve">   521 445,88</w:t>
            </w:r>
          </w:p>
        </w:tc>
        <w:tc>
          <w:tcPr>
            <w:tcW w:w="1418" w:type="dxa"/>
            <w:gridSpan w:val="2"/>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 xml:space="preserve">   522 228,24</w:t>
            </w:r>
          </w:p>
        </w:tc>
        <w:tc>
          <w:tcPr>
            <w:tcW w:w="1705" w:type="dxa"/>
            <w:gridSpan w:val="3"/>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522 228,24</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2.11</w:t>
            </w:r>
          </w:p>
        </w:tc>
        <w:tc>
          <w:tcPr>
            <w:tcW w:w="3062" w:type="dxa"/>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общеобразовательное учреждение  Юровская СОШ</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число обучающихся</w:t>
            </w:r>
          </w:p>
        </w:tc>
        <w:tc>
          <w:tcPr>
            <w:tcW w:w="1559"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288 084,67</w:t>
            </w:r>
          </w:p>
        </w:tc>
        <w:tc>
          <w:tcPr>
            <w:tcW w:w="1418"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288 879,20</w:t>
            </w:r>
          </w:p>
        </w:tc>
        <w:tc>
          <w:tcPr>
            <w:tcW w:w="1705" w:type="dxa"/>
            <w:gridSpan w:val="3"/>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288 879,20</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2.12</w:t>
            </w:r>
          </w:p>
        </w:tc>
        <w:tc>
          <w:tcPr>
            <w:tcW w:w="3062" w:type="dxa"/>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общеобразовательное учреждение  Рябчевская СОШ</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число обучающихся</w:t>
            </w:r>
          </w:p>
        </w:tc>
        <w:tc>
          <w:tcPr>
            <w:tcW w:w="1559"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 xml:space="preserve">     548 115,06</w:t>
            </w:r>
          </w:p>
        </w:tc>
        <w:tc>
          <w:tcPr>
            <w:tcW w:w="1418"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0,00</w:t>
            </w:r>
          </w:p>
        </w:tc>
        <w:tc>
          <w:tcPr>
            <w:tcW w:w="1705" w:type="dxa"/>
            <w:gridSpan w:val="3"/>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 xml:space="preserve">      0,00</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3.</w:t>
            </w:r>
          </w:p>
        </w:tc>
        <w:tc>
          <w:tcPr>
            <w:tcW w:w="9586" w:type="dxa"/>
            <w:gridSpan w:val="8"/>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 xml:space="preserve">Реализация дополнительных общеразвивающих программ </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3.1</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учреждение дополнительного образования «Белоберезковская детско-юношеская спортивная школа»</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количество чел/час</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82,21</w:t>
            </w:r>
          </w:p>
        </w:tc>
        <w:tc>
          <w:tcPr>
            <w:tcW w:w="1417"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78,67</w:t>
            </w:r>
          </w:p>
        </w:tc>
        <w:tc>
          <w:tcPr>
            <w:tcW w:w="1650"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78,67</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3.2</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автономное  учреждение дополнительного образования  «Трубчевская детско-юношеская спортивная школа»</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количество чел/час</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78,11</w:t>
            </w:r>
          </w:p>
        </w:tc>
        <w:tc>
          <w:tcPr>
            <w:tcW w:w="1417"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74,41</w:t>
            </w:r>
          </w:p>
        </w:tc>
        <w:tc>
          <w:tcPr>
            <w:tcW w:w="1650"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74,41</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3.4</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учреждение дополнительного образования Белоберезковский центр детского творчества «Юность»</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количество чел/час</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101,06</w:t>
            </w:r>
          </w:p>
        </w:tc>
        <w:tc>
          <w:tcPr>
            <w:tcW w:w="1417"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87,03</w:t>
            </w:r>
          </w:p>
        </w:tc>
        <w:tc>
          <w:tcPr>
            <w:tcW w:w="1650"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87,03</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lastRenderedPageBreak/>
              <w:t>3.5</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учреждение, осуществляющее обучение, «ЦППМ и СП» Трубчевского района</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количество чел/час</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3 718,02</w:t>
            </w:r>
          </w:p>
        </w:tc>
        <w:tc>
          <w:tcPr>
            <w:tcW w:w="1417"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3 591,99</w:t>
            </w:r>
          </w:p>
        </w:tc>
        <w:tc>
          <w:tcPr>
            <w:tcW w:w="1650"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3 591,99</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3.6</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учреждение дополнительного образования «Белоберезковская детская музыкальная школа»</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количество чел/час</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418,80</w:t>
            </w:r>
          </w:p>
        </w:tc>
        <w:tc>
          <w:tcPr>
            <w:tcW w:w="1417"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288,67</w:t>
            </w:r>
          </w:p>
        </w:tc>
        <w:tc>
          <w:tcPr>
            <w:tcW w:w="1650" w:type="dxa"/>
            <w:gridSpan w:val="2"/>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 xml:space="preserve">    224,52</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4.</w:t>
            </w:r>
          </w:p>
        </w:tc>
        <w:tc>
          <w:tcPr>
            <w:tcW w:w="9586" w:type="dxa"/>
            <w:gridSpan w:val="8"/>
            <w:shd w:val="clear" w:color="auto" w:fill="auto"/>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Реализация дополнительных предпрофессиональных программ в области физической культуры и спорта</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4.1</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автономное учреждение дополнительного образования «Трубчевская детско-юношеская спортивная школа»</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количество чел/час</w:t>
            </w:r>
          </w:p>
        </w:tc>
        <w:tc>
          <w:tcPr>
            <w:tcW w:w="1615" w:type="dxa"/>
            <w:gridSpan w:val="2"/>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 xml:space="preserve">       78,46</w:t>
            </w:r>
          </w:p>
        </w:tc>
        <w:tc>
          <w:tcPr>
            <w:tcW w:w="1417"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74,41</w:t>
            </w:r>
          </w:p>
        </w:tc>
        <w:tc>
          <w:tcPr>
            <w:tcW w:w="1650" w:type="dxa"/>
            <w:gridSpan w:val="2"/>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 xml:space="preserve">    74,41</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4.2</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учреждение дополнительного образования «Белоберезковская детско-юношеская спортивная школа»</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количество чел/час</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82,61</w:t>
            </w:r>
          </w:p>
        </w:tc>
        <w:tc>
          <w:tcPr>
            <w:tcW w:w="1417"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78,68</w:t>
            </w:r>
          </w:p>
        </w:tc>
        <w:tc>
          <w:tcPr>
            <w:tcW w:w="1650" w:type="dxa"/>
            <w:gridSpan w:val="2"/>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 xml:space="preserve">    78,68</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5.</w:t>
            </w:r>
          </w:p>
        </w:tc>
        <w:tc>
          <w:tcPr>
            <w:tcW w:w="9586" w:type="dxa"/>
            <w:gridSpan w:val="8"/>
            <w:shd w:val="clear" w:color="auto" w:fill="auto"/>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Реализация дополнительных общеразвивающих программ (для детей - инвалидов</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5.1</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учреждение дополнительного образования «Трубчевская детская школа искусств им. А Вяльцевой»</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количество чел/час</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153,83</w:t>
            </w:r>
          </w:p>
        </w:tc>
        <w:tc>
          <w:tcPr>
            <w:tcW w:w="1417"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152,60</w:t>
            </w:r>
          </w:p>
        </w:tc>
        <w:tc>
          <w:tcPr>
            <w:tcW w:w="1650"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152,60</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6.</w:t>
            </w:r>
          </w:p>
        </w:tc>
        <w:tc>
          <w:tcPr>
            <w:tcW w:w="9586" w:type="dxa"/>
            <w:gridSpan w:val="8"/>
            <w:shd w:val="clear" w:color="auto" w:fill="auto"/>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Реализация дополнительных общеразвивающих программ (Для детей, за исключением детей с ограниченными возможностями здоровья (ОВЗ) и детей – инвалидов)</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6.1</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учреждение дополнительного образования «Трубчевская детская школа искусств им. А Вяльцевой»</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количество чел/час</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153,83</w:t>
            </w:r>
          </w:p>
        </w:tc>
        <w:tc>
          <w:tcPr>
            <w:tcW w:w="1417"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152,60</w:t>
            </w:r>
          </w:p>
        </w:tc>
        <w:tc>
          <w:tcPr>
            <w:tcW w:w="1650"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152,60</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7.</w:t>
            </w:r>
          </w:p>
        </w:tc>
        <w:tc>
          <w:tcPr>
            <w:tcW w:w="9586" w:type="dxa"/>
            <w:gridSpan w:val="8"/>
            <w:shd w:val="clear" w:color="auto" w:fill="auto"/>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Реализация дополнительных общеобразовательных предпрофессиональных программ в области искусств  («Живопись»)</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7.1</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учреждение дополнительного образования «Трубчевская детская школа искусств им. А Вяльцевой»</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 xml:space="preserve">количество чел/час </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153,83</w:t>
            </w:r>
          </w:p>
        </w:tc>
        <w:tc>
          <w:tcPr>
            <w:tcW w:w="1417"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152,60</w:t>
            </w:r>
          </w:p>
        </w:tc>
        <w:tc>
          <w:tcPr>
            <w:tcW w:w="1650"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152,60</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8.</w:t>
            </w:r>
          </w:p>
        </w:tc>
        <w:tc>
          <w:tcPr>
            <w:tcW w:w="9586" w:type="dxa"/>
            <w:gridSpan w:val="8"/>
            <w:shd w:val="clear" w:color="auto" w:fill="auto"/>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Реализация дополнительных общеобразовательных предпрофессиональных программ в области искусств («Народные инструменты»)</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8.1</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учреждение дополнительного образования «Трубчевская детская школа искусств им. А Вяльцевой»</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количество чел/час</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153,83</w:t>
            </w:r>
          </w:p>
        </w:tc>
        <w:tc>
          <w:tcPr>
            <w:tcW w:w="1417"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152,60</w:t>
            </w:r>
          </w:p>
        </w:tc>
        <w:tc>
          <w:tcPr>
            <w:tcW w:w="1650"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152,60</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8.2</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учреждение дополнительного образования «Белоберезковская детская музыкальная школа»</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количество чел/час</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418,80</w:t>
            </w:r>
          </w:p>
        </w:tc>
        <w:tc>
          <w:tcPr>
            <w:tcW w:w="1417"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288,67</w:t>
            </w:r>
          </w:p>
        </w:tc>
        <w:tc>
          <w:tcPr>
            <w:tcW w:w="1650" w:type="dxa"/>
            <w:gridSpan w:val="2"/>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 xml:space="preserve">   224,52</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9.</w:t>
            </w:r>
          </w:p>
        </w:tc>
        <w:tc>
          <w:tcPr>
            <w:tcW w:w="9586" w:type="dxa"/>
            <w:gridSpan w:val="8"/>
            <w:shd w:val="clear" w:color="auto" w:fill="auto"/>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Реализация дополнительных общеобразовательных предпрофессиональных программ в области искусств  («Декоративно-прикладное искусство»)</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9.1</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учреждение дополнительного образования «Трубчевская детская школа искусств им. А Вяльцевой»</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количество чел/час</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153,83</w:t>
            </w:r>
          </w:p>
        </w:tc>
        <w:tc>
          <w:tcPr>
            <w:tcW w:w="1417"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152,60</w:t>
            </w:r>
          </w:p>
        </w:tc>
        <w:tc>
          <w:tcPr>
            <w:tcW w:w="1650"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152,60</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10.</w:t>
            </w:r>
          </w:p>
        </w:tc>
        <w:tc>
          <w:tcPr>
            <w:tcW w:w="9586" w:type="dxa"/>
            <w:gridSpan w:val="8"/>
            <w:shd w:val="clear" w:color="auto" w:fill="auto"/>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Реализация дополнительных общеобразовательных предпрофессиональных программ в области искусств  («Фортепиано»)</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10.1</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учреждение дополнительного образования  «Трубчевская детская школа искусств им. А Вяльцевой»</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количество чел/час</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153,83</w:t>
            </w:r>
          </w:p>
        </w:tc>
        <w:tc>
          <w:tcPr>
            <w:tcW w:w="1417"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152,60</w:t>
            </w:r>
          </w:p>
        </w:tc>
        <w:tc>
          <w:tcPr>
            <w:tcW w:w="1650"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152,60</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10.2</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учреждение дополнительного образования «Белоберезковская детская музыкальная школа»</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количество чел/час</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418,80</w:t>
            </w:r>
          </w:p>
        </w:tc>
        <w:tc>
          <w:tcPr>
            <w:tcW w:w="1417"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288,67</w:t>
            </w:r>
          </w:p>
        </w:tc>
        <w:tc>
          <w:tcPr>
            <w:tcW w:w="1650" w:type="dxa"/>
            <w:gridSpan w:val="2"/>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 xml:space="preserve">     224,52</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11.</w:t>
            </w:r>
          </w:p>
        </w:tc>
        <w:tc>
          <w:tcPr>
            <w:tcW w:w="9586" w:type="dxa"/>
            <w:gridSpan w:val="8"/>
            <w:shd w:val="clear" w:color="auto" w:fill="auto"/>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Реализация дополнительных общеобразовательных предпрофессиональных программ в области искусств  (Хоровое пение)</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11.1</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учреждение дополнительного образования «Белоберезковская детская музыкальная школа»</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количество чел/час</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418,80</w:t>
            </w:r>
          </w:p>
        </w:tc>
        <w:tc>
          <w:tcPr>
            <w:tcW w:w="1417"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288,67</w:t>
            </w:r>
          </w:p>
        </w:tc>
        <w:tc>
          <w:tcPr>
            <w:tcW w:w="1650" w:type="dxa"/>
            <w:gridSpan w:val="2"/>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 xml:space="preserve">     224,52</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12.</w:t>
            </w:r>
          </w:p>
        </w:tc>
        <w:tc>
          <w:tcPr>
            <w:tcW w:w="9586" w:type="dxa"/>
            <w:gridSpan w:val="8"/>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Реализация дополнительных общеобразовательных предпрофессиональных программ в области искусств  ( Музыкальный фольклор)</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12.1</w:t>
            </w:r>
          </w:p>
        </w:tc>
        <w:tc>
          <w:tcPr>
            <w:tcW w:w="3062" w:type="dxa"/>
            <w:shd w:val="clear" w:color="auto" w:fill="auto"/>
          </w:tcPr>
          <w:p w:rsidR="00677FFE" w:rsidRPr="00626F96" w:rsidRDefault="00677FFE" w:rsidP="00691DA1">
            <w:pPr>
              <w:rPr>
                <w:sz w:val="18"/>
                <w:szCs w:val="18"/>
              </w:rPr>
            </w:pPr>
            <w:r w:rsidRPr="00626F96">
              <w:rPr>
                <w:sz w:val="18"/>
                <w:szCs w:val="18"/>
              </w:rPr>
              <w:t xml:space="preserve">Муниципальное бюджетное учреждение дополнительного </w:t>
            </w:r>
            <w:r w:rsidRPr="00626F96">
              <w:rPr>
                <w:sz w:val="18"/>
                <w:szCs w:val="18"/>
              </w:rPr>
              <w:lastRenderedPageBreak/>
              <w:t>образования  «Трубчевская детская школа искусств им. А Вяльцевой»</w:t>
            </w:r>
          </w:p>
        </w:tc>
        <w:tc>
          <w:tcPr>
            <w:tcW w:w="1842" w:type="dxa"/>
            <w:shd w:val="clear" w:color="auto" w:fill="auto"/>
          </w:tcPr>
          <w:p w:rsidR="00677FFE" w:rsidRPr="00626F96" w:rsidRDefault="00677FFE" w:rsidP="00691DA1">
            <w:pPr>
              <w:jc w:val="center"/>
              <w:rPr>
                <w:sz w:val="18"/>
                <w:szCs w:val="18"/>
              </w:rPr>
            </w:pPr>
          </w:p>
          <w:p w:rsidR="00677FFE" w:rsidRPr="00626F96" w:rsidRDefault="00677FFE" w:rsidP="00691DA1">
            <w:pPr>
              <w:jc w:val="center"/>
              <w:rPr>
                <w:sz w:val="18"/>
                <w:szCs w:val="18"/>
              </w:rPr>
            </w:pPr>
            <w:r w:rsidRPr="00626F96">
              <w:rPr>
                <w:sz w:val="18"/>
                <w:szCs w:val="18"/>
              </w:rPr>
              <w:t>количество чел/час</w:t>
            </w:r>
          </w:p>
        </w:tc>
        <w:tc>
          <w:tcPr>
            <w:tcW w:w="1615" w:type="dxa"/>
            <w:gridSpan w:val="2"/>
            <w:shd w:val="clear" w:color="auto" w:fill="auto"/>
            <w:vAlign w:val="center"/>
          </w:tcPr>
          <w:p w:rsidR="00677FFE" w:rsidRPr="00626F96" w:rsidRDefault="00677FFE" w:rsidP="00691DA1">
            <w:pPr>
              <w:jc w:val="center"/>
              <w:rPr>
                <w:sz w:val="18"/>
                <w:szCs w:val="18"/>
              </w:rPr>
            </w:pPr>
            <w:r w:rsidRPr="00626F96">
              <w:rPr>
                <w:sz w:val="18"/>
                <w:szCs w:val="18"/>
              </w:rPr>
              <w:t>153,83</w:t>
            </w:r>
          </w:p>
        </w:tc>
        <w:tc>
          <w:tcPr>
            <w:tcW w:w="1417" w:type="dxa"/>
            <w:gridSpan w:val="2"/>
            <w:shd w:val="clear" w:color="auto" w:fill="auto"/>
            <w:vAlign w:val="center"/>
          </w:tcPr>
          <w:p w:rsidR="00677FFE" w:rsidRPr="00626F96" w:rsidRDefault="00677FFE" w:rsidP="00691DA1">
            <w:pPr>
              <w:jc w:val="center"/>
              <w:rPr>
                <w:sz w:val="18"/>
                <w:szCs w:val="18"/>
              </w:rPr>
            </w:pPr>
            <w:r w:rsidRPr="00626F96">
              <w:rPr>
                <w:sz w:val="18"/>
                <w:szCs w:val="18"/>
              </w:rPr>
              <w:t>152,60</w:t>
            </w:r>
          </w:p>
        </w:tc>
        <w:tc>
          <w:tcPr>
            <w:tcW w:w="1650" w:type="dxa"/>
            <w:gridSpan w:val="2"/>
            <w:shd w:val="clear" w:color="auto" w:fill="auto"/>
            <w:vAlign w:val="center"/>
          </w:tcPr>
          <w:p w:rsidR="00677FFE" w:rsidRPr="00626F96" w:rsidRDefault="00677FFE" w:rsidP="00691DA1">
            <w:pPr>
              <w:jc w:val="center"/>
              <w:rPr>
                <w:sz w:val="18"/>
                <w:szCs w:val="18"/>
              </w:rPr>
            </w:pPr>
            <w:r w:rsidRPr="00626F96">
              <w:rPr>
                <w:sz w:val="18"/>
                <w:szCs w:val="18"/>
              </w:rPr>
              <w:t xml:space="preserve"> 152,60</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lastRenderedPageBreak/>
              <w:t>13.</w:t>
            </w:r>
          </w:p>
        </w:tc>
        <w:tc>
          <w:tcPr>
            <w:tcW w:w="9586" w:type="dxa"/>
            <w:gridSpan w:val="8"/>
            <w:shd w:val="clear" w:color="auto" w:fill="auto"/>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 xml:space="preserve">           Библиотечное, библиографическое и информационное обслуживание пользователей библиотеки</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p>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13.1</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учреждение культуры «Межпоселенческая центральная библиотека Трубчевского района»</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количество посещений</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75,14</w:t>
            </w:r>
          </w:p>
        </w:tc>
        <w:tc>
          <w:tcPr>
            <w:tcW w:w="1417"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65,26</w:t>
            </w:r>
          </w:p>
        </w:tc>
        <w:tc>
          <w:tcPr>
            <w:tcW w:w="1650"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 xml:space="preserve"> 63,81</w:t>
            </w:r>
          </w:p>
        </w:tc>
      </w:tr>
      <w:tr w:rsidR="00626F96" w:rsidRPr="00626F96" w:rsidTr="00626F96">
        <w:trPr>
          <w:trHeight w:val="435"/>
        </w:trPr>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p>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14.</w:t>
            </w:r>
          </w:p>
        </w:tc>
        <w:tc>
          <w:tcPr>
            <w:tcW w:w="9586" w:type="dxa"/>
            <w:gridSpan w:val="8"/>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 xml:space="preserve">             Организация деятельности клубных формирований и формирований самодеятельного народного творчества</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p>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14.1</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учреждение культуры «Трубчевский межпоселенческий Центр культуры и отдыха»</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количество клубных формирований</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131 561,50</w:t>
            </w:r>
          </w:p>
        </w:tc>
        <w:tc>
          <w:tcPr>
            <w:tcW w:w="1504" w:type="dxa"/>
            <w:gridSpan w:val="3"/>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124 771,84</w:t>
            </w:r>
          </w:p>
        </w:tc>
        <w:tc>
          <w:tcPr>
            <w:tcW w:w="1563"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124 803,39</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15.</w:t>
            </w:r>
          </w:p>
        </w:tc>
        <w:tc>
          <w:tcPr>
            <w:tcW w:w="9586" w:type="dxa"/>
            <w:gridSpan w:val="8"/>
            <w:shd w:val="clear" w:color="auto" w:fill="auto"/>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Организация и проведение мероприятий</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15.1</w:t>
            </w:r>
          </w:p>
        </w:tc>
        <w:tc>
          <w:tcPr>
            <w:tcW w:w="3062" w:type="dxa"/>
            <w:shd w:val="clear" w:color="auto" w:fill="auto"/>
          </w:tcPr>
          <w:p w:rsidR="00677FFE" w:rsidRPr="00626F96" w:rsidRDefault="00677FFE" w:rsidP="00691DA1">
            <w:pPr>
              <w:autoSpaceDE w:val="0"/>
              <w:autoSpaceDN w:val="0"/>
              <w:adjustRightInd w:val="0"/>
              <w:jc w:val="both"/>
              <w:rPr>
                <w:rFonts w:eastAsia="Calibri"/>
                <w:sz w:val="18"/>
                <w:szCs w:val="18"/>
              </w:rPr>
            </w:pPr>
            <w:r w:rsidRPr="00626F96">
              <w:rPr>
                <w:rFonts w:eastAsia="Calibri"/>
                <w:sz w:val="18"/>
                <w:szCs w:val="18"/>
              </w:rPr>
              <w:t>Муниципальное бюджетное учреждение культуры «Трубчевский межпоселенческий Центр культуры и отдыха»</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количество участников культурно-массовых мероприятий</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2 532,85</w:t>
            </w:r>
          </w:p>
        </w:tc>
        <w:tc>
          <w:tcPr>
            <w:tcW w:w="1417" w:type="dxa"/>
            <w:gridSpan w:val="2"/>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 xml:space="preserve">    2 395,73</w:t>
            </w:r>
          </w:p>
        </w:tc>
        <w:tc>
          <w:tcPr>
            <w:tcW w:w="1650"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2 389,94</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16.</w:t>
            </w:r>
          </w:p>
        </w:tc>
        <w:tc>
          <w:tcPr>
            <w:tcW w:w="9586" w:type="dxa"/>
            <w:gridSpan w:val="8"/>
            <w:shd w:val="clear" w:color="auto" w:fill="auto"/>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Прокат кино и видеофильмов</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16.1</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учреждение культуры «Трубчевский межпоселенческий Центр культуры и отдыха</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количество сеансов</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1 134,71</w:t>
            </w:r>
          </w:p>
        </w:tc>
        <w:tc>
          <w:tcPr>
            <w:tcW w:w="1417"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1 076,15</w:t>
            </w:r>
          </w:p>
        </w:tc>
        <w:tc>
          <w:tcPr>
            <w:tcW w:w="1650"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 1076,42</w:t>
            </w:r>
          </w:p>
        </w:tc>
      </w:tr>
      <w:tr w:rsidR="00626F96" w:rsidRPr="00626F96" w:rsidTr="00626F96">
        <w:trPr>
          <w:trHeight w:val="249"/>
        </w:trPr>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17.</w:t>
            </w:r>
          </w:p>
        </w:tc>
        <w:tc>
          <w:tcPr>
            <w:tcW w:w="9586" w:type="dxa"/>
            <w:gridSpan w:val="8"/>
            <w:shd w:val="clear" w:color="auto" w:fill="auto"/>
          </w:tcPr>
          <w:p w:rsidR="00677FFE" w:rsidRPr="00626F96" w:rsidRDefault="00677FFE" w:rsidP="00691DA1">
            <w:pPr>
              <w:rPr>
                <w:rFonts w:eastAsia="Calibri"/>
                <w:sz w:val="18"/>
                <w:szCs w:val="18"/>
              </w:rPr>
            </w:pPr>
            <w:r w:rsidRPr="00626F96">
              <w:rPr>
                <w:rFonts w:eastAsia="Calibri"/>
                <w:sz w:val="18"/>
                <w:szCs w:val="18"/>
              </w:rPr>
              <w:t xml:space="preserve">                                            Публичный показ музейных предметов, музейных коллекций </w:t>
            </w:r>
          </w:p>
        </w:tc>
      </w:tr>
      <w:tr w:rsidR="00626F96" w:rsidRPr="00626F96" w:rsidTr="00626F96">
        <w:trPr>
          <w:trHeight w:val="547"/>
        </w:trPr>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17.1</w:t>
            </w:r>
          </w:p>
        </w:tc>
        <w:tc>
          <w:tcPr>
            <w:tcW w:w="3062" w:type="dxa"/>
            <w:shd w:val="clear" w:color="auto" w:fill="auto"/>
            <w:vAlign w:val="center"/>
          </w:tcPr>
          <w:p w:rsidR="00677FFE" w:rsidRPr="00626F96" w:rsidRDefault="00677FFE" w:rsidP="00691DA1">
            <w:pPr>
              <w:rPr>
                <w:rFonts w:eastAsia="Calibri"/>
                <w:sz w:val="18"/>
                <w:szCs w:val="18"/>
              </w:rPr>
            </w:pPr>
            <w:r w:rsidRPr="00626F96">
              <w:rPr>
                <w:rFonts w:eastAsia="Calibri"/>
                <w:sz w:val="18"/>
                <w:szCs w:val="18"/>
              </w:rPr>
              <w:t>Муниципальное бюджетное учреждение культуры «Трубчевский музей и планетарий»</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количество</w:t>
            </w:r>
          </w:p>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посещений</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340,06</w:t>
            </w:r>
          </w:p>
        </w:tc>
        <w:tc>
          <w:tcPr>
            <w:tcW w:w="1417"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309,27</w:t>
            </w:r>
          </w:p>
        </w:tc>
        <w:tc>
          <w:tcPr>
            <w:tcW w:w="1650"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301,74</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p>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18.</w:t>
            </w:r>
          </w:p>
        </w:tc>
        <w:tc>
          <w:tcPr>
            <w:tcW w:w="9586" w:type="dxa"/>
            <w:gridSpan w:val="8"/>
            <w:shd w:val="clear" w:color="auto" w:fill="auto"/>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 xml:space="preserve">         Спортивная подготовка по олимпийским видам спорта (Этап начальной подготовки)</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18.1</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автономное учреждение «Физкультурно-оздоровительный  комплекс «Вымпел»</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 xml:space="preserve">количество человеко-часов </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170 000,10</w:t>
            </w:r>
          </w:p>
        </w:tc>
        <w:tc>
          <w:tcPr>
            <w:tcW w:w="1504" w:type="dxa"/>
            <w:gridSpan w:val="3"/>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164 550,00</w:t>
            </w:r>
          </w:p>
        </w:tc>
        <w:tc>
          <w:tcPr>
            <w:tcW w:w="1563"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170 000,00</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19.</w:t>
            </w:r>
          </w:p>
        </w:tc>
        <w:tc>
          <w:tcPr>
            <w:tcW w:w="9586" w:type="dxa"/>
            <w:gridSpan w:val="8"/>
            <w:shd w:val="clear" w:color="auto" w:fill="auto"/>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Спортивная подготовка по олимпийским видам спорта (Учебно-тренировочный этап (этап спортивной специализации)</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19.1</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автономное учреждение «Физкультурно-оздоровительный  комплекс «Вымпел»</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количество человеко-часов</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203 117,29</w:t>
            </w:r>
          </w:p>
        </w:tc>
        <w:tc>
          <w:tcPr>
            <w:tcW w:w="1504" w:type="dxa"/>
            <w:gridSpan w:val="3"/>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181 464,24</w:t>
            </w:r>
          </w:p>
        </w:tc>
        <w:tc>
          <w:tcPr>
            <w:tcW w:w="1563" w:type="dxa"/>
            <w:shd w:val="clear" w:color="auto" w:fill="auto"/>
            <w:vAlign w:val="center"/>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217 619,00</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20.</w:t>
            </w:r>
          </w:p>
        </w:tc>
        <w:tc>
          <w:tcPr>
            <w:tcW w:w="9586" w:type="dxa"/>
            <w:gridSpan w:val="8"/>
            <w:shd w:val="clear" w:color="auto" w:fill="auto"/>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Организация спортивной подготовки на спортивно-оздоровительном этапе</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20.1</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автономное учреждение «Физкультурно-оздоровительный  комплекс «Вымпел»</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количество человеко-часов</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130 000,00</w:t>
            </w:r>
          </w:p>
        </w:tc>
        <w:tc>
          <w:tcPr>
            <w:tcW w:w="1504" w:type="dxa"/>
            <w:gridSpan w:val="3"/>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125 540,11</w:t>
            </w:r>
          </w:p>
        </w:tc>
        <w:tc>
          <w:tcPr>
            <w:tcW w:w="1563"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130 540,02</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21.</w:t>
            </w:r>
          </w:p>
        </w:tc>
        <w:tc>
          <w:tcPr>
            <w:tcW w:w="9586" w:type="dxa"/>
            <w:gridSpan w:val="8"/>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 xml:space="preserve">        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21.1</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Муниципальное бюджетное учреждение «Многофункциональный центр предоставления государственных и муниципальных услуг в Трубчевском районе»</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число обратившихся</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408,50</w:t>
            </w:r>
          </w:p>
        </w:tc>
        <w:tc>
          <w:tcPr>
            <w:tcW w:w="1417"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381,30</w:t>
            </w:r>
          </w:p>
        </w:tc>
        <w:tc>
          <w:tcPr>
            <w:tcW w:w="1650"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381,30</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22.</w:t>
            </w:r>
          </w:p>
        </w:tc>
        <w:tc>
          <w:tcPr>
            <w:tcW w:w="9586" w:type="dxa"/>
            <w:gridSpan w:val="8"/>
            <w:shd w:val="clear" w:color="auto" w:fill="auto"/>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 xml:space="preserve">Организация содержания городских зеленых насаждений </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22.1</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 xml:space="preserve">Муниципальное бюджетное учреждение         </w:t>
            </w:r>
          </w:p>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 xml:space="preserve">                                «ВИД»</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м.кв.</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173,38</w:t>
            </w:r>
          </w:p>
        </w:tc>
        <w:tc>
          <w:tcPr>
            <w:tcW w:w="1417"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173,38</w:t>
            </w:r>
          </w:p>
        </w:tc>
        <w:tc>
          <w:tcPr>
            <w:tcW w:w="1650"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173,38</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23.</w:t>
            </w:r>
          </w:p>
        </w:tc>
        <w:tc>
          <w:tcPr>
            <w:tcW w:w="9586" w:type="dxa"/>
            <w:gridSpan w:val="8"/>
            <w:shd w:val="clear" w:color="auto" w:fill="auto"/>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Содержание (эксплуатация) имущества, находящегося в государственной (муниципальной) собственности</w:t>
            </w:r>
          </w:p>
        </w:tc>
      </w:tr>
      <w:tr w:rsidR="00626F96" w:rsidRPr="00626F96" w:rsidTr="00626F96">
        <w:tc>
          <w:tcPr>
            <w:tcW w:w="795"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23.1</w:t>
            </w:r>
          </w:p>
        </w:tc>
        <w:tc>
          <w:tcPr>
            <w:tcW w:w="3062" w:type="dxa"/>
            <w:shd w:val="clear" w:color="auto" w:fill="auto"/>
          </w:tcPr>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 xml:space="preserve">Муниципальное бюджетное учреждение         </w:t>
            </w:r>
          </w:p>
          <w:p w:rsidR="00677FFE" w:rsidRPr="00626F96" w:rsidRDefault="00677FFE" w:rsidP="00691DA1">
            <w:pPr>
              <w:autoSpaceDE w:val="0"/>
              <w:autoSpaceDN w:val="0"/>
              <w:adjustRightInd w:val="0"/>
              <w:rPr>
                <w:rFonts w:eastAsia="Calibri"/>
                <w:sz w:val="18"/>
                <w:szCs w:val="18"/>
              </w:rPr>
            </w:pPr>
            <w:r w:rsidRPr="00626F96">
              <w:rPr>
                <w:rFonts w:eastAsia="Calibri"/>
                <w:sz w:val="18"/>
                <w:szCs w:val="18"/>
              </w:rPr>
              <w:t xml:space="preserve">                                «ВИД»</w:t>
            </w:r>
          </w:p>
        </w:tc>
        <w:tc>
          <w:tcPr>
            <w:tcW w:w="1842"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тыс.м.кв.</w:t>
            </w:r>
          </w:p>
        </w:tc>
        <w:tc>
          <w:tcPr>
            <w:tcW w:w="1615" w:type="dxa"/>
            <w:gridSpan w:val="2"/>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853 079,49</w:t>
            </w:r>
          </w:p>
        </w:tc>
        <w:tc>
          <w:tcPr>
            <w:tcW w:w="1504" w:type="dxa"/>
            <w:gridSpan w:val="3"/>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847 566,67</w:t>
            </w:r>
          </w:p>
        </w:tc>
        <w:tc>
          <w:tcPr>
            <w:tcW w:w="1563" w:type="dxa"/>
            <w:shd w:val="clear" w:color="auto" w:fill="auto"/>
            <w:vAlign w:val="center"/>
          </w:tcPr>
          <w:p w:rsidR="00677FFE" w:rsidRPr="00626F96" w:rsidRDefault="00677FFE" w:rsidP="00691DA1">
            <w:pPr>
              <w:autoSpaceDE w:val="0"/>
              <w:autoSpaceDN w:val="0"/>
              <w:adjustRightInd w:val="0"/>
              <w:jc w:val="center"/>
              <w:rPr>
                <w:rFonts w:eastAsia="Calibri"/>
                <w:sz w:val="18"/>
                <w:szCs w:val="18"/>
              </w:rPr>
            </w:pPr>
            <w:r w:rsidRPr="00626F96">
              <w:rPr>
                <w:rFonts w:eastAsia="Calibri"/>
                <w:sz w:val="18"/>
                <w:szCs w:val="18"/>
              </w:rPr>
              <w:t>847 566,67</w:t>
            </w:r>
          </w:p>
        </w:tc>
      </w:tr>
    </w:tbl>
    <w:p w:rsidR="00677FFE" w:rsidRPr="00626F96" w:rsidRDefault="00677FFE" w:rsidP="00691DA1">
      <w:pPr>
        <w:autoSpaceDE w:val="0"/>
        <w:autoSpaceDN w:val="0"/>
        <w:adjustRightInd w:val="0"/>
        <w:jc w:val="both"/>
        <w:rPr>
          <w:rFonts w:eastAsia="Calibri"/>
          <w:bCs/>
          <w:sz w:val="18"/>
          <w:szCs w:val="18"/>
          <w:lang w:eastAsia="en-US"/>
        </w:rPr>
      </w:pPr>
    </w:p>
    <w:p w:rsidR="00677FFE" w:rsidRPr="00626F96" w:rsidRDefault="00677FFE" w:rsidP="00626F96">
      <w:pPr>
        <w:autoSpaceDE w:val="0"/>
        <w:autoSpaceDN w:val="0"/>
        <w:adjustRightInd w:val="0"/>
        <w:jc w:val="center"/>
        <w:rPr>
          <w:b/>
          <w:bCs/>
          <w:sz w:val="18"/>
          <w:szCs w:val="18"/>
        </w:rPr>
      </w:pPr>
      <w:r w:rsidRPr="00626F96">
        <w:rPr>
          <w:b/>
          <w:bCs/>
          <w:sz w:val="18"/>
          <w:szCs w:val="18"/>
        </w:rPr>
        <w:t>РОССИЙСКАЯ ФЕДЕРАЦИЯ</w:t>
      </w:r>
    </w:p>
    <w:p w:rsidR="00677FFE" w:rsidRPr="00626F96" w:rsidRDefault="00677FFE" w:rsidP="00626F96">
      <w:pPr>
        <w:jc w:val="center"/>
        <w:rPr>
          <w:b/>
          <w:bCs/>
          <w:sz w:val="18"/>
          <w:szCs w:val="18"/>
        </w:rPr>
      </w:pPr>
      <w:r w:rsidRPr="00626F96">
        <w:rPr>
          <w:b/>
          <w:bCs/>
          <w:sz w:val="18"/>
          <w:szCs w:val="18"/>
        </w:rPr>
        <w:t>АДМИНИСТРАЦИЯ ТРУБЧЕВСКОГО МУНИЦИПАЛЬНОГО РАЙОНА</w:t>
      </w:r>
    </w:p>
    <w:p w:rsidR="00677FFE" w:rsidRPr="00626F96" w:rsidRDefault="00677FFE" w:rsidP="00626F96">
      <w:pPr>
        <w:jc w:val="center"/>
        <w:rPr>
          <w:b/>
          <w:bCs/>
          <w:sz w:val="18"/>
          <w:szCs w:val="18"/>
        </w:rPr>
      </w:pPr>
    </w:p>
    <w:p w:rsidR="00677FFE" w:rsidRPr="00626F96" w:rsidRDefault="00677FFE" w:rsidP="00626F96">
      <w:pPr>
        <w:jc w:val="center"/>
        <w:rPr>
          <w:b/>
          <w:bCs/>
          <w:sz w:val="18"/>
          <w:szCs w:val="18"/>
        </w:rPr>
      </w:pPr>
      <w:r w:rsidRPr="00626F96">
        <w:rPr>
          <w:b/>
          <w:bCs/>
          <w:noProof/>
          <w:sz w:val="18"/>
          <w:szCs w:val="18"/>
        </w:rPr>
        <mc:AlternateContent>
          <mc:Choice Requires="wps">
            <w:drawing>
              <wp:anchor distT="4294967294" distB="4294967294" distL="114300" distR="114300" simplePos="0" relativeHeight="251665408" behindDoc="0" locked="0" layoutInCell="1" allowOverlap="1" wp14:anchorId="2DD852CB" wp14:editId="5EED017F">
                <wp:simplePos x="0" y="0"/>
                <wp:positionH relativeFrom="margin">
                  <wp:align>right</wp:align>
                </wp:positionH>
                <wp:positionV relativeFrom="paragraph">
                  <wp:posOffset>6349</wp:posOffset>
                </wp:positionV>
                <wp:extent cx="6619875" cy="9525"/>
                <wp:effectExtent l="19050" t="38100" r="47625" b="476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822EB" id="Прямая соединительная линия 4" o:spid="_x0000_s1026" style="position:absolute;z-index:251665408;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70.05pt,.5pt" to="991.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" strokeweight="6pt">
                <v:stroke linestyle="thickBetweenThin"/>
                <w10:wrap anchorx="margin"/>
              </v:line>
            </w:pict>
          </mc:Fallback>
        </mc:AlternateContent>
      </w:r>
    </w:p>
    <w:p w:rsidR="00677FFE" w:rsidRPr="00626F96" w:rsidRDefault="00677FFE" w:rsidP="00626F96">
      <w:pPr>
        <w:jc w:val="center"/>
        <w:rPr>
          <w:rFonts w:eastAsia="Calibri"/>
          <w:b/>
          <w:bCs/>
          <w:spacing w:val="20"/>
          <w:sz w:val="18"/>
          <w:szCs w:val="18"/>
          <w:lang w:eastAsia="en-US"/>
        </w:rPr>
      </w:pPr>
      <w:r w:rsidRPr="00626F96">
        <w:rPr>
          <w:rFonts w:eastAsia="Calibri"/>
          <w:b/>
          <w:bCs/>
          <w:spacing w:val="20"/>
          <w:sz w:val="18"/>
          <w:szCs w:val="18"/>
          <w:lang w:eastAsia="en-US"/>
        </w:rPr>
        <w:t>ПОСТАНОВЛЕНИЕ</w:t>
      </w:r>
    </w:p>
    <w:p w:rsidR="00677FFE" w:rsidRPr="00626F96" w:rsidRDefault="00677FFE" w:rsidP="00626F96">
      <w:pPr>
        <w:jc w:val="center"/>
        <w:rPr>
          <w:b/>
          <w:bCs/>
          <w:sz w:val="18"/>
          <w:szCs w:val="18"/>
        </w:rPr>
      </w:pPr>
    </w:p>
    <w:p w:rsidR="00677FFE" w:rsidRPr="00626F96" w:rsidRDefault="00677FFE" w:rsidP="00691DA1">
      <w:pPr>
        <w:rPr>
          <w:bCs/>
          <w:sz w:val="18"/>
          <w:szCs w:val="18"/>
        </w:rPr>
      </w:pPr>
    </w:p>
    <w:p w:rsidR="00677FFE" w:rsidRPr="00626F96" w:rsidRDefault="00677FFE" w:rsidP="00691DA1">
      <w:pPr>
        <w:rPr>
          <w:bCs/>
          <w:sz w:val="18"/>
          <w:szCs w:val="18"/>
        </w:rPr>
      </w:pPr>
      <w:r w:rsidRPr="00626F96">
        <w:rPr>
          <w:bCs/>
          <w:sz w:val="18"/>
          <w:szCs w:val="18"/>
        </w:rPr>
        <w:t>от 12.08.2025г. № 460</w:t>
      </w:r>
    </w:p>
    <w:p w:rsidR="00677FFE" w:rsidRPr="00626F96" w:rsidRDefault="00677FFE" w:rsidP="00691DA1">
      <w:pPr>
        <w:rPr>
          <w:bCs/>
          <w:sz w:val="18"/>
          <w:szCs w:val="18"/>
        </w:rPr>
      </w:pPr>
      <w:r w:rsidRPr="00626F96">
        <w:rPr>
          <w:bCs/>
          <w:sz w:val="18"/>
          <w:szCs w:val="18"/>
        </w:rPr>
        <w:t>г. Трубчевск</w:t>
      </w:r>
    </w:p>
    <w:p w:rsidR="00677FFE" w:rsidRPr="00626F96" w:rsidRDefault="00677FFE" w:rsidP="00691DA1">
      <w:pPr>
        <w:widowControl w:val="0"/>
        <w:autoSpaceDE w:val="0"/>
        <w:autoSpaceDN w:val="0"/>
        <w:rPr>
          <w:sz w:val="18"/>
          <w:szCs w:val="18"/>
        </w:rPr>
      </w:pPr>
    </w:p>
    <w:p w:rsidR="00677FFE" w:rsidRPr="00626F96" w:rsidRDefault="00677FFE" w:rsidP="00691DA1">
      <w:pPr>
        <w:widowControl w:val="0"/>
        <w:autoSpaceDE w:val="0"/>
        <w:autoSpaceDN w:val="0"/>
        <w:rPr>
          <w:sz w:val="18"/>
          <w:szCs w:val="18"/>
        </w:rPr>
      </w:pPr>
      <w:r w:rsidRPr="00626F96">
        <w:rPr>
          <w:sz w:val="18"/>
          <w:szCs w:val="18"/>
        </w:rPr>
        <w:t>Об утверждении порядка работы конкурсной комиссии</w:t>
      </w:r>
    </w:p>
    <w:p w:rsidR="00677FFE" w:rsidRPr="00626F96" w:rsidRDefault="00677FFE" w:rsidP="00691DA1">
      <w:pPr>
        <w:widowControl w:val="0"/>
        <w:autoSpaceDE w:val="0"/>
        <w:autoSpaceDN w:val="0"/>
        <w:rPr>
          <w:sz w:val="18"/>
          <w:szCs w:val="18"/>
        </w:rPr>
      </w:pPr>
      <w:r w:rsidRPr="00626F96">
        <w:rPr>
          <w:sz w:val="18"/>
          <w:szCs w:val="18"/>
        </w:rPr>
        <w:lastRenderedPageBreak/>
        <w:t>для проведения конкурсов на замещение вакантных должностей</w:t>
      </w:r>
    </w:p>
    <w:p w:rsidR="00677FFE" w:rsidRPr="00626F96" w:rsidRDefault="00677FFE" w:rsidP="00691DA1">
      <w:pPr>
        <w:widowControl w:val="0"/>
        <w:autoSpaceDE w:val="0"/>
        <w:autoSpaceDN w:val="0"/>
        <w:rPr>
          <w:sz w:val="18"/>
          <w:szCs w:val="18"/>
        </w:rPr>
      </w:pPr>
      <w:r w:rsidRPr="00626F96">
        <w:rPr>
          <w:sz w:val="18"/>
          <w:szCs w:val="18"/>
        </w:rPr>
        <w:t xml:space="preserve">муниципальной службы и включение в кадровый резерв </w:t>
      </w:r>
    </w:p>
    <w:p w:rsidR="00677FFE" w:rsidRPr="00626F96" w:rsidRDefault="00677FFE" w:rsidP="00691DA1">
      <w:pPr>
        <w:widowControl w:val="0"/>
        <w:autoSpaceDE w:val="0"/>
        <w:autoSpaceDN w:val="0"/>
        <w:rPr>
          <w:sz w:val="18"/>
          <w:szCs w:val="18"/>
        </w:rPr>
      </w:pPr>
      <w:r w:rsidRPr="00626F96">
        <w:rPr>
          <w:sz w:val="18"/>
          <w:szCs w:val="18"/>
        </w:rPr>
        <w:t>в администрации Трубчевского муниципального района и методики</w:t>
      </w:r>
    </w:p>
    <w:p w:rsidR="00677FFE" w:rsidRPr="00626F96" w:rsidRDefault="00677FFE" w:rsidP="00691DA1">
      <w:pPr>
        <w:widowControl w:val="0"/>
        <w:autoSpaceDE w:val="0"/>
        <w:autoSpaceDN w:val="0"/>
        <w:rPr>
          <w:sz w:val="18"/>
          <w:szCs w:val="18"/>
        </w:rPr>
      </w:pPr>
      <w:r w:rsidRPr="00626F96">
        <w:rPr>
          <w:sz w:val="18"/>
          <w:szCs w:val="18"/>
        </w:rPr>
        <w:t>проведения конкурсов на замещение вакантных должностей</w:t>
      </w:r>
    </w:p>
    <w:p w:rsidR="00677FFE" w:rsidRPr="00626F96" w:rsidRDefault="00677FFE" w:rsidP="00691DA1">
      <w:pPr>
        <w:widowControl w:val="0"/>
        <w:autoSpaceDE w:val="0"/>
        <w:autoSpaceDN w:val="0"/>
        <w:rPr>
          <w:sz w:val="18"/>
          <w:szCs w:val="18"/>
        </w:rPr>
      </w:pPr>
      <w:r w:rsidRPr="00626F96">
        <w:rPr>
          <w:sz w:val="18"/>
          <w:szCs w:val="18"/>
        </w:rPr>
        <w:t xml:space="preserve">муниципальной службы и включение в кадровый резерв </w:t>
      </w:r>
    </w:p>
    <w:p w:rsidR="00677FFE" w:rsidRPr="00626F96" w:rsidRDefault="00677FFE" w:rsidP="00691DA1">
      <w:pPr>
        <w:widowControl w:val="0"/>
        <w:autoSpaceDE w:val="0"/>
        <w:autoSpaceDN w:val="0"/>
        <w:rPr>
          <w:sz w:val="18"/>
          <w:szCs w:val="18"/>
        </w:rPr>
      </w:pPr>
      <w:r w:rsidRPr="00626F96">
        <w:rPr>
          <w:sz w:val="18"/>
          <w:szCs w:val="18"/>
        </w:rPr>
        <w:t>в администрации Трубчевского муниципального района</w:t>
      </w:r>
    </w:p>
    <w:p w:rsidR="00677FFE" w:rsidRPr="00626F96" w:rsidRDefault="00677FFE" w:rsidP="00691DA1">
      <w:pPr>
        <w:widowControl w:val="0"/>
        <w:autoSpaceDE w:val="0"/>
        <w:autoSpaceDN w:val="0"/>
        <w:rPr>
          <w:sz w:val="18"/>
          <w:szCs w:val="18"/>
        </w:rPr>
      </w:pPr>
    </w:p>
    <w:p w:rsidR="00677FFE" w:rsidRPr="00626F96" w:rsidRDefault="00677FFE" w:rsidP="00626F96">
      <w:pPr>
        <w:widowControl w:val="0"/>
        <w:autoSpaceDE w:val="0"/>
        <w:autoSpaceDN w:val="0"/>
        <w:ind w:firstLine="709"/>
        <w:jc w:val="both"/>
        <w:rPr>
          <w:sz w:val="18"/>
          <w:szCs w:val="18"/>
        </w:rPr>
      </w:pPr>
      <w:r w:rsidRPr="00626F96">
        <w:rPr>
          <w:sz w:val="18"/>
          <w:szCs w:val="18"/>
        </w:rPr>
        <w:t>В соответствии со статьями 17, 33 Федерального закона от 02.03.2007 № 25-ФЗ «О муниципальной службе в Российской Федерации», Положением о муниципальной службе в Трубчевском муниципальном районе Брянской области</w:t>
      </w:r>
    </w:p>
    <w:p w:rsidR="00677FFE" w:rsidRPr="00626F96" w:rsidRDefault="00677FFE" w:rsidP="00626F96">
      <w:pPr>
        <w:widowControl w:val="0"/>
        <w:autoSpaceDE w:val="0"/>
        <w:autoSpaceDN w:val="0"/>
        <w:ind w:firstLine="709"/>
        <w:jc w:val="both"/>
        <w:rPr>
          <w:sz w:val="18"/>
          <w:szCs w:val="18"/>
        </w:rPr>
      </w:pPr>
      <w:r w:rsidRPr="00626F96">
        <w:rPr>
          <w:sz w:val="18"/>
          <w:szCs w:val="18"/>
        </w:rPr>
        <w:t>ПОСТАНОВЛЯЮ:</w:t>
      </w:r>
    </w:p>
    <w:p w:rsidR="00677FFE" w:rsidRPr="00626F96" w:rsidRDefault="00677FFE" w:rsidP="00626F96">
      <w:pPr>
        <w:widowControl w:val="0"/>
        <w:autoSpaceDE w:val="0"/>
        <w:autoSpaceDN w:val="0"/>
        <w:ind w:firstLine="709"/>
        <w:jc w:val="both"/>
        <w:rPr>
          <w:sz w:val="18"/>
          <w:szCs w:val="18"/>
        </w:rPr>
      </w:pPr>
      <w:r w:rsidRPr="00626F96">
        <w:rPr>
          <w:sz w:val="18"/>
          <w:szCs w:val="18"/>
        </w:rPr>
        <w:t>1. Утвердить прилагаемые:</w:t>
      </w:r>
    </w:p>
    <w:p w:rsidR="00677FFE" w:rsidRPr="00626F96" w:rsidRDefault="00677FFE" w:rsidP="00626F96">
      <w:pPr>
        <w:widowControl w:val="0"/>
        <w:autoSpaceDE w:val="0"/>
        <w:autoSpaceDN w:val="0"/>
        <w:ind w:firstLine="709"/>
        <w:jc w:val="both"/>
        <w:rPr>
          <w:sz w:val="18"/>
          <w:szCs w:val="18"/>
        </w:rPr>
      </w:pPr>
      <w:hyperlink w:anchor="P43">
        <w:r w:rsidRPr="00626F96">
          <w:rPr>
            <w:sz w:val="18"/>
            <w:szCs w:val="18"/>
          </w:rPr>
          <w:t>порядок</w:t>
        </w:r>
      </w:hyperlink>
      <w:r w:rsidRPr="00626F96">
        <w:rPr>
          <w:sz w:val="18"/>
          <w:szCs w:val="18"/>
        </w:rPr>
        <w:t xml:space="preserve"> работы конкурсной комиссии для проведения конкурсов на замещение вакантных должностей муниципальной службы и включение в кадровый резерв в администрации Трубчевского муниципального района;</w:t>
      </w:r>
    </w:p>
    <w:p w:rsidR="00677FFE" w:rsidRPr="00626F96" w:rsidRDefault="00677FFE" w:rsidP="00626F96">
      <w:pPr>
        <w:widowControl w:val="0"/>
        <w:autoSpaceDE w:val="0"/>
        <w:autoSpaceDN w:val="0"/>
        <w:ind w:firstLine="709"/>
        <w:jc w:val="both"/>
        <w:rPr>
          <w:sz w:val="18"/>
          <w:szCs w:val="18"/>
        </w:rPr>
      </w:pPr>
      <w:hyperlink w:anchor="P510">
        <w:r w:rsidRPr="00626F96">
          <w:rPr>
            <w:sz w:val="18"/>
            <w:szCs w:val="18"/>
          </w:rPr>
          <w:t>методику</w:t>
        </w:r>
      </w:hyperlink>
      <w:r w:rsidRPr="00626F96">
        <w:rPr>
          <w:sz w:val="18"/>
          <w:szCs w:val="18"/>
        </w:rPr>
        <w:t xml:space="preserve"> проведения конкурсов на замещение вакантных должностей муниципальной службы и включение в кадровый резерв в администрации Трубчевского муниципального района.</w:t>
      </w:r>
    </w:p>
    <w:p w:rsidR="00677FFE" w:rsidRPr="00626F96" w:rsidRDefault="00677FFE" w:rsidP="00626F96">
      <w:pPr>
        <w:widowControl w:val="0"/>
        <w:autoSpaceDE w:val="0"/>
        <w:autoSpaceDN w:val="0"/>
        <w:ind w:firstLine="709"/>
        <w:jc w:val="both"/>
        <w:rPr>
          <w:sz w:val="18"/>
          <w:szCs w:val="18"/>
        </w:rPr>
      </w:pPr>
      <w:r w:rsidRPr="00626F96">
        <w:rPr>
          <w:sz w:val="18"/>
          <w:szCs w:val="18"/>
        </w:rPr>
        <w:t>2. Установить, что в администрации Трубчевского муниципального района при назначении на должности муниципальной службы, относящиеся к группе младших должностей муниципальной службы Российской Федерации, конкурсы не проводятся.</w:t>
      </w:r>
    </w:p>
    <w:p w:rsidR="00677FFE" w:rsidRPr="00626F96" w:rsidRDefault="00677FFE" w:rsidP="00626F96">
      <w:pPr>
        <w:widowControl w:val="0"/>
        <w:tabs>
          <w:tab w:val="left" w:pos="993"/>
          <w:tab w:val="left" w:pos="1134"/>
          <w:tab w:val="left" w:pos="1334"/>
        </w:tabs>
        <w:ind w:firstLine="709"/>
        <w:jc w:val="both"/>
        <w:rPr>
          <w:rFonts w:eastAsia="Calibri"/>
          <w:sz w:val="18"/>
          <w:szCs w:val="18"/>
          <w:lang w:eastAsia="en-US"/>
        </w:rPr>
      </w:pPr>
      <w:r w:rsidRPr="00626F96">
        <w:rPr>
          <w:rFonts w:eastAsia="Calibri"/>
          <w:sz w:val="18"/>
          <w:szCs w:val="18"/>
          <w:shd w:val="clear" w:color="auto" w:fill="FFFFFF"/>
          <w:lang w:eastAsia="en-US"/>
        </w:rPr>
        <w:t>3. Настоящее постановление вступает в силу со дня его официального    опубликования.</w:t>
      </w:r>
    </w:p>
    <w:p w:rsidR="00677FFE" w:rsidRPr="00626F96" w:rsidRDefault="00677FFE" w:rsidP="00626F96">
      <w:pPr>
        <w:widowControl w:val="0"/>
        <w:tabs>
          <w:tab w:val="left" w:pos="993"/>
          <w:tab w:val="left" w:pos="1134"/>
        </w:tabs>
        <w:ind w:firstLine="709"/>
        <w:jc w:val="both"/>
        <w:rPr>
          <w:rFonts w:eastAsia="Calibri"/>
          <w:sz w:val="18"/>
          <w:szCs w:val="18"/>
          <w:lang w:eastAsia="en-US"/>
        </w:rPr>
      </w:pPr>
      <w:r w:rsidRPr="00626F96">
        <w:rPr>
          <w:rFonts w:eastAsia="Calibri"/>
          <w:sz w:val="18"/>
          <w:szCs w:val="18"/>
          <w:lang w:eastAsia="en-US"/>
        </w:rPr>
        <w:t>4.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15" w:history="1">
        <w:r w:rsidRPr="00626F96">
          <w:rPr>
            <w:rFonts w:eastAsia="Calibri"/>
            <w:sz w:val="18"/>
            <w:szCs w:val="18"/>
            <w:lang w:eastAsia="en-US"/>
          </w:rPr>
          <w:t>www.trubech.ru</w:t>
        </w:r>
      </w:hyperlink>
      <w:r w:rsidRPr="00626F96">
        <w:rPr>
          <w:rFonts w:eastAsia="Calibri"/>
          <w:sz w:val="18"/>
          <w:szCs w:val="18"/>
          <w:lang w:eastAsia="en-US"/>
        </w:rPr>
        <w:t>).</w:t>
      </w:r>
    </w:p>
    <w:p w:rsidR="00677FFE" w:rsidRPr="00626F96" w:rsidRDefault="00677FFE" w:rsidP="00626F96">
      <w:pPr>
        <w:widowControl w:val="0"/>
        <w:tabs>
          <w:tab w:val="left" w:pos="993"/>
          <w:tab w:val="left" w:pos="1134"/>
          <w:tab w:val="left" w:pos="1718"/>
        </w:tabs>
        <w:ind w:firstLine="709"/>
        <w:jc w:val="both"/>
        <w:rPr>
          <w:rFonts w:eastAsia="Calibri"/>
          <w:sz w:val="18"/>
          <w:szCs w:val="18"/>
          <w:lang w:eastAsia="en-US"/>
        </w:rPr>
      </w:pPr>
      <w:r w:rsidRPr="00626F96">
        <w:rPr>
          <w:rFonts w:eastAsia="Calibri"/>
          <w:sz w:val="18"/>
          <w:szCs w:val="18"/>
          <w:lang w:eastAsia="en-US"/>
        </w:rPr>
        <w:t>5. 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677FFE" w:rsidRPr="00626F96" w:rsidRDefault="00677FFE" w:rsidP="00691DA1">
      <w:pPr>
        <w:widowControl w:val="0"/>
        <w:autoSpaceDE w:val="0"/>
        <w:autoSpaceDN w:val="0"/>
        <w:adjustRightInd w:val="0"/>
        <w:jc w:val="both"/>
        <w:rPr>
          <w:rFonts w:eastAsia="Cambria"/>
          <w:sz w:val="18"/>
          <w:szCs w:val="18"/>
          <w:lang w:eastAsia="en-US"/>
        </w:rPr>
      </w:pPr>
    </w:p>
    <w:p w:rsidR="00677FFE" w:rsidRPr="00626F96" w:rsidRDefault="00677FFE" w:rsidP="00691DA1">
      <w:pPr>
        <w:widowControl w:val="0"/>
        <w:autoSpaceDE w:val="0"/>
        <w:autoSpaceDN w:val="0"/>
        <w:adjustRightInd w:val="0"/>
        <w:jc w:val="both"/>
        <w:rPr>
          <w:rFonts w:eastAsia="Cambria"/>
          <w:sz w:val="18"/>
          <w:szCs w:val="18"/>
          <w:lang w:eastAsia="en-US"/>
        </w:rPr>
      </w:pPr>
      <w:r w:rsidRPr="00626F96">
        <w:rPr>
          <w:rFonts w:eastAsia="Cambria"/>
          <w:sz w:val="18"/>
          <w:szCs w:val="18"/>
          <w:lang w:eastAsia="en-US"/>
        </w:rPr>
        <w:t xml:space="preserve">Глава администрации </w:t>
      </w:r>
    </w:p>
    <w:p w:rsidR="00677FFE" w:rsidRPr="00626F96" w:rsidRDefault="00677FFE" w:rsidP="00691DA1">
      <w:pPr>
        <w:widowControl w:val="0"/>
        <w:autoSpaceDE w:val="0"/>
        <w:autoSpaceDN w:val="0"/>
        <w:adjustRightInd w:val="0"/>
        <w:jc w:val="both"/>
        <w:rPr>
          <w:rFonts w:eastAsia="Cambria"/>
          <w:sz w:val="18"/>
          <w:szCs w:val="18"/>
          <w:lang w:eastAsia="en-US"/>
        </w:rPr>
      </w:pPr>
      <w:r w:rsidRPr="00626F96">
        <w:rPr>
          <w:rFonts w:eastAsia="Cambria"/>
          <w:sz w:val="18"/>
          <w:szCs w:val="18"/>
          <w:lang w:eastAsia="en-US"/>
        </w:rPr>
        <w:t xml:space="preserve">Трубчевского муниципального района                                                       </w:t>
      </w:r>
      <w:r w:rsidR="00626F96" w:rsidRPr="00626F96">
        <w:rPr>
          <w:rFonts w:eastAsia="Cambria"/>
          <w:sz w:val="18"/>
          <w:szCs w:val="18"/>
          <w:lang w:eastAsia="en-US"/>
        </w:rPr>
        <w:t xml:space="preserve">                                                                                   </w:t>
      </w:r>
      <w:r w:rsidRPr="00626F96">
        <w:rPr>
          <w:rFonts w:eastAsia="Cambria"/>
          <w:sz w:val="18"/>
          <w:szCs w:val="18"/>
          <w:lang w:eastAsia="en-US"/>
        </w:rPr>
        <w:t xml:space="preserve"> И.И. Обыдённов</w:t>
      </w:r>
    </w:p>
    <w:p w:rsidR="00677FFE" w:rsidRPr="00626F96" w:rsidRDefault="00677FFE" w:rsidP="00691DA1">
      <w:pPr>
        <w:widowControl w:val="0"/>
        <w:autoSpaceDN w:val="0"/>
        <w:jc w:val="right"/>
        <w:rPr>
          <w:rFonts w:eastAsia="Calibri"/>
          <w:sz w:val="18"/>
          <w:szCs w:val="18"/>
          <w:shd w:val="clear" w:color="auto" w:fill="FFFFFF"/>
          <w:lang w:eastAsia="en-US"/>
        </w:rPr>
      </w:pPr>
    </w:p>
    <w:p w:rsidR="00677FFE" w:rsidRPr="00626F96" w:rsidRDefault="00677FFE" w:rsidP="00691DA1">
      <w:pPr>
        <w:widowControl w:val="0"/>
        <w:autoSpaceDN w:val="0"/>
        <w:jc w:val="right"/>
        <w:rPr>
          <w:rFonts w:eastAsia="Calibri"/>
          <w:sz w:val="18"/>
          <w:szCs w:val="18"/>
          <w:shd w:val="clear" w:color="auto" w:fill="FFFFFF"/>
          <w:lang w:eastAsia="en-US"/>
        </w:rPr>
      </w:pPr>
      <w:r w:rsidRPr="00626F96">
        <w:rPr>
          <w:rFonts w:eastAsia="Calibri"/>
          <w:sz w:val="18"/>
          <w:szCs w:val="18"/>
          <w:shd w:val="clear" w:color="auto" w:fill="FFFFFF"/>
          <w:lang w:eastAsia="en-US"/>
        </w:rPr>
        <w:t>Утвержден</w:t>
      </w:r>
    </w:p>
    <w:p w:rsidR="00677FFE" w:rsidRPr="00626F96" w:rsidRDefault="00677FFE" w:rsidP="00691DA1">
      <w:pPr>
        <w:widowControl w:val="0"/>
        <w:tabs>
          <w:tab w:val="left" w:pos="0"/>
        </w:tabs>
        <w:autoSpaceDN w:val="0"/>
        <w:jc w:val="right"/>
        <w:rPr>
          <w:rFonts w:eastAsia="Calibri"/>
          <w:sz w:val="18"/>
          <w:szCs w:val="18"/>
          <w:shd w:val="clear" w:color="auto" w:fill="FFFFFF"/>
          <w:lang w:eastAsia="en-US"/>
        </w:rPr>
      </w:pPr>
      <w:r w:rsidRPr="00626F96">
        <w:rPr>
          <w:rFonts w:eastAsia="Calibri"/>
          <w:sz w:val="18"/>
          <w:szCs w:val="18"/>
          <w:shd w:val="clear" w:color="auto" w:fill="FFFFFF"/>
          <w:lang w:eastAsia="en-US"/>
        </w:rPr>
        <w:t>постановлением администрации</w:t>
      </w:r>
    </w:p>
    <w:p w:rsidR="00677FFE" w:rsidRPr="00626F96" w:rsidRDefault="00677FFE" w:rsidP="00691DA1">
      <w:pPr>
        <w:widowControl w:val="0"/>
        <w:tabs>
          <w:tab w:val="left" w:pos="0"/>
        </w:tabs>
        <w:autoSpaceDN w:val="0"/>
        <w:jc w:val="right"/>
        <w:rPr>
          <w:rFonts w:eastAsia="Calibri"/>
          <w:sz w:val="18"/>
          <w:szCs w:val="18"/>
          <w:shd w:val="clear" w:color="auto" w:fill="FFFFFF"/>
          <w:lang w:eastAsia="en-US"/>
        </w:rPr>
      </w:pPr>
      <w:r w:rsidRPr="00626F96">
        <w:rPr>
          <w:rFonts w:eastAsia="Calibri"/>
          <w:sz w:val="18"/>
          <w:szCs w:val="18"/>
          <w:shd w:val="clear" w:color="auto" w:fill="FFFFFF"/>
          <w:lang w:eastAsia="en-US"/>
        </w:rPr>
        <w:t>Трубчевского муниципального района</w:t>
      </w:r>
    </w:p>
    <w:p w:rsidR="00677FFE" w:rsidRPr="00626F96" w:rsidRDefault="00677FFE" w:rsidP="00691DA1">
      <w:pPr>
        <w:widowControl w:val="0"/>
        <w:autoSpaceDE w:val="0"/>
        <w:autoSpaceDN w:val="0"/>
        <w:jc w:val="right"/>
        <w:rPr>
          <w:sz w:val="18"/>
          <w:szCs w:val="18"/>
        </w:rPr>
      </w:pPr>
      <w:r w:rsidRPr="00626F96">
        <w:rPr>
          <w:rFonts w:eastAsia="Calibri"/>
          <w:sz w:val="18"/>
          <w:szCs w:val="18"/>
          <w:shd w:val="clear" w:color="auto" w:fill="FFFFFF"/>
        </w:rPr>
        <w:t>от 12.08.2025г.  № 460</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center"/>
        <w:rPr>
          <w:sz w:val="18"/>
          <w:szCs w:val="18"/>
        </w:rPr>
      </w:pPr>
      <w:bookmarkStart w:id="0" w:name="P43"/>
      <w:bookmarkEnd w:id="0"/>
      <w:r w:rsidRPr="00626F96">
        <w:rPr>
          <w:sz w:val="18"/>
          <w:szCs w:val="18"/>
        </w:rPr>
        <w:t>ПОРЯДОК</w:t>
      </w:r>
    </w:p>
    <w:p w:rsidR="00677FFE" w:rsidRPr="00626F96" w:rsidRDefault="00677FFE" w:rsidP="00691DA1">
      <w:pPr>
        <w:widowControl w:val="0"/>
        <w:autoSpaceDE w:val="0"/>
        <w:autoSpaceDN w:val="0"/>
        <w:jc w:val="center"/>
        <w:rPr>
          <w:sz w:val="18"/>
          <w:szCs w:val="18"/>
        </w:rPr>
      </w:pPr>
      <w:r w:rsidRPr="00626F96">
        <w:rPr>
          <w:sz w:val="18"/>
          <w:szCs w:val="18"/>
        </w:rPr>
        <w:t>работы конкурсной комиссии для проведения конкурсов на замещение вакантных должностей муниципальной службы и включение в кадровый резерв в администрации Трубчевского муниципального района</w:t>
      </w:r>
    </w:p>
    <w:p w:rsidR="00677FFE" w:rsidRPr="00626F96" w:rsidRDefault="00677FFE" w:rsidP="00691DA1">
      <w:pPr>
        <w:widowControl w:val="0"/>
        <w:autoSpaceDE w:val="0"/>
        <w:autoSpaceDN w:val="0"/>
        <w:jc w:val="center"/>
        <w:rPr>
          <w:sz w:val="18"/>
          <w:szCs w:val="18"/>
        </w:rPr>
      </w:pPr>
    </w:p>
    <w:p w:rsidR="00677FFE" w:rsidRPr="00626F96" w:rsidRDefault="00677FFE" w:rsidP="00626F96">
      <w:pPr>
        <w:widowControl w:val="0"/>
        <w:autoSpaceDE w:val="0"/>
        <w:autoSpaceDN w:val="0"/>
        <w:ind w:firstLine="709"/>
        <w:jc w:val="both"/>
        <w:rPr>
          <w:sz w:val="18"/>
          <w:szCs w:val="18"/>
        </w:rPr>
      </w:pPr>
      <w:r w:rsidRPr="00626F96">
        <w:rPr>
          <w:sz w:val="18"/>
          <w:szCs w:val="18"/>
        </w:rPr>
        <w:t>1. Конкурсная комиссия для проведения конкурсов на замещение вакантных должностей муниципальной службы и включение в кадровый резерв в администрации Трубчевского муниципального района образуется в соответствии с законодательством Российской Федерации, Брянской области о муниципальной службе, муниципальными правовыми актами (далее - конкурсная комиссия, конкурс, администрация соответственно).</w:t>
      </w:r>
    </w:p>
    <w:p w:rsidR="00677FFE" w:rsidRPr="00626F96" w:rsidRDefault="00677FFE" w:rsidP="00626F96">
      <w:pPr>
        <w:widowControl w:val="0"/>
        <w:autoSpaceDE w:val="0"/>
        <w:autoSpaceDN w:val="0"/>
        <w:ind w:firstLine="709"/>
        <w:jc w:val="both"/>
        <w:rPr>
          <w:sz w:val="18"/>
          <w:szCs w:val="18"/>
        </w:rPr>
      </w:pPr>
      <w:r w:rsidRPr="00626F96">
        <w:rPr>
          <w:sz w:val="18"/>
          <w:szCs w:val="18"/>
        </w:rPr>
        <w:t>2. Конкурсная комиссия является коллегиальным органом и действует на постоянной основе.</w:t>
      </w:r>
    </w:p>
    <w:p w:rsidR="00677FFE" w:rsidRPr="00626F96" w:rsidRDefault="00677FFE" w:rsidP="00626F96">
      <w:pPr>
        <w:widowControl w:val="0"/>
        <w:autoSpaceDE w:val="0"/>
        <w:autoSpaceDN w:val="0"/>
        <w:ind w:firstLine="709"/>
        <w:jc w:val="both"/>
        <w:rPr>
          <w:sz w:val="18"/>
          <w:szCs w:val="18"/>
        </w:rPr>
      </w:pPr>
      <w:r w:rsidRPr="00626F96">
        <w:rPr>
          <w:sz w:val="18"/>
          <w:szCs w:val="18"/>
        </w:rPr>
        <w:t>3. Постоянный состав конкурсной комиссии утверждается правовым актом администрации и подлежит периодическому обновлению по решению заместителя главы администрации, курирующего соответствующую сферу деятельности.</w:t>
      </w:r>
    </w:p>
    <w:p w:rsidR="00677FFE" w:rsidRPr="00626F96" w:rsidRDefault="00677FFE" w:rsidP="00626F96">
      <w:pPr>
        <w:widowControl w:val="0"/>
        <w:autoSpaceDE w:val="0"/>
        <w:autoSpaceDN w:val="0"/>
        <w:ind w:firstLine="709"/>
        <w:jc w:val="both"/>
        <w:rPr>
          <w:sz w:val="18"/>
          <w:szCs w:val="18"/>
        </w:rPr>
      </w:pPr>
      <w:r w:rsidRPr="00626F96">
        <w:rPr>
          <w:sz w:val="18"/>
          <w:szCs w:val="18"/>
        </w:rPr>
        <w:t xml:space="preserve">4. Конкурсная комиссия в своей деятельности руководствуется </w:t>
      </w:r>
      <w:hyperlink r:id="rId16">
        <w:r w:rsidRPr="00626F96">
          <w:rPr>
            <w:sz w:val="18"/>
            <w:szCs w:val="18"/>
          </w:rPr>
          <w:t>Конституцией</w:t>
        </w:r>
      </w:hyperlink>
      <w:r w:rsidRPr="00626F96">
        <w:rPr>
          <w:sz w:val="18"/>
          <w:szCs w:val="1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Брянской области, иными нормативными правовыми актами Российской Федерации, муниципальными нормативными правовыми актам и настоящим Порядком.</w:t>
      </w:r>
    </w:p>
    <w:p w:rsidR="00677FFE" w:rsidRPr="00626F96" w:rsidRDefault="00677FFE" w:rsidP="00626F96">
      <w:pPr>
        <w:widowControl w:val="0"/>
        <w:autoSpaceDE w:val="0"/>
        <w:autoSpaceDN w:val="0"/>
        <w:ind w:firstLine="709"/>
        <w:jc w:val="both"/>
        <w:rPr>
          <w:sz w:val="18"/>
          <w:szCs w:val="18"/>
        </w:rPr>
      </w:pPr>
      <w:r w:rsidRPr="00626F96">
        <w:rPr>
          <w:sz w:val="18"/>
          <w:szCs w:val="18"/>
        </w:rPr>
        <w:t>5. В состав конкурсной комиссии входят заместитель главы администрации,</w:t>
      </w:r>
      <w:r w:rsidRPr="00626F96">
        <w:rPr>
          <w:rFonts w:eastAsiaTheme="minorHAnsi"/>
          <w:sz w:val="18"/>
          <w:szCs w:val="18"/>
          <w:lang w:eastAsia="en-US"/>
        </w:rPr>
        <w:t xml:space="preserve"> </w:t>
      </w:r>
      <w:r w:rsidRPr="00626F96">
        <w:rPr>
          <w:sz w:val="18"/>
          <w:szCs w:val="18"/>
        </w:rPr>
        <w:t>курирующий соответствующую сферу деятельности, представители подразделения по вопросам муниципальной службы и кадров, юридического (правового) подразделения, структурных подразделений администрации, в которых проводятся конкурсы, а также включаемые в состав конкурсной комиссии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муниципальных служащих, по вопросам кадровых технологий и муниципальной службы, приглашаемые представителем нанимателя в качестве независимых экспертов. Число независимых экспертов должно составлять не менее одной четверти от общего числа членов конкурсной комиссии.</w:t>
      </w:r>
    </w:p>
    <w:p w:rsidR="00677FFE" w:rsidRPr="00626F96" w:rsidRDefault="00677FFE" w:rsidP="00626F96">
      <w:pPr>
        <w:widowControl w:val="0"/>
        <w:autoSpaceDE w:val="0"/>
        <w:autoSpaceDN w:val="0"/>
        <w:ind w:firstLine="709"/>
        <w:jc w:val="both"/>
        <w:rPr>
          <w:sz w:val="18"/>
          <w:szCs w:val="18"/>
        </w:rPr>
      </w:pPr>
      <w:r w:rsidRPr="00626F96">
        <w:rPr>
          <w:sz w:val="18"/>
          <w:szCs w:val="18"/>
        </w:rPr>
        <w:t>В случае образования общественного совета при администрации в состав конкурсной комиссии наряду с лицами, названными в абзаце первом настоящего пункта, включаются представители указанного общественного совета, общее число которых в совокупности с независимыми экспертами должно составлять также не менее одной четверти от общего числа членов конкурсной комиссии.</w:t>
      </w:r>
    </w:p>
    <w:p w:rsidR="00677FFE" w:rsidRPr="00626F96" w:rsidRDefault="00677FFE" w:rsidP="00626F96">
      <w:pPr>
        <w:widowControl w:val="0"/>
        <w:autoSpaceDE w:val="0"/>
        <w:autoSpaceDN w:val="0"/>
        <w:ind w:firstLine="709"/>
        <w:jc w:val="both"/>
        <w:rPr>
          <w:sz w:val="18"/>
          <w:szCs w:val="18"/>
        </w:rPr>
      </w:pPr>
      <w:r w:rsidRPr="00626F96">
        <w:rPr>
          <w:sz w:val="18"/>
          <w:szCs w:val="18"/>
        </w:rPr>
        <w:t>Общий срок пребывания независимого эксперта в конкурсной комиссии администрации не может превышать три года. Исчисление указанного срока осуществляется с момента первого включения независимого эксперта в состав конкурсной комиссии. В указанный срок засчитывается срок пребывания независимого эксперта в аттестационной комиссии администрации.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677FFE" w:rsidRPr="00626F96" w:rsidRDefault="00677FFE" w:rsidP="00626F96">
      <w:pPr>
        <w:widowControl w:val="0"/>
        <w:autoSpaceDE w:val="0"/>
        <w:autoSpaceDN w:val="0"/>
        <w:ind w:firstLine="709"/>
        <w:jc w:val="both"/>
        <w:rPr>
          <w:sz w:val="18"/>
          <w:szCs w:val="18"/>
        </w:rPr>
      </w:pPr>
      <w:r w:rsidRPr="00626F96">
        <w:rPr>
          <w:sz w:val="18"/>
          <w:szCs w:val="18"/>
        </w:rPr>
        <w:t>6. Состав конкурсной комиссии для проведения конкурсов на замещение вакантных должностей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77FFE" w:rsidRPr="00626F96" w:rsidRDefault="00677FFE" w:rsidP="00626F96">
      <w:pPr>
        <w:widowControl w:val="0"/>
        <w:autoSpaceDE w:val="0"/>
        <w:autoSpaceDN w:val="0"/>
        <w:ind w:firstLine="709"/>
        <w:jc w:val="both"/>
        <w:rPr>
          <w:sz w:val="18"/>
          <w:szCs w:val="18"/>
        </w:rPr>
      </w:pPr>
      <w:r w:rsidRPr="00626F96">
        <w:rPr>
          <w:sz w:val="18"/>
          <w:szCs w:val="18"/>
        </w:rPr>
        <w:t>7. Организационно-правовой отдел администрации обеспечивает формирование количественного и персонального состава конкурсной комиссии, а также участие в работе конкурсной комиссии специалистов в области оценки персонала, специалистов в определенных областях и видах профессиональной служебной деятельности, соответствующих задачам и функциям администрации и ее структурных подразделений.</w:t>
      </w:r>
    </w:p>
    <w:p w:rsidR="00677FFE" w:rsidRPr="00626F96" w:rsidRDefault="00677FFE" w:rsidP="00626F96">
      <w:pPr>
        <w:widowControl w:val="0"/>
        <w:autoSpaceDE w:val="0"/>
        <w:autoSpaceDN w:val="0"/>
        <w:ind w:firstLine="709"/>
        <w:jc w:val="both"/>
        <w:rPr>
          <w:sz w:val="18"/>
          <w:szCs w:val="18"/>
        </w:rPr>
      </w:pPr>
      <w:r w:rsidRPr="00626F96">
        <w:rPr>
          <w:sz w:val="18"/>
          <w:szCs w:val="18"/>
        </w:rPr>
        <w:t>8. Конкурсная комиссия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677FFE" w:rsidRPr="00626F96" w:rsidRDefault="00677FFE" w:rsidP="00626F96">
      <w:pPr>
        <w:widowControl w:val="0"/>
        <w:autoSpaceDE w:val="0"/>
        <w:autoSpaceDN w:val="0"/>
        <w:ind w:firstLine="709"/>
        <w:jc w:val="both"/>
        <w:rPr>
          <w:sz w:val="18"/>
          <w:szCs w:val="18"/>
        </w:rPr>
      </w:pPr>
      <w:r w:rsidRPr="00626F96">
        <w:rPr>
          <w:sz w:val="18"/>
          <w:szCs w:val="18"/>
        </w:rPr>
        <w:t>9. Конкурсная комиссия состоит из председателя, заместителя председателя, секретаря и других ее членов.</w:t>
      </w:r>
    </w:p>
    <w:p w:rsidR="00677FFE" w:rsidRPr="00626F96" w:rsidRDefault="00677FFE" w:rsidP="00626F96">
      <w:pPr>
        <w:widowControl w:val="0"/>
        <w:autoSpaceDE w:val="0"/>
        <w:autoSpaceDN w:val="0"/>
        <w:ind w:firstLine="709"/>
        <w:jc w:val="both"/>
        <w:rPr>
          <w:sz w:val="18"/>
          <w:szCs w:val="18"/>
        </w:rPr>
      </w:pPr>
      <w:r w:rsidRPr="00626F96">
        <w:rPr>
          <w:sz w:val="18"/>
          <w:szCs w:val="18"/>
        </w:rPr>
        <w:t xml:space="preserve">10. Председателем конкурсной комиссии является заместитель главы администрации, курирующий соответствующую сферу </w:t>
      </w:r>
      <w:r w:rsidRPr="00626F96">
        <w:rPr>
          <w:sz w:val="18"/>
          <w:szCs w:val="18"/>
        </w:rPr>
        <w:lastRenderedPageBreak/>
        <w:t>деятельности. Председатель конкурсной комиссии осуществляет руководство деятельностью конкурсной комиссии. В отсутствие председателя конкурсной комиссии его обязанности исполняет заместитель председателя конкурсной комиссии.</w:t>
      </w:r>
    </w:p>
    <w:p w:rsidR="00677FFE" w:rsidRPr="00626F96" w:rsidRDefault="00677FFE" w:rsidP="00626F96">
      <w:pPr>
        <w:widowControl w:val="0"/>
        <w:autoSpaceDE w:val="0"/>
        <w:autoSpaceDN w:val="0"/>
        <w:ind w:firstLine="709"/>
        <w:jc w:val="both"/>
        <w:rPr>
          <w:sz w:val="18"/>
          <w:szCs w:val="18"/>
        </w:rPr>
      </w:pPr>
      <w:r w:rsidRPr="00626F96">
        <w:rPr>
          <w:sz w:val="18"/>
          <w:szCs w:val="18"/>
        </w:rPr>
        <w:t>11. Секретарь конкурсной комиссии обеспечивает ее работу (осуществляет подготовку заседаний конкурсной комиссии, включая информирование лиц, принимающих участие в работе конкурсной комиссии, о времени и месте проведения заседания конкурсной комиссии, ведет журнал регистрации заявлений об участии в конкурсе, ведет стенограммы проведения конкурсных процедур), оформляет решения (протоколы) и другие документы конкурсной комиссии, осуществляет иные действия в соответствии с законодательством Российской Федерации. Секретарь конкурсной комиссии участвует в оценке кандидатов и обладает правом голоса при принятии конкурсной комиссией решений.</w:t>
      </w:r>
    </w:p>
    <w:p w:rsidR="00677FFE" w:rsidRPr="00626F96" w:rsidRDefault="00677FFE" w:rsidP="00626F96">
      <w:pPr>
        <w:widowControl w:val="0"/>
        <w:autoSpaceDE w:val="0"/>
        <w:autoSpaceDN w:val="0"/>
        <w:ind w:firstLine="709"/>
        <w:jc w:val="both"/>
        <w:rPr>
          <w:sz w:val="18"/>
          <w:szCs w:val="18"/>
        </w:rPr>
      </w:pPr>
      <w:r w:rsidRPr="00626F96">
        <w:rPr>
          <w:sz w:val="18"/>
          <w:szCs w:val="18"/>
        </w:rPr>
        <w:t>12. Конкурсная комиссия осуществляет оценку граждан Российской Федерации (муниципальных служащих), допущенных к участию в конкурсах (далее - кандидатов), в соответствии с методикой проведения конкурсов на замещение вакантных должностей муниципальной службы и включение в кадровый резерв в администрации, утвержденной правовым актом администрации.</w:t>
      </w:r>
    </w:p>
    <w:p w:rsidR="00677FFE" w:rsidRPr="00626F96" w:rsidRDefault="00677FFE" w:rsidP="00626F96">
      <w:pPr>
        <w:widowControl w:val="0"/>
        <w:autoSpaceDE w:val="0"/>
        <w:autoSpaceDN w:val="0"/>
        <w:ind w:firstLine="709"/>
        <w:jc w:val="both"/>
        <w:rPr>
          <w:sz w:val="18"/>
          <w:szCs w:val="18"/>
        </w:rPr>
      </w:pPr>
      <w:r w:rsidRPr="00626F96">
        <w:rPr>
          <w:sz w:val="18"/>
          <w:szCs w:val="18"/>
        </w:rPr>
        <w:t>При оценке профессионального уровня,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муниципальной службы (групп должностей муниципальной службы, по которым формируется кадровый резерв в администрации) и других положений должностного регламента по этим должностям, а также иных положений, установленных законодательством Российской Федерации, Брянской области о муниципальной службе, муниципальных нормативных правовых актов.</w:t>
      </w:r>
    </w:p>
    <w:p w:rsidR="00677FFE" w:rsidRPr="00626F96" w:rsidRDefault="00677FFE" w:rsidP="00626F96">
      <w:pPr>
        <w:widowControl w:val="0"/>
        <w:autoSpaceDE w:val="0"/>
        <w:autoSpaceDN w:val="0"/>
        <w:ind w:firstLine="709"/>
        <w:jc w:val="both"/>
        <w:rPr>
          <w:sz w:val="18"/>
          <w:szCs w:val="18"/>
        </w:rPr>
      </w:pPr>
      <w:r w:rsidRPr="00626F96">
        <w:rPr>
          <w:sz w:val="18"/>
          <w:szCs w:val="18"/>
        </w:rPr>
        <w:t>13. Конкурсная комиссия осуществляет сравнение профессиональных уровней кандидатов, сопоставление их уровней профессионального образования, стажа муниципальной службы или работы по специальности, направлению подготовки, а также их специальностей, направлений подготовки (укрупненных групп специальностей и направлений подготовки), квалификаций, полученных по результатам освоения дополнительных профессиональных программ профессиональной переподготовки (в случае, если квалификационными требованиями для замещения вакантной должности муниципальной службы предусмотрены такие требования).</w:t>
      </w:r>
    </w:p>
    <w:p w:rsidR="00677FFE" w:rsidRPr="00626F96" w:rsidRDefault="00677FFE" w:rsidP="00626F96">
      <w:pPr>
        <w:widowControl w:val="0"/>
        <w:autoSpaceDE w:val="0"/>
        <w:autoSpaceDN w:val="0"/>
        <w:ind w:firstLine="709"/>
        <w:jc w:val="both"/>
        <w:rPr>
          <w:sz w:val="18"/>
          <w:szCs w:val="18"/>
        </w:rPr>
      </w:pPr>
      <w:r w:rsidRPr="00626F96">
        <w:rPr>
          <w:sz w:val="18"/>
          <w:szCs w:val="18"/>
        </w:rPr>
        <w:t>14. Представители конкурсной комиссии присутствуют в ходе конкурсных процедур с целью обеспечения контроля при выполнении кандидатами конкурсных заданий.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rsidR="00677FFE" w:rsidRPr="00626F96" w:rsidRDefault="00677FFE" w:rsidP="00626F96">
      <w:pPr>
        <w:widowControl w:val="0"/>
        <w:autoSpaceDE w:val="0"/>
        <w:autoSpaceDN w:val="0"/>
        <w:ind w:firstLine="709"/>
        <w:jc w:val="both"/>
        <w:rPr>
          <w:sz w:val="18"/>
          <w:szCs w:val="18"/>
        </w:rPr>
      </w:pPr>
      <w:r w:rsidRPr="00626F96">
        <w:rPr>
          <w:sz w:val="18"/>
          <w:szCs w:val="18"/>
        </w:rPr>
        <w:t>15. Заседание конкурсной комиссии проводится при наличии не менее двух кандидатов.</w:t>
      </w:r>
    </w:p>
    <w:p w:rsidR="00677FFE" w:rsidRPr="00626F96" w:rsidRDefault="00677FFE" w:rsidP="00626F96">
      <w:pPr>
        <w:widowControl w:val="0"/>
        <w:autoSpaceDE w:val="0"/>
        <w:autoSpaceDN w:val="0"/>
        <w:ind w:firstLine="709"/>
        <w:jc w:val="both"/>
        <w:rPr>
          <w:sz w:val="18"/>
          <w:szCs w:val="18"/>
        </w:rPr>
      </w:pPr>
      <w:r w:rsidRPr="00626F96">
        <w:rPr>
          <w:sz w:val="18"/>
          <w:szCs w:val="18"/>
        </w:rPr>
        <w:t>16. Заседание конкурсной комиссии является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w:t>
      </w:r>
    </w:p>
    <w:p w:rsidR="00677FFE" w:rsidRPr="00626F96" w:rsidRDefault="00677FFE" w:rsidP="00626F96">
      <w:pPr>
        <w:widowControl w:val="0"/>
        <w:autoSpaceDE w:val="0"/>
        <w:autoSpaceDN w:val="0"/>
        <w:ind w:firstLine="709"/>
        <w:jc w:val="both"/>
        <w:rPr>
          <w:sz w:val="18"/>
          <w:szCs w:val="18"/>
        </w:rPr>
      </w:pPr>
      <w:r w:rsidRPr="00626F96">
        <w:rPr>
          <w:sz w:val="18"/>
          <w:szCs w:val="18"/>
        </w:rPr>
        <w:t>17. Конкурсной комиссией может быть принято решение о проведении заседания в формате видеоконференции (при наличии технической возможности) по предложению ее члена или кандидата с указанием причины (обоснования) такого решения.</w:t>
      </w:r>
    </w:p>
    <w:p w:rsidR="00677FFE" w:rsidRPr="00626F96" w:rsidRDefault="00677FFE" w:rsidP="00626F96">
      <w:pPr>
        <w:widowControl w:val="0"/>
        <w:autoSpaceDE w:val="0"/>
        <w:autoSpaceDN w:val="0"/>
        <w:ind w:firstLine="709"/>
        <w:jc w:val="both"/>
        <w:rPr>
          <w:sz w:val="18"/>
          <w:szCs w:val="18"/>
        </w:rPr>
      </w:pPr>
      <w:r w:rsidRPr="00626F96">
        <w:rPr>
          <w:sz w:val="18"/>
          <w:szCs w:val="18"/>
        </w:rPr>
        <w:t xml:space="preserve">18. В ходе заседания конкурсной комиссии в обязательном порядке проводится очное индивидуальное собеседование с кандидатом. По окончании индивидуального собеседования с кандидатом каждый член конкурсной комиссии заносит в конкурсный </w:t>
      </w:r>
      <w:hyperlink w:anchor="P107">
        <w:r w:rsidRPr="00626F96">
          <w:rPr>
            <w:sz w:val="18"/>
            <w:szCs w:val="18"/>
          </w:rPr>
          <w:t>бюллетень</w:t>
        </w:r>
      </w:hyperlink>
      <w:r w:rsidRPr="00626F96">
        <w:rPr>
          <w:sz w:val="18"/>
          <w:szCs w:val="18"/>
        </w:rPr>
        <w:t>, составляемый по форме согласно приложению 1 к настоящему Порядку, результат оценки кандидата.</w:t>
      </w:r>
    </w:p>
    <w:p w:rsidR="00677FFE" w:rsidRPr="00626F96" w:rsidRDefault="00677FFE" w:rsidP="00626F96">
      <w:pPr>
        <w:widowControl w:val="0"/>
        <w:autoSpaceDE w:val="0"/>
        <w:autoSpaceDN w:val="0"/>
        <w:ind w:firstLine="709"/>
        <w:jc w:val="both"/>
        <w:rPr>
          <w:sz w:val="18"/>
          <w:szCs w:val="18"/>
        </w:rPr>
      </w:pPr>
      <w:r w:rsidRPr="00626F96">
        <w:rPr>
          <w:sz w:val="18"/>
          <w:szCs w:val="18"/>
        </w:rPr>
        <w:t>19.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w:t>
      </w:r>
    </w:p>
    <w:p w:rsidR="00677FFE" w:rsidRPr="00626F96" w:rsidRDefault="00677FFE" w:rsidP="00626F96">
      <w:pPr>
        <w:widowControl w:val="0"/>
        <w:autoSpaceDE w:val="0"/>
        <w:autoSpaceDN w:val="0"/>
        <w:ind w:firstLine="709"/>
        <w:jc w:val="both"/>
        <w:rPr>
          <w:sz w:val="18"/>
          <w:szCs w:val="18"/>
        </w:rPr>
      </w:pPr>
      <w:r w:rsidRPr="00626F96">
        <w:rPr>
          <w:sz w:val="18"/>
          <w:szCs w:val="18"/>
        </w:rPr>
        <w:t>20. Решение конкурсной комиссии об определении победителя конкурса по итогам конкурса на вакантную должность муниципальной службы, а также по определению кандидата (кандидатов) для включения в кадровый резерв администрации принимается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председателя конкурсной комиссии.</w:t>
      </w:r>
    </w:p>
    <w:p w:rsidR="00677FFE" w:rsidRPr="00626F96" w:rsidRDefault="00677FFE" w:rsidP="00626F96">
      <w:pPr>
        <w:widowControl w:val="0"/>
        <w:autoSpaceDE w:val="0"/>
        <w:autoSpaceDN w:val="0"/>
        <w:ind w:firstLine="709"/>
        <w:jc w:val="both"/>
        <w:rPr>
          <w:sz w:val="18"/>
          <w:szCs w:val="18"/>
        </w:rPr>
      </w:pPr>
      <w:r w:rsidRPr="00626F96">
        <w:rPr>
          <w:sz w:val="18"/>
          <w:szCs w:val="18"/>
        </w:rPr>
        <w:t xml:space="preserve">21. Результаты голосования конкурсной комиссии оформляются </w:t>
      </w:r>
      <w:hyperlink w:anchor="P148">
        <w:r w:rsidRPr="00626F96">
          <w:rPr>
            <w:sz w:val="18"/>
            <w:szCs w:val="18"/>
          </w:rPr>
          <w:t>решением</w:t>
        </w:r>
      </w:hyperlink>
      <w:r w:rsidRPr="00626F96">
        <w:rPr>
          <w:sz w:val="18"/>
          <w:szCs w:val="18"/>
        </w:rPr>
        <w:t xml:space="preserve"> конкурсной комиссии по итогам конкурса на замещение вакантной должности гражданской службы по форме согласно приложению 2 к настоящему Порядку и </w:t>
      </w:r>
      <w:hyperlink w:anchor="P335">
        <w:r w:rsidRPr="00626F96">
          <w:rPr>
            <w:sz w:val="18"/>
            <w:szCs w:val="18"/>
          </w:rPr>
          <w:t>протоколом</w:t>
        </w:r>
      </w:hyperlink>
      <w:r w:rsidRPr="00626F96">
        <w:rPr>
          <w:sz w:val="18"/>
          <w:szCs w:val="18"/>
        </w:rPr>
        <w:t xml:space="preserve"> заседания конкурсной комиссии по результатам конкурса на включение в кадровый резерв администрации по форме согласно приложению 3 к настоящему Порядку.</w:t>
      </w:r>
    </w:p>
    <w:p w:rsidR="00677FFE" w:rsidRPr="00626F96" w:rsidRDefault="00677FFE" w:rsidP="00626F96">
      <w:pPr>
        <w:widowControl w:val="0"/>
        <w:autoSpaceDE w:val="0"/>
        <w:autoSpaceDN w:val="0"/>
        <w:ind w:firstLine="709"/>
        <w:jc w:val="both"/>
        <w:rPr>
          <w:sz w:val="18"/>
          <w:szCs w:val="18"/>
        </w:rPr>
      </w:pPr>
      <w:r w:rsidRPr="00626F96">
        <w:rPr>
          <w:sz w:val="18"/>
          <w:szCs w:val="18"/>
        </w:rPr>
        <w:t>22. Решение конкурсной комиссии об определении победителя конкурса на замещение вакантной должности муниципальной службы, а также по определению кандидата (кандидатов) для включения в кадровый резерв администрации принимается в отсутствие кандидата (кандидатов) и является основанием для назначения на вакантную должность муниципальной службы или на включение в кадровый резерв администрации либо отказа в таком назначении или во включении в кадровый резерв администрации.</w:t>
      </w:r>
    </w:p>
    <w:p w:rsidR="00677FFE" w:rsidRPr="00626F96" w:rsidRDefault="00677FFE" w:rsidP="00626F96">
      <w:pPr>
        <w:widowControl w:val="0"/>
        <w:autoSpaceDE w:val="0"/>
        <w:autoSpaceDN w:val="0"/>
        <w:ind w:firstLine="709"/>
        <w:jc w:val="both"/>
        <w:rPr>
          <w:sz w:val="18"/>
          <w:szCs w:val="18"/>
        </w:rPr>
      </w:pPr>
      <w:r w:rsidRPr="00626F96">
        <w:rPr>
          <w:sz w:val="18"/>
          <w:szCs w:val="18"/>
        </w:rPr>
        <w:t>23. Кандидат, который не стал победителем конкурса, решением конкурсной комиссии может быть рекомендован к включению в кадровый резерв администрации.</w:t>
      </w:r>
    </w:p>
    <w:p w:rsidR="00677FFE" w:rsidRPr="00626F96" w:rsidRDefault="00677FFE" w:rsidP="00626F96">
      <w:pPr>
        <w:widowControl w:val="0"/>
        <w:autoSpaceDE w:val="0"/>
        <w:autoSpaceDN w:val="0"/>
        <w:ind w:firstLine="709"/>
        <w:jc w:val="both"/>
        <w:rPr>
          <w:sz w:val="18"/>
          <w:szCs w:val="18"/>
        </w:rPr>
      </w:pPr>
      <w:r w:rsidRPr="00626F96">
        <w:rPr>
          <w:sz w:val="18"/>
          <w:szCs w:val="18"/>
        </w:rPr>
        <w:t>24. Решения конкурсной комиссии по итогам конкурса на замещение вакантной должности муниципальной службы и протокол заседания конкурсной комиссии по результатам конкурса на включение в кадровый резерв администрации подписываются председателем, заместителем председателя, секретарем и членами конкурсной комиссии, принявшими участие в заседании конкурсной комиссии.</w:t>
      </w:r>
    </w:p>
    <w:p w:rsidR="00677FFE" w:rsidRPr="00626F96" w:rsidRDefault="00677FFE" w:rsidP="00626F96">
      <w:pPr>
        <w:widowControl w:val="0"/>
        <w:autoSpaceDE w:val="0"/>
        <w:autoSpaceDN w:val="0"/>
        <w:ind w:firstLine="709"/>
        <w:jc w:val="both"/>
        <w:rPr>
          <w:sz w:val="18"/>
          <w:szCs w:val="18"/>
        </w:rPr>
      </w:pPr>
      <w:r w:rsidRPr="00626F96">
        <w:rPr>
          <w:sz w:val="18"/>
          <w:szCs w:val="18"/>
        </w:rPr>
        <w:t>25. Кандидат вправе обжаловать решение конкурсной комиссии в соответствии с законодательством Российской Федерации.</w:t>
      </w:r>
    </w:p>
    <w:p w:rsidR="00677FFE" w:rsidRPr="00626F96" w:rsidRDefault="00677FFE" w:rsidP="00626F96">
      <w:pPr>
        <w:widowControl w:val="0"/>
        <w:autoSpaceDE w:val="0"/>
        <w:autoSpaceDN w:val="0"/>
        <w:ind w:firstLine="709"/>
        <w:jc w:val="both"/>
        <w:rPr>
          <w:sz w:val="18"/>
          <w:szCs w:val="18"/>
        </w:rPr>
      </w:pPr>
      <w:r w:rsidRPr="00626F96">
        <w:rPr>
          <w:sz w:val="18"/>
          <w:szCs w:val="18"/>
        </w:rPr>
        <w:t>26. Если в результате проведения конкурса не были выявлены кандидаты, отвечающие квалификационным требованиям, представитель нанимателя может принять решение о проведении повторного конкурса.</w:t>
      </w:r>
    </w:p>
    <w:p w:rsidR="00677FFE" w:rsidRPr="00626F96" w:rsidRDefault="00677FFE" w:rsidP="00691DA1">
      <w:pPr>
        <w:widowControl w:val="0"/>
        <w:autoSpaceDE w:val="0"/>
        <w:autoSpaceDN w:val="0"/>
        <w:jc w:val="right"/>
        <w:outlineLvl w:val="1"/>
        <w:rPr>
          <w:sz w:val="18"/>
          <w:szCs w:val="18"/>
        </w:rPr>
      </w:pPr>
      <w:r w:rsidRPr="00626F96">
        <w:rPr>
          <w:sz w:val="18"/>
          <w:szCs w:val="18"/>
        </w:rPr>
        <w:t>Приложение 1</w:t>
      </w:r>
    </w:p>
    <w:p w:rsidR="00677FFE" w:rsidRPr="00626F96" w:rsidRDefault="00677FFE" w:rsidP="00691DA1">
      <w:pPr>
        <w:widowControl w:val="0"/>
        <w:autoSpaceDE w:val="0"/>
        <w:autoSpaceDN w:val="0"/>
        <w:jc w:val="right"/>
        <w:rPr>
          <w:sz w:val="18"/>
          <w:szCs w:val="18"/>
        </w:rPr>
      </w:pPr>
      <w:r w:rsidRPr="00626F96">
        <w:rPr>
          <w:sz w:val="18"/>
          <w:szCs w:val="18"/>
        </w:rPr>
        <w:t xml:space="preserve">к Порядку работы конкурсной комиссии для проведения </w:t>
      </w:r>
    </w:p>
    <w:p w:rsidR="00677FFE" w:rsidRPr="00626F96" w:rsidRDefault="00677FFE" w:rsidP="00691DA1">
      <w:pPr>
        <w:widowControl w:val="0"/>
        <w:autoSpaceDE w:val="0"/>
        <w:autoSpaceDN w:val="0"/>
        <w:jc w:val="right"/>
        <w:rPr>
          <w:sz w:val="18"/>
          <w:szCs w:val="18"/>
        </w:rPr>
      </w:pPr>
      <w:r w:rsidRPr="00626F96">
        <w:rPr>
          <w:sz w:val="18"/>
          <w:szCs w:val="18"/>
        </w:rPr>
        <w:t xml:space="preserve">конкурсов на замещение вакантных должностей </w:t>
      </w:r>
    </w:p>
    <w:p w:rsidR="00677FFE" w:rsidRPr="00626F96" w:rsidRDefault="00677FFE" w:rsidP="00691DA1">
      <w:pPr>
        <w:widowControl w:val="0"/>
        <w:autoSpaceDE w:val="0"/>
        <w:autoSpaceDN w:val="0"/>
        <w:jc w:val="right"/>
        <w:rPr>
          <w:sz w:val="18"/>
          <w:szCs w:val="18"/>
        </w:rPr>
      </w:pPr>
      <w:r w:rsidRPr="00626F96">
        <w:rPr>
          <w:sz w:val="18"/>
          <w:szCs w:val="18"/>
        </w:rPr>
        <w:t xml:space="preserve">муниципальной службы и включение в кадровый резерв </w:t>
      </w:r>
    </w:p>
    <w:p w:rsidR="00677FFE" w:rsidRPr="00626F96" w:rsidRDefault="00677FFE" w:rsidP="00691DA1">
      <w:pPr>
        <w:widowControl w:val="0"/>
        <w:autoSpaceDE w:val="0"/>
        <w:autoSpaceDN w:val="0"/>
        <w:jc w:val="right"/>
        <w:rPr>
          <w:sz w:val="18"/>
          <w:szCs w:val="18"/>
        </w:rPr>
      </w:pPr>
      <w:r w:rsidRPr="00626F96">
        <w:rPr>
          <w:sz w:val="18"/>
          <w:szCs w:val="18"/>
        </w:rPr>
        <w:t>в администрации Трубчевского муниципального района</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center"/>
        <w:rPr>
          <w:sz w:val="18"/>
          <w:szCs w:val="18"/>
        </w:rPr>
      </w:pPr>
      <w:bookmarkStart w:id="1" w:name="P107"/>
      <w:bookmarkEnd w:id="1"/>
      <w:r w:rsidRPr="00626F96">
        <w:rPr>
          <w:sz w:val="18"/>
          <w:szCs w:val="18"/>
        </w:rPr>
        <w:t>Конкурсный бюллетень</w:t>
      </w:r>
    </w:p>
    <w:p w:rsidR="00677FFE" w:rsidRPr="00626F96" w:rsidRDefault="00677FFE" w:rsidP="00691DA1">
      <w:pPr>
        <w:widowControl w:val="0"/>
        <w:autoSpaceDE w:val="0"/>
        <w:autoSpaceDN w:val="0"/>
        <w:jc w:val="center"/>
        <w:rPr>
          <w:sz w:val="18"/>
          <w:szCs w:val="18"/>
        </w:rPr>
      </w:pPr>
      <w:r w:rsidRPr="00626F96">
        <w:rPr>
          <w:sz w:val="18"/>
          <w:szCs w:val="18"/>
        </w:rPr>
        <w:t>"___" ____________ 20__ г.</w:t>
      </w:r>
    </w:p>
    <w:p w:rsidR="00677FFE" w:rsidRPr="00626F96" w:rsidRDefault="00677FFE" w:rsidP="00691DA1">
      <w:pPr>
        <w:widowControl w:val="0"/>
        <w:autoSpaceDE w:val="0"/>
        <w:autoSpaceDN w:val="0"/>
        <w:jc w:val="center"/>
        <w:rPr>
          <w:sz w:val="18"/>
          <w:szCs w:val="18"/>
        </w:rPr>
      </w:pPr>
      <w:r w:rsidRPr="00626F96">
        <w:rPr>
          <w:sz w:val="18"/>
          <w:szCs w:val="18"/>
        </w:rPr>
        <w:t>(дата проведения конкурса)</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(полное наименование должности, на замещение которой проводится конкурс,</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или наименование группы должностей, по которой проводится конкурс на</w:t>
      </w:r>
    </w:p>
    <w:p w:rsidR="00677FFE" w:rsidRPr="00626F96" w:rsidRDefault="00677FFE" w:rsidP="00691DA1">
      <w:pPr>
        <w:widowControl w:val="0"/>
        <w:autoSpaceDE w:val="0"/>
        <w:autoSpaceDN w:val="0"/>
        <w:jc w:val="both"/>
        <w:rPr>
          <w:sz w:val="18"/>
          <w:szCs w:val="18"/>
        </w:rPr>
      </w:pPr>
      <w:r w:rsidRPr="00626F96">
        <w:rPr>
          <w:sz w:val="18"/>
          <w:szCs w:val="18"/>
        </w:rPr>
        <w:t xml:space="preserve"> включение в кадровый резерв администрации Трубчевского муниципального района)</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Балл, присвоенный членом конкурсной комиссии кандидату по результатам индивидуального собеседования, -</w:t>
      </w:r>
    </w:p>
    <w:p w:rsidR="00677FFE" w:rsidRPr="00626F96" w:rsidRDefault="00677FFE" w:rsidP="00691DA1">
      <w:pPr>
        <w:widowControl w:val="0"/>
        <w:autoSpaceDE w:val="0"/>
        <w:autoSpaceDN w:val="0"/>
        <w:jc w:val="both"/>
        <w:rPr>
          <w:sz w:val="18"/>
          <w:szCs w:val="18"/>
        </w:rPr>
      </w:pPr>
      <w:r w:rsidRPr="00626F96">
        <w:rPr>
          <w:sz w:val="18"/>
          <w:szCs w:val="18"/>
        </w:rPr>
        <w:t>(справочно: максимальный балл составляет _______ баллов)</w:t>
      </w:r>
    </w:p>
    <w:p w:rsidR="00677FFE" w:rsidRPr="00626F96" w:rsidRDefault="00677FFE" w:rsidP="00691DA1">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531"/>
        <w:gridCol w:w="4025"/>
      </w:tblGrid>
      <w:tr w:rsidR="00677FFE" w:rsidRPr="00626F96" w:rsidTr="00FD67F4">
        <w:tc>
          <w:tcPr>
            <w:tcW w:w="3402" w:type="dxa"/>
          </w:tcPr>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кандидата</w:t>
            </w:r>
          </w:p>
        </w:tc>
        <w:tc>
          <w:tcPr>
            <w:tcW w:w="1531" w:type="dxa"/>
          </w:tcPr>
          <w:p w:rsidR="00677FFE" w:rsidRPr="00626F96" w:rsidRDefault="00677FFE" w:rsidP="00691DA1">
            <w:pPr>
              <w:widowControl w:val="0"/>
              <w:autoSpaceDE w:val="0"/>
              <w:autoSpaceDN w:val="0"/>
              <w:jc w:val="center"/>
              <w:rPr>
                <w:sz w:val="18"/>
                <w:szCs w:val="18"/>
              </w:rPr>
            </w:pPr>
            <w:r w:rsidRPr="00626F96">
              <w:rPr>
                <w:sz w:val="18"/>
                <w:szCs w:val="18"/>
              </w:rPr>
              <w:t>Балл</w:t>
            </w:r>
          </w:p>
        </w:tc>
        <w:tc>
          <w:tcPr>
            <w:tcW w:w="4025" w:type="dxa"/>
          </w:tcPr>
          <w:p w:rsidR="00677FFE" w:rsidRPr="00626F96" w:rsidRDefault="00677FFE" w:rsidP="00691DA1">
            <w:pPr>
              <w:widowControl w:val="0"/>
              <w:autoSpaceDE w:val="0"/>
              <w:autoSpaceDN w:val="0"/>
              <w:jc w:val="center"/>
              <w:rPr>
                <w:sz w:val="18"/>
                <w:szCs w:val="18"/>
              </w:rPr>
            </w:pPr>
            <w:r w:rsidRPr="00626F96">
              <w:rPr>
                <w:sz w:val="18"/>
                <w:szCs w:val="18"/>
              </w:rPr>
              <w:t>Краткая мотивировка выставленного балла (при необходимости)</w:t>
            </w:r>
          </w:p>
        </w:tc>
      </w:tr>
      <w:tr w:rsidR="00677FFE" w:rsidRPr="00626F96" w:rsidTr="00FD67F4">
        <w:tc>
          <w:tcPr>
            <w:tcW w:w="3402" w:type="dxa"/>
          </w:tcPr>
          <w:p w:rsidR="00677FFE" w:rsidRPr="00626F96" w:rsidRDefault="00677FFE" w:rsidP="00691DA1">
            <w:pPr>
              <w:widowControl w:val="0"/>
              <w:autoSpaceDE w:val="0"/>
              <w:autoSpaceDN w:val="0"/>
              <w:jc w:val="center"/>
              <w:rPr>
                <w:sz w:val="18"/>
                <w:szCs w:val="18"/>
              </w:rPr>
            </w:pPr>
            <w:r w:rsidRPr="00626F96">
              <w:rPr>
                <w:sz w:val="18"/>
                <w:szCs w:val="18"/>
              </w:rPr>
              <w:t>1</w:t>
            </w:r>
          </w:p>
        </w:tc>
        <w:tc>
          <w:tcPr>
            <w:tcW w:w="1531" w:type="dxa"/>
          </w:tcPr>
          <w:p w:rsidR="00677FFE" w:rsidRPr="00626F96" w:rsidRDefault="00677FFE" w:rsidP="00691DA1">
            <w:pPr>
              <w:widowControl w:val="0"/>
              <w:autoSpaceDE w:val="0"/>
              <w:autoSpaceDN w:val="0"/>
              <w:jc w:val="center"/>
              <w:rPr>
                <w:sz w:val="18"/>
                <w:szCs w:val="18"/>
              </w:rPr>
            </w:pPr>
            <w:r w:rsidRPr="00626F96">
              <w:rPr>
                <w:sz w:val="18"/>
                <w:szCs w:val="18"/>
              </w:rPr>
              <w:t>2</w:t>
            </w:r>
          </w:p>
        </w:tc>
        <w:tc>
          <w:tcPr>
            <w:tcW w:w="4025" w:type="dxa"/>
          </w:tcPr>
          <w:p w:rsidR="00677FFE" w:rsidRPr="00626F96" w:rsidRDefault="00677FFE" w:rsidP="00691DA1">
            <w:pPr>
              <w:widowControl w:val="0"/>
              <w:autoSpaceDE w:val="0"/>
              <w:autoSpaceDN w:val="0"/>
              <w:jc w:val="center"/>
              <w:rPr>
                <w:sz w:val="18"/>
                <w:szCs w:val="18"/>
              </w:rPr>
            </w:pPr>
            <w:r w:rsidRPr="00626F96">
              <w:rPr>
                <w:sz w:val="18"/>
                <w:szCs w:val="18"/>
              </w:rPr>
              <w:t>3</w:t>
            </w:r>
          </w:p>
        </w:tc>
      </w:tr>
      <w:tr w:rsidR="00677FFE" w:rsidRPr="00626F96" w:rsidTr="00FD67F4">
        <w:tc>
          <w:tcPr>
            <w:tcW w:w="3402" w:type="dxa"/>
          </w:tcPr>
          <w:p w:rsidR="00677FFE" w:rsidRPr="00626F96" w:rsidRDefault="00677FFE" w:rsidP="00691DA1">
            <w:pPr>
              <w:widowControl w:val="0"/>
              <w:autoSpaceDE w:val="0"/>
              <w:autoSpaceDN w:val="0"/>
              <w:rPr>
                <w:sz w:val="18"/>
                <w:szCs w:val="18"/>
              </w:rPr>
            </w:pPr>
          </w:p>
        </w:tc>
        <w:tc>
          <w:tcPr>
            <w:tcW w:w="1531" w:type="dxa"/>
          </w:tcPr>
          <w:p w:rsidR="00677FFE" w:rsidRPr="00626F96" w:rsidRDefault="00677FFE" w:rsidP="00691DA1">
            <w:pPr>
              <w:widowControl w:val="0"/>
              <w:autoSpaceDE w:val="0"/>
              <w:autoSpaceDN w:val="0"/>
              <w:rPr>
                <w:sz w:val="18"/>
                <w:szCs w:val="18"/>
              </w:rPr>
            </w:pPr>
          </w:p>
        </w:tc>
        <w:tc>
          <w:tcPr>
            <w:tcW w:w="4025" w:type="dxa"/>
          </w:tcPr>
          <w:p w:rsidR="00677FFE" w:rsidRPr="00626F96" w:rsidRDefault="00677FFE" w:rsidP="00691DA1">
            <w:pPr>
              <w:widowControl w:val="0"/>
              <w:autoSpaceDE w:val="0"/>
              <w:autoSpaceDN w:val="0"/>
              <w:rPr>
                <w:sz w:val="18"/>
                <w:szCs w:val="18"/>
              </w:rPr>
            </w:pPr>
          </w:p>
        </w:tc>
      </w:tr>
    </w:tbl>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 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(фамилия, имя, отчество члена конкурсной </w:t>
      </w:r>
      <w:proofErr w:type="gramStart"/>
      <w:r w:rsidRPr="00626F96">
        <w:rPr>
          <w:sz w:val="18"/>
          <w:szCs w:val="18"/>
        </w:rPr>
        <w:t xml:space="preserve">комиссии)   </w:t>
      </w:r>
      <w:proofErr w:type="gramEnd"/>
      <w:r w:rsidRPr="00626F96">
        <w:rPr>
          <w:sz w:val="18"/>
          <w:szCs w:val="18"/>
        </w:rPr>
        <w:t xml:space="preserve">   (подпись)</w:t>
      </w:r>
    </w:p>
    <w:p w:rsidR="00677FFE" w:rsidRPr="00626F96" w:rsidRDefault="00677FFE" w:rsidP="00691DA1">
      <w:pPr>
        <w:widowControl w:val="0"/>
        <w:autoSpaceDE w:val="0"/>
        <w:autoSpaceDN w:val="0"/>
        <w:jc w:val="right"/>
        <w:outlineLvl w:val="1"/>
        <w:rPr>
          <w:sz w:val="18"/>
          <w:szCs w:val="18"/>
        </w:rPr>
      </w:pPr>
      <w:r w:rsidRPr="00626F96">
        <w:rPr>
          <w:sz w:val="18"/>
          <w:szCs w:val="18"/>
        </w:rPr>
        <w:t>Приложение 2</w:t>
      </w:r>
    </w:p>
    <w:p w:rsidR="00677FFE" w:rsidRPr="00626F96" w:rsidRDefault="00677FFE" w:rsidP="00691DA1">
      <w:pPr>
        <w:widowControl w:val="0"/>
        <w:autoSpaceDE w:val="0"/>
        <w:autoSpaceDN w:val="0"/>
        <w:jc w:val="right"/>
        <w:rPr>
          <w:sz w:val="18"/>
          <w:szCs w:val="18"/>
        </w:rPr>
      </w:pPr>
      <w:r w:rsidRPr="00626F96">
        <w:rPr>
          <w:sz w:val="18"/>
          <w:szCs w:val="18"/>
        </w:rPr>
        <w:t xml:space="preserve">к Порядку работы конкурсной комиссии для проведения </w:t>
      </w:r>
    </w:p>
    <w:p w:rsidR="00677FFE" w:rsidRPr="00626F96" w:rsidRDefault="00677FFE" w:rsidP="00691DA1">
      <w:pPr>
        <w:widowControl w:val="0"/>
        <w:autoSpaceDE w:val="0"/>
        <w:autoSpaceDN w:val="0"/>
        <w:jc w:val="right"/>
        <w:rPr>
          <w:sz w:val="18"/>
          <w:szCs w:val="18"/>
        </w:rPr>
      </w:pPr>
      <w:r w:rsidRPr="00626F96">
        <w:rPr>
          <w:sz w:val="18"/>
          <w:szCs w:val="18"/>
        </w:rPr>
        <w:t xml:space="preserve">конкурсов на замещение вакантных должностей </w:t>
      </w:r>
    </w:p>
    <w:p w:rsidR="00677FFE" w:rsidRPr="00626F96" w:rsidRDefault="00677FFE" w:rsidP="00691DA1">
      <w:pPr>
        <w:widowControl w:val="0"/>
        <w:autoSpaceDE w:val="0"/>
        <w:autoSpaceDN w:val="0"/>
        <w:jc w:val="right"/>
        <w:rPr>
          <w:sz w:val="18"/>
          <w:szCs w:val="18"/>
        </w:rPr>
      </w:pPr>
      <w:r w:rsidRPr="00626F96">
        <w:rPr>
          <w:sz w:val="18"/>
          <w:szCs w:val="18"/>
        </w:rPr>
        <w:t xml:space="preserve">муниципальной службы и включение в кадровый резерв </w:t>
      </w:r>
    </w:p>
    <w:p w:rsidR="00677FFE" w:rsidRPr="00626F96" w:rsidRDefault="00677FFE" w:rsidP="00691DA1">
      <w:pPr>
        <w:widowControl w:val="0"/>
        <w:autoSpaceDE w:val="0"/>
        <w:autoSpaceDN w:val="0"/>
        <w:jc w:val="right"/>
        <w:rPr>
          <w:sz w:val="18"/>
          <w:szCs w:val="18"/>
        </w:rPr>
      </w:pPr>
      <w:r w:rsidRPr="00626F96">
        <w:rPr>
          <w:sz w:val="18"/>
          <w:szCs w:val="18"/>
        </w:rPr>
        <w:t>в администрации Трубчевского муниципального района</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center"/>
        <w:rPr>
          <w:sz w:val="18"/>
          <w:szCs w:val="18"/>
        </w:rPr>
      </w:pPr>
      <w:bookmarkStart w:id="2" w:name="P148"/>
      <w:bookmarkEnd w:id="2"/>
      <w:r w:rsidRPr="00626F96">
        <w:rPr>
          <w:sz w:val="18"/>
          <w:szCs w:val="18"/>
        </w:rPr>
        <w:t>РЕШЕНИЕ</w:t>
      </w:r>
    </w:p>
    <w:p w:rsidR="00677FFE" w:rsidRPr="00626F96" w:rsidRDefault="00677FFE" w:rsidP="00691DA1">
      <w:pPr>
        <w:widowControl w:val="0"/>
        <w:autoSpaceDE w:val="0"/>
        <w:autoSpaceDN w:val="0"/>
        <w:jc w:val="center"/>
        <w:rPr>
          <w:sz w:val="18"/>
          <w:szCs w:val="18"/>
        </w:rPr>
      </w:pPr>
      <w:r w:rsidRPr="00626F96">
        <w:rPr>
          <w:sz w:val="18"/>
          <w:szCs w:val="18"/>
        </w:rPr>
        <w:t>конкурсной комиссии по итогам конкурса на замещение</w:t>
      </w:r>
    </w:p>
    <w:p w:rsidR="00677FFE" w:rsidRPr="00626F96" w:rsidRDefault="00677FFE" w:rsidP="00691DA1">
      <w:pPr>
        <w:widowControl w:val="0"/>
        <w:autoSpaceDE w:val="0"/>
        <w:autoSpaceDN w:val="0"/>
        <w:jc w:val="center"/>
        <w:rPr>
          <w:sz w:val="18"/>
          <w:szCs w:val="18"/>
        </w:rPr>
      </w:pPr>
      <w:r w:rsidRPr="00626F96">
        <w:rPr>
          <w:sz w:val="18"/>
          <w:szCs w:val="18"/>
        </w:rPr>
        <w:t>вакантной должности муниципальной службы</w:t>
      </w:r>
    </w:p>
    <w:p w:rsidR="00677FFE" w:rsidRPr="00626F96" w:rsidRDefault="00677FFE" w:rsidP="00691DA1">
      <w:pPr>
        <w:widowControl w:val="0"/>
        <w:autoSpaceDE w:val="0"/>
        <w:autoSpaceDN w:val="0"/>
        <w:jc w:val="center"/>
        <w:rPr>
          <w:sz w:val="18"/>
          <w:szCs w:val="18"/>
        </w:rPr>
      </w:pPr>
      <w:r w:rsidRPr="00626F96">
        <w:rPr>
          <w:sz w:val="18"/>
          <w:szCs w:val="18"/>
        </w:rPr>
        <w:t>в администрации Трубчевского муниципального района</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 xml:space="preserve">                  "___" ________________________ 20__ г.</w:t>
      </w:r>
    </w:p>
    <w:p w:rsidR="00677FFE" w:rsidRPr="00626F96" w:rsidRDefault="00677FFE" w:rsidP="00691DA1">
      <w:pPr>
        <w:widowControl w:val="0"/>
        <w:autoSpaceDE w:val="0"/>
        <w:autoSpaceDN w:val="0"/>
        <w:jc w:val="both"/>
        <w:rPr>
          <w:sz w:val="18"/>
          <w:szCs w:val="18"/>
        </w:rPr>
      </w:pPr>
      <w:r w:rsidRPr="00626F96">
        <w:rPr>
          <w:sz w:val="18"/>
          <w:szCs w:val="18"/>
        </w:rPr>
        <w:t xml:space="preserve">                        (дата проведения конкурса)</w:t>
      </w:r>
    </w:p>
    <w:p w:rsidR="00677FFE" w:rsidRPr="00626F96" w:rsidRDefault="00677FFE" w:rsidP="00691DA1">
      <w:pPr>
        <w:widowControl w:val="0"/>
        <w:autoSpaceDE w:val="0"/>
        <w:autoSpaceDN w:val="0"/>
        <w:jc w:val="center"/>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1. Присутствовало на заседании __________ из ________ членов конкурсной комиссии</w:t>
      </w:r>
    </w:p>
    <w:p w:rsidR="00677FFE" w:rsidRPr="00626F96" w:rsidRDefault="00677FFE" w:rsidP="00691DA1">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9"/>
        <w:gridCol w:w="3402"/>
      </w:tblGrid>
      <w:tr w:rsidR="00677FFE" w:rsidRPr="00626F96" w:rsidTr="00FD67F4">
        <w:tc>
          <w:tcPr>
            <w:tcW w:w="5529" w:type="dxa"/>
          </w:tcPr>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члена конкурсной комиссии, присутствовавшего на заседании конкурсной комиссии</w:t>
            </w:r>
          </w:p>
        </w:tc>
        <w:tc>
          <w:tcPr>
            <w:tcW w:w="3402" w:type="dxa"/>
          </w:tcPr>
          <w:p w:rsidR="00677FFE" w:rsidRPr="00626F96" w:rsidRDefault="00677FFE" w:rsidP="00691DA1">
            <w:pPr>
              <w:widowControl w:val="0"/>
              <w:autoSpaceDE w:val="0"/>
              <w:autoSpaceDN w:val="0"/>
              <w:jc w:val="center"/>
              <w:rPr>
                <w:sz w:val="18"/>
                <w:szCs w:val="18"/>
              </w:rPr>
            </w:pPr>
            <w:r w:rsidRPr="00626F96">
              <w:rPr>
                <w:sz w:val="18"/>
                <w:szCs w:val="18"/>
              </w:rPr>
              <w:t>Должность</w:t>
            </w:r>
          </w:p>
        </w:tc>
      </w:tr>
      <w:tr w:rsidR="00677FFE" w:rsidRPr="00626F96" w:rsidTr="00FD67F4">
        <w:tc>
          <w:tcPr>
            <w:tcW w:w="5529" w:type="dxa"/>
          </w:tcPr>
          <w:p w:rsidR="00677FFE" w:rsidRPr="00626F96" w:rsidRDefault="00677FFE" w:rsidP="00691DA1">
            <w:pPr>
              <w:widowControl w:val="0"/>
              <w:autoSpaceDE w:val="0"/>
              <w:autoSpaceDN w:val="0"/>
              <w:rPr>
                <w:sz w:val="18"/>
                <w:szCs w:val="18"/>
              </w:rPr>
            </w:pPr>
          </w:p>
        </w:tc>
        <w:tc>
          <w:tcPr>
            <w:tcW w:w="3402" w:type="dxa"/>
          </w:tcPr>
          <w:p w:rsidR="00677FFE" w:rsidRPr="00626F96" w:rsidRDefault="00677FFE" w:rsidP="00691DA1">
            <w:pPr>
              <w:widowControl w:val="0"/>
              <w:autoSpaceDE w:val="0"/>
              <w:autoSpaceDN w:val="0"/>
              <w:rPr>
                <w:sz w:val="18"/>
                <w:szCs w:val="18"/>
              </w:rPr>
            </w:pPr>
          </w:p>
        </w:tc>
      </w:tr>
      <w:tr w:rsidR="00677FFE" w:rsidRPr="00626F96" w:rsidTr="00FD67F4">
        <w:tc>
          <w:tcPr>
            <w:tcW w:w="5529" w:type="dxa"/>
          </w:tcPr>
          <w:p w:rsidR="00677FFE" w:rsidRPr="00626F96" w:rsidRDefault="00677FFE" w:rsidP="00691DA1">
            <w:pPr>
              <w:widowControl w:val="0"/>
              <w:autoSpaceDE w:val="0"/>
              <w:autoSpaceDN w:val="0"/>
              <w:rPr>
                <w:sz w:val="18"/>
                <w:szCs w:val="18"/>
              </w:rPr>
            </w:pPr>
          </w:p>
        </w:tc>
        <w:tc>
          <w:tcPr>
            <w:tcW w:w="3402" w:type="dxa"/>
          </w:tcPr>
          <w:p w:rsidR="00677FFE" w:rsidRPr="00626F96" w:rsidRDefault="00677FFE" w:rsidP="00691DA1">
            <w:pPr>
              <w:widowControl w:val="0"/>
              <w:autoSpaceDE w:val="0"/>
              <w:autoSpaceDN w:val="0"/>
              <w:rPr>
                <w:sz w:val="18"/>
                <w:szCs w:val="18"/>
              </w:rPr>
            </w:pPr>
          </w:p>
        </w:tc>
      </w:tr>
      <w:tr w:rsidR="00677FFE" w:rsidRPr="00626F96" w:rsidTr="00FD67F4">
        <w:tc>
          <w:tcPr>
            <w:tcW w:w="5529" w:type="dxa"/>
          </w:tcPr>
          <w:p w:rsidR="00677FFE" w:rsidRPr="00626F96" w:rsidRDefault="00677FFE" w:rsidP="00691DA1">
            <w:pPr>
              <w:widowControl w:val="0"/>
              <w:autoSpaceDE w:val="0"/>
              <w:autoSpaceDN w:val="0"/>
              <w:rPr>
                <w:sz w:val="18"/>
                <w:szCs w:val="18"/>
              </w:rPr>
            </w:pPr>
          </w:p>
        </w:tc>
        <w:tc>
          <w:tcPr>
            <w:tcW w:w="3402" w:type="dxa"/>
          </w:tcPr>
          <w:p w:rsidR="00677FFE" w:rsidRPr="00626F96" w:rsidRDefault="00677FFE" w:rsidP="00691DA1">
            <w:pPr>
              <w:widowControl w:val="0"/>
              <w:autoSpaceDE w:val="0"/>
              <w:autoSpaceDN w:val="0"/>
              <w:rPr>
                <w:sz w:val="18"/>
                <w:szCs w:val="18"/>
              </w:rPr>
            </w:pPr>
          </w:p>
        </w:tc>
      </w:tr>
    </w:tbl>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 xml:space="preserve">    2.  Проведен конкурс на замещение вакантной должности муниципальной </w:t>
      </w:r>
      <w:proofErr w:type="gramStart"/>
      <w:r w:rsidRPr="00626F96">
        <w:rPr>
          <w:sz w:val="18"/>
          <w:szCs w:val="18"/>
        </w:rPr>
        <w:t>службы  Брянской</w:t>
      </w:r>
      <w:proofErr w:type="gramEnd"/>
      <w:r w:rsidRPr="00626F96">
        <w:rPr>
          <w:sz w:val="18"/>
          <w:szCs w:val="18"/>
        </w:rPr>
        <w:t xml:space="preserve">  области в администрации Трубчевского муниципального района</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(наименование должности с указанием структурного подразделения)</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3. Результаты рейтинговой оценки кандидатов</w:t>
      </w:r>
    </w:p>
    <w:p w:rsidR="00677FFE" w:rsidRPr="00626F96" w:rsidRDefault="00677FFE" w:rsidP="00691DA1">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834"/>
        <w:gridCol w:w="3175"/>
      </w:tblGrid>
      <w:tr w:rsidR="00677FFE" w:rsidRPr="00626F96" w:rsidTr="00FD67F4">
        <w:tc>
          <w:tcPr>
            <w:tcW w:w="4082" w:type="dxa"/>
          </w:tcPr>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кандидата</w:t>
            </w:r>
          </w:p>
        </w:tc>
        <w:tc>
          <w:tcPr>
            <w:tcW w:w="1834" w:type="dxa"/>
          </w:tcPr>
          <w:p w:rsidR="00677FFE" w:rsidRPr="00626F96" w:rsidRDefault="00677FFE" w:rsidP="00691DA1">
            <w:pPr>
              <w:widowControl w:val="0"/>
              <w:autoSpaceDE w:val="0"/>
              <w:autoSpaceDN w:val="0"/>
              <w:jc w:val="center"/>
              <w:rPr>
                <w:sz w:val="18"/>
                <w:szCs w:val="18"/>
              </w:rPr>
            </w:pPr>
            <w:r w:rsidRPr="00626F96">
              <w:rPr>
                <w:sz w:val="18"/>
                <w:szCs w:val="18"/>
              </w:rPr>
              <w:t>Итоговый балл</w:t>
            </w:r>
          </w:p>
        </w:tc>
        <w:tc>
          <w:tcPr>
            <w:tcW w:w="3175" w:type="dxa"/>
          </w:tcPr>
          <w:p w:rsidR="00677FFE" w:rsidRPr="00626F96" w:rsidRDefault="00677FFE" w:rsidP="00691DA1">
            <w:pPr>
              <w:widowControl w:val="0"/>
              <w:autoSpaceDE w:val="0"/>
              <w:autoSpaceDN w:val="0"/>
              <w:jc w:val="center"/>
              <w:rPr>
                <w:sz w:val="18"/>
                <w:szCs w:val="18"/>
              </w:rPr>
            </w:pPr>
            <w:r w:rsidRPr="00626F96">
              <w:rPr>
                <w:sz w:val="18"/>
                <w:szCs w:val="18"/>
              </w:rPr>
              <w:t>Место в рейтинге</w:t>
            </w:r>
          </w:p>
          <w:p w:rsidR="00677FFE" w:rsidRPr="00626F96" w:rsidRDefault="00677FFE" w:rsidP="00691DA1">
            <w:pPr>
              <w:widowControl w:val="0"/>
              <w:autoSpaceDE w:val="0"/>
              <w:autoSpaceDN w:val="0"/>
              <w:jc w:val="center"/>
              <w:rPr>
                <w:sz w:val="18"/>
                <w:szCs w:val="18"/>
              </w:rPr>
            </w:pPr>
            <w:r w:rsidRPr="00626F96">
              <w:rPr>
                <w:sz w:val="18"/>
                <w:szCs w:val="18"/>
              </w:rPr>
              <w:t>(в порядке убывания)</w:t>
            </w:r>
          </w:p>
        </w:tc>
      </w:tr>
      <w:tr w:rsidR="00677FFE" w:rsidRPr="00626F96" w:rsidTr="00FD67F4">
        <w:tc>
          <w:tcPr>
            <w:tcW w:w="4082" w:type="dxa"/>
          </w:tcPr>
          <w:p w:rsidR="00677FFE" w:rsidRPr="00626F96" w:rsidRDefault="00677FFE" w:rsidP="00691DA1">
            <w:pPr>
              <w:widowControl w:val="0"/>
              <w:autoSpaceDE w:val="0"/>
              <w:autoSpaceDN w:val="0"/>
              <w:jc w:val="center"/>
              <w:rPr>
                <w:sz w:val="18"/>
                <w:szCs w:val="18"/>
              </w:rPr>
            </w:pPr>
          </w:p>
        </w:tc>
        <w:tc>
          <w:tcPr>
            <w:tcW w:w="1834" w:type="dxa"/>
          </w:tcPr>
          <w:p w:rsidR="00677FFE" w:rsidRPr="00626F96" w:rsidRDefault="00677FFE" w:rsidP="00691DA1">
            <w:pPr>
              <w:widowControl w:val="0"/>
              <w:autoSpaceDE w:val="0"/>
              <w:autoSpaceDN w:val="0"/>
              <w:jc w:val="center"/>
              <w:rPr>
                <w:sz w:val="18"/>
                <w:szCs w:val="18"/>
              </w:rPr>
            </w:pPr>
          </w:p>
        </w:tc>
        <w:tc>
          <w:tcPr>
            <w:tcW w:w="3175" w:type="dxa"/>
          </w:tcPr>
          <w:p w:rsidR="00677FFE" w:rsidRPr="00626F96" w:rsidRDefault="00677FFE" w:rsidP="00691DA1">
            <w:pPr>
              <w:widowControl w:val="0"/>
              <w:autoSpaceDE w:val="0"/>
              <w:autoSpaceDN w:val="0"/>
              <w:jc w:val="center"/>
              <w:rPr>
                <w:sz w:val="18"/>
                <w:szCs w:val="18"/>
              </w:rPr>
            </w:pPr>
          </w:p>
        </w:tc>
      </w:tr>
      <w:tr w:rsidR="00677FFE" w:rsidRPr="00626F96" w:rsidTr="00FD67F4">
        <w:tc>
          <w:tcPr>
            <w:tcW w:w="4082" w:type="dxa"/>
          </w:tcPr>
          <w:p w:rsidR="00677FFE" w:rsidRPr="00626F96" w:rsidRDefault="00677FFE" w:rsidP="00691DA1">
            <w:pPr>
              <w:widowControl w:val="0"/>
              <w:autoSpaceDE w:val="0"/>
              <w:autoSpaceDN w:val="0"/>
              <w:jc w:val="center"/>
              <w:rPr>
                <w:sz w:val="18"/>
                <w:szCs w:val="18"/>
              </w:rPr>
            </w:pPr>
          </w:p>
        </w:tc>
        <w:tc>
          <w:tcPr>
            <w:tcW w:w="1834" w:type="dxa"/>
          </w:tcPr>
          <w:p w:rsidR="00677FFE" w:rsidRPr="00626F96" w:rsidRDefault="00677FFE" w:rsidP="00691DA1">
            <w:pPr>
              <w:widowControl w:val="0"/>
              <w:autoSpaceDE w:val="0"/>
              <w:autoSpaceDN w:val="0"/>
              <w:jc w:val="center"/>
              <w:rPr>
                <w:sz w:val="18"/>
                <w:szCs w:val="18"/>
              </w:rPr>
            </w:pPr>
          </w:p>
        </w:tc>
        <w:tc>
          <w:tcPr>
            <w:tcW w:w="3175" w:type="dxa"/>
          </w:tcPr>
          <w:p w:rsidR="00677FFE" w:rsidRPr="00626F96" w:rsidRDefault="00677FFE" w:rsidP="00691DA1">
            <w:pPr>
              <w:widowControl w:val="0"/>
              <w:autoSpaceDE w:val="0"/>
              <w:autoSpaceDN w:val="0"/>
              <w:jc w:val="center"/>
              <w:rPr>
                <w:sz w:val="18"/>
                <w:szCs w:val="18"/>
              </w:rPr>
            </w:pPr>
          </w:p>
        </w:tc>
      </w:tr>
      <w:tr w:rsidR="00677FFE" w:rsidRPr="00626F96" w:rsidTr="00FD67F4">
        <w:tc>
          <w:tcPr>
            <w:tcW w:w="4082" w:type="dxa"/>
          </w:tcPr>
          <w:p w:rsidR="00677FFE" w:rsidRPr="00626F96" w:rsidRDefault="00677FFE" w:rsidP="00691DA1">
            <w:pPr>
              <w:widowControl w:val="0"/>
              <w:autoSpaceDE w:val="0"/>
              <w:autoSpaceDN w:val="0"/>
              <w:jc w:val="center"/>
              <w:rPr>
                <w:sz w:val="18"/>
                <w:szCs w:val="18"/>
              </w:rPr>
            </w:pPr>
          </w:p>
        </w:tc>
        <w:tc>
          <w:tcPr>
            <w:tcW w:w="1834" w:type="dxa"/>
          </w:tcPr>
          <w:p w:rsidR="00677FFE" w:rsidRPr="00626F96" w:rsidRDefault="00677FFE" w:rsidP="00691DA1">
            <w:pPr>
              <w:widowControl w:val="0"/>
              <w:autoSpaceDE w:val="0"/>
              <w:autoSpaceDN w:val="0"/>
              <w:jc w:val="center"/>
              <w:rPr>
                <w:sz w:val="18"/>
                <w:szCs w:val="18"/>
              </w:rPr>
            </w:pPr>
          </w:p>
        </w:tc>
        <w:tc>
          <w:tcPr>
            <w:tcW w:w="3175" w:type="dxa"/>
          </w:tcPr>
          <w:p w:rsidR="00677FFE" w:rsidRPr="00626F96" w:rsidRDefault="00677FFE" w:rsidP="00691DA1">
            <w:pPr>
              <w:widowControl w:val="0"/>
              <w:autoSpaceDE w:val="0"/>
              <w:autoSpaceDN w:val="0"/>
              <w:jc w:val="center"/>
              <w:rPr>
                <w:sz w:val="18"/>
                <w:szCs w:val="18"/>
              </w:rPr>
            </w:pPr>
          </w:p>
        </w:tc>
      </w:tr>
    </w:tbl>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4. Результаты голосования по определению победителя конкурса</w:t>
      </w:r>
    </w:p>
    <w:p w:rsidR="00677FFE" w:rsidRPr="00626F96" w:rsidRDefault="00677FFE" w:rsidP="00691DA1">
      <w:pPr>
        <w:widowControl w:val="0"/>
        <w:autoSpaceDE w:val="0"/>
        <w:autoSpaceDN w:val="0"/>
        <w:jc w:val="both"/>
        <w:rPr>
          <w:sz w:val="18"/>
          <w:szCs w:val="18"/>
        </w:rPr>
      </w:pPr>
      <w:r w:rsidRPr="00626F96">
        <w:rPr>
          <w:sz w:val="18"/>
          <w:szCs w:val="18"/>
        </w:rPr>
        <w:t>(заполняется по всем кандидатам)</w:t>
      </w:r>
    </w:p>
    <w:p w:rsidR="00677FFE" w:rsidRPr="00626F96" w:rsidRDefault="00677FFE" w:rsidP="00691DA1">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31"/>
        <w:gridCol w:w="1810"/>
        <w:gridCol w:w="2665"/>
      </w:tblGrid>
      <w:tr w:rsidR="00677FFE" w:rsidRPr="00626F96" w:rsidTr="00FD67F4">
        <w:tc>
          <w:tcPr>
            <w:tcW w:w="9067" w:type="dxa"/>
            <w:gridSpan w:val="4"/>
          </w:tcPr>
          <w:p w:rsidR="00677FFE" w:rsidRPr="00626F96" w:rsidRDefault="00677FFE" w:rsidP="00691DA1">
            <w:pPr>
              <w:widowControl w:val="0"/>
              <w:autoSpaceDE w:val="0"/>
              <w:autoSpaceDN w:val="0"/>
              <w:jc w:val="center"/>
              <w:rPr>
                <w:sz w:val="18"/>
                <w:szCs w:val="18"/>
              </w:rPr>
            </w:pPr>
            <w:r w:rsidRPr="00626F96">
              <w:rPr>
                <w:sz w:val="18"/>
                <w:szCs w:val="18"/>
              </w:rPr>
              <w:t>_________________________________________________________________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кандидата, занявшего первое место в рейтинге)</w:t>
            </w:r>
          </w:p>
        </w:tc>
      </w:tr>
      <w:tr w:rsidR="00677FFE" w:rsidRPr="00626F96" w:rsidTr="00FD67F4">
        <w:tc>
          <w:tcPr>
            <w:tcW w:w="3061" w:type="dxa"/>
          </w:tcPr>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члена конкурсной комиссии</w:t>
            </w:r>
          </w:p>
        </w:tc>
        <w:tc>
          <w:tcPr>
            <w:tcW w:w="6006" w:type="dxa"/>
            <w:gridSpan w:val="3"/>
          </w:tcPr>
          <w:p w:rsidR="00677FFE" w:rsidRPr="00626F96" w:rsidRDefault="00677FFE" w:rsidP="00691DA1">
            <w:pPr>
              <w:widowControl w:val="0"/>
              <w:autoSpaceDE w:val="0"/>
              <w:autoSpaceDN w:val="0"/>
              <w:jc w:val="center"/>
              <w:rPr>
                <w:sz w:val="18"/>
                <w:szCs w:val="18"/>
              </w:rPr>
            </w:pPr>
            <w:r w:rsidRPr="00626F96">
              <w:rPr>
                <w:sz w:val="18"/>
                <w:szCs w:val="18"/>
              </w:rPr>
              <w:t>Голосование</w:t>
            </w:r>
          </w:p>
        </w:tc>
      </w:tr>
      <w:tr w:rsidR="00677FFE" w:rsidRPr="00626F96" w:rsidTr="00FD67F4">
        <w:tc>
          <w:tcPr>
            <w:tcW w:w="3061" w:type="dxa"/>
          </w:tcPr>
          <w:p w:rsidR="00677FFE" w:rsidRPr="00626F96" w:rsidRDefault="00677FFE" w:rsidP="00691DA1">
            <w:pPr>
              <w:widowControl w:val="0"/>
              <w:autoSpaceDE w:val="0"/>
              <w:autoSpaceDN w:val="0"/>
              <w:jc w:val="center"/>
              <w:rPr>
                <w:sz w:val="18"/>
                <w:szCs w:val="18"/>
              </w:rPr>
            </w:pPr>
          </w:p>
        </w:tc>
        <w:tc>
          <w:tcPr>
            <w:tcW w:w="1531" w:type="dxa"/>
          </w:tcPr>
          <w:p w:rsidR="00677FFE" w:rsidRPr="00626F96" w:rsidRDefault="00677FFE" w:rsidP="00691DA1">
            <w:pPr>
              <w:widowControl w:val="0"/>
              <w:autoSpaceDE w:val="0"/>
              <w:autoSpaceDN w:val="0"/>
              <w:jc w:val="center"/>
              <w:rPr>
                <w:sz w:val="18"/>
                <w:szCs w:val="18"/>
              </w:rPr>
            </w:pPr>
            <w:r w:rsidRPr="00626F96">
              <w:rPr>
                <w:sz w:val="18"/>
                <w:szCs w:val="18"/>
              </w:rPr>
              <w:t>за</w:t>
            </w:r>
          </w:p>
        </w:tc>
        <w:tc>
          <w:tcPr>
            <w:tcW w:w="1810" w:type="dxa"/>
          </w:tcPr>
          <w:p w:rsidR="00677FFE" w:rsidRPr="00626F96" w:rsidRDefault="00677FFE" w:rsidP="00691DA1">
            <w:pPr>
              <w:widowControl w:val="0"/>
              <w:autoSpaceDE w:val="0"/>
              <w:autoSpaceDN w:val="0"/>
              <w:jc w:val="center"/>
              <w:rPr>
                <w:sz w:val="18"/>
                <w:szCs w:val="18"/>
              </w:rPr>
            </w:pPr>
            <w:r w:rsidRPr="00626F96">
              <w:rPr>
                <w:sz w:val="18"/>
                <w:szCs w:val="18"/>
              </w:rPr>
              <w:t>против</w:t>
            </w:r>
          </w:p>
        </w:tc>
        <w:tc>
          <w:tcPr>
            <w:tcW w:w="2665" w:type="dxa"/>
          </w:tcPr>
          <w:p w:rsidR="00677FFE" w:rsidRPr="00626F96" w:rsidRDefault="00677FFE" w:rsidP="00691DA1">
            <w:pPr>
              <w:widowControl w:val="0"/>
              <w:autoSpaceDE w:val="0"/>
              <w:autoSpaceDN w:val="0"/>
              <w:jc w:val="center"/>
              <w:rPr>
                <w:sz w:val="18"/>
                <w:szCs w:val="18"/>
              </w:rPr>
            </w:pPr>
            <w:r w:rsidRPr="00626F96">
              <w:rPr>
                <w:sz w:val="18"/>
                <w:szCs w:val="18"/>
              </w:rPr>
              <w:t>воздержался</w:t>
            </w:r>
          </w:p>
        </w:tc>
      </w:tr>
      <w:tr w:rsidR="00677FFE" w:rsidRPr="00626F96" w:rsidTr="00FD67F4">
        <w:tc>
          <w:tcPr>
            <w:tcW w:w="3061" w:type="dxa"/>
          </w:tcPr>
          <w:p w:rsidR="00677FFE" w:rsidRPr="00626F96" w:rsidRDefault="00677FFE" w:rsidP="00691DA1">
            <w:pPr>
              <w:widowControl w:val="0"/>
              <w:autoSpaceDE w:val="0"/>
              <w:autoSpaceDN w:val="0"/>
              <w:jc w:val="center"/>
              <w:rPr>
                <w:sz w:val="18"/>
                <w:szCs w:val="18"/>
              </w:rPr>
            </w:pPr>
          </w:p>
        </w:tc>
        <w:tc>
          <w:tcPr>
            <w:tcW w:w="1531" w:type="dxa"/>
          </w:tcPr>
          <w:p w:rsidR="00677FFE" w:rsidRPr="00626F96" w:rsidRDefault="00677FFE" w:rsidP="00691DA1">
            <w:pPr>
              <w:widowControl w:val="0"/>
              <w:autoSpaceDE w:val="0"/>
              <w:autoSpaceDN w:val="0"/>
              <w:jc w:val="center"/>
              <w:rPr>
                <w:sz w:val="18"/>
                <w:szCs w:val="18"/>
              </w:rPr>
            </w:pPr>
          </w:p>
        </w:tc>
        <w:tc>
          <w:tcPr>
            <w:tcW w:w="1810" w:type="dxa"/>
          </w:tcPr>
          <w:p w:rsidR="00677FFE" w:rsidRPr="00626F96" w:rsidRDefault="00677FFE" w:rsidP="00691DA1">
            <w:pPr>
              <w:widowControl w:val="0"/>
              <w:autoSpaceDE w:val="0"/>
              <w:autoSpaceDN w:val="0"/>
              <w:jc w:val="center"/>
              <w:rPr>
                <w:sz w:val="18"/>
                <w:szCs w:val="18"/>
              </w:rPr>
            </w:pPr>
          </w:p>
        </w:tc>
        <w:tc>
          <w:tcPr>
            <w:tcW w:w="2665" w:type="dxa"/>
          </w:tcPr>
          <w:p w:rsidR="00677FFE" w:rsidRPr="00626F96" w:rsidRDefault="00677FFE" w:rsidP="00691DA1">
            <w:pPr>
              <w:widowControl w:val="0"/>
              <w:autoSpaceDE w:val="0"/>
              <w:autoSpaceDN w:val="0"/>
              <w:jc w:val="center"/>
              <w:rPr>
                <w:sz w:val="18"/>
                <w:szCs w:val="18"/>
              </w:rPr>
            </w:pPr>
          </w:p>
        </w:tc>
      </w:tr>
      <w:tr w:rsidR="00677FFE" w:rsidRPr="00626F96" w:rsidTr="00FD67F4">
        <w:tc>
          <w:tcPr>
            <w:tcW w:w="3061" w:type="dxa"/>
          </w:tcPr>
          <w:p w:rsidR="00677FFE" w:rsidRPr="00626F96" w:rsidRDefault="00677FFE" w:rsidP="00691DA1">
            <w:pPr>
              <w:widowControl w:val="0"/>
              <w:autoSpaceDE w:val="0"/>
              <w:autoSpaceDN w:val="0"/>
              <w:jc w:val="center"/>
              <w:rPr>
                <w:sz w:val="18"/>
                <w:szCs w:val="18"/>
              </w:rPr>
            </w:pPr>
          </w:p>
        </w:tc>
        <w:tc>
          <w:tcPr>
            <w:tcW w:w="1531" w:type="dxa"/>
          </w:tcPr>
          <w:p w:rsidR="00677FFE" w:rsidRPr="00626F96" w:rsidRDefault="00677FFE" w:rsidP="00691DA1">
            <w:pPr>
              <w:widowControl w:val="0"/>
              <w:autoSpaceDE w:val="0"/>
              <w:autoSpaceDN w:val="0"/>
              <w:jc w:val="center"/>
              <w:rPr>
                <w:sz w:val="18"/>
                <w:szCs w:val="18"/>
              </w:rPr>
            </w:pPr>
          </w:p>
        </w:tc>
        <w:tc>
          <w:tcPr>
            <w:tcW w:w="1810" w:type="dxa"/>
          </w:tcPr>
          <w:p w:rsidR="00677FFE" w:rsidRPr="00626F96" w:rsidRDefault="00677FFE" w:rsidP="00691DA1">
            <w:pPr>
              <w:widowControl w:val="0"/>
              <w:autoSpaceDE w:val="0"/>
              <w:autoSpaceDN w:val="0"/>
              <w:jc w:val="center"/>
              <w:rPr>
                <w:sz w:val="18"/>
                <w:szCs w:val="18"/>
              </w:rPr>
            </w:pPr>
          </w:p>
        </w:tc>
        <w:tc>
          <w:tcPr>
            <w:tcW w:w="2665" w:type="dxa"/>
          </w:tcPr>
          <w:p w:rsidR="00677FFE" w:rsidRPr="00626F96" w:rsidRDefault="00677FFE" w:rsidP="00691DA1">
            <w:pPr>
              <w:widowControl w:val="0"/>
              <w:autoSpaceDE w:val="0"/>
              <w:autoSpaceDN w:val="0"/>
              <w:jc w:val="center"/>
              <w:rPr>
                <w:sz w:val="18"/>
                <w:szCs w:val="18"/>
              </w:rPr>
            </w:pPr>
          </w:p>
        </w:tc>
      </w:tr>
      <w:tr w:rsidR="00677FFE" w:rsidRPr="00626F96" w:rsidTr="00FD67F4">
        <w:tc>
          <w:tcPr>
            <w:tcW w:w="3061" w:type="dxa"/>
          </w:tcPr>
          <w:p w:rsidR="00677FFE" w:rsidRPr="00626F96" w:rsidRDefault="00677FFE" w:rsidP="00691DA1">
            <w:pPr>
              <w:widowControl w:val="0"/>
              <w:autoSpaceDE w:val="0"/>
              <w:autoSpaceDN w:val="0"/>
              <w:jc w:val="center"/>
              <w:rPr>
                <w:sz w:val="18"/>
                <w:szCs w:val="18"/>
              </w:rPr>
            </w:pPr>
          </w:p>
        </w:tc>
        <w:tc>
          <w:tcPr>
            <w:tcW w:w="1531" w:type="dxa"/>
          </w:tcPr>
          <w:p w:rsidR="00677FFE" w:rsidRPr="00626F96" w:rsidRDefault="00677FFE" w:rsidP="00691DA1">
            <w:pPr>
              <w:widowControl w:val="0"/>
              <w:autoSpaceDE w:val="0"/>
              <w:autoSpaceDN w:val="0"/>
              <w:jc w:val="center"/>
              <w:rPr>
                <w:sz w:val="18"/>
                <w:szCs w:val="18"/>
              </w:rPr>
            </w:pPr>
          </w:p>
        </w:tc>
        <w:tc>
          <w:tcPr>
            <w:tcW w:w="1810" w:type="dxa"/>
          </w:tcPr>
          <w:p w:rsidR="00677FFE" w:rsidRPr="00626F96" w:rsidRDefault="00677FFE" w:rsidP="00691DA1">
            <w:pPr>
              <w:widowControl w:val="0"/>
              <w:autoSpaceDE w:val="0"/>
              <w:autoSpaceDN w:val="0"/>
              <w:jc w:val="center"/>
              <w:rPr>
                <w:sz w:val="18"/>
                <w:szCs w:val="18"/>
              </w:rPr>
            </w:pPr>
          </w:p>
        </w:tc>
        <w:tc>
          <w:tcPr>
            <w:tcW w:w="2665" w:type="dxa"/>
          </w:tcPr>
          <w:p w:rsidR="00677FFE" w:rsidRPr="00626F96" w:rsidRDefault="00677FFE" w:rsidP="00691DA1">
            <w:pPr>
              <w:widowControl w:val="0"/>
              <w:autoSpaceDE w:val="0"/>
              <w:autoSpaceDN w:val="0"/>
              <w:jc w:val="center"/>
              <w:rPr>
                <w:sz w:val="18"/>
                <w:szCs w:val="18"/>
              </w:rPr>
            </w:pPr>
          </w:p>
        </w:tc>
      </w:tr>
      <w:tr w:rsidR="00677FFE" w:rsidRPr="00626F96" w:rsidTr="00FD67F4">
        <w:tc>
          <w:tcPr>
            <w:tcW w:w="3061" w:type="dxa"/>
          </w:tcPr>
          <w:p w:rsidR="00677FFE" w:rsidRPr="00626F96" w:rsidRDefault="00677FFE" w:rsidP="00691DA1">
            <w:pPr>
              <w:widowControl w:val="0"/>
              <w:autoSpaceDE w:val="0"/>
              <w:autoSpaceDN w:val="0"/>
              <w:rPr>
                <w:sz w:val="18"/>
                <w:szCs w:val="18"/>
              </w:rPr>
            </w:pPr>
            <w:r w:rsidRPr="00626F96">
              <w:rPr>
                <w:sz w:val="18"/>
                <w:szCs w:val="18"/>
              </w:rPr>
              <w:t>Итого</w:t>
            </w:r>
          </w:p>
        </w:tc>
        <w:tc>
          <w:tcPr>
            <w:tcW w:w="1531" w:type="dxa"/>
          </w:tcPr>
          <w:p w:rsidR="00677FFE" w:rsidRPr="00626F96" w:rsidRDefault="00677FFE" w:rsidP="00691DA1">
            <w:pPr>
              <w:widowControl w:val="0"/>
              <w:autoSpaceDE w:val="0"/>
              <w:autoSpaceDN w:val="0"/>
              <w:jc w:val="center"/>
              <w:rPr>
                <w:sz w:val="18"/>
                <w:szCs w:val="18"/>
              </w:rPr>
            </w:pPr>
          </w:p>
        </w:tc>
        <w:tc>
          <w:tcPr>
            <w:tcW w:w="1810" w:type="dxa"/>
          </w:tcPr>
          <w:p w:rsidR="00677FFE" w:rsidRPr="00626F96" w:rsidRDefault="00677FFE" w:rsidP="00691DA1">
            <w:pPr>
              <w:widowControl w:val="0"/>
              <w:autoSpaceDE w:val="0"/>
              <w:autoSpaceDN w:val="0"/>
              <w:jc w:val="center"/>
              <w:rPr>
                <w:sz w:val="18"/>
                <w:szCs w:val="18"/>
              </w:rPr>
            </w:pPr>
          </w:p>
        </w:tc>
        <w:tc>
          <w:tcPr>
            <w:tcW w:w="2665" w:type="dxa"/>
          </w:tcPr>
          <w:p w:rsidR="00677FFE" w:rsidRPr="00626F96" w:rsidRDefault="00677FFE" w:rsidP="00691DA1">
            <w:pPr>
              <w:widowControl w:val="0"/>
              <w:autoSpaceDE w:val="0"/>
              <w:autoSpaceDN w:val="0"/>
              <w:jc w:val="center"/>
              <w:rPr>
                <w:sz w:val="18"/>
                <w:szCs w:val="18"/>
              </w:rPr>
            </w:pPr>
          </w:p>
        </w:tc>
      </w:tr>
    </w:tbl>
    <w:p w:rsidR="00677FFE" w:rsidRPr="00626F96" w:rsidRDefault="00677FFE" w:rsidP="00691DA1">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84"/>
      </w:tblGrid>
      <w:tr w:rsidR="00677FFE" w:rsidRPr="00626F96" w:rsidTr="00FD67F4">
        <w:tc>
          <w:tcPr>
            <w:tcW w:w="9064" w:type="dxa"/>
            <w:gridSpan w:val="4"/>
          </w:tcPr>
          <w:p w:rsidR="00677FFE" w:rsidRPr="00626F96" w:rsidRDefault="00677FFE" w:rsidP="00691DA1">
            <w:pPr>
              <w:widowControl w:val="0"/>
              <w:autoSpaceDE w:val="0"/>
              <w:autoSpaceDN w:val="0"/>
              <w:jc w:val="center"/>
              <w:rPr>
                <w:sz w:val="18"/>
                <w:szCs w:val="18"/>
              </w:rPr>
            </w:pPr>
            <w:r w:rsidRPr="00626F96">
              <w:rPr>
                <w:sz w:val="18"/>
                <w:szCs w:val="18"/>
              </w:rPr>
              <w:t>_________________________________________________________________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кандидата, занявшего второе место в рейтинге)</w:t>
            </w:r>
          </w:p>
        </w:tc>
      </w:tr>
      <w:tr w:rsidR="00677FFE" w:rsidRPr="00626F96" w:rsidTr="00FD67F4">
        <w:tc>
          <w:tcPr>
            <w:tcW w:w="3739" w:type="dxa"/>
          </w:tcPr>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члена конкурсной комиссии</w:t>
            </w:r>
          </w:p>
        </w:tc>
        <w:tc>
          <w:tcPr>
            <w:tcW w:w="5325" w:type="dxa"/>
            <w:gridSpan w:val="3"/>
          </w:tcPr>
          <w:p w:rsidR="00677FFE" w:rsidRPr="00626F96" w:rsidRDefault="00677FFE" w:rsidP="00691DA1">
            <w:pPr>
              <w:widowControl w:val="0"/>
              <w:autoSpaceDE w:val="0"/>
              <w:autoSpaceDN w:val="0"/>
              <w:jc w:val="center"/>
              <w:rPr>
                <w:sz w:val="18"/>
                <w:szCs w:val="18"/>
              </w:rPr>
            </w:pPr>
            <w:r w:rsidRPr="00626F96">
              <w:rPr>
                <w:sz w:val="18"/>
                <w:szCs w:val="18"/>
              </w:rPr>
              <w:t>Голосование</w:t>
            </w:r>
          </w:p>
        </w:tc>
      </w:tr>
      <w:tr w:rsidR="00677FFE" w:rsidRPr="00626F96" w:rsidTr="00FD67F4">
        <w:tc>
          <w:tcPr>
            <w:tcW w:w="3739" w:type="dxa"/>
          </w:tcPr>
          <w:p w:rsidR="00677FFE" w:rsidRPr="00626F96" w:rsidRDefault="00677FFE" w:rsidP="00691DA1">
            <w:pPr>
              <w:widowControl w:val="0"/>
              <w:autoSpaceDE w:val="0"/>
              <w:autoSpaceDN w:val="0"/>
              <w:jc w:val="center"/>
              <w:rPr>
                <w:sz w:val="18"/>
                <w:szCs w:val="18"/>
              </w:rPr>
            </w:pPr>
          </w:p>
        </w:tc>
        <w:tc>
          <w:tcPr>
            <w:tcW w:w="1531" w:type="dxa"/>
          </w:tcPr>
          <w:p w:rsidR="00677FFE" w:rsidRPr="00626F96" w:rsidRDefault="00677FFE" w:rsidP="00691DA1">
            <w:pPr>
              <w:widowControl w:val="0"/>
              <w:autoSpaceDE w:val="0"/>
              <w:autoSpaceDN w:val="0"/>
              <w:jc w:val="center"/>
              <w:rPr>
                <w:sz w:val="18"/>
                <w:szCs w:val="18"/>
              </w:rPr>
            </w:pPr>
            <w:r w:rsidRPr="00626F96">
              <w:rPr>
                <w:sz w:val="18"/>
                <w:szCs w:val="18"/>
              </w:rPr>
              <w:t>за</w:t>
            </w:r>
          </w:p>
        </w:tc>
        <w:tc>
          <w:tcPr>
            <w:tcW w:w="1810" w:type="dxa"/>
          </w:tcPr>
          <w:p w:rsidR="00677FFE" w:rsidRPr="00626F96" w:rsidRDefault="00677FFE" w:rsidP="00691DA1">
            <w:pPr>
              <w:widowControl w:val="0"/>
              <w:autoSpaceDE w:val="0"/>
              <w:autoSpaceDN w:val="0"/>
              <w:jc w:val="center"/>
              <w:rPr>
                <w:sz w:val="18"/>
                <w:szCs w:val="18"/>
              </w:rPr>
            </w:pPr>
            <w:r w:rsidRPr="00626F96">
              <w:rPr>
                <w:sz w:val="18"/>
                <w:szCs w:val="18"/>
              </w:rPr>
              <w:t>против</w:t>
            </w:r>
          </w:p>
        </w:tc>
        <w:tc>
          <w:tcPr>
            <w:tcW w:w="1984" w:type="dxa"/>
          </w:tcPr>
          <w:p w:rsidR="00677FFE" w:rsidRPr="00626F96" w:rsidRDefault="00677FFE" w:rsidP="00691DA1">
            <w:pPr>
              <w:widowControl w:val="0"/>
              <w:autoSpaceDE w:val="0"/>
              <w:autoSpaceDN w:val="0"/>
              <w:jc w:val="center"/>
              <w:rPr>
                <w:sz w:val="18"/>
                <w:szCs w:val="18"/>
              </w:rPr>
            </w:pPr>
            <w:r w:rsidRPr="00626F96">
              <w:rPr>
                <w:sz w:val="18"/>
                <w:szCs w:val="18"/>
              </w:rPr>
              <w:t>воздержался</w:t>
            </w:r>
          </w:p>
        </w:tc>
      </w:tr>
      <w:tr w:rsidR="00677FFE" w:rsidRPr="00626F96" w:rsidTr="00FD67F4">
        <w:tc>
          <w:tcPr>
            <w:tcW w:w="3739" w:type="dxa"/>
          </w:tcPr>
          <w:p w:rsidR="00677FFE" w:rsidRPr="00626F96" w:rsidRDefault="00677FFE" w:rsidP="00691DA1">
            <w:pPr>
              <w:widowControl w:val="0"/>
              <w:autoSpaceDE w:val="0"/>
              <w:autoSpaceDN w:val="0"/>
              <w:jc w:val="center"/>
              <w:rPr>
                <w:sz w:val="18"/>
                <w:szCs w:val="18"/>
              </w:rPr>
            </w:pPr>
          </w:p>
        </w:tc>
        <w:tc>
          <w:tcPr>
            <w:tcW w:w="1531" w:type="dxa"/>
          </w:tcPr>
          <w:p w:rsidR="00677FFE" w:rsidRPr="00626F96" w:rsidRDefault="00677FFE" w:rsidP="00691DA1">
            <w:pPr>
              <w:widowControl w:val="0"/>
              <w:autoSpaceDE w:val="0"/>
              <w:autoSpaceDN w:val="0"/>
              <w:jc w:val="center"/>
              <w:rPr>
                <w:sz w:val="18"/>
                <w:szCs w:val="18"/>
              </w:rPr>
            </w:pPr>
          </w:p>
        </w:tc>
        <w:tc>
          <w:tcPr>
            <w:tcW w:w="1810" w:type="dxa"/>
          </w:tcPr>
          <w:p w:rsidR="00677FFE" w:rsidRPr="00626F96" w:rsidRDefault="00677FFE" w:rsidP="00691DA1">
            <w:pPr>
              <w:widowControl w:val="0"/>
              <w:autoSpaceDE w:val="0"/>
              <w:autoSpaceDN w:val="0"/>
              <w:jc w:val="center"/>
              <w:rPr>
                <w:sz w:val="18"/>
                <w:szCs w:val="18"/>
              </w:rPr>
            </w:pPr>
          </w:p>
        </w:tc>
        <w:tc>
          <w:tcPr>
            <w:tcW w:w="1984" w:type="dxa"/>
          </w:tcPr>
          <w:p w:rsidR="00677FFE" w:rsidRPr="00626F96" w:rsidRDefault="00677FFE" w:rsidP="00691DA1">
            <w:pPr>
              <w:widowControl w:val="0"/>
              <w:autoSpaceDE w:val="0"/>
              <w:autoSpaceDN w:val="0"/>
              <w:jc w:val="center"/>
              <w:rPr>
                <w:sz w:val="18"/>
                <w:szCs w:val="18"/>
              </w:rPr>
            </w:pPr>
          </w:p>
        </w:tc>
      </w:tr>
      <w:tr w:rsidR="00677FFE" w:rsidRPr="00626F96" w:rsidTr="00FD67F4">
        <w:tc>
          <w:tcPr>
            <w:tcW w:w="3739" w:type="dxa"/>
          </w:tcPr>
          <w:p w:rsidR="00677FFE" w:rsidRPr="00626F96" w:rsidRDefault="00677FFE" w:rsidP="00691DA1">
            <w:pPr>
              <w:widowControl w:val="0"/>
              <w:autoSpaceDE w:val="0"/>
              <w:autoSpaceDN w:val="0"/>
              <w:jc w:val="center"/>
              <w:rPr>
                <w:sz w:val="18"/>
                <w:szCs w:val="18"/>
              </w:rPr>
            </w:pPr>
          </w:p>
        </w:tc>
        <w:tc>
          <w:tcPr>
            <w:tcW w:w="1531" w:type="dxa"/>
          </w:tcPr>
          <w:p w:rsidR="00677FFE" w:rsidRPr="00626F96" w:rsidRDefault="00677FFE" w:rsidP="00691DA1">
            <w:pPr>
              <w:widowControl w:val="0"/>
              <w:autoSpaceDE w:val="0"/>
              <w:autoSpaceDN w:val="0"/>
              <w:jc w:val="center"/>
              <w:rPr>
                <w:sz w:val="18"/>
                <w:szCs w:val="18"/>
              </w:rPr>
            </w:pPr>
          </w:p>
        </w:tc>
        <w:tc>
          <w:tcPr>
            <w:tcW w:w="1810" w:type="dxa"/>
          </w:tcPr>
          <w:p w:rsidR="00677FFE" w:rsidRPr="00626F96" w:rsidRDefault="00677FFE" w:rsidP="00691DA1">
            <w:pPr>
              <w:widowControl w:val="0"/>
              <w:autoSpaceDE w:val="0"/>
              <w:autoSpaceDN w:val="0"/>
              <w:jc w:val="center"/>
              <w:rPr>
                <w:sz w:val="18"/>
                <w:szCs w:val="18"/>
              </w:rPr>
            </w:pPr>
          </w:p>
        </w:tc>
        <w:tc>
          <w:tcPr>
            <w:tcW w:w="1984" w:type="dxa"/>
          </w:tcPr>
          <w:p w:rsidR="00677FFE" w:rsidRPr="00626F96" w:rsidRDefault="00677FFE" w:rsidP="00691DA1">
            <w:pPr>
              <w:widowControl w:val="0"/>
              <w:autoSpaceDE w:val="0"/>
              <w:autoSpaceDN w:val="0"/>
              <w:jc w:val="center"/>
              <w:rPr>
                <w:sz w:val="18"/>
                <w:szCs w:val="18"/>
              </w:rPr>
            </w:pPr>
          </w:p>
        </w:tc>
      </w:tr>
      <w:tr w:rsidR="00677FFE" w:rsidRPr="00626F96" w:rsidTr="00FD67F4">
        <w:tc>
          <w:tcPr>
            <w:tcW w:w="3739" w:type="dxa"/>
          </w:tcPr>
          <w:p w:rsidR="00677FFE" w:rsidRPr="00626F96" w:rsidRDefault="00677FFE" w:rsidP="00691DA1">
            <w:pPr>
              <w:widowControl w:val="0"/>
              <w:autoSpaceDE w:val="0"/>
              <w:autoSpaceDN w:val="0"/>
              <w:jc w:val="center"/>
              <w:rPr>
                <w:sz w:val="18"/>
                <w:szCs w:val="18"/>
              </w:rPr>
            </w:pPr>
          </w:p>
        </w:tc>
        <w:tc>
          <w:tcPr>
            <w:tcW w:w="1531" w:type="dxa"/>
          </w:tcPr>
          <w:p w:rsidR="00677FFE" w:rsidRPr="00626F96" w:rsidRDefault="00677FFE" w:rsidP="00691DA1">
            <w:pPr>
              <w:widowControl w:val="0"/>
              <w:autoSpaceDE w:val="0"/>
              <w:autoSpaceDN w:val="0"/>
              <w:jc w:val="center"/>
              <w:rPr>
                <w:sz w:val="18"/>
                <w:szCs w:val="18"/>
              </w:rPr>
            </w:pPr>
          </w:p>
        </w:tc>
        <w:tc>
          <w:tcPr>
            <w:tcW w:w="1810" w:type="dxa"/>
          </w:tcPr>
          <w:p w:rsidR="00677FFE" w:rsidRPr="00626F96" w:rsidRDefault="00677FFE" w:rsidP="00691DA1">
            <w:pPr>
              <w:widowControl w:val="0"/>
              <w:autoSpaceDE w:val="0"/>
              <w:autoSpaceDN w:val="0"/>
              <w:jc w:val="center"/>
              <w:rPr>
                <w:sz w:val="18"/>
                <w:szCs w:val="18"/>
              </w:rPr>
            </w:pPr>
          </w:p>
        </w:tc>
        <w:tc>
          <w:tcPr>
            <w:tcW w:w="1984" w:type="dxa"/>
          </w:tcPr>
          <w:p w:rsidR="00677FFE" w:rsidRPr="00626F96" w:rsidRDefault="00677FFE" w:rsidP="00691DA1">
            <w:pPr>
              <w:widowControl w:val="0"/>
              <w:autoSpaceDE w:val="0"/>
              <w:autoSpaceDN w:val="0"/>
              <w:jc w:val="center"/>
              <w:rPr>
                <w:sz w:val="18"/>
                <w:szCs w:val="18"/>
              </w:rPr>
            </w:pPr>
          </w:p>
        </w:tc>
      </w:tr>
      <w:tr w:rsidR="00677FFE" w:rsidRPr="00626F96" w:rsidTr="00FD67F4">
        <w:tc>
          <w:tcPr>
            <w:tcW w:w="3739" w:type="dxa"/>
          </w:tcPr>
          <w:p w:rsidR="00677FFE" w:rsidRPr="00626F96" w:rsidRDefault="00677FFE" w:rsidP="00691DA1">
            <w:pPr>
              <w:widowControl w:val="0"/>
              <w:autoSpaceDE w:val="0"/>
              <w:autoSpaceDN w:val="0"/>
              <w:rPr>
                <w:sz w:val="18"/>
                <w:szCs w:val="18"/>
              </w:rPr>
            </w:pPr>
            <w:r w:rsidRPr="00626F96">
              <w:rPr>
                <w:sz w:val="18"/>
                <w:szCs w:val="18"/>
              </w:rPr>
              <w:t>Итого</w:t>
            </w:r>
          </w:p>
        </w:tc>
        <w:tc>
          <w:tcPr>
            <w:tcW w:w="1531" w:type="dxa"/>
          </w:tcPr>
          <w:p w:rsidR="00677FFE" w:rsidRPr="00626F96" w:rsidRDefault="00677FFE" w:rsidP="00691DA1">
            <w:pPr>
              <w:widowControl w:val="0"/>
              <w:autoSpaceDE w:val="0"/>
              <w:autoSpaceDN w:val="0"/>
              <w:jc w:val="center"/>
              <w:rPr>
                <w:sz w:val="18"/>
                <w:szCs w:val="18"/>
              </w:rPr>
            </w:pPr>
          </w:p>
        </w:tc>
        <w:tc>
          <w:tcPr>
            <w:tcW w:w="1810" w:type="dxa"/>
          </w:tcPr>
          <w:p w:rsidR="00677FFE" w:rsidRPr="00626F96" w:rsidRDefault="00677FFE" w:rsidP="00691DA1">
            <w:pPr>
              <w:widowControl w:val="0"/>
              <w:autoSpaceDE w:val="0"/>
              <w:autoSpaceDN w:val="0"/>
              <w:jc w:val="center"/>
              <w:rPr>
                <w:sz w:val="18"/>
                <w:szCs w:val="18"/>
              </w:rPr>
            </w:pPr>
          </w:p>
        </w:tc>
        <w:tc>
          <w:tcPr>
            <w:tcW w:w="1984" w:type="dxa"/>
          </w:tcPr>
          <w:p w:rsidR="00677FFE" w:rsidRPr="00626F96" w:rsidRDefault="00677FFE" w:rsidP="00691DA1">
            <w:pPr>
              <w:widowControl w:val="0"/>
              <w:autoSpaceDE w:val="0"/>
              <w:autoSpaceDN w:val="0"/>
              <w:jc w:val="center"/>
              <w:rPr>
                <w:sz w:val="18"/>
                <w:szCs w:val="18"/>
              </w:rPr>
            </w:pPr>
          </w:p>
        </w:tc>
      </w:tr>
    </w:tbl>
    <w:p w:rsidR="00677FFE" w:rsidRPr="00626F96" w:rsidRDefault="00677FFE" w:rsidP="00691DA1">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84"/>
      </w:tblGrid>
      <w:tr w:rsidR="00677FFE" w:rsidRPr="00626F96" w:rsidTr="00FD67F4">
        <w:tc>
          <w:tcPr>
            <w:tcW w:w="9064" w:type="dxa"/>
            <w:gridSpan w:val="4"/>
          </w:tcPr>
          <w:p w:rsidR="00677FFE" w:rsidRPr="00626F96" w:rsidRDefault="00677FFE" w:rsidP="00691DA1">
            <w:pPr>
              <w:widowControl w:val="0"/>
              <w:autoSpaceDE w:val="0"/>
              <w:autoSpaceDN w:val="0"/>
              <w:jc w:val="center"/>
              <w:rPr>
                <w:sz w:val="18"/>
                <w:szCs w:val="18"/>
              </w:rPr>
            </w:pPr>
            <w:r w:rsidRPr="00626F96">
              <w:rPr>
                <w:sz w:val="18"/>
                <w:szCs w:val="18"/>
              </w:rPr>
              <w:t>_________________________________________________________________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кандидата, занявшего третье место в рейтинге)</w:t>
            </w:r>
          </w:p>
        </w:tc>
      </w:tr>
      <w:tr w:rsidR="00677FFE" w:rsidRPr="00626F96" w:rsidTr="00FD67F4">
        <w:tc>
          <w:tcPr>
            <w:tcW w:w="3739" w:type="dxa"/>
          </w:tcPr>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члена конкурсной комиссии</w:t>
            </w:r>
          </w:p>
        </w:tc>
        <w:tc>
          <w:tcPr>
            <w:tcW w:w="5325" w:type="dxa"/>
            <w:gridSpan w:val="3"/>
          </w:tcPr>
          <w:p w:rsidR="00677FFE" w:rsidRPr="00626F96" w:rsidRDefault="00677FFE" w:rsidP="00691DA1">
            <w:pPr>
              <w:widowControl w:val="0"/>
              <w:autoSpaceDE w:val="0"/>
              <w:autoSpaceDN w:val="0"/>
              <w:jc w:val="center"/>
              <w:rPr>
                <w:sz w:val="18"/>
                <w:szCs w:val="18"/>
              </w:rPr>
            </w:pPr>
            <w:r w:rsidRPr="00626F96">
              <w:rPr>
                <w:sz w:val="18"/>
                <w:szCs w:val="18"/>
              </w:rPr>
              <w:t>Голосование</w:t>
            </w:r>
          </w:p>
        </w:tc>
      </w:tr>
      <w:tr w:rsidR="00677FFE" w:rsidRPr="00626F96" w:rsidTr="00FD67F4">
        <w:tc>
          <w:tcPr>
            <w:tcW w:w="3739" w:type="dxa"/>
          </w:tcPr>
          <w:p w:rsidR="00677FFE" w:rsidRPr="00626F96" w:rsidRDefault="00677FFE" w:rsidP="00691DA1">
            <w:pPr>
              <w:widowControl w:val="0"/>
              <w:autoSpaceDE w:val="0"/>
              <w:autoSpaceDN w:val="0"/>
              <w:jc w:val="center"/>
              <w:rPr>
                <w:sz w:val="18"/>
                <w:szCs w:val="18"/>
              </w:rPr>
            </w:pPr>
          </w:p>
        </w:tc>
        <w:tc>
          <w:tcPr>
            <w:tcW w:w="1531" w:type="dxa"/>
          </w:tcPr>
          <w:p w:rsidR="00677FFE" w:rsidRPr="00626F96" w:rsidRDefault="00677FFE" w:rsidP="00691DA1">
            <w:pPr>
              <w:widowControl w:val="0"/>
              <w:autoSpaceDE w:val="0"/>
              <w:autoSpaceDN w:val="0"/>
              <w:jc w:val="center"/>
              <w:rPr>
                <w:sz w:val="18"/>
                <w:szCs w:val="18"/>
              </w:rPr>
            </w:pPr>
            <w:r w:rsidRPr="00626F96">
              <w:rPr>
                <w:sz w:val="18"/>
                <w:szCs w:val="18"/>
              </w:rPr>
              <w:t>за</w:t>
            </w:r>
          </w:p>
        </w:tc>
        <w:tc>
          <w:tcPr>
            <w:tcW w:w="1810" w:type="dxa"/>
          </w:tcPr>
          <w:p w:rsidR="00677FFE" w:rsidRPr="00626F96" w:rsidRDefault="00677FFE" w:rsidP="00691DA1">
            <w:pPr>
              <w:widowControl w:val="0"/>
              <w:autoSpaceDE w:val="0"/>
              <w:autoSpaceDN w:val="0"/>
              <w:jc w:val="center"/>
              <w:rPr>
                <w:sz w:val="18"/>
                <w:szCs w:val="18"/>
              </w:rPr>
            </w:pPr>
            <w:r w:rsidRPr="00626F96">
              <w:rPr>
                <w:sz w:val="18"/>
                <w:szCs w:val="18"/>
              </w:rPr>
              <w:t>против</w:t>
            </w:r>
          </w:p>
        </w:tc>
        <w:tc>
          <w:tcPr>
            <w:tcW w:w="1984" w:type="dxa"/>
          </w:tcPr>
          <w:p w:rsidR="00677FFE" w:rsidRPr="00626F96" w:rsidRDefault="00677FFE" w:rsidP="00691DA1">
            <w:pPr>
              <w:widowControl w:val="0"/>
              <w:autoSpaceDE w:val="0"/>
              <w:autoSpaceDN w:val="0"/>
              <w:jc w:val="center"/>
              <w:rPr>
                <w:sz w:val="18"/>
                <w:szCs w:val="18"/>
              </w:rPr>
            </w:pPr>
            <w:r w:rsidRPr="00626F96">
              <w:rPr>
                <w:sz w:val="18"/>
                <w:szCs w:val="18"/>
              </w:rPr>
              <w:t>воздержался</w:t>
            </w:r>
          </w:p>
        </w:tc>
      </w:tr>
      <w:tr w:rsidR="00677FFE" w:rsidRPr="00626F96" w:rsidTr="00FD67F4">
        <w:tc>
          <w:tcPr>
            <w:tcW w:w="3739" w:type="dxa"/>
          </w:tcPr>
          <w:p w:rsidR="00677FFE" w:rsidRPr="00626F96" w:rsidRDefault="00677FFE" w:rsidP="00691DA1">
            <w:pPr>
              <w:widowControl w:val="0"/>
              <w:autoSpaceDE w:val="0"/>
              <w:autoSpaceDN w:val="0"/>
              <w:jc w:val="center"/>
              <w:rPr>
                <w:sz w:val="18"/>
                <w:szCs w:val="18"/>
              </w:rPr>
            </w:pPr>
          </w:p>
        </w:tc>
        <w:tc>
          <w:tcPr>
            <w:tcW w:w="1531" w:type="dxa"/>
          </w:tcPr>
          <w:p w:rsidR="00677FFE" w:rsidRPr="00626F96" w:rsidRDefault="00677FFE" w:rsidP="00691DA1">
            <w:pPr>
              <w:widowControl w:val="0"/>
              <w:autoSpaceDE w:val="0"/>
              <w:autoSpaceDN w:val="0"/>
              <w:jc w:val="center"/>
              <w:rPr>
                <w:sz w:val="18"/>
                <w:szCs w:val="18"/>
              </w:rPr>
            </w:pPr>
          </w:p>
        </w:tc>
        <w:tc>
          <w:tcPr>
            <w:tcW w:w="1810" w:type="dxa"/>
          </w:tcPr>
          <w:p w:rsidR="00677FFE" w:rsidRPr="00626F96" w:rsidRDefault="00677FFE" w:rsidP="00691DA1">
            <w:pPr>
              <w:widowControl w:val="0"/>
              <w:autoSpaceDE w:val="0"/>
              <w:autoSpaceDN w:val="0"/>
              <w:jc w:val="center"/>
              <w:rPr>
                <w:sz w:val="18"/>
                <w:szCs w:val="18"/>
              </w:rPr>
            </w:pPr>
          </w:p>
        </w:tc>
        <w:tc>
          <w:tcPr>
            <w:tcW w:w="1984" w:type="dxa"/>
          </w:tcPr>
          <w:p w:rsidR="00677FFE" w:rsidRPr="00626F96" w:rsidRDefault="00677FFE" w:rsidP="00691DA1">
            <w:pPr>
              <w:widowControl w:val="0"/>
              <w:autoSpaceDE w:val="0"/>
              <w:autoSpaceDN w:val="0"/>
              <w:jc w:val="center"/>
              <w:rPr>
                <w:sz w:val="18"/>
                <w:szCs w:val="18"/>
              </w:rPr>
            </w:pPr>
          </w:p>
        </w:tc>
      </w:tr>
      <w:tr w:rsidR="00677FFE" w:rsidRPr="00626F96" w:rsidTr="00FD67F4">
        <w:tc>
          <w:tcPr>
            <w:tcW w:w="3739" w:type="dxa"/>
          </w:tcPr>
          <w:p w:rsidR="00677FFE" w:rsidRPr="00626F96" w:rsidRDefault="00677FFE" w:rsidP="00691DA1">
            <w:pPr>
              <w:widowControl w:val="0"/>
              <w:autoSpaceDE w:val="0"/>
              <w:autoSpaceDN w:val="0"/>
              <w:jc w:val="center"/>
              <w:rPr>
                <w:sz w:val="18"/>
                <w:szCs w:val="18"/>
              </w:rPr>
            </w:pPr>
          </w:p>
        </w:tc>
        <w:tc>
          <w:tcPr>
            <w:tcW w:w="1531" w:type="dxa"/>
          </w:tcPr>
          <w:p w:rsidR="00677FFE" w:rsidRPr="00626F96" w:rsidRDefault="00677FFE" w:rsidP="00691DA1">
            <w:pPr>
              <w:widowControl w:val="0"/>
              <w:autoSpaceDE w:val="0"/>
              <w:autoSpaceDN w:val="0"/>
              <w:jc w:val="center"/>
              <w:rPr>
                <w:sz w:val="18"/>
                <w:szCs w:val="18"/>
              </w:rPr>
            </w:pPr>
          </w:p>
        </w:tc>
        <w:tc>
          <w:tcPr>
            <w:tcW w:w="1810" w:type="dxa"/>
          </w:tcPr>
          <w:p w:rsidR="00677FFE" w:rsidRPr="00626F96" w:rsidRDefault="00677FFE" w:rsidP="00691DA1">
            <w:pPr>
              <w:widowControl w:val="0"/>
              <w:autoSpaceDE w:val="0"/>
              <w:autoSpaceDN w:val="0"/>
              <w:jc w:val="center"/>
              <w:rPr>
                <w:sz w:val="18"/>
                <w:szCs w:val="18"/>
              </w:rPr>
            </w:pPr>
          </w:p>
        </w:tc>
        <w:tc>
          <w:tcPr>
            <w:tcW w:w="1984" w:type="dxa"/>
          </w:tcPr>
          <w:p w:rsidR="00677FFE" w:rsidRPr="00626F96" w:rsidRDefault="00677FFE" w:rsidP="00691DA1">
            <w:pPr>
              <w:widowControl w:val="0"/>
              <w:autoSpaceDE w:val="0"/>
              <w:autoSpaceDN w:val="0"/>
              <w:jc w:val="center"/>
              <w:rPr>
                <w:sz w:val="18"/>
                <w:szCs w:val="18"/>
              </w:rPr>
            </w:pPr>
          </w:p>
        </w:tc>
      </w:tr>
      <w:tr w:rsidR="00677FFE" w:rsidRPr="00626F96" w:rsidTr="00FD67F4">
        <w:tc>
          <w:tcPr>
            <w:tcW w:w="3739" w:type="dxa"/>
          </w:tcPr>
          <w:p w:rsidR="00677FFE" w:rsidRPr="00626F96" w:rsidRDefault="00677FFE" w:rsidP="00691DA1">
            <w:pPr>
              <w:widowControl w:val="0"/>
              <w:autoSpaceDE w:val="0"/>
              <w:autoSpaceDN w:val="0"/>
              <w:jc w:val="center"/>
              <w:rPr>
                <w:sz w:val="18"/>
                <w:szCs w:val="18"/>
              </w:rPr>
            </w:pPr>
          </w:p>
        </w:tc>
        <w:tc>
          <w:tcPr>
            <w:tcW w:w="1531" w:type="dxa"/>
          </w:tcPr>
          <w:p w:rsidR="00677FFE" w:rsidRPr="00626F96" w:rsidRDefault="00677FFE" w:rsidP="00691DA1">
            <w:pPr>
              <w:widowControl w:val="0"/>
              <w:autoSpaceDE w:val="0"/>
              <w:autoSpaceDN w:val="0"/>
              <w:jc w:val="center"/>
              <w:rPr>
                <w:sz w:val="18"/>
                <w:szCs w:val="18"/>
              </w:rPr>
            </w:pPr>
          </w:p>
        </w:tc>
        <w:tc>
          <w:tcPr>
            <w:tcW w:w="1810" w:type="dxa"/>
          </w:tcPr>
          <w:p w:rsidR="00677FFE" w:rsidRPr="00626F96" w:rsidRDefault="00677FFE" w:rsidP="00691DA1">
            <w:pPr>
              <w:widowControl w:val="0"/>
              <w:autoSpaceDE w:val="0"/>
              <w:autoSpaceDN w:val="0"/>
              <w:jc w:val="center"/>
              <w:rPr>
                <w:sz w:val="18"/>
                <w:szCs w:val="18"/>
              </w:rPr>
            </w:pPr>
          </w:p>
        </w:tc>
        <w:tc>
          <w:tcPr>
            <w:tcW w:w="1984" w:type="dxa"/>
          </w:tcPr>
          <w:p w:rsidR="00677FFE" w:rsidRPr="00626F96" w:rsidRDefault="00677FFE" w:rsidP="00691DA1">
            <w:pPr>
              <w:widowControl w:val="0"/>
              <w:autoSpaceDE w:val="0"/>
              <w:autoSpaceDN w:val="0"/>
              <w:jc w:val="center"/>
              <w:rPr>
                <w:sz w:val="18"/>
                <w:szCs w:val="18"/>
              </w:rPr>
            </w:pPr>
          </w:p>
        </w:tc>
      </w:tr>
      <w:tr w:rsidR="00677FFE" w:rsidRPr="00626F96" w:rsidTr="00FD67F4">
        <w:tc>
          <w:tcPr>
            <w:tcW w:w="3739" w:type="dxa"/>
          </w:tcPr>
          <w:p w:rsidR="00677FFE" w:rsidRPr="00626F96" w:rsidRDefault="00677FFE" w:rsidP="00691DA1">
            <w:pPr>
              <w:widowControl w:val="0"/>
              <w:autoSpaceDE w:val="0"/>
              <w:autoSpaceDN w:val="0"/>
              <w:rPr>
                <w:sz w:val="18"/>
                <w:szCs w:val="18"/>
              </w:rPr>
            </w:pPr>
            <w:r w:rsidRPr="00626F96">
              <w:rPr>
                <w:sz w:val="18"/>
                <w:szCs w:val="18"/>
              </w:rPr>
              <w:t>Итого</w:t>
            </w:r>
          </w:p>
        </w:tc>
        <w:tc>
          <w:tcPr>
            <w:tcW w:w="1531" w:type="dxa"/>
          </w:tcPr>
          <w:p w:rsidR="00677FFE" w:rsidRPr="00626F96" w:rsidRDefault="00677FFE" w:rsidP="00691DA1">
            <w:pPr>
              <w:widowControl w:val="0"/>
              <w:autoSpaceDE w:val="0"/>
              <w:autoSpaceDN w:val="0"/>
              <w:jc w:val="center"/>
              <w:rPr>
                <w:sz w:val="18"/>
                <w:szCs w:val="18"/>
              </w:rPr>
            </w:pPr>
          </w:p>
        </w:tc>
        <w:tc>
          <w:tcPr>
            <w:tcW w:w="1810" w:type="dxa"/>
          </w:tcPr>
          <w:p w:rsidR="00677FFE" w:rsidRPr="00626F96" w:rsidRDefault="00677FFE" w:rsidP="00691DA1">
            <w:pPr>
              <w:widowControl w:val="0"/>
              <w:autoSpaceDE w:val="0"/>
              <w:autoSpaceDN w:val="0"/>
              <w:jc w:val="center"/>
              <w:rPr>
                <w:sz w:val="18"/>
                <w:szCs w:val="18"/>
              </w:rPr>
            </w:pPr>
          </w:p>
        </w:tc>
        <w:tc>
          <w:tcPr>
            <w:tcW w:w="1984" w:type="dxa"/>
          </w:tcPr>
          <w:p w:rsidR="00677FFE" w:rsidRPr="00626F96" w:rsidRDefault="00677FFE" w:rsidP="00691DA1">
            <w:pPr>
              <w:widowControl w:val="0"/>
              <w:autoSpaceDE w:val="0"/>
              <w:autoSpaceDN w:val="0"/>
              <w:jc w:val="center"/>
              <w:rPr>
                <w:sz w:val="18"/>
                <w:szCs w:val="18"/>
              </w:rPr>
            </w:pPr>
          </w:p>
        </w:tc>
      </w:tr>
    </w:tbl>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 xml:space="preserve">    Комментарии к результатам голосования (при необходимости)</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5. По результатам голосования конкурсная комиссия признает победителем конкурса следующего кандидата:</w:t>
      </w:r>
    </w:p>
    <w:p w:rsidR="00677FFE" w:rsidRPr="00626F96" w:rsidRDefault="00677FFE" w:rsidP="00691DA1">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677FFE" w:rsidRPr="00626F96" w:rsidTr="00FD67F4">
        <w:tc>
          <w:tcPr>
            <w:tcW w:w="4422" w:type="dxa"/>
          </w:tcPr>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кандидата, признанного победителем</w:t>
            </w:r>
          </w:p>
        </w:tc>
        <w:tc>
          <w:tcPr>
            <w:tcW w:w="4649" w:type="dxa"/>
          </w:tcPr>
          <w:p w:rsidR="00677FFE" w:rsidRPr="00626F96" w:rsidRDefault="00677FFE" w:rsidP="00691DA1">
            <w:pPr>
              <w:widowControl w:val="0"/>
              <w:autoSpaceDE w:val="0"/>
              <w:autoSpaceDN w:val="0"/>
              <w:jc w:val="center"/>
              <w:rPr>
                <w:sz w:val="18"/>
                <w:szCs w:val="18"/>
              </w:rPr>
            </w:pPr>
            <w:r w:rsidRPr="00626F96">
              <w:rPr>
                <w:sz w:val="18"/>
                <w:szCs w:val="18"/>
              </w:rPr>
              <w:t xml:space="preserve">Вакантная должность муниципальной службы </w:t>
            </w:r>
          </w:p>
        </w:tc>
      </w:tr>
      <w:tr w:rsidR="00677FFE" w:rsidRPr="00626F96" w:rsidTr="00FD67F4">
        <w:tc>
          <w:tcPr>
            <w:tcW w:w="4422" w:type="dxa"/>
          </w:tcPr>
          <w:p w:rsidR="00677FFE" w:rsidRPr="00626F96" w:rsidRDefault="00677FFE" w:rsidP="00691DA1">
            <w:pPr>
              <w:widowControl w:val="0"/>
              <w:autoSpaceDE w:val="0"/>
              <w:autoSpaceDN w:val="0"/>
              <w:rPr>
                <w:sz w:val="18"/>
                <w:szCs w:val="18"/>
              </w:rPr>
            </w:pPr>
          </w:p>
        </w:tc>
        <w:tc>
          <w:tcPr>
            <w:tcW w:w="4649" w:type="dxa"/>
          </w:tcPr>
          <w:p w:rsidR="00677FFE" w:rsidRPr="00626F96" w:rsidRDefault="00677FFE" w:rsidP="00691DA1">
            <w:pPr>
              <w:widowControl w:val="0"/>
              <w:autoSpaceDE w:val="0"/>
              <w:autoSpaceDN w:val="0"/>
              <w:rPr>
                <w:sz w:val="18"/>
                <w:szCs w:val="18"/>
              </w:rPr>
            </w:pPr>
          </w:p>
        </w:tc>
      </w:tr>
    </w:tbl>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6. По результатам голосования конкурсная комиссия рекомендует к включению в кадровый резерв администрации Трубчевского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677FFE" w:rsidRPr="00626F96" w:rsidTr="00FD67F4">
        <w:tc>
          <w:tcPr>
            <w:tcW w:w="4422" w:type="dxa"/>
          </w:tcPr>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кандидата, рекомендованного к включению в кадровый резерв</w:t>
            </w:r>
          </w:p>
        </w:tc>
        <w:tc>
          <w:tcPr>
            <w:tcW w:w="4649" w:type="dxa"/>
          </w:tcPr>
          <w:p w:rsidR="00677FFE" w:rsidRPr="00626F96" w:rsidRDefault="00677FFE" w:rsidP="00691DA1">
            <w:pPr>
              <w:widowControl w:val="0"/>
              <w:autoSpaceDE w:val="0"/>
              <w:autoSpaceDN w:val="0"/>
              <w:jc w:val="center"/>
              <w:rPr>
                <w:sz w:val="18"/>
                <w:szCs w:val="18"/>
              </w:rPr>
            </w:pPr>
            <w:r w:rsidRPr="00626F96">
              <w:rPr>
                <w:sz w:val="18"/>
                <w:szCs w:val="18"/>
              </w:rPr>
              <w:t>Группа должностей государственной гражданской службы Брянской области</w:t>
            </w:r>
          </w:p>
        </w:tc>
      </w:tr>
      <w:tr w:rsidR="00677FFE" w:rsidRPr="00626F96" w:rsidTr="00FD67F4">
        <w:tc>
          <w:tcPr>
            <w:tcW w:w="4422" w:type="dxa"/>
          </w:tcPr>
          <w:p w:rsidR="00677FFE" w:rsidRPr="00626F96" w:rsidRDefault="00677FFE" w:rsidP="00691DA1">
            <w:pPr>
              <w:widowControl w:val="0"/>
              <w:autoSpaceDE w:val="0"/>
              <w:autoSpaceDN w:val="0"/>
              <w:rPr>
                <w:sz w:val="18"/>
                <w:szCs w:val="18"/>
              </w:rPr>
            </w:pPr>
          </w:p>
        </w:tc>
        <w:tc>
          <w:tcPr>
            <w:tcW w:w="4649" w:type="dxa"/>
          </w:tcPr>
          <w:p w:rsidR="00677FFE" w:rsidRPr="00626F96" w:rsidRDefault="00677FFE" w:rsidP="00691DA1">
            <w:pPr>
              <w:widowControl w:val="0"/>
              <w:autoSpaceDE w:val="0"/>
              <w:autoSpaceDN w:val="0"/>
              <w:rPr>
                <w:sz w:val="18"/>
                <w:szCs w:val="18"/>
              </w:rPr>
            </w:pPr>
          </w:p>
        </w:tc>
      </w:tr>
    </w:tbl>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 xml:space="preserve">    7.  </w:t>
      </w:r>
      <w:proofErr w:type="gramStart"/>
      <w:r w:rsidRPr="00626F96">
        <w:rPr>
          <w:sz w:val="18"/>
          <w:szCs w:val="18"/>
        </w:rPr>
        <w:t>В  заседании</w:t>
      </w:r>
      <w:proofErr w:type="gramEnd"/>
      <w:r w:rsidRPr="00626F96">
        <w:rPr>
          <w:sz w:val="18"/>
          <w:szCs w:val="18"/>
        </w:rPr>
        <w:t xml:space="preserve">  конкурсной  комиссии  не  участвовали следующие члены</w:t>
      </w:r>
    </w:p>
    <w:p w:rsidR="00677FFE" w:rsidRPr="00626F96" w:rsidRDefault="00677FFE" w:rsidP="00691DA1">
      <w:pPr>
        <w:widowControl w:val="0"/>
        <w:autoSpaceDE w:val="0"/>
        <w:autoSpaceDN w:val="0"/>
        <w:jc w:val="both"/>
        <w:rPr>
          <w:sz w:val="18"/>
          <w:szCs w:val="18"/>
        </w:rPr>
      </w:pPr>
      <w:r w:rsidRPr="00626F96">
        <w:rPr>
          <w:sz w:val="18"/>
          <w:szCs w:val="18"/>
        </w:rPr>
        <w:t>комиссии</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lastRenderedPageBreak/>
        <w:t>Председатель конкурсной комиссии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Заместитель председателя</w:t>
      </w:r>
    </w:p>
    <w:p w:rsidR="00677FFE" w:rsidRPr="00626F96" w:rsidRDefault="00677FFE" w:rsidP="00691DA1">
      <w:pPr>
        <w:widowControl w:val="0"/>
        <w:autoSpaceDE w:val="0"/>
        <w:autoSpaceDN w:val="0"/>
        <w:jc w:val="both"/>
        <w:rPr>
          <w:sz w:val="18"/>
          <w:szCs w:val="18"/>
        </w:rPr>
      </w:pPr>
      <w:r w:rsidRPr="00626F96">
        <w:rPr>
          <w:sz w:val="18"/>
          <w:szCs w:val="18"/>
        </w:rPr>
        <w:t>конкурсной комиссии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Секретарь конкурсной комиссии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Независимые эксперты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 xml:space="preserve">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Представители</w:t>
      </w:r>
    </w:p>
    <w:p w:rsidR="00677FFE" w:rsidRPr="00626F96" w:rsidRDefault="00677FFE" w:rsidP="00691DA1">
      <w:pPr>
        <w:widowControl w:val="0"/>
        <w:autoSpaceDE w:val="0"/>
        <w:autoSpaceDN w:val="0"/>
        <w:jc w:val="both"/>
        <w:rPr>
          <w:sz w:val="18"/>
          <w:szCs w:val="18"/>
        </w:rPr>
      </w:pPr>
      <w:r w:rsidRPr="00626F96">
        <w:rPr>
          <w:sz w:val="18"/>
          <w:szCs w:val="18"/>
        </w:rPr>
        <w:t>общественного совета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 xml:space="preserve">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Другие члены</w:t>
      </w:r>
    </w:p>
    <w:p w:rsidR="00677FFE" w:rsidRPr="00626F96" w:rsidRDefault="00677FFE" w:rsidP="00691DA1">
      <w:pPr>
        <w:widowControl w:val="0"/>
        <w:autoSpaceDE w:val="0"/>
        <w:autoSpaceDN w:val="0"/>
        <w:jc w:val="both"/>
        <w:rPr>
          <w:sz w:val="18"/>
          <w:szCs w:val="18"/>
        </w:rPr>
      </w:pPr>
      <w:r w:rsidRPr="00626F96">
        <w:rPr>
          <w:sz w:val="18"/>
          <w:szCs w:val="18"/>
        </w:rPr>
        <w:t>конкурсной комиссии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 xml:space="preserve">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 xml:space="preserve">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right"/>
        <w:outlineLvl w:val="1"/>
        <w:rPr>
          <w:sz w:val="18"/>
          <w:szCs w:val="18"/>
        </w:rPr>
      </w:pPr>
    </w:p>
    <w:p w:rsidR="00677FFE" w:rsidRPr="00626F96" w:rsidRDefault="00677FFE" w:rsidP="00691DA1">
      <w:pPr>
        <w:widowControl w:val="0"/>
        <w:autoSpaceDE w:val="0"/>
        <w:autoSpaceDN w:val="0"/>
        <w:jc w:val="right"/>
        <w:outlineLvl w:val="1"/>
        <w:rPr>
          <w:sz w:val="18"/>
          <w:szCs w:val="18"/>
        </w:rPr>
      </w:pPr>
      <w:r w:rsidRPr="00626F96">
        <w:rPr>
          <w:sz w:val="18"/>
          <w:szCs w:val="18"/>
        </w:rPr>
        <w:t>Приложение 3</w:t>
      </w:r>
    </w:p>
    <w:p w:rsidR="00677FFE" w:rsidRPr="00626F96" w:rsidRDefault="00677FFE" w:rsidP="00691DA1">
      <w:pPr>
        <w:widowControl w:val="0"/>
        <w:autoSpaceDE w:val="0"/>
        <w:autoSpaceDN w:val="0"/>
        <w:jc w:val="right"/>
        <w:rPr>
          <w:sz w:val="18"/>
          <w:szCs w:val="18"/>
        </w:rPr>
      </w:pPr>
      <w:r w:rsidRPr="00626F96">
        <w:rPr>
          <w:sz w:val="18"/>
          <w:szCs w:val="18"/>
        </w:rPr>
        <w:t xml:space="preserve">к Порядку работы конкурсной комиссии для проведения </w:t>
      </w:r>
    </w:p>
    <w:p w:rsidR="00677FFE" w:rsidRPr="00626F96" w:rsidRDefault="00677FFE" w:rsidP="00691DA1">
      <w:pPr>
        <w:widowControl w:val="0"/>
        <w:autoSpaceDE w:val="0"/>
        <w:autoSpaceDN w:val="0"/>
        <w:jc w:val="right"/>
        <w:rPr>
          <w:sz w:val="18"/>
          <w:szCs w:val="18"/>
        </w:rPr>
      </w:pPr>
      <w:r w:rsidRPr="00626F96">
        <w:rPr>
          <w:sz w:val="18"/>
          <w:szCs w:val="18"/>
        </w:rPr>
        <w:t xml:space="preserve">конкурсов на замещение вакантных должностей </w:t>
      </w:r>
    </w:p>
    <w:p w:rsidR="00677FFE" w:rsidRPr="00626F96" w:rsidRDefault="00677FFE" w:rsidP="00691DA1">
      <w:pPr>
        <w:widowControl w:val="0"/>
        <w:autoSpaceDE w:val="0"/>
        <w:autoSpaceDN w:val="0"/>
        <w:jc w:val="right"/>
        <w:rPr>
          <w:sz w:val="18"/>
          <w:szCs w:val="18"/>
        </w:rPr>
      </w:pPr>
      <w:r w:rsidRPr="00626F96">
        <w:rPr>
          <w:sz w:val="18"/>
          <w:szCs w:val="18"/>
        </w:rPr>
        <w:t xml:space="preserve">муниципальной службы и включение в кадровый резерв </w:t>
      </w:r>
    </w:p>
    <w:p w:rsidR="00677FFE" w:rsidRPr="00626F96" w:rsidRDefault="00677FFE" w:rsidP="00691DA1">
      <w:pPr>
        <w:widowControl w:val="0"/>
        <w:autoSpaceDE w:val="0"/>
        <w:autoSpaceDN w:val="0"/>
        <w:jc w:val="right"/>
        <w:rPr>
          <w:sz w:val="18"/>
          <w:szCs w:val="18"/>
        </w:rPr>
      </w:pPr>
      <w:r w:rsidRPr="00626F96">
        <w:rPr>
          <w:sz w:val="18"/>
          <w:szCs w:val="18"/>
        </w:rPr>
        <w:t>в администрации Трубчевского муниципального района</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center"/>
        <w:rPr>
          <w:sz w:val="18"/>
          <w:szCs w:val="18"/>
        </w:rPr>
      </w:pPr>
      <w:bookmarkStart w:id="3" w:name="P335"/>
      <w:bookmarkEnd w:id="3"/>
      <w:r w:rsidRPr="00626F96">
        <w:rPr>
          <w:sz w:val="18"/>
          <w:szCs w:val="18"/>
        </w:rPr>
        <w:t>ПРОТОКОЛ</w:t>
      </w:r>
    </w:p>
    <w:p w:rsidR="00677FFE" w:rsidRPr="00626F96" w:rsidRDefault="00677FFE" w:rsidP="00691DA1">
      <w:pPr>
        <w:widowControl w:val="0"/>
        <w:autoSpaceDE w:val="0"/>
        <w:autoSpaceDN w:val="0"/>
        <w:jc w:val="center"/>
        <w:rPr>
          <w:sz w:val="18"/>
          <w:szCs w:val="18"/>
        </w:rPr>
      </w:pPr>
      <w:r w:rsidRPr="00626F96">
        <w:rPr>
          <w:sz w:val="18"/>
          <w:szCs w:val="18"/>
        </w:rPr>
        <w:t>заседания конкурсной комиссии по результатам конкурса на включение</w:t>
      </w:r>
    </w:p>
    <w:p w:rsidR="00677FFE" w:rsidRPr="00626F96" w:rsidRDefault="00677FFE" w:rsidP="00691DA1">
      <w:pPr>
        <w:widowControl w:val="0"/>
        <w:autoSpaceDE w:val="0"/>
        <w:autoSpaceDN w:val="0"/>
        <w:jc w:val="center"/>
        <w:rPr>
          <w:sz w:val="18"/>
          <w:szCs w:val="18"/>
        </w:rPr>
      </w:pPr>
      <w:r w:rsidRPr="00626F96">
        <w:rPr>
          <w:sz w:val="18"/>
          <w:szCs w:val="18"/>
        </w:rPr>
        <w:t>в кадровый резерв в администрации Трубчевского муниципального района</w:t>
      </w:r>
    </w:p>
    <w:p w:rsidR="00677FFE" w:rsidRPr="00626F96" w:rsidRDefault="00677FFE" w:rsidP="00691DA1">
      <w:pPr>
        <w:widowControl w:val="0"/>
        <w:autoSpaceDE w:val="0"/>
        <w:autoSpaceDN w:val="0"/>
        <w:jc w:val="center"/>
        <w:rPr>
          <w:sz w:val="18"/>
          <w:szCs w:val="18"/>
        </w:rPr>
      </w:pPr>
    </w:p>
    <w:p w:rsidR="00677FFE" w:rsidRPr="00626F96" w:rsidRDefault="00677FFE" w:rsidP="00691DA1">
      <w:pPr>
        <w:widowControl w:val="0"/>
        <w:autoSpaceDE w:val="0"/>
        <w:autoSpaceDN w:val="0"/>
        <w:jc w:val="center"/>
        <w:rPr>
          <w:sz w:val="18"/>
          <w:szCs w:val="18"/>
        </w:rPr>
      </w:pPr>
      <w:r w:rsidRPr="00626F96">
        <w:rPr>
          <w:sz w:val="18"/>
          <w:szCs w:val="18"/>
        </w:rPr>
        <w:t>"___" _______________________ 20__ г.</w:t>
      </w:r>
    </w:p>
    <w:p w:rsidR="00677FFE" w:rsidRPr="00626F96" w:rsidRDefault="00677FFE" w:rsidP="00691DA1">
      <w:pPr>
        <w:widowControl w:val="0"/>
        <w:autoSpaceDE w:val="0"/>
        <w:autoSpaceDN w:val="0"/>
        <w:jc w:val="center"/>
        <w:rPr>
          <w:sz w:val="18"/>
          <w:szCs w:val="18"/>
        </w:rPr>
      </w:pPr>
      <w:r w:rsidRPr="00626F96">
        <w:rPr>
          <w:sz w:val="18"/>
          <w:szCs w:val="18"/>
        </w:rPr>
        <w:t>(дата проведения конкурса)</w:t>
      </w:r>
    </w:p>
    <w:p w:rsidR="00677FFE" w:rsidRPr="00626F96" w:rsidRDefault="00677FFE" w:rsidP="00691DA1">
      <w:pPr>
        <w:widowControl w:val="0"/>
        <w:autoSpaceDE w:val="0"/>
        <w:autoSpaceDN w:val="0"/>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1. Присутствовало на заседании ______ из __________ членов конкурсной комиссии</w:t>
      </w:r>
    </w:p>
    <w:p w:rsidR="00677FFE" w:rsidRPr="00626F96" w:rsidRDefault="00677FFE" w:rsidP="00691DA1">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082"/>
      </w:tblGrid>
      <w:tr w:rsidR="00677FFE" w:rsidRPr="00626F96" w:rsidTr="00FD67F4">
        <w:tc>
          <w:tcPr>
            <w:tcW w:w="4932" w:type="dxa"/>
          </w:tcPr>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члена конкурсной комиссии, присутствовавшего на заседании конкурсной комиссии</w:t>
            </w:r>
          </w:p>
        </w:tc>
        <w:tc>
          <w:tcPr>
            <w:tcW w:w="4082" w:type="dxa"/>
          </w:tcPr>
          <w:p w:rsidR="00677FFE" w:rsidRPr="00626F96" w:rsidRDefault="00677FFE" w:rsidP="00691DA1">
            <w:pPr>
              <w:widowControl w:val="0"/>
              <w:autoSpaceDE w:val="0"/>
              <w:autoSpaceDN w:val="0"/>
              <w:jc w:val="center"/>
              <w:rPr>
                <w:sz w:val="18"/>
                <w:szCs w:val="18"/>
              </w:rPr>
            </w:pPr>
            <w:r w:rsidRPr="00626F96">
              <w:rPr>
                <w:sz w:val="18"/>
                <w:szCs w:val="18"/>
              </w:rPr>
              <w:t>Должность</w:t>
            </w:r>
          </w:p>
        </w:tc>
      </w:tr>
      <w:tr w:rsidR="00677FFE" w:rsidRPr="00626F96" w:rsidTr="00FD67F4">
        <w:tc>
          <w:tcPr>
            <w:tcW w:w="4932" w:type="dxa"/>
          </w:tcPr>
          <w:p w:rsidR="00677FFE" w:rsidRPr="00626F96" w:rsidRDefault="00677FFE" w:rsidP="00691DA1">
            <w:pPr>
              <w:widowControl w:val="0"/>
              <w:autoSpaceDE w:val="0"/>
              <w:autoSpaceDN w:val="0"/>
              <w:rPr>
                <w:sz w:val="18"/>
                <w:szCs w:val="18"/>
              </w:rPr>
            </w:pPr>
          </w:p>
        </w:tc>
        <w:tc>
          <w:tcPr>
            <w:tcW w:w="4082" w:type="dxa"/>
          </w:tcPr>
          <w:p w:rsidR="00677FFE" w:rsidRPr="00626F96" w:rsidRDefault="00677FFE" w:rsidP="00691DA1">
            <w:pPr>
              <w:widowControl w:val="0"/>
              <w:autoSpaceDE w:val="0"/>
              <w:autoSpaceDN w:val="0"/>
              <w:rPr>
                <w:sz w:val="18"/>
                <w:szCs w:val="18"/>
              </w:rPr>
            </w:pPr>
          </w:p>
        </w:tc>
      </w:tr>
      <w:tr w:rsidR="00677FFE" w:rsidRPr="00626F96" w:rsidTr="00FD67F4">
        <w:tc>
          <w:tcPr>
            <w:tcW w:w="4932" w:type="dxa"/>
          </w:tcPr>
          <w:p w:rsidR="00677FFE" w:rsidRPr="00626F96" w:rsidRDefault="00677FFE" w:rsidP="00691DA1">
            <w:pPr>
              <w:widowControl w:val="0"/>
              <w:autoSpaceDE w:val="0"/>
              <w:autoSpaceDN w:val="0"/>
              <w:rPr>
                <w:sz w:val="18"/>
                <w:szCs w:val="18"/>
              </w:rPr>
            </w:pPr>
          </w:p>
        </w:tc>
        <w:tc>
          <w:tcPr>
            <w:tcW w:w="4082" w:type="dxa"/>
          </w:tcPr>
          <w:p w:rsidR="00677FFE" w:rsidRPr="00626F96" w:rsidRDefault="00677FFE" w:rsidP="00691DA1">
            <w:pPr>
              <w:widowControl w:val="0"/>
              <w:autoSpaceDE w:val="0"/>
              <w:autoSpaceDN w:val="0"/>
              <w:rPr>
                <w:sz w:val="18"/>
                <w:szCs w:val="18"/>
              </w:rPr>
            </w:pPr>
          </w:p>
        </w:tc>
      </w:tr>
      <w:tr w:rsidR="00677FFE" w:rsidRPr="00626F96" w:rsidTr="00FD67F4">
        <w:tc>
          <w:tcPr>
            <w:tcW w:w="4932" w:type="dxa"/>
          </w:tcPr>
          <w:p w:rsidR="00677FFE" w:rsidRPr="00626F96" w:rsidRDefault="00677FFE" w:rsidP="00691DA1">
            <w:pPr>
              <w:widowControl w:val="0"/>
              <w:autoSpaceDE w:val="0"/>
              <w:autoSpaceDN w:val="0"/>
              <w:rPr>
                <w:sz w:val="18"/>
                <w:szCs w:val="18"/>
              </w:rPr>
            </w:pPr>
          </w:p>
        </w:tc>
        <w:tc>
          <w:tcPr>
            <w:tcW w:w="4082" w:type="dxa"/>
          </w:tcPr>
          <w:p w:rsidR="00677FFE" w:rsidRPr="00626F96" w:rsidRDefault="00677FFE" w:rsidP="00691DA1">
            <w:pPr>
              <w:widowControl w:val="0"/>
              <w:autoSpaceDE w:val="0"/>
              <w:autoSpaceDN w:val="0"/>
              <w:rPr>
                <w:sz w:val="18"/>
                <w:szCs w:val="18"/>
              </w:rPr>
            </w:pPr>
          </w:p>
        </w:tc>
      </w:tr>
    </w:tbl>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 xml:space="preserve">    2. Проведен   конкурс на включение в кадровый резерв в администрации Трубчевского муниципального района по следующей группе должностей муниципальной службы 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(наименование группы должностей)</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3. Результаты рейтинговой оценки кандидатов</w:t>
      </w:r>
    </w:p>
    <w:p w:rsidR="00677FFE" w:rsidRPr="00626F96" w:rsidRDefault="00677FFE" w:rsidP="00691DA1">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8"/>
        <w:gridCol w:w="1834"/>
        <w:gridCol w:w="2551"/>
      </w:tblGrid>
      <w:tr w:rsidR="00677FFE" w:rsidRPr="00626F96" w:rsidTr="00FD67F4">
        <w:tc>
          <w:tcPr>
            <w:tcW w:w="4678" w:type="dxa"/>
          </w:tcPr>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кандидата</w:t>
            </w:r>
          </w:p>
        </w:tc>
        <w:tc>
          <w:tcPr>
            <w:tcW w:w="1834" w:type="dxa"/>
          </w:tcPr>
          <w:p w:rsidR="00677FFE" w:rsidRPr="00626F96" w:rsidRDefault="00677FFE" w:rsidP="00691DA1">
            <w:pPr>
              <w:widowControl w:val="0"/>
              <w:autoSpaceDE w:val="0"/>
              <w:autoSpaceDN w:val="0"/>
              <w:jc w:val="center"/>
              <w:rPr>
                <w:sz w:val="18"/>
                <w:szCs w:val="18"/>
              </w:rPr>
            </w:pPr>
            <w:r w:rsidRPr="00626F96">
              <w:rPr>
                <w:sz w:val="18"/>
                <w:szCs w:val="18"/>
              </w:rPr>
              <w:t>Итоговый балл</w:t>
            </w:r>
          </w:p>
        </w:tc>
        <w:tc>
          <w:tcPr>
            <w:tcW w:w="2551" w:type="dxa"/>
          </w:tcPr>
          <w:p w:rsidR="00677FFE" w:rsidRPr="00626F96" w:rsidRDefault="00677FFE" w:rsidP="00691DA1">
            <w:pPr>
              <w:widowControl w:val="0"/>
              <w:autoSpaceDE w:val="0"/>
              <w:autoSpaceDN w:val="0"/>
              <w:jc w:val="center"/>
              <w:rPr>
                <w:sz w:val="18"/>
                <w:szCs w:val="18"/>
              </w:rPr>
            </w:pPr>
            <w:r w:rsidRPr="00626F96">
              <w:rPr>
                <w:sz w:val="18"/>
                <w:szCs w:val="18"/>
              </w:rPr>
              <w:t>Место в рейтинге</w:t>
            </w:r>
          </w:p>
          <w:p w:rsidR="00677FFE" w:rsidRPr="00626F96" w:rsidRDefault="00677FFE" w:rsidP="00691DA1">
            <w:pPr>
              <w:widowControl w:val="0"/>
              <w:autoSpaceDE w:val="0"/>
              <w:autoSpaceDN w:val="0"/>
              <w:jc w:val="center"/>
              <w:rPr>
                <w:sz w:val="18"/>
                <w:szCs w:val="18"/>
              </w:rPr>
            </w:pPr>
            <w:r w:rsidRPr="00626F96">
              <w:rPr>
                <w:sz w:val="18"/>
                <w:szCs w:val="18"/>
              </w:rPr>
              <w:t>(в порядке убывания)</w:t>
            </w:r>
          </w:p>
        </w:tc>
      </w:tr>
      <w:tr w:rsidR="00677FFE" w:rsidRPr="00626F96" w:rsidTr="00FD67F4">
        <w:tc>
          <w:tcPr>
            <w:tcW w:w="4678" w:type="dxa"/>
          </w:tcPr>
          <w:p w:rsidR="00677FFE" w:rsidRPr="00626F96" w:rsidRDefault="00677FFE" w:rsidP="00691DA1">
            <w:pPr>
              <w:widowControl w:val="0"/>
              <w:autoSpaceDE w:val="0"/>
              <w:autoSpaceDN w:val="0"/>
              <w:jc w:val="center"/>
              <w:rPr>
                <w:sz w:val="18"/>
                <w:szCs w:val="18"/>
              </w:rPr>
            </w:pPr>
          </w:p>
        </w:tc>
        <w:tc>
          <w:tcPr>
            <w:tcW w:w="1834" w:type="dxa"/>
          </w:tcPr>
          <w:p w:rsidR="00677FFE" w:rsidRPr="00626F96" w:rsidRDefault="00677FFE" w:rsidP="00691DA1">
            <w:pPr>
              <w:widowControl w:val="0"/>
              <w:autoSpaceDE w:val="0"/>
              <w:autoSpaceDN w:val="0"/>
              <w:jc w:val="center"/>
              <w:rPr>
                <w:sz w:val="18"/>
                <w:szCs w:val="18"/>
              </w:rPr>
            </w:pPr>
          </w:p>
        </w:tc>
        <w:tc>
          <w:tcPr>
            <w:tcW w:w="2551" w:type="dxa"/>
          </w:tcPr>
          <w:p w:rsidR="00677FFE" w:rsidRPr="00626F96" w:rsidRDefault="00677FFE" w:rsidP="00691DA1">
            <w:pPr>
              <w:widowControl w:val="0"/>
              <w:autoSpaceDE w:val="0"/>
              <w:autoSpaceDN w:val="0"/>
              <w:jc w:val="center"/>
              <w:rPr>
                <w:sz w:val="18"/>
                <w:szCs w:val="18"/>
              </w:rPr>
            </w:pPr>
          </w:p>
        </w:tc>
      </w:tr>
      <w:tr w:rsidR="00677FFE" w:rsidRPr="00626F96" w:rsidTr="00FD67F4">
        <w:tc>
          <w:tcPr>
            <w:tcW w:w="4678" w:type="dxa"/>
          </w:tcPr>
          <w:p w:rsidR="00677FFE" w:rsidRPr="00626F96" w:rsidRDefault="00677FFE" w:rsidP="00691DA1">
            <w:pPr>
              <w:widowControl w:val="0"/>
              <w:autoSpaceDE w:val="0"/>
              <w:autoSpaceDN w:val="0"/>
              <w:jc w:val="center"/>
              <w:rPr>
                <w:sz w:val="18"/>
                <w:szCs w:val="18"/>
              </w:rPr>
            </w:pPr>
          </w:p>
        </w:tc>
        <w:tc>
          <w:tcPr>
            <w:tcW w:w="1834" w:type="dxa"/>
          </w:tcPr>
          <w:p w:rsidR="00677FFE" w:rsidRPr="00626F96" w:rsidRDefault="00677FFE" w:rsidP="00691DA1">
            <w:pPr>
              <w:widowControl w:val="0"/>
              <w:autoSpaceDE w:val="0"/>
              <w:autoSpaceDN w:val="0"/>
              <w:jc w:val="center"/>
              <w:rPr>
                <w:sz w:val="18"/>
                <w:szCs w:val="18"/>
              </w:rPr>
            </w:pPr>
          </w:p>
        </w:tc>
        <w:tc>
          <w:tcPr>
            <w:tcW w:w="2551" w:type="dxa"/>
          </w:tcPr>
          <w:p w:rsidR="00677FFE" w:rsidRPr="00626F96" w:rsidRDefault="00677FFE" w:rsidP="00691DA1">
            <w:pPr>
              <w:widowControl w:val="0"/>
              <w:autoSpaceDE w:val="0"/>
              <w:autoSpaceDN w:val="0"/>
              <w:jc w:val="center"/>
              <w:rPr>
                <w:sz w:val="18"/>
                <w:szCs w:val="18"/>
              </w:rPr>
            </w:pPr>
          </w:p>
        </w:tc>
      </w:tr>
      <w:tr w:rsidR="00677FFE" w:rsidRPr="00626F96" w:rsidTr="00FD67F4">
        <w:tc>
          <w:tcPr>
            <w:tcW w:w="4678" w:type="dxa"/>
          </w:tcPr>
          <w:p w:rsidR="00677FFE" w:rsidRPr="00626F96" w:rsidRDefault="00677FFE" w:rsidP="00691DA1">
            <w:pPr>
              <w:widowControl w:val="0"/>
              <w:autoSpaceDE w:val="0"/>
              <w:autoSpaceDN w:val="0"/>
              <w:jc w:val="center"/>
              <w:rPr>
                <w:sz w:val="18"/>
                <w:szCs w:val="18"/>
              </w:rPr>
            </w:pPr>
          </w:p>
        </w:tc>
        <w:tc>
          <w:tcPr>
            <w:tcW w:w="1834" w:type="dxa"/>
          </w:tcPr>
          <w:p w:rsidR="00677FFE" w:rsidRPr="00626F96" w:rsidRDefault="00677FFE" w:rsidP="00691DA1">
            <w:pPr>
              <w:widowControl w:val="0"/>
              <w:autoSpaceDE w:val="0"/>
              <w:autoSpaceDN w:val="0"/>
              <w:jc w:val="center"/>
              <w:rPr>
                <w:sz w:val="18"/>
                <w:szCs w:val="18"/>
              </w:rPr>
            </w:pPr>
          </w:p>
        </w:tc>
        <w:tc>
          <w:tcPr>
            <w:tcW w:w="2551" w:type="dxa"/>
          </w:tcPr>
          <w:p w:rsidR="00677FFE" w:rsidRPr="00626F96" w:rsidRDefault="00677FFE" w:rsidP="00691DA1">
            <w:pPr>
              <w:widowControl w:val="0"/>
              <w:autoSpaceDE w:val="0"/>
              <w:autoSpaceDN w:val="0"/>
              <w:jc w:val="center"/>
              <w:rPr>
                <w:sz w:val="18"/>
                <w:szCs w:val="18"/>
              </w:rPr>
            </w:pPr>
          </w:p>
        </w:tc>
      </w:tr>
    </w:tbl>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4. Результаты голосования по определению кандидата (кандидатов) для включения в кадровый резерв администрации Трубчевского муниципального района (заполняется по кандидатам, получившим по итогам оценки не менее 50 процентов максимального балла)</w:t>
      </w:r>
    </w:p>
    <w:p w:rsidR="00677FFE" w:rsidRPr="00626F96" w:rsidRDefault="00677FFE" w:rsidP="00691DA1">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5"/>
        <w:gridCol w:w="1547"/>
        <w:gridCol w:w="1547"/>
        <w:gridCol w:w="1549"/>
      </w:tblGrid>
      <w:tr w:rsidR="00677FFE" w:rsidRPr="00626F96" w:rsidTr="00FD67F4">
        <w:tc>
          <w:tcPr>
            <w:tcW w:w="9038" w:type="dxa"/>
            <w:gridSpan w:val="4"/>
          </w:tcPr>
          <w:p w:rsidR="00677FFE" w:rsidRPr="00626F96" w:rsidRDefault="00677FFE" w:rsidP="00691DA1">
            <w:pPr>
              <w:widowControl w:val="0"/>
              <w:autoSpaceDE w:val="0"/>
              <w:autoSpaceDN w:val="0"/>
              <w:jc w:val="center"/>
              <w:rPr>
                <w:sz w:val="18"/>
                <w:szCs w:val="18"/>
              </w:rPr>
            </w:pPr>
            <w:r w:rsidRPr="00626F96">
              <w:rPr>
                <w:sz w:val="18"/>
                <w:szCs w:val="18"/>
              </w:rPr>
              <w:lastRenderedPageBreak/>
              <w:t>_________________________________________________________________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кандидата, занявшего первое место в рейтинге)</w:t>
            </w:r>
          </w:p>
        </w:tc>
      </w:tr>
      <w:tr w:rsidR="00677FFE" w:rsidRPr="00626F96" w:rsidTr="00FD67F4">
        <w:tc>
          <w:tcPr>
            <w:tcW w:w="4395" w:type="dxa"/>
          </w:tcPr>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члена конкурсной комиссии</w:t>
            </w:r>
          </w:p>
        </w:tc>
        <w:tc>
          <w:tcPr>
            <w:tcW w:w="4643" w:type="dxa"/>
            <w:gridSpan w:val="3"/>
          </w:tcPr>
          <w:p w:rsidR="00677FFE" w:rsidRPr="00626F96" w:rsidRDefault="00677FFE" w:rsidP="00691DA1">
            <w:pPr>
              <w:widowControl w:val="0"/>
              <w:autoSpaceDE w:val="0"/>
              <w:autoSpaceDN w:val="0"/>
              <w:jc w:val="center"/>
              <w:rPr>
                <w:sz w:val="18"/>
                <w:szCs w:val="18"/>
              </w:rPr>
            </w:pPr>
            <w:r w:rsidRPr="00626F96">
              <w:rPr>
                <w:sz w:val="18"/>
                <w:szCs w:val="18"/>
              </w:rPr>
              <w:t>Голосование</w:t>
            </w:r>
          </w:p>
        </w:tc>
      </w:tr>
      <w:tr w:rsidR="00677FFE" w:rsidRPr="00626F96" w:rsidTr="00FD67F4">
        <w:tc>
          <w:tcPr>
            <w:tcW w:w="4395" w:type="dxa"/>
          </w:tcPr>
          <w:p w:rsidR="00677FFE" w:rsidRPr="00626F96" w:rsidRDefault="00677FFE" w:rsidP="00691DA1">
            <w:pPr>
              <w:widowControl w:val="0"/>
              <w:autoSpaceDE w:val="0"/>
              <w:autoSpaceDN w:val="0"/>
              <w:rPr>
                <w:sz w:val="18"/>
                <w:szCs w:val="18"/>
              </w:rPr>
            </w:pPr>
          </w:p>
        </w:tc>
        <w:tc>
          <w:tcPr>
            <w:tcW w:w="1547" w:type="dxa"/>
          </w:tcPr>
          <w:p w:rsidR="00677FFE" w:rsidRPr="00626F96" w:rsidRDefault="00677FFE" w:rsidP="00691DA1">
            <w:pPr>
              <w:widowControl w:val="0"/>
              <w:autoSpaceDE w:val="0"/>
              <w:autoSpaceDN w:val="0"/>
              <w:jc w:val="center"/>
              <w:rPr>
                <w:sz w:val="18"/>
                <w:szCs w:val="18"/>
              </w:rPr>
            </w:pPr>
            <w:r w:rsidRPr="00626F96">
              <w:rPr>
                <w:sz w:val="18"/>
                <w:szCs w:val="18"/>
              </w:rPr>
              <w:t>за</w:t>
            </w:r>
          </w:p>
        </w:tc>
        <w:tc>
          <w:tcPr>
            <w:tcW w:w="1547" w:type="dxa"/>
          </w:tcPr>
          <w:p w:rsidR="00677FFE" w:rsidRPr="00626F96" w:rsidRDefault="00677FFE" w:rsidP="00691DA1">
            <w:pPr>
              <w:widowControl w:val="0"/>
              <w:autoSpaceDE w:val="0"/>
              <w:autoSpaceDN w:val="0"/>
              <w:jc w:val="center"/>
              <w:rPr>
                <w:sz w:val="18"/>
                <w:szCs w:val="18"/>
              </w:rPr>
            </w:pPr>
            <w:r w:rsidRPr="00626F96">
              <w:rPr>
                <w:sz w:val="18"/>
                <w:szCs w:val="18"/>
              </w:rPr>
              <w:t>против</w:t>
            </w:r>
          </w:p>
        </w:tc>
        <w:tc>
          <w:tcPr>
            <w:tcW w:w="1549" w:type="dxa"/>
          </w:tcPr>
          <w:p w:rsidR="00677FFE" w:rsidRPr="00626F96" w:rsidRDefault="00677FFE" w:rsidP="00691DA1">
            <w:pPr>
              <w:widowControl w:val="0"/>
              <w:autoSpaceDE w:val="0"/>
              <w:autoSpaceDN w:val="0"/>
              <w:jc w:val="center"/>
              <w:rPr>
                <w:sz w:val="18"/>
                <w:szCs w:val="18"/>
              </w:rPr>
            </w:pPr>
            <w:r w:rsidRPr="00626F96">
              <w:rPr>
                <w:sz w:val="18"/>
                <w:szCs w:val="18"/>
              </w:rPr>
              <w:t>воздержался</w:t>
            </w:r>
          </w:p>
        </w:tc>
      </w:tr>
      <w:tr w:rsidR="00677FFE" w:rsidRPr="00626F96" w:rsidTr="00FD67F4">
        <w:tc>
          <w:tcPr>
            <w:tcW w:w="4395" w:type="dxa"/>
          </w:tcPr>
          <w:p w:rsidR="00677FFE" w:rsidRPr="00626F96" w:rsidRDefault="00677FFE" w:rsidP="00691DA1">
            <w:pPr>
              <w:widowControl w:val="0"/>
              <w:autoSpaceDE w:val="0"/>
              <w:autoSpaceDN w:val="0"/>
              <w:rPr>
                <w:sz w:val="18"/>
                <w:szCs w:val="18"/>
              </w:rPr>
            </w:pPr>
          </w:p>
        </w:tc>
        <w:tc>
          <w:tcPr>
            <w:tcW w:w="1547" w:type="dxa"/>
          </w:tcPr>
          <w:p w:rsidR="00677FFE" w:rsidRPr="00626F96" w:rsidRDefault="00677FFE" w:rsidP="00691DA1">
            <w:pPr>
              <w:widowControl w:val="0"/>
              <w:autoSpaceDE w:val="0"/>
              <w:autoSpaceDN w:val="0"/>
              <w:rPr>
                <w:sz w:val="18"/>
                <w:szCs w:val="18"/>
              </w:rPr>
            </w:pPr>
          </w:p>
        </w:tc>
        <w:tc>
          <w:tcPr>
            <w:tcW w:w="1547" w:type="dxa"/>
          </w:tcPr>
          <w:p w:rsidR="00677FFE" w:rsidRPr="00626F96" w:rsidRDefault="00677FFE" w:rsidP="00691DA1">
            <w:pPr>
              <w:widowControl w:val="0"/>
              <w:autoSpaceDE w:val="0"/>
              <w:autoSpaceDN w:val="0"/>
              <w:rPr>
                <w:sz w:val="18"/>
                <w:szCs w:val="18"/>
              </w:rPr>
            </w:pPr>
          </w:p>
        </w:tc>
        <w:tc>
          <w:tcPr>
            <w:tcW w:w="1549" w:type="dxa"/>
          </w:tcPr>
          <w:p w:rsidR="00677FFE" w:rsidRPr="00626F96" w:rsidRDefault="00677FFE" w:rsidP="00691DA1">
            <w:pPr>
              <w:widowControl w:val="0"/>
              <w:autoSpaceDE w:val="0"/>
              <w:autoSpaceDN w:val="0"/>
              <w:rPr>
                <w:sz w:val="18"/>
                <w:szCs w:val="18"/>
              </w:rPr>
            </w:pPr>
          </w:p>
        </w:tc>
      </w:tr>
      <w:tr w:rsidR="00677FFE" w:rsidRPr="00626F96" w:rsidTr="00FD67F4">
        <w:tc>
          <w:tcPr>
            <w:tcW w:w="4395" w:type="dxa"/>
          </w:tcPr>
          <w:p w:rsidR="00677FFE" w:rsidRPr="00626F96" w:rsidRDefault="00677FFE" w:rsidP="00691DA1">
            <w:pPr>
              <w:widowControl w:val="0"/>
              <w:autoSpaceDE w:val="0"/>
              <w:autoSpaceDN w:val="0"/>
              <w:rPr>
                <w:sz w:val="18"/>
                <w:szCs w:val="18"/>
              </w:rPr>
            </w:pPr>
          </w:p>
        </w:tc>
        <w:tc>
          <w:tcPr>
            <w:tcW w:w="1547" w:type="dxa"/>
          </w:tcPr>
          <w:p w:rsidR="00677FFE" w:rsidRPr="00626F96" w:rsidRDefault="00677FFE" w:rsidP="00691DA1">
            <w:pPr>
              <w:widowControl w:val="0"/>
              <w:autoSpaceDE w:val="0"/>
              <w:autoSpaceDN w:val="0"/>
              <w:rPr>
                <w:sz w:val="18"/>
                <w:szCs w:val="18"/>
              </w:rPr>
            </w:pPr>
          </w:p>
        </w:tc>
        <w:tc>
          <w:tcPr>
            <w:tcW w:w="1547" w:type="dxa"/>
          </w:tcPr>
          <w:p w:rsidR="00677FFE" w:rsidRPr="00626F96" w:rsidRDefault="00677FFE" w:rsidP="00691DA1">
            <w:pPr>
              <w:widowControl w:val="0"/>
              <w:autoSpaceDE w:val="0"/>
              <w:autoSpaceDN w:val="0"/>
              <w:rPr>
                <w:sz w:val="18"/>
                <w:szCs w:val="18"/>
              </w:rPr>
            </w:pPr>
          </w:p>
        </w:tc>
        <w:tc>
          <w:tcPr>
            <w:tcW w:w="1549" w:type="dxa"/>
          </w:tcPr>
          <w:p w:rsidR="00677FFE" w:rsidRPr="00626F96" w:rsidRDefault="00677FFE" w:rsidP="00691DA1">
            <w:pPr>
              <w:widowControl w:val="0"/>
              <w:autoSpaceDE w:val="0"/>
              <w:autoSpaceDN w:val="0"/>
              <w:rPr>
                <w:sz w:val="18"/>
                <w:szCs w:val="18"/>
              </w:rPr>
            </w:pPr>
          </w:p>
        </w:tc>
      </w:tr>
      <w:tr w:rsidR="00677FFE" w:rsidRPr="00626F96" w:rsidTr="00FD67F4">
        <w:tc>
          <w:tcPr>
            <w:tcW w:w="4395" w:type="dxa"/>
          </w:tcPr>
          <w:p w:rsidR="00677FFE" w:rsidRPr="00626F96" w:rsidRDefault="00677FFE" w:rsidP="00691DA1">
            <w:pPr>
              <w:widowControl w:val="0"/>
              <w:autoSpaceDE w:val="0"/>
              <w:autoSpaceDN w:val="0"/>
              <w:rPr>
                <w:sz w:val="18"/>
                <w:szCs w:val="18"/>
              </w:rPr>
            </w:pPr>
          </w:p>
        </w:tc>
        <w:tc>
          <w:tcPr>
            <w:tcW w:w="1547" w:type="dxa"/>
          </w:tcPr>
          <w:p w:rsidR="00677FFE" w:rsidRPr="00626F96" w:rsidRDefault="00677FFE" w:rsidP="00691DA1">
            <w:pPr>
              <w:widowControl w:val="0"/>
              <w:autoSpaceDE w:val="0"/>
              <w:autoSpaceDN w:val="0"/>
              <w:rPr>
                <w:sz w:val="18"/>
                <w:szCs w:val="18"/>
              </w:rPr>
            </w:pPr>
          </w:p>
        </w:tc>
        <w:tc>
          <w:tcPr>
            <w:tcW w:w="1547" w:type="dxa"/>
          </w:tcPr>
          <w:p w:rsidR="00677FFE" w:rsidRPr="00626F96" w:rsidRDefault="00677FFE" w:rsidP="00691DA1">
            <w:pPr>
              <w:widowControl w:val="0"/>
              <w:autoSpaceDE w:val="0"/>
              <w:autoSpaceDN w:val="0"/>
              <w:rPr>
                <w:sz w:val="18"/>
                <w:szCs w:val="18"/>
              </w:rPr>
            </w:pPr>
          </w:p>
        </w:tc>
        <w:tc>
          <w:tcPr>
            <w:tcW w:w="1549" w:type="dxa"/>
          </w:tcPr>
          <w:p w:rsidR="00677FFE" w:rsidRPr="00626F96" w:rsidRDefault="00677FFE" w:rsidP="00691DA1">
            <w:pPr>
              <w:widowControl w:val="0"/>
              <w:autoSpaceDE w:val="0"/>
              <w:autoSpaceDN w:val="0"/>
              <w:rPr>
                <w:sz w:val="18"/>
                <w:szCs w:val="18"/>
              </w:rPr>
            </w:pPr>
          </w:p>
        </w:tc>
      </w:tr>
      <w:tr w:rsidR="00677FFE" w:rsidRPr="00626F96" w:rsidTr="00FD67F4">
        <w:tc>
          <w:tcPr>
            <w:tcW w:w="4395" w:type="dxa"/>
          </w:tcPr>
          <w:p w:rsidR="00677FFE" w:rsidRPr="00626F96" w:rsidRDefault="00677FFE" w:rsidP="00691DA1">
            <w:pPr>
              <w:widowControl w:val="0"/>
              <w:autoSpaceDE w:val="0"/>
              <w:autoSpaceDN w:val="0"/>
              <w:rPr>
                <w:sz w:val="18"/>
                <w:szCs w:val="18"/>
              </w:rPr>
            </w:pPr>
            <w:r w:rsidRPr="00626F96">
              <w:rPr>
                <w:sz w:val="18"/>
                <w:szCs w:val="18"/>
              </w:rPr>
              <w:t>Итого</w:t>
            </w:r>
          </w:p>
        </w:tc>
        <w:tc>
          <w:tcPr>
            <w:tcW w:w="1547" w:type="dxa"/>
          </w:tcPr>
          <w:p w:rsidR="00677FFE" w:rsidRPr="00626F96" w:rsidRDefault="00677FFE" w:rsidP="00691DA1">
            <w:pPr>
              <w:widowControl w:val="0"/>
              <w:autoSpaceDE w:val="0"/>
              <w:autoSpaceDN w:val="0"/>
              <w:rPr>
                <w:sz w:val="18"/>
                <w:szCs w:val="18"/>
              </w:rPr>
            </w:pPr>
          </w:p>
        </w:tc>
        <w:tc>
          <w:tcPr>
            <w:tcW w:w="1547" w:type="dxa"/>
          </w:tcPr>
          <w:p w:rsidR="00677FFE" w:rsidRPr="00626F96" w:rsidRDefault="00677FFE" w:rsidP="00691DA1">
            <w:pPr>
              <w:widowControl w:val="0"/>
              <w:autoSpaceDE w:val="0"/>
              <w:autoSpaceDN w:val="0"/>
              <w:rPr>
                <w:sz w:val="18"/>
                <w:szCs w:val="18"/>
              </w:rPr>
            </w:pPr>
          </w:p>
        </w:tc>
        <w:tc>
          <w:tcPr>
            <w:tcW w:w="1549" w:type="dxa"/>
          </w:tcPr>
          <w:p w:rsidR="00677FFE" w:rsidRPr="00626F96" w:rsidRDefault="00677FFE" w:rsidP="00691DA1">
            <w:pPr>
              <w:widowControl w:val="0"/>
              <w:autoSpaceDE w:val="0"/>
              <w:autoSpaceDN w:val="0"/>
              <w:rPr>
                <w:sz w:val="18"/>
                <w:szCs w:val="18"/>
              </w:rPr>
            </w:pPr>
          </w:p>
        </w:tc>
      </w:tr>
    </w:tbl>
    <w:p w:rsidR="00677FFE" w:rsidRPr="00626F96" w:rsidRDefault="00677FFE" w:rsidP="00691DA1">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604"/>
        <w:gridCol w:w="1604"/>
        <w:gridCol w:w="1605"/>
      </w:tblGrid>
      <w:tr w:rsidR="00677FFE" w:rsidRPr="00626F96" w:rsidTr="00FD67F4">
        <w:tc>
          <w:tcPr>
            <w:tcW w:w="9066" w:type="dxa"/>
            <w:gridSpan w:val="4"/>
          </w:tcPr>
          <w:p w:rsidR="00677FFE" w:rsidRPr="00626F96" w:rsidRDefault="00677FFE" w:rsidP="00691DA1">
            <w:pPr>
              <w:widowControl w:val="0"/>
              <w:autoSpaceDE w:val="0"/>
              <w:autoSpaceDN w:val="0"/>
              <w:jc w:val="center"/>
              <w:rPr>
                <w:sz w:val="18"/>
                <w:szCs w:val="18"/>
              </w:rPr>
            </w:pPr>
            <w:r w:rsidRPr="00626F96">
              <w:rPr>
                <w:sz w:val="18"/>
                <w:szCs w:val="18"/>
              </w:rPr>
              <w:t>________________________________________________________________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кандидата, занявшего второе место в рейтинге)</w:t>
            </w:r>
          </w:p>
        </w:tc>
      </w:tr>
      <w:tr w:rsidR="00677FFE" w:rsidRPr="00626F96" w:rsidTr="00FD67F4">
        <w:tc>
          <w:tcPr>
            <w:tcW w:w="4253" w:type="dxa"/>
          </w:tcPr>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члена конкурсной комиссии</w:t>
            </w:r>
          </w:p>
        </w:tc>
        <w:tc>
          <w:tcPr>
            <w:tcW w:w="4813" w:type="dxa"/>
            <w:gridSpan w:val="3"/>
          </w:tcPr>
          <w:p w:rsidR="00677FFE" w:rsidRPr="00626F96" w:rsidRDefault="00677FFE" w:rsidP="00691DA1">
            <w:pPr>
              <w:widowControl w:val="0"/>
              <w:autoSpaceDE w:val="0"/>
              <w:autoSpaceDN w:val="0"/>
              <w:jc w:val="center"/>
              <w:rPr>
                <w:sz w:val="18"/>
                <w:szCs w:val="18"/>
              </w:rPr>
            </w:pPr>
            <w:r w:rsidRPr="00626F96">
              <w:rPr>
                <w:sz w:val="18"/>
                <w:szCs w:val="18"/>
              </w:rPr>
              <w:t>Голосование</w:t>
            </w:r>
          </w:p>
        </w:tc>
      </w:tr>
      <w:tr w:rsidR="00677FFE" w:rsidRPr="00626F96" w:rsidTr="00FD67F4">
        <w:tc>
          <w:tcPr>
            <w:tcW w:w="4253" w:type="dxa"/>
          </w:tcPr>
          <w:p w:rsidR="00677FFE" w:rsidRPr="00626F96" w:rsidRDefault="00677FFE" w:rsidP="00691DA1">
            <w:pPr>
              <w:widowControl w:val="0"/>
              <w:autoSpaceDE w:val="0"/>
              <w:autoSpaceDN w:val="0"/>
              <w:rPr>
                <w:sz w:val="18"/>
                <w:szCs w:val="18"/>
              </w:rPr>
            </w:pPr>
          </w:p>
        </w:tc>
        <w:tc>
          <w:tcPr>
            <w:tcW w:w="1604" w:type="dxa"/>
          </w:tcPr>
          <w:p w:rsidR="00677FFE" w:rsidRPr="00626F96" w:rsidRDefault="00677FFE" w:rsidP="00691DA1">
            <w:pPr>
              <w:widowControl w:val="0"/>
              <w:autoSpaceDE w:val="0"/>
              <w:autoSpaceDN w:val="0"/>
              <w:jc w:val="center"/>
              <w:rPr>
                <w:sz w:val="18"/>
                <w:szCs w:val="18"/>
              </w:rPr>
            </w:pPr>
            <w:r w:rsidRPr="00626F96">
              <w:rPr>
                <w:sz w:val="18"/>
                <w:szCs w:val="18"/>
              </w:rPr>
              <w:t>за</w:t>
            </w:r>
          </w:p>
        </w:tc>
        <w:tc>
          <w:tcPr>
            <w:tcW w:w="1604" w:type="dxa"/>
          </w:tcPr>
          <w:p w:rsidR="00677FFE" w:rsidRPr="00626F96" w:rsidRDefault="00677FFE" w:rsidP="00691DA1">
            <w:pPr>
              <w:widowControl w:val="0"/>
              <w:autoSpaceDE w:val="0"/>
              <w:autoSpaceDN w:val="0"/>
              <w:jc w:val="center"/>
              <w:rPr>
                <w:sz w:val="18"/>
                <w:szCs w:val="18"/>
              </w:rPr>
            </w:pPr>
            <w:r w:rsidRPr="00626F96">
              <w:rPr>
                <w:sz w:val="18"/>
                <w:szCs w:val="18"/>
              </w:rPr>
              <w:t>против</w:t>
            </w:r>
          </w:p>
        </w:tc>
        <w:tc>
          <w:tcPr>
            <w:tcW w:w="1605" w:type="dxa"/>
          </w:tcPr>
          <w:p w:rsidR="00677FFE" w:rsidRPr="00626F96" w:rsidRDefault="00677FFE" w:rsidP="00691DA1">
            <w:pPr>
              <w:widowControl w:val="0"/>
              <w:autoSpaceDE w:val="0"/>
              <w:autoSpaceDN w:val="0"/>
              <w:jc w:val="center"/>
              <w:rPr>
                <w:sz w:val="18"/>
                <w:szCs w:val="18"/>
              </w:rPr>
            </w:pPr>
            <w:r w:rsidRPr="00626F96">
              <w:rPr>
                <w:sz w:val="18"/>
                <w:szCs w:val="18"/>
              </w:rPr>
              <w:t>воздержался</w:t>
            </w:r>
          </w:p>
        </w:tc>
      </w:tr>
      <w:tr w:rsidR="00677FFE" w:rsidRPr="00626F96" w:rsidTr="00FD67F4">
        <w:tc>
          <w:tcPr>
            <w:tcW w:w="4253" w:type="dxa"/>
          </w:tcPr>
          <w:p w:rsidR="00677FFE" w:rsidRPr="00626F96" w:rsidRDefault="00677FFE" w:rsidP="00691DA1">
            <w:pPr>
              <w:widowControl w:val="0"/>
              <w:autoSpaceDE w:val="0"/>
              <w:autoSpaceDN w:val="0"/>
              <w:rPr>
                <w:sz w:val="18"/>
                <w:szCs w:val="18"/>
              </w:rPr>
            </w:pPr>
          </w:p>
        </w:tc>
        <w:tc>
          <w:tcPr>
            <w:tcW w:w="1604" w:type="dxa"/>
          </w:tcPr>
          <w:p w:rsidR="00677FFE" w:rsidRPr="00626F96" w:rsidRDefault="00677FFE" w:rsidP="00691DA1">
            <w:pPr>
              <w:widowControl w:val="0"/>
              <w:autoSpaceDE w:val="0"/>
              <w:autoSpaceDN w:val="0"/>
              <w:rPr>
                <w:sz w:val="18"/>
                <w:szCs w:val="18"/>
              </w:rPr>
            </w:pPr>
          </w:p>
        </w:tc>
        <w:tc>
          <w:tcPr>
            <w:tcW w:w="1604" w:type="dxa"/>
          </w:tcPr>
          <w:p w:rsidR="00677FFE" w:rsidRPr="00626F96" w:rsidRDefault="00677FFE" w:rsidP="00691DA1">
            <w:pPr>
              <w:widowControl w:val="0"/>
              <w:autoSpaceDE w:val="0"/>
              <w:autoSpaceDN w:val="0"/>
              <w:rPr>
                <w:sz w:val="18"/>
                <w:szCs w:val="18"/>
              </w:rPr>
            </w:pPr>
          </w:p>
        </w:tc>
        <w:tc>
          <w:tcPr>
            <w:tcW w:w="1605" w:type="dxa"/>
          </w:tcPr>
          <w:p w:rsidR="00677FFE" w:rsidRPr="00626F96" w:rsidRDefault="00677FFE" w:rsidP="00691DA1">
            <w:pPr>
              <w:widowControl w:val="0"/>
              <w:autoSpaceDE w:val="0"/>
              <w:autoSpaceDN w:val="0"/>
              <w:rPr>
                <w:sz w:val="18"/>
                <w:szCs w:val="18"/>
              </w:rPr>
            </w:pPr>
          </w:p>
        </w:tc>
      </w:tr>
      <w:tr w:rsidR="00677FFE" w:rsidRPr="00626F96" w:rsidTr="00FD67F4">
        <w:tc>
          <w:tcPr>
            <w:tcW w:w="4253" w:type="dxa"/>
          </w:tcPr>
          <w:p w:rsidR="00677FFE" w:rsidRPr="00626F96" w:rsidRDefault="00677FFE" w:rsidP="00691DA1">
            <w:pPr>
              <w:widowControl w:val="0"/>
              <w:autoSpaceDE w:val="0"/>
              <w:autoSpaceDN w:val="0"/>
              <w:rPr>
                <w:sz w:val="18"/>
                <w:szCs w:val="18"/>
              </w:rPr>
            </w:pPr>
          </w:p>
        </w:tc>
        <w:tc>
          <w:tcPr>
            <w:tcW w:w="1604" w:type="dxa"/>
          </w:tcPr>
          <w:p w:rsidR="00677FFE" w:rsidRPr="00626F96" w:rsidRDefault="00677FFE" w:rsidP="00691DA1">
            <w:pPr>
              <w:widowControl w:val="0"/>
              <w:autoSpaceDE w:val="0"/>
              <w:autoSpaceDN w:val="0"/>
              <w:rPr>
                <w:sz w:val="18"/>
                <w:szCs w:val="18"/>
              </w:rPr>
            </w:pPr>
          </w:p>
        </w:tc>
        <w:tc>
          <w:tcPr>
            <w:tcW w:w="1604" w:type="dxa"/>
          </w:tcPr>
          <w:p w:rsidR="00677FFE" w:rsidRPr="00626F96" w:rsidRDefault="00677FFE" w:rsidP="00691DA1">
            <w:pPr>
              <w:widowControl w:val="0"/>
              <w:autoSpaceDE w:val="0"/>
              <w:autoSpaceDN w:val="0"/>
              <w:rPr>
                <w:sz w:val="18"/>
                <w:szCs w:val="18"/>
              </w:rPr>
            </w:pPr>
          </w:p>
        </w:tc>
        <w:tc>
          <w:tcPr>
            <w:tcW w:w="1605" w:type="dxa"/>
          </w:tcPr>
          <w:p w:rsidR="00677FFE" w:rsidRPr="00626F96" w:rsidRDefault="00677FFE" w:rsidP="00691DA1">
            <w:pPr>
              <w:widowControl w:val="0"/>
              <w:autoSpaceDE w:val="0"/>
              <w:autoSpaceDN w:val="0"/>
              <w:rPr>
                <w:sz w:val="18"/>
                <w:szCs w:val="18"/>
              </w:rPr>
            </w:pPr>
          </w:p>
        </w:tc>
      </w:tr>
      <w:tr w:rsidR="00677FFE" w:rsidRPr="00626F96" w:rsidTr="00FD67F4">
        <w:tc>
          <w:tcPr>
            <w:tcW w:w="4253" w:type="dxa"/>
          </w:tcPr>
          <w:p w:rsidR="00677FFE" w:rsidRPr="00626F96" w:rsidRDefault="00677FFE" w:rsidP="00691DA1">
            <w:pPr>
              <w:widowControl w:val="0"/>
              <w:autoSpaceDE w:val="0"/>
              <w:autoSpaceDN w:val="0"/>
              <w:rPr>
                <w:sz w:val="18"/>
                <w:szCs w:val="18"/>
              </w:rPr>
            </w:pPr>
          </w:p>
        </w:tc>
        <w:tc>
          <w:tcPr>
            <w:tcW w:w="1604" w:type="dxa"/>
          </w:tcPr>
          <w:p w:rsidR="00677FFE" w:rsidRPr="00626F96" w:rsidRDefault="00677FFE" w:rsidP="00691DA1">
            <w:pPr>
              <w:widowControl w:val="0"/>
              <w:autoSpaceDE w:val="0"/>
              <w:autoSpaceDN w:val="0"/>
              <w:rPr>
                <w:sz w:val="18"/>
                <w:szCs w:val="18"/>
              </w:rPr>
            </w:pPr>
          </w:p>
        </w:tc>
        <w:tc>
          <w:tcPr>
            <w:tcW w:w="1604" w:type="dxa"/>
          </w:tcPr>
          <w:p w:rsidR="00677FFE" w:rsidRPr="00626F96" w:rsidRDefault="00677FFE" w:rsidP="00691DA1">
            <w:pPr>
              <w:widowControl w:val="0"/>
              <w:autoSpaceDE w:val="0"/>
              <w:autoSpaceDN w:val="0"/>
              <w:rPr>
                <w:sz w:val="18"/>
                <w:szCs w:val="18"/>
              </w:rPr>
            </w:pPr>
          </w:p>
        </w:tc>
        <w:tc>
          <w:tcPr>
            <w:tcW w:w="1605" w:type="dxa"/>
          </w:tcPr>
          <w:p w:rsidR="00677FFE" w:rsidRPr="00626F96" w:rsidRDefault="00677FFE" w:rsidP="00691DA1">
            <w:pPr>
              <w:widowControl w:val="0"/>
              <w:autoSpaceDE w:val="0"/>
              <w:autoSpaceDN w:val="0"/>
              <w:rPr>
                <w:sz w:val="18"/>
                <w:szCs w:val="18"/>
              </w:rPr>
            </w:pPr>
          </w:p>
        </w:tc>
      </w:tr>
      <w:tr w:rsidR="00677FFE" w:rsidRPr="00626F96" w:rsidTr="00FD67F4">
        <w:tc>
          <w:tcPr>
            <w:tcW w:w="4253" w:type="dxa"/>
          </w:tcPr>
          <w:p w:rsidR="00677FFE" w:rsidRPr="00626F96" w:rsidRDefault="00677FFE" w:rsidP="00691DA1">
            <w:pPr>
              <w:widowControl w:val="0"/>
              <w:autoSpaceDE w:val="0"/>
              <w:autoSpaceDN w:val="0"/>
              <w:rPr>
                <w:sz w:val="18"/>
                <w:szCs w:val="18"/>
              </w:rPr>
            </w:pPr>
            <w:r w:rsidRPr="00626F96">
              <w:rPr>
                <w:sz w:val="18"/>
                <w:szCs w:val="18"/>
              </w:rPr>
              <w:t>Итого</w:t>
            </w:r>
          </w:p>
        </w:tc>
        <w:tc>
          <w:tcPr>
            <w:tcW w:w="1604" w:type="dxa"/>
          </w:tcPr>
          <w:p w:rsidR="00677FFE" w:rsidRPr="00626F96" w:rsidRDefault="00677FFE" w:rsidP="00691DA1">
            <w:pPr>
              <w:widowControl w:val="0"/>
              <w:autoSpaceDE w:val="0"/>
              <w:autoSpaceDN w:val="0"/>
              <w:rPr>
                <w:sz w:val="18"/>
                <w:szCs w:val="18"/>
              </w:rPr>
            </w:pPr>
          </w:p>
        </w:tc>
        <w:tc>
          <w:tcPr>
            <w:tcW w:w="1604" w:type="dxa"/>
          </w:tcPr>
          <w:p w:rsidR="00677FFE" w:rsidRPr="00626F96" w:rsidRDefault="00677FFE" w:rsidP="00691DA1">
            <w:pPr>
              <w:widowControl w:val="0"/>
              <w:autoSpaceDE w:val="0"/>
              <w:autoSpaceDN w:val="0"/>
              <w:rPr>
                <w:sz w:val="18"/>
                <w:szCs w:val="18"/>
              </w:rPr>
            </w:pPr>
          </w:p>
        </w:tc>
        <w:tc>
          <w:tcPr>
            <w:tcW w:w="1605" w:type="dxa"/>
          </w:tcPr>
          <w:p w:rsidR="00677FFE" w:rsidRPr="00626F96" w:rsidRDefault="00677FFE" w:rsidP="00691DA1">
            <w:pPr>
              <w:widowControl w:val="0"/>
              <w:autoSpaceDE w:val="0"/>
              <w:autoSpaceDN w:val="0"/>
              <w:rPr>
                <w:sz w:val="18"/>
                <w:szCs w:val="18"/>
              </w:rPr>
            </w:pPr>
          </w:p>
        </w:tc>
      </w:tr>
    </w:tbl>
    <w:p w:rsidR="00677FFE" w:rsidRPr="00626F96" w:rsidRDefault="00677FFE" w:rsidP="00691DA1">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604"/>
        <w:gridCol w:w="1604"/>
        <w:gridCol w:w="1605"/>
      </w:tblGrid>
      <w:tr w:rsidR="00677FFE" w:rsidRPr="00626F96" w:rsidTr="00FD67F4">
        <w:tc>
          <w:tcPr>
            <w:tcW w:w="9066" w:type="dxa"/>
            <w:gridSpan w:val="4"/>
          </w:tcPr>
          <w:p w:rsidR="00677FFE" w:rsidRPr="00626F96" w:rsidRDefault="00677FFE" w:rsidP="00691DA1">
            <w:pPr>
              <w:widowControl w:val="0"/>
              <w:autoSpaceDE w:val="0"/>
              <w:autoSpaceDN w:val="0"/>
              <w:rPr>
                <w:sz w:val="18"/>
                <w:szCs w:val="18"/>
              </w:rPr>
            </w:pPr>
            <w:r w:rsidRPr="00626F96">
              <w:rPr>
                <w:sz w:val="18"/>
                <w:szCs w:val="18"/>
              </w:rPr>
              <w:t>_______________________________________________________________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кандидата, занявшего третье место в рейтинге)</w:t>
            </w:r>
          </w:p>
        </w:tc>
      </w:tr>
      <w:tr w:rsidR="00677FFE" w:rsidRPr="00626F96" w:rsidTr="00FD67F4">
        <w:tc>
          <w:tcPr>
            <w:tcW w:w="4253" w:type="dxa"/>
          </w:tcPr>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члена конкурсной комиссии</w:t>
            </w:r>
          </w:p>
        </w:tc>
        <w:tc>
          <w:tcPr>
            <w:tcW w:w="4813" w:type="dxa"/>
            <w:gridSpan w:val="3"/>
          </w:tcPr>
          <w:p w:rsidR="00677FFE" w:rsidRPr="00626F96" w:rsidRDefault="00677FFE" w:rsidP="00691DA1">
            <w:pPr>
              <w:widowControl w:val="0"/>
              <w:autoSpaceDE w:val="0"/>
              <w:autoSpaceDN w:val="0"/>
              <w:jc w:val="center"/>
              <w:rPr>
                <w:sz w:val="18"/>
                <w:szCs w:val="18"/>
              </w:rPr>
            </w:pPr>
            <w:r w:rsidRPr="00626F96">
              <w:rPr>
                <w:sz w:val="18"/>
                <w:szCs w:val="18"/>
              </w:rPr>
              <w:t>Голосование</w:t>
            </w:r>
          </w:p>
        </w:tc>
      </w:tr>
      <w:tr w:rsidR="00677FFE" w:rsidRPr="00626F96" w:rsidTr="00FD67F4">
        <w:tc>
          <w:tcPr>
            <w:tcW w:w="4253" w:type="dxa"/>
          </w:tcPr>
          <w:p w:rsidR="00677FFE" w:rsidRPr="00626F96" w:rsidRDefault="00677FFE" w:rsidP="00691DA1">
            <w:pPr>
              <w:widowControl w:val="0"/>
              <w:autoSpaceDE w:val="0"/>
              <w:autoSpaceDN w:val="0"/>
              <w:rPr>
                <w:sz w:val="18"/>
                <w:szCs w:val="18"/>
              </w:rPr>
            </w:pPr>
          </w:p>
        </w:tc>
        <w:tc>
          <w:tcPr>
            <w:tcW w:w="1604" w:type="dxa"/>
          </w:tcPr>
          <w:p w:rsidR="00677FFE" w:rsidRPr="00626F96" w:rsidRDefault="00677FFE" w:rsidP="00691DA1">
            <w:pPr>
              <w:widowControl w:val="0"/>
              <w:autoSpaceDE w:val="0"/>
              <w:autoSpaceDN w:val="0"/>
              <w:jc w:val="center"/>
              <w:rPr>
                <w:sz w:val="18"/>
                <w:szCs w:val="18"/>
              </w:rPr>
            </w:pPr>
            <w:r w:rsidRPr="00626F96">
              <w:rPr>
                <w:sz w:val="18"/>
                <w:szCs w:val="18"/>
              </w:rPr>
              <w:t>за</w:t>
            </w:r>
          </w:p>
        </w:tc>
        <w:tc>
          <w:tcPr>
            <w:tcW w:w="1604" w:type="dxa"/>
          </w:tcPr>
          <w:p w:rsidR="00677FFE" w:rsidRPr="00626F96" w:rsidRDefault="00677FFE" w:rsidP="00691DA1">
            <w:pPr>
              <w:widowControl w:val="0"/>
              <w:autoSpaceDE w:val="0"/>
              <w:autoSpaceDN w:val="0"/>
              <w:jc w:val="center"/>
              <w:rPr>
                <w:sz w:val="18"/>
                <w:szCs w:val="18"/>
              </w:rPr>
            </w:pPr>
            <w:r w:rsidRPr="00626F96">
              <w:rPr>
                <w:sz w:val="18"/>
                <w:szCs w:val="18"/>
              </w:rPr>
              <w:t>против</w:t>
            </w:r>
          </w:p>
        </w:tc>
        <w:tc>
          <w:tcPr>
            <w:tcW w:w="1605" w:type="dxa"/>
          </w:tcPr>
          <w:p w:rsidR="00677FFE" w:rsidRPr="00626F96" w:rsidRDefault="00677FFE" w:rsidP="00691DA1">
            <w:pPr>
              <w:widowControl w:val="0"/>
              <w:autoSpaceDE w:val="0"/>
              <w:autoSpaceDN w:val="0"/>
              <w:jc w:val="center"/>
              <w:rPr>
                <w:sz w:val="18"/>
                <w:szCs w:val="18"/>
              </w:rPr>
            </w:pPr>
            <w:r w:rsidRPr="00626F96">
              <w:rPr>
                <w:sz w:val="18"/>
                <w:szCs w:val="18"/>
              </w:rPr>
              <w:t>воздержался</w:t>
            </w:r>
          </w:p>
        </w:tc>
      </w:tr>
      <w:tr w:rsidR="00677FFE" w:rsidRPr="00626F96" w:rsidTr="00FD67F4">
        <w:tc>
          <w:tcPr>
            <w:tcW w:w="4253" w:type="dxa"/>
          </w:tcPr>
          <w:p w:rsidR="00677FFE" w:rsidRPr="00626F96" w:rsidRDefault="00677FFE" w:rsidP="00691DA1">
            <w:pPr>
              <w:widowControl w:val="0"/>
              <w:autoSpaceDE w:val="0"/>
              <w:autoSpaceDN w:val="0"/>
              <w:rPr>
                <w:sz w:val="18"/>
                <w:szCs w:val="18"/>
              </w:rPr>
            </w:pPr>
          </w:p>
        </w:tc>
        <w:tc>
          <w:tcPr>
            <w:tcW w:w="1604" w:type="dxa"/>
          </w:tcPr>
          <w:p w:rsidR="00677FFE" w:rsidRPr="00626F96" w:rsidRDefault="00677FFE" w:rsidP="00691DA1">
            <w:pPr>
              <w:widowControl w:val="0"/>
              <w:autoSpaceDE w:val="0"/>
              <w:autoSpaceDN w:val="0"/>
              <w:rPr>
                <w:sz w:val="18"/>
                <w:szCs w:val="18"/>
              </w:rPr>
            </w:pPr>
          </w:p>
        </w:tc>
        <w:tc>
          <w:tcPr>
            <w:tcW w:w="1604" w:type="dxa"/>
          </w:tcPr>
          <w:p w:rsidR="00677FFE" w:rsidRPr="00626F96" w:rsidRDefault="00677FFE" w:rsidP="00691DA1">
            <w:pPr>
              <w:widowControl w:val="0"/>
              <w:autoSpaceDE w:val="0"/>
              <w:autoSpaceDN w:val="0"/>
              <w:rPr>
                <w:sz w:val="18"/>
                <w:szCs w:val="18"/>
              </w:rPr>
            </w:pPr>
          </w:p>
        </w:tc>
        <w:tc>
          <w:tcPr>
            <w:tcW w:w="1605" w:type="dxa"/>
          </w:tcPr>
          <w:p w:rsidR="00677FFE" w:rsidRPr="00626F96" w:rsidRDefault="00677FFE" w:rsidP="00691DA1">
            <w:pPr>
              <w:widowControl w:val="0"/>
              <w:autoSpaceDE w:val="0"/>
              <w:autoSpaceDN w:val="0"/>
              <w:rPr>
                <w:sz w:val="18"/>
                <w:szCs w:val="18"/>
              </w:rPr>
            </w:pPr>
          </w:p>
        </w:tc>
      </w:tr>
      <w:tr w:rsidR="00677FFE" w:rsidRPr="00626F96" w:rsidTr="00FD67F4">
        <w:tc>
          <w:tcPr>
            <w:tcW w:w="4253" w:type="dxa"/>
          </w:tcPr>
          <w:p w:rsidR="00677FFE" w:rsidRPr="00626F96" w:rsidRDefault="00677FFE" w:rsidP="00691DA1">
            <w:pPr>
              <w:widowControl w:val="0"/>
              <w:autoSpaceDE w:val="0"/>
              <w:autoSpaceDN w:val="0"/>
              <w:rPr>
                <w:sz w:val="18"/>
                <w:szCs w:val="18"/>
              </w:rPr>
            </w:pPr>
          </w:p>
        </w:tc>
        <w:tc>
          <w:tcPr>
            <w:tcW w:w="1604" w:type="dxa"/>
          </w:tcPr>
          <w:p w:rsidR="00677FFE" w:rsidRPr="00626F96" w:rsidRDefault="00677FFE" w:rsidP="00691DA1">
            <w:pPr>
              <w:widowControl w:val="0"/>
              <w:autoSpaceDE w:val="0"/>
              <w:autoSpaceDN w:val="0"/>
              <w:rPr>
                <w:sz w:val="18"/>
                <w:szCs w:val="18"/>
              </w:rPr>
            </w:pPr>
          </w:p>
        </w:tc>
        <w:tc>
          <w:tcPr>
            <w:tcW w:w="1604" w:type="dxa"/>
          </w:tcPr>
          <w:p w:rsidR="00677FFE" w:rsidRPr="00626F96" w:rsidRDefault="00677FFE" w:rsidP="00691DA1">
            <w:pPr>
              <w:widowControl w:val="0"/>
              <w:autoSpaceDE w:val="0"/>
              <w:autoSpaceDN w:val="0"/>
              <w:rPr>
                <w:sz w:val="18"/>
                <w:szCs w:val="18"/>
              </w:rPr>
            </w:pPr>
          </w:p>
        </w:tc>
        <w:tc>
          <w:tcPr>
            <w:tcW w:w="1605" w:type="dxa"/>
          </w:tcPr>
          <w:p w:rsidR="00677FFE" w:rsidRPr="00626F96" w:rsidRDefault="00677FFE" w:rsidP="00691DA1">
            <w:pPr>
              <w:widowControl w:val="0"/>
              <w:autoSpaceDE w:val="0"/>
              <w:autoSpaceDN w:val="0"/>
              <w:rPr>
                <w:sz w:val="18"/>
                <w:szCs w:val="18"/>
              </w:rPr>
            </w:pPr>
          </w:p>
        </w:tc>
      </w:tr>
      <w:tr w:rsidR="00677FFE" w:rsidRPr="00626F96" w:rsidTr="00FD67F4">
        <w:tc>
          <w:tcPr>
            <w:tcW w:w="4253" w:type="dxa"/>
          </w:tcPr>
          <w:p w:rsidR="00677FFE" w:rsidRPr="00626F96" w:rsidRDefault="00677FFE" w:rsidP="00691DA1">
            <w:pPr>
              <w:widowControl w:val="0"/>
              <w:autoSpaceDE w:val="0"/>
              <w:autoSpaceDN w:val="0"/>
              <w:rPr>
                <w:sz w:val="18"/>
                <w:szCs w:val="18"/>
              </w:rPr>
            </w:pPr>
          </w:p>
        </w:tc>
        <w:tc>
          <w:tcPr>
            <w:tcW w:w="1604" w:type="dxa"/>
          </w:tcPr>
          <w:p w:rsidR="00677FFE" w:rsidRPr="00626F96" w:rsidRDefault="00677FFE" w:rsidP="00691DA1">
            <w:pPr>
              <w:widowControl w:val="0"/>
              <w:autoSpaceDE w:val="0"/>
              <w:autoSpaceDN w:val="0"/>
              <w:rPr>
                <w:sz w:val="18"/>
                <w:szCs w:val="18"/>
              </w:rPr>
            </w:pPr>
          </w:p>
        </w:tc>
        <w:tc>
          <w:tcPr>
            <w:tcW w:w="1604" w:type="dxa"/>
          </w:tcPr>
          <w:p w:rsidR="00677FFE" w:rsidRPr="00626F96" w:rsidRDefault="00677FFE" w:rsidP="00691DA1">
            <w:pPr>
              <w:widowControl w:val="0"/>
              <w:autoSpaceDE w:val="0"/>
              <w:autoSpaceDN w:val="0"/>
              <w:rPr>
                <w:sz w:val="18"/>
                <w:szCs w:val="18"/>
              </w:rPr>
            </w:pPr>
          </w:p>
        </w:tc>
        <w:tc>
          <w:tcPr>
            <w:tcW w:w="1605" w:type="dxa"/>
          </w:tcPr>
          <w:p w:rsidR="00677FFE" w:rsidRPr="00626F96" w:rsidRDefault="00677FFE" w:rsidP="00691DA1">
            <w:pPr>
              <w:widowControl w:val="0"/>
              <w:autoSpaceDE w:val="0"/>
              <w:autoSpaceDN w:val="0"/>
              <w:rPr>
                <w:sz w:val="18"/>
                <w:szCs w:val="18"/>
              </w:rPr>
            </w:pPr>
          </w:p>
        </w:tc>
      </w:tr>
      <w:tr w:rsidR="00677FFE" w:rsidRPr="00626F96" w:rsidTr="00FD67F4">
        <w:tc>
          <w:tcPr>
            <w:tcW w:w="4253" w:type="dxa"/>
          </w:tcPr>
          <w:p w:rsidR="00677FFE" w:rsidRPr="00626F96" w:rsidRDefault="00677FFE" w:rsidP="00691DA1">
            <w:pPr>
              <w:widowControl w:val="0"/>
              <w:autoSpaceDE w:val="0"/>
              <w:autoSpaceDN w:val="0"/>
              <w:rPr>
                <w:sz w:val="18"/>
                <w:szCs w:val="18"/>
              </w:rPr>
            </w:pPr>
            <w:r w:rsidRPr="00626F96">
              <w:rPr>
                <w:sz w:val="18"/>
                <w:szCs w:val="18"/>
              </w:rPr>
              <w:t>Итого</w:t>
            </w:r>
          </w:p>
        </w:tc>
        <w:tc>
          <w:tcPr>
            <w:tcW w:w="1604" w:type="dxa"/>
          </w:tcPr>
          <w:p w:rsidR="00677FFE" w:rsidRPr="00626F96" w:rsidRDefault="00677FFE" w:rsidP="00691DA1">
            <w:pPr>
              <w:widowControl w:val="0"/>
              <w:autoSpaceDE w:val="0"/>
              <w:autoSpaceDN w:val="0"/>
              <w:rPr>
                <w:sz w:val="18"/>
                <w:szCs w:val="18"/>
              </w:rPr>
            </w:pPr>
          </w:p>
        </w:tc>
        <w:tc>
          <w:tcPr>
            <w:tcW w:w="1604" w:type="dxa"/>
          </w:tcPr>
          <w:p w:rsidR="00677FFE" w:rsidRPr="00626F96" w:rsidRDefault="00677FFE" w:rsidP="00691DA1">
            <w:pPr>
              <w:widowControl w:val="0"/>
              <w:autoSpaceDE w:val="0"/>
              <w:autoSpaceDN w:val="0"/>
              <w:rPr>
                <w:sz w:val="18"/>
                <w:szCs w:val="18"/>
              </w:rPr>
            </w:pPr>
          </w:p>
        </w:tc>
        <w:tc>
          <w:tcPr>
            <w:tcW w:w="1605" w:type="dxa"/>
          </w:tcPr>
          <w:p w:rsidR="00677FFE" w:rsidRPr="00626F96" w:rsidRDefault="00677FFE" w:rsidP="00691DA1">
            <w:pPr>
              <w:widowControl w:val="0"/>
              <w:autoSpaceDE w:val="0"/>
              <w:autoSpaceDN w:val="0"/>
              <w:rPr>
                <w:sz w:val="18"/>
                <w:szCs w:val="18"/>
              </w:rPr>
            </w:pPr>
          </w:p>
        </w:tc>
      </w:tr>
    </w:tbl>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 xml:space="preserve">    Комментарии к результатам голосования (при необходимости)</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5. По результатам голосования конкурсная комиссия определяет следующего кандидата (кандидатов) для включения в кадровый резерв администрации Трубчевского муниципального района:</w:t>
      </w:r>
    </w:p>
    <w:p w:rsidR="00677FFE" w:rsidRPr="00626F96" w:rsidRDefault="00677FFE" w:rsidP="00691DA1">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677FFE" w:rsidRPr="00626F96" w:rsidTr="00FD67F4">
        <w:tc>
          <w:tcPr>
            <w:tcW w:w="4195" w:type="dxa"/>
          </w:tcPr>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кандидата, признанного победителем</w:t>
            </w:r>
          </w:p>
        </w:tc>
        <w:tc>
          <w:tcPr>
            <w:tcW w:w="4876" w:type="dxa"/>
          </w:tcPr>
          <w:p w:rsidR="00677FFE" w:rsidRPr="00626F96" w:rsidRDefault="00677FFE" w:rsidP="00691DA1">
            <w:pPr>
              <w:widowControl w:val="0"/>
              <w:autoSpaceDE w:val="0"/>
              <w:autoSpaceDN w:val="0"/>
              <w:jc w:val="center"/>
              <w:rPr>
                <w:sz w:val="18"/>
                <w:szCs w:val="18"/>
              </w:rPr>
            </w:pPr>
            <w:r w:rsidRPr="00626F96">
              <w:rPr>
                <w:sz w:val="18"/>
                <w:szCs w:val="18"/>
              </w:rPr>
              <w:t xml:space="preserve">Группа должностей муниципальной службы </w:t>
            </w:r>
          </w:p>
        </w:tc>
      </w:tr>
      <w:tr w:rsidR="00677FFE" w:rsidRPr="00626F96" w:rsidTr="00FD67F4">
        <w:tc>
          <w:tcPr>
            <w:tcW w:w="4195" w:type="dxa"/>
          </w:tcPr>
          <w:p w:rsidR="00677FFE" w:rsidRPr="00626F96" w:rsidRDefault="00677FFE" w:rsidP="00691DA1">
            <w:pPr>
              <w:widowControl w:val="0"/>
              <w:autoSpaceDE w:val="0"/>
              <w:autoSpaceDN w:val="0"/>
              <w:rPr>
                <w:sz w:val="18"/>
                <w:szCs w:val="18"/>
              </w:rPr>
            </w:pPr>
          </w:p>
        </w:tc>
        <w:tc>
          <w:tcPr>
            <w:tcW w:w="4876" w:type="dxa"/>
          </w:tcPr>
          <w:p w:rsidR="00677FFE" w:rsidRPr="00626F96" w:rsidRDefault="00677FFE" w:rsidP="00691DA1">
            <w:pPr>
              <w:widowControl w:val="0"/>
              <w:autoSpaceDE w:val="0"/>
              <w:autoSpaceDN w:val="0"/>
              <w:rPr>
                <w:sz w:val="18"/>
                <w:szCs w:val="18"/>
              </w:rPr>
            </w:pPr>
          </w:p>
        </w:tc>
      </w:tr>
    </w:tbl>
    <w:p w:rsidR="00677FFE" w:rsidRPr="00626F96" w:rsidRDefault="00677FFE" w:rsidP="00691DA1">
      <w:pPr>
        <w:widowControl w:val="0"/>
        <w:autoSpaceDE w:val="0"/>
        <w:autoSpaceDN w:val="0"/>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 xml:space="preserve">    6. В </w:t>
      </w:r>
      <w:proofErr w:type="gramStart"/>
      <w:r w:rsidRPr="00626F96">
        <w:rPr>
          <w:sz w:val="18"/>
          <w:szCs w:val="18"/>
        </w:rPr>
        <w:t>заседании  конкурсной</w:t>
      </w:r>
      <w:proofErr w:type="gramEnd"/>
      <w:r w:rsidRPr="00626F96">
        <w:rPr>
          <w:sz w:val="18"/>
          <w:szCs w:val="18"/>
        </w:rPr>
        <w:t xml:space="preserve">  комиссии  не  участвовали  следующие  члены</w:t>
      </w:r>
    </w:p>
    <w:p w:rsidR="00677FFE" w:rsidRPr="00626F96" w:rsidRDefault="00677FFE" w:rsidP="00691DA1">
      <w:pPr>
        <w:widowControl w:val="0"/>
        <w:autoSpaceDE w:val="0"/>
        <w:autoSpaceDN w:val="0"/>
        <w:jc w:val="both"/>
        <w:rPr>
          <w:sz w:val="18"/>
          <w:szCs w:val="18"/>
        </w:rPr>
      </w:pPr>
      <w:r w:rsidRPr="00626F96">
        <w:rPr>
          <w:sz w:val="18"/>
          <w:szCs w:val="18"/>
        </w:rPr>
        <w:t>комиссии:</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Председатель конкурсной комиссии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lastRenderedPageBreak/>
        <w:t>Заместитель председателя</w:t>
      </w:r>
    </w:p>
    <w:p w:rsidR="00677FFE" w:rsidRPr="00626F96" w:rsidRDefault="00677FFE" w:rsidP="00691DA1">
      <w:pPr>
        <w:widowControl w:val="0"/>
        <w:autoSpaceDE w:val="0"/>
        <w:autoSpaceDN w:val="0"/>
        <w:jc w:val="both"/>
        <w:rPr>
          <w:sz w:val="18"/>
          <w:szCs w:val="18"/>
        </w:rPr>
      </w:pPr>
      <w:r w:rsidRPr="00626F96">
        <w:rPr>
          <w:sz w:val="18"/>
          <w:szCs w:val="18"/>
        </w:rPr>
        <w:t>конкурсной комиссии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Секретарь конкурсной комиссии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Независимые эксперты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 xml:space="preserve">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Представители</w:t>
      </w:r>
    </w:p>
    <w:p w:rsidR="00677FFE" w:rsidRPr="00626F96" w:rsidRDefault="00677FFE" w:rsidP="00691DA1">
      <w:pPr>
        <w:widowControl w:val="0"/>
        <w:autoSpaceDE w:val="0"/>
        <w:autoSpaceDN w:val="0"/>
        <w:jc w:val="both"/>
        <w:rPr>
          <w:sz w:val="18"/>
          <w:szCs w:val="18"/>
        </w:rPr>
      </w:pPr>
      <w:r w:rsidRPr="00626F96">
        <w:rPr>
          <w:sz w:val="18"/>
          <w:szCs w:val="18"/>
        </w:rPr>
        <w:t>общественного совета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 xml:space="preserve">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Другие члены</w:t>
      </w:r>
    </w:p>
    <w:p w:rsidR="00677FFE" w:rsidRPr="00626F96" w:rsidRDefault="00677FFE" w:rsidP="00691DA1">
      <w:pPr>
        <w:widowControl w:val="0"/>
        <w:autoSpaceDE w:val="0"/>
        <w:autoSpaceDN w:val="0"/>
        <w:jc w:val="both"/>
        <w:rPr>
          <w:sz w:val="18"/>
          <w:szCs w:val="18"/>
        </w:rPr>
      </w:pPr>
      <w:r w:rsidRPr="00626F96">
        <w:rPr>
          <w:sz w:val="18"/>
          <w:szCs w:val="18"/>
        </w:rPr>
        <w:t>конкурсной комиссии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 xml:space="preserve">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 xml:space="preserve">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right"/>
        <w:outlineLvl w:val="0"/>
        <w:rPr>
          <w:sz w:val="18"/>
          <w:szCs w:val="18"/>
        </w:rPr>
      </w:pPr>
      <w:r w:rsidRPr="00626F96">
        <w:rPr>
          <w:sz w:val="18"/>
          <w:szCs w:val="18"/>
        </w:rPr>
        <w:t>Утверждена</w:t>
      </w:r>
    </w:p>
    <w:p w:rsidR="00677FFE" w:rsidRPr="00626F96" w:rsidRDefault="00677FFE" w:rsidP="00691DA1">
      <w:pPr>
        <w:widowControl w:val="0"/>
        <w:autoSpaceDE w:val="0"/>
        <w:autoSpaceDN w:val="0"/>
        <w:jc w:val="right"/>
        <w:rPr>
          <w:sz w:val="18"/>
          <w:szCs w:val="18"/>
        </w:rPr>
      </w:pPr>
      <w:r w:rsidRPr="00626F96">
        <w:rPr>
          <w:sz w:val="18"/>
          <w:szCs w:val="18"/>
        </w:rPr>
        <w:t>постановлением администрации</w:t>
      </w:r>
    </w:p>
    <w:p w:rsidR="00677FFE" w:rsidRPr="00626F96" w:rsidRDefault="00677FFE" w:rsidP="00691DA1">
      <w:pPr>
        <w:widowControl w:val="0"/>
        <w:autoSpaceDE w:val="0"/>
        <w:autoSpaceDN w:val="0"/>
        <w:jc w:val="right"/>
        <w:rPr>
          <w:sz w:val="18"/>
          <w:szCs w:val="18"/>
        </w:rPr>
      </w:pPr>
      <w:r w:rsidRPr="00626F96">
        <w:rPr>
          <w:sz w:val="18"/>
          <w:szCs w:val="18"/>
        </w:rPr>
        <w:t>Трубчевского муниципального района</w:t>
      </w:r>
    </w:p>
    <w:p w:rsidR="00677FFE" w:rsidRPr="00626F96" w:rsidRDefault="00677FFE" w:rsidP="00691DA1">
      <w:pPr>
        <w:widowControl w:val="0"/>
        <w:autoSpaceDE w:val="0"/>
        <w:autoSpaceDN w:val="0"/>
        <w:jc w:val="right"/>
        <w:rPr>
          <w:sz w:val="18"/>
          <w:szCs w:val="18"/>
        </w:rPr>
      </w:pPr>
      <w:r w:rsidRPr="00626F96">
        <w:rPr>
          <w:sz w:val="18"/>
          <w:szCs w:val="18"/>
        </w:rPr>
        <w:t>от 12.08.2025г. № 460</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center"/>
        <w:rPr>
          <w:sz w:val="18"/>
          <w:szCs w:val="18"/>
        </w:rPr>
      </w:pPr>
      <w:bookmarkStart w:id="4" w:name="P510"/>
      <w:bookmarkEnd w:id="4"/>
      <w:r w:rsidRPr="00626F96">
        <w:rPr>
          <w:sz w:val="18"/>
          <w:szCs w:val="18"/>
        </w:rPr>
        <w:t>МЕТОДИКА</w:t>
      </w:r>
    </w:p>
    <w:p w:rsidR="00677FFE" w:rsidRPr="00626F96" w:rsidRDefault="00677FFE" w:rsidP="00691DA1">
      <w:pPr>
        <w:widowControl w:val="0"/>
        <w:autoSpaceDE w:val="0"/>
        <w:autoSpaceDN w:val="0"/>
        <w:jc w:val="center"/>
        <w:rPr>
          <w:sz w:val="18"/>
          <w:szCs w:val="18"/>
        </w:rPr>
      </w:pPr>
      <w:r w:rsidRPr="00626F96">
        <w:rPr>
          <w:sz w:val="18"/>
          <w:szCs w:val="18"/>
        </w:rPr>
        <w:t>проведения конкурсов на замещение вакантных должностей</w:t>
      </w:r>
    </w:p>
    <w:p w:rsidR="00677FFE" w:rsidRPr="00626F96" w:rsidRDefault="00677FFE" w:rsidP="00691DA1">
      <w:pPr>
        <w:widowControl w:val="0"/>
        <w:autoSpaceDE w:val="0"/>
        <w:autoSpaceDN w:val="0"/>
        <w:jc w:val="center"/>
        <w:rPr>
          <w:sz w:val="18"/>
          <w:szCs w:val="18"/>
        </w:rPr>
      </w:pPr>
      <w:r w:rsidRPr="00626F96">
        <w:rPr>
          <w:sz w:val="18"/>
          <w:szCs w:val="18"/>
        </w:rPr>
        <w:t>муниципальной службы и включение в кадровый резерв в администрации Трубчевского муниципального района</w:t>
      </w:r>
    </w:p>
    <w:p w:rsidR="00677FFE" w:rsidRPr="00626F96" w:rsidRDefault="00677FFE" w:rsidP="00691DA1">
      <w:pPr>
        <w:widowControl w:val="0"/>
        <w:autoSpaceDE w:val="0"/>
        <w:autoSpaceDN w:val="0"/>
        <w:jc w:val="center"/>
        <w:rPr>
          <w:sz w:val="18"/>
          <w:szCs w:val="18"/>
        </w:rPr>
      </w:pPr>
    </w:p>
    <w:p w:rsidR="00677FFE" w:rsidRPr="00626F96" w:rsidRDefault="00677FFE" w:rsidP="00691DA1">
      <w:pPr>
        <w:widowControl w:val="0"/>
        <w:autoSpaceDE w:val="0"/>
        <w:autoSpaceDN w:val="0"/>
        <w:jc w:val="center"/>
        <w:outlineLvl w:val="1"/>
        <w:rPr>
          <w:sz w:val="18"/>
          <w:szCs w:val="18"/>
        </w:rPr>
      </w:pPr>
      <w:r w:rsidRPr="00626F96">
        <w:rPr>
          <w:sz w:val="18"/>
          <w:szCs w:val="18"/>
        </w:rPr>
        <w:t>I. Общие положения</w:t>
      </w:r>
    </w:p>
    <w:p w:rsidR="00677FFE" w:rsidRPr="00626F96" w:rsidRDefault="00677FFE" w:rsidP="00691DA1">
      <w:pPr>
        <w:widowControl w:val="0"/>
        <w:autoSpaceDE w:val="0"/>
        <w:autoSpaceDN w:val="0"/>
        <w:jc w:val="center"/>
        <w:rPr>
          <w:sz w:val="18"/>
          <w:szCs w:val="18"/>
        </w:rPr>
      </w:pPr>
    </w:p>
    <w:p w:rsidR="00677FFE" w:rsidRPr="00626F96" w:rsidRDefault="00677FFE" w:rsidP="00626F96">
      <w:pPr>
        <w:widowControl w:val="0"/>
        <w:autoSpaceDE w:val="0"/>
        <w:autoSpaceDN w:val="0"/>
        <w:ind w:firstLine="709"/>
        <w:jc w:val="both"/>
        <w:rPr>
          <w:sz w:val="18"/>
          <w:szCs w:val="18"/>
        </w:rPr>
      </w:pPr>
      <w:r w:rsidRPr="00626F96">
        <w:rPr>
          <w:sz w:val="18"/>
          <w:szCs w:val="18"/>
        </w:rPr>
        <w:t>1.1. Настоящая методика определяет организацию и порядок проведения конкурсов на замещение вакантных должностей муниципальной службы и включение в кадровый резерв в администрации Трубчевского муниципального района (далее - конкурс, администрация соответственно) и направлена на повышение объективности и прозрачности конкурсных процедур, формирование профессионального кадрового состава муниципальной службы Трубчевского муниципального района Брянской области.</w:t>
      </w:r>
    </w:p>
    <w:p w:rsidR="00677FFE" w:rsidRPr="00626F96" w:rsidRDefault="00677FFE" w:rsidP="00626F96">
      <w:pPr>
        <w:widowControl w:val="0"/>
        <w:autoSpaceDE w:val="0"/>
        <w:autoSpaceDN w:val="0"/>
        <w:ind w:firstLine="709"/>
        <w:jc w:val="both"/>
        <w:rPr>
          <w:sz w:val="18"/>
          <w:szCs w:val="18"/>
        </w:rPr>
      </w:pPr>
      <w:r w:rsidRPr="00626F96">
        <w:rPr>
          <w:sz w:val="18"/>
          <w:szCs w:val="18"/>
        </w:rPr>
        <w:t>1.2. Конкурсы проводятся в целях оценки профессионального уровня граждан Российской Федерации (муниципальных служащих), допущенных к участию в конкурсах (далее - кандидаты), проверки их соответствия иным установленным квалификационным требованиям для замещения соответствующих должностей муниципальной службы (далее - квалификационные требования, должности муниципальной службы соответственно) и определения по результатам таких оценки и проверки кандидата для назначения на должность муниципальной службы.</w:t>
      </w:r>
    </w:p>
    <w:p w:rsidR="00677FFE" w:rsidRPr="00626F96" w:rsidRDefault="00677FFE" w:rsidP="00691DA1">
      <w:pPr>
        <w:widowControl w:val="0"/>
        <w:autoSpaceDE w:val="0"/>
        <w:autoSpaceDN w:val="0"/>
        <w:jc w:val="center"/>
        <w:outlineLvl w:val="1"/>
        <w:rPr>
          <w:sz w:val="18"/>
          <w:szCs w:val="18"/>
        </w:rPr>
      </w:pPr>
      <w:r w:rsidRPr="00626F96">
        <w:rPr>
          <w:sz w:val="18"/>
          <w:szCs w:val="18"/>
        </w:rPr>
        <w:t>II. Подготовка к проведению конкурса</w:t>
      </w:r>
    </w:p>
    <w:p w:rsidR="00677FFE" w:rsidRPr="00626F96" w:rsidRDefault="00677FFE" w:rsidP="00691DA1">
      <w:pPr>
        <w:widowControl w:val="0"/>
        <w:autoSpaceDE w:val="0"/>
        <w:autoSpaceDN w:val="0"/>
        <w:jc w:val="both"/>
        <w:rPr>
          <w:sz w:val="18"/>
          <w:szCs w:val="18"/>
        </w:rPr>
      </w:pPr>
    </w:p>
    <w:p w:rsidR="00677FFE" w:rsidRPr="00626F96" w:rsidRDefault="00677FFE" w:rsidP="00626F96">
      <w:pPr>
        <w:autoSpaceDE w:val="0"/>
        <w:autoSpaceDN w:val="0"/>
        <w:adjustRightInd w:val="0"/>
        <w:ind w:firstLine="709"/>
        <w:jc w:val="both"/>
        <w:rPr>
          <w:rFonts w:eastAsiaTheme="minorHAnsi"/>
          <w:sz w:val="18"/>
          <w:szCs w:val="18"/>
          <w:lang w:eastAsia="en-US"/>
        </w:rPr>
      </w:pPr>
      <w:r w:rsidRPr="00626F96">
        <w:rPr>
          <w:rFonts w:eastAsiaTheme="minorHAnsi"/>
          <w:sz w:val="18"/>
          <w:szCs w:val="18"/>
          <w:lang w:eastAsia="en-US"/>
        </w:rPr>
        <w:t>2.1. Конкурсы объявляются по решению главы администрации в целях замещения вакантных должностей муниципальной службы, замещение которых может быть произведено на конкурсной основе, и формирования кадрового резерва в администрации в соответствии со статьями 17, 33 Федерального закона от 02.03.2007 № 25-ФЗ «О муниципальной службе в Российской Федерации». Порядок проведения конкурса на замещение должности муниципальной службы устанавливается муниципальным правовым актом, принимаемым Трубчевским районным Советом народных депутатов.</w:t>
      </w:r>
    </w:p>
    <w:p w:rsidR="00677FFE" w:rsidRPr="00626F96" w:rsidRDefault="00677FFE" w:rsidP="00626F96">
      <w:pPr>
        <w:widowControl w:val="0"/>
        <w:autoSpaceDE w:val="0"/>
        <w:autoSpaceDN w:val="0"/>
        <w:ind w:firstLine="709"/>
        <w:jc w:val="both"/>
        <w:rPr>
          <w:sz w:val="18"/>
          <w:szCs w:val="18"/>
        </w:rPr>
      </w:pPr>
      <w:r w:rsidRPr="00626F96">
        <w:rPr>
          <w:sz w:val="18"/>
          <w:szCs w:val="18"/>
        </w:rPr>
        <w:t>2.2. Подготовка к проведению конкурса предусматривает:</w:t>
      </w:r>
    </w:p>
    <w:p w:rsidR="00677FFE" w:rsidRPr="00626F96" w:rsidRDefault="00677FFE" w:rsidP="00626F96">
      <w:pPr>
        <w:widowControl w:val="0"/>
        <w:autoSpaceDE w:val="0"/>
        <w:autoSpaceDN w:val="0"/>
        <w:ind w:firstLine="709"/>
        <w:jc w:val="both"/>
        <w:rPr>
          <w:sz w:val="18"/>
          <w:szCs w:val="18"/>
        </w:rPr>
      </w:pPr>
      <w:r w:rsidRPr="00626F96">
        <w:rPr>
          <w:sz w:val="18"/>
          <w:szCs w:val="18"/>
        </w:rPr>
        <w:t>расчет потребности в кадрах (до объявления конкурсов);</w:t>
      </w:r>
    </w:p>
    <w:p w:rsidR="00677FFE" w:rsidRPr="00626F96" w:rsidRDefault="00677FFE" w:rsidP="00626F96">
      <w:pPr>
        <w:widowControl w:val="0"/>
        <w:autoSpaceDE w:val="0"/>
        <w:autoSpaceDN w:val="0"/>
        <w:ind w:firstLine="709"/>
        <w:jc w:val="both"/>
        <w:rPr>
          <w:sz w:val="18"/>
          <w:szCs w:val="18"/>
        </w:rPr>
      </w:pPr>
      <w:r w:rsidRPr="00626F96">
        <w:rPr>
          <w:sz w:val="18"/>
          <w:szCs w:val="18"/>
        </w:rPr>
        <w:t>актуализацию положений должностных инструкций (регламентов) по должностям муниципальной службы, на замещение которых планируется объявление конкурсов;</w:t>
      </w:r>
    </w:p>
    <w:p w:rsidR="00677FFE" w:rsidRPr="00626F96" w:rsidRDefault="00677FFE" w:rsidP="00626F96">
      <w:pPr>
        <w:widowControl w:val="0"/>
        <w:autoSpaceDE w:val="0"/>
        <w:autoSpaceDN w:val="0"/>
        <w:ind w:firstLine="709"/>
        <w:jc w:val="both"/>
        <w:rPr>
          <w:sz w:val="18"/>
          <w:szCs w:val="18"/>
        </w:rPr>
      </w:pPr>
      <w:r w:rsidRPr="00626F96">
        <w:rPr>
          <w:sz w:val="18"/>
          <w:szCs w:val="18"/>
        </w:rPr>
        <w:t>выбор методов оценки профессионального уровня, профессиональных и личностных качеств кандидатов (далее - методы оценки) и формирование соответствующих им конкурсных заданий.</w:t>
      </w:r>
    </w:p>
    <w:p w:rsidR="00677FFE" w:rsidRPr="00626F96" w:rsidRDefault="00677FFE" w:rsidP="00626F96">
      <w:pPr>
        <w:widowControl w:val="0"/>
        <w:autoSpaceDE w:val="0"/>
        <w:autoSpaceDN w:val="0"/>
        <w:ind w:firstLine="709"/>
        <w:jc w:val="both"/>
        <w:rPr>
          <w:sz w:val="18"/>
          <w:szCs w:val="18"/>
        </w:rPr>
      </w:pPr>
      <w:r w:rsidRPr="00626F96">
        <w:rPr>
          <w:sz w:val="18"/>
          <w:szCs w:val="18"/>
        </w:rPr>
        <w:t>Актуализация положений должностных инструкций (регламентов) муниципальных служащих (далее - муниципальные служащие) в администрации осуществляется заинтересованными структурными подразделениями администрации по согласованию с кадровой службой администрации.</w:t>
      </w:r>
    </w:p>
    <w:p w:rsidR="00677FFE" w:rsidRPr="00626F96" w:rsidRDefault="00677FFE" w:rsidP="00626F96">
      <w:pPr>
        <w:widowControl w:val="0"/>
        <w:autoSpaceDE w:val="0"/>
        <w:autoSpaceDN w:val="0"/>
        <w:ind w:firstLine="709"/>
        <w:jc w:val="both"/>
        <w:rPr>
          <w:sz w:val="18"/>
          <w:szCs w:val="18"/>
        </w:rPr>
      </w:pPr>
      <w:r w:rsidRPr="00626F96">
        <w:rPr>
          <w:sz w:val="18"/>
          <w:szCs w:val="18"/>
        </w:rPr>
        <w:t>По решению заместителя главы администрации, курирующего соответствующую сферу деятельности, в должностных инструкциях (регламентах) муниципальных служащих в отношении вакантных должностей муниципальной службы могут быть установлены квалификационные требования к конкретной специальности, направлению подготовки (укрупненным группам специальностей и направлений подготовки), а также квалификации, полученной по результатам освоения дополнительной профессиональной программы профессиональной переподготовки.</w:t>
      </w:r>
    </w:p>
    <w:p w:rsidR="00677FFE" w:rsidRPr="00626F96" w:rsidRDefault="00677FFE" w:rsidP="00626F96">
      <w:pPr>
        <w:widowControl w:val="0"/>
        <w:autoSpaceDE w:val="0"/>
        <w:autoSpaceDN w:val="0"/>
        <w:ind w:firstLine="709"/>
        <w:jc w:val="both"/>
        <w:rPr>
          <w:sz w:val="18"/>
          <w:szCs w:val="18"/>
        </w:rPr>
      </w:pPr>
      <w:r w:rsidRPr="00626F96">
        <w:rPr>
          <w:sz w:val="18"/>
          <w:szCs w:val="18"/>
        </w:rPr>
        <w:t>2.3. Кадровая работа, связанная с подготовкой к проведению конкурса, осуществляется кадровой службой администрации.</w:t>
      </w:r>
    </w:p>
    <w:p w:rsidR="00677FFE" w:rsidRPr="00626F96" w:rsidRDefault="00677FFE" w:rsidP="00626F96">
      <w:pPr>
        <w:widowControl w:val="0"/>
        <w:autoSpaceDE w:val="0"/>
        <w:autoSpaceDN w:val="0"/>
        <w:ind w:firstLine="709"/>
        <w:jc w:val="both"/>
        <w:rPr>
          <w:sz w:val="18"/>
          <w:szCs w:val="18"/>
        </w:rPr>
      </w:pPr>
      <w:r w:rsidRPr="00626F96">
        <w:rPr>
          <w:sz w:val="18"/>
          <w:szCs w:val="18"/>
        </w:rPr>
        <w:t>2.4. Оценка профессионального уровня кандидатов осуществляется в ходе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включая индивидуальное собеседование, анкетирование, проведение групповых дискуссий, подготовку проекта документа, написание реферата и иных письменных работ, решение практических задач или тестирование по вопросам, связанным с выполнением должностных обязанностей по вакантной должности муниципальной службы или должностям муниципальной службы, на замещение которых формируется кадровый резерв администрации.</w:t>
      </w:r>
    </w:p>
    <w:p w:rsidR="00677FFE" w:rsidRPr="00626F96" w:rsidRDefault="00677FFE" w:rsidP="00626F96">
      <w:pPr>
        <w:widowControl w:val="0"/>
        <w:autoSpaceDE w:val="0"/>
        <w:autoSpaceDN w:val="0"/>
        <w:ind w:firstLine="709"/>
        <w:jc w:val="both"/>
        <w:rPr>
          <w:sz w:val="18"/>
          <w:szCs w:val="18"/>
        </w:rPr>
      </w:pPr>
      <w:r w:rsidRPr="00626F96">
        <w:rPr>
          <w:sz w:val="18"/>
          <w:szCs w:val="18"/>
        </w:rPr>
        <w:t xml:space="preserve">2.5. Оценка профессионального уровня кандидатов, проверка их соответствия иным установленным квалификационным требованиям осуществляется исходя из категорий и групп вакантных должностей муниципальной службы или должностей, на замещение которых формируются кадровый резерв администрации, в соответствии с </w:t>
      </w:r>
      <w:hyperlink w:anchor="P617">
        <w:r w:rsidRPr="00626F96">
          <w:rPr>
            <w:sz w:val="18"/>
            <w:szCs w:val="18"/>
          </w:rPr>
          <w:t>методами</w:t>
        </w:r>
      </w:hyperlink>
      <w:r w:rsidRPr="00626F96">
        <w:rPr>
          <w:sz w:val="18"/>
          <w:szCs w:val="18"/>
        </w:rPr>
        <w:t xml:space="preserve"> оценки согласно приложению 1 и </w:t>
      </w:r>
      <w:hyperlink w:anchor="P676">
        <w:r w:rsidRPr="00626F96">
          <w:rPr>
            <w:sz w:val="18"/>
            <w:szCs w:val="18"/>
          </w:rPr>
          <w:t>описанию</w:t>
        </w:r>
      </w:hyperlink>
      <w:r w:rsidRPr="00626F96">
        <w:rPr>
          <w:sz w:val="18"/>
          <w:szCs w:val="18"/>
        </w:rPr>
        <w:t xml:space="preserve"> методов оценки согласно приложению 2 к настоящей методике.</w:t>
      </w:r>
    </w:p>
    <w:p w:rsidR="00677FFE" w:rsidRPr="00626F96" w:rsidRDefault="00677FFE" w:rsidP="00626F96">
      <w:pPr>
        <w:widowControl w:val="0"/>
        <w:autoSpaceDE w:val="0"/>
        <w:autoSpaceDN w:val="0"/>
        <w:ind w:firstLine="709"/>
        <w:jc w:val="both"/>
        <w:rPr>
          <w:sz w:val="18"/>
          <w:szCs w:val="18"/>
        </w:rPr>
      </w:pPr>
      <w:r w:rsidRPr="00626F96">
        <w:rPr>
          <w:sz w:val="18"/>
          <w:szCs w:val="18"/>
        </w:rPr>
        <w:t>2.6. Методы оценки и соответствующие им конкурсные задания должны позволить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аналитическое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муниципальной службы категории «руководители» всех групп должностей.</w:t>
      </w:r>
    </w:p>
    <w:p w:rsidR="00677FFE" w:rsidRPr="00626F96" w:rsidRDefault="00677FFE" w:rsidP="00626F96">
      <w:pPr>
        <w:widowControl w:val="0"/>
        <w:autoSpaceDE w:val="0"/>
        <w:autoSpaceDN w:val="0"/>
        <w:ind w:firstLine="709"/>
        <w:jc w:val="both"/>
        <w:rPr>
          <w:sz w:val="18"/>
          <w:szCs w:val="18"/>
        </w:rPr>
      </w:pPr>
      <w:r w:rsidRPr="00626F96">
        <w:rPr>
          <w:sz w:val="18"/>
          <w:szCs w:val="18"/>
        </w:rPr>
        <w:t>2.7. Члены конкурсной комиссии, образованной в администрации в установленном законодательством Российской Федерации, муниципальными нормативными правовыми актами порядке для проведения конкурсов (далее - конкурсная комиссия), вправе вносить предложения о применении методов оценки и формировании конкурсных заданий при проведении конкурсов.</w:t>
      </w:r>
    </w:p>
    <w:p w:rsidR="00677FFE" w:rsidRPr="00626F96" w:rsidRDefault="00677FFE" w:rsidP="00626F96">
      <w:pPr>
        <w:widowControl w:val="0"/>
        <w:autoSpaceDE w:val="0"/>
        <w:autoSpaceDN w:val="0"/>
        <w:ind w:firstLine="709"/>
        <w:jc w:val="both"/>
        <w:rPr>
          <w:sz w:val="18"/>
          <w:szCs w:val="18"/>
        </w:rPr>
      </w:pPr>
    </w:p>
    <w:p w:rsidR="00677FFE" w:rsidRPr="00626F96" w:rsidRDefault="00677FFE" w:rsidP="00691DA1">
      <w:pPr>
        <w:widowControl w:val="0"/>
        <w:autoSpaceDE w:val="0"/>
        <w:autoSpaceDN w:val="0"/>
        <w:jc w:val="center"/>
        <w:outlineLvl w:val="1"/>
        <w:rPr>
          <w:sz w:val="18"/>
          <w:szCs w:val="18"/>
        </w:rPr>
      </w:pPr>
      <w:r w:rsidRPr="00626F96">
        <w:rPr>
          <w:sz w:val="18"/>
          <w:szCs w:val="18"/>
        </w:rPr>
        <w:t>III. Организация проведения конкурсов</w:t>
      </w:r>
    </w:p>
    <w:p w:rsidR="00677FFE" w:rsidRPr="00626F96" w:rsidRDefault="00677FFE" w:rsidP="00691DA1">
      <w:pPr>
        <w:widowControl w:val="0"/>
        <w:autoSpaceDE w:val="0"/>
        <w:autoSpaceDN w:val="0"/>
        <w:jc w:val="both"/>
        <w:rPr>
          <w:sz w:val="18"/>
          <w:szCs w:val="18"/>
        </w:rPr>
      </w:pPr>
    </w:p>
    <w:p w:rsidR="00677FFE" w:rsidRPr="00626F96" w:rsidRDefault="00677FFE" w:rsidP="00626F96">
      <w:pPr>
        <w:widowControl w:val="0"/>
        <w:autoSpaceDE w:val="0"/>
        <w:autoSpaceDN w:val="0"/>
        <w:ind w:firstLine="709"/>
        <w:jc w:val="both"/>
        <w:rPr>
          <w:sz w:val="18"/>
          <w:szCs w:val="18"/>
        </w:rPr>
      </w:pPr>
      <w:r w:rsidRPr="00626F96">
        <w:rPr>
          <w:sz w:val="18"/>
          <w:szCs w:val="18"/>
        </w:rPr>
        <w:t>3.1. Решение об объявлении конкурса оформляется правовым актом администрации.</w:t>
      </w:r>
    </w:p>
    <w:p w:rsidR="00677FFE" w:rsidRPr="00626F96" w:rsidRDefault="00677FFE" w:rsidP="00626F96">
      <w:pPr>
        <w:widowControl w:val="0"/>
        <w:autoSpaceDE w:val="0"/>
        <w:autoSpaceDN w:val="0"/>
        <w:ind w:firstLine="709"/>
        <w:jc w:val="both"/>
        <w:rPr>
          <w:sz w:val="18"/>
          <w:szCs w:val="18"/>
        </w:rPr>
      </w:pPr>
      <w:r w:rsidRPr="00626F96">
        <w:rPr>
          <w:sz w:val="18"/>
          <w:szCs w:val="18"/>
        </w:rPr>
        <w:t>3.2. Конкурс проводится в два этапа.</w:t>
      </w:r>
    </w:p>
    <w:p w:rsidR="00677FFE" w:rsidRPr="00626F96" w:rsidRDefault="00677FFE" w:rsidP="00626F96">
      <w:pPr>
        <w:widowControl w:val="0"/>
        <w:autoSpaceDE w:val="0"/>
        <w:autoSpaceDN w:val="0"/>
        <w:ind w:firstLine="709"/>
        <w:jc w:val="both"/>
        <w:rPr>
          <w:sz w:val="18"/>
          <w:szCs w:val="18"/>
        </w:rPr>
      </w:pPr>
      <w:r w:rsidRPr="00626F96">
        <w:rPr>
          <w:sz w:val="18"/>
          <w:szCs w:val="18"/>
        </w:rPr>
        <w:t>На первом этапе конкурса на официальных сайтах администрации 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информационно-коммуникационной сети Интернет (далее - сеть Интернет) размещается объявление о приеме документов для участия в конкурсе, а также следующая информация о конкурсе:</w:t>
      </w:r>
    </w:p>
    <w:p w:rsidR="00677FFE" w:rsidRPr="00626F96" w:rsidRDefault="00677FFE" w:rsidP="00626F96">
      <w:pPr>
        <w:widowControl w:val="0"/>
        <w:autoSpaceDE w:val="0"/>
        <w:autoSpaceDN w:val="0"/>
        <w:ind w:firstLine="709"/>
        <w:jc w:val="both"/>
        <w:rPr>
          <w:sz w:val="18"/>
          <w:szCs w:val="18"/>
        </w:rPr>
      </w:pPr>
      <w:r w:rsidRPr="00626F96">
        <w:rPr>
          <w:sz w:val="18"/>
          <w:szCs w:val="18"/>
        </w:rPr>
        <w:t>а) наименование вакантной должности муниципальной службы, на замещение которой объявлен конкурс, или наименование и группа должности муниципальной службы, для замещения которой формируется кадровый резерв;</w:t>
      </w:r>
    </w:p>
    <w:p w:rsidR="00677FFE" w:rsidRPr="00626F96" w:rsidRDefault="00677FFE" w:rsidP="00626F96">
      <w:pPr>
        <w:widowControl w:val="0"/>
        <w:autoSpaceDE w:val="0"/>
        <w:autoSpaceDN w:val="0"/>
        <w:ind w:firstLine="709"/>
        <w:jc w:val="both"/>
        <w:rPr>
          <w:sz w:val="18"/>
          <w:szCs w:val="18"/>
        </w:rPr>
      </w:pPr>
      <w:r w:rsidRPr="00626F96">
        <w:rPr>
          <w:sz w:val="18"/>
          <w:szCs w:val="18"/>
        </w:rPr>
        <w:t>б) квалификационные требования для замещения должности муниципальной службы, установленные в соответствии с категорией и группой должностей муниципальной службы, областями и видами профессиональной служебной деятельности;</w:t>
      </w:r>
    </w:p>
    <w:p w:rsidR="00677FFE" w:rsidRPr="00626F96" w:rsidRDefault="00677FFE" w:rsidP="00626F96">
      <w:pPr>
        <w:widowControl w:val="0"/>
        <w:autoSpaceDE w:val="0"/>
        <w:autoSpaceDN w:val="0"/>
        <w:ind w:firstLine="709"/>
        <w:jc w:val="both"/>
        <w:rPr>
          <w:sz w:val="18"/>
          <w:szCs w:val="18"/>
        </w:rPr>
      </w:pPr>
      <w:r w:rsidRPr="00626F96">
        <w:rPr>
          <w:sz w:val="18"/>
          <w:szCs w:val="18"/>
        </w:rPr>
        <w:t>в) условия прохождения муниципальной службы;</w:t>
      </w:r>
    </w:p>
    <w:p w:rsidR="00677FFE" w:rsidRPr="00626F96" w:rsidRDefault="00677FFE" w:rsidP="00626F96">
      <w:pPr>
        <w:widowControl w:val="0"/>
        <w:autoSpaceDE w:val="0"/>
        <w:autoSpaceDN w:val="0"/>
        <w:ind w:firstLine="709"/>
        <w:jc w:val="both"/>
        <w:rPr>
          <w:sz w:val="18"/>
          <w:szCs w:val="18"/>
        </w:rPr>
      </w:pPr>
      <w:r w:rsidRPr="00626F96">
        <w:rPr>
          <w:sz w:val="18"/>
          <w:szCs w:val="18"/>
        </w:rPr>
        <w:t>г) место и время приема документов, подлежащих представлению для участия в конкурсе;</w:t>
      </w:r>
    </w:p>
    <w:p w:rsidR="00677FFE" w:rsidRPr="00626F96" w:rsidRDefault="00677FFE" w:rsidP="00626F96">
      <w:pPr>
        <w:widowControl w:val="0"/>
        <w:autoSpaceDE w:val="0"/>
        <w:autoSpaceDN w:val="0"/>
        <w:ind w:firstLine="709"/>
        <w:jc w:val="both"/>
        <w:rPr>
          <w:sz w:val="18"/>
          <w:szCs w:val="18"/>
        </w:rPr>
      </w:pPr>
      <w:r w:rsidRPr="00626F96">
        <w:rPr>
          <w:sz w:val="18"/>
          <w:szCs w:val="18"/>
        </w:rPr>
        <w:t>д) срок, до истечения которого принимаются документы для участия в конкурсе;</w:t>
      </w:r>
    </w:p>
    <w:p w:rsidR="00677FFE" w:rsidRPr="00626F96" w:rsidRDefault="00677FFE" w:rsidP="00626F96">
      <w:pPr>
        <w:widowControl w:val="0"/>
        <w:autoSpaceDE w:val="0"/>
        <w:autoSpaceDN w:val="0"/>
        <w:ind w:firstLine="709"/>
        <w:jc w:val="both"/>
        <w:rPr>
          <w:sz w:val="18"/>
          <w:szCs w:val="18"/>
        </w:rPr>
      </w:pPr>
      <w:r w:rsidRPr="00626F96">
        <w:rPr>
          <w:sz w:val="18"/>
          <w:szCs w:val="18"/>
        </w:rPr>
        <w:t>е) предполагаемые дата проведения конкурса, место и порядок его проведения;</w:t>
      </w:r>
    </w:p>
    <w:p w:rsidR="00677FFE" w:rsidRPr="00626F96" w:rsidRDefault="00677FFE" w:rsidP="00626F96">
      <w:pPr>
        <w:widowControl w:val="0"/>
        <w:autoSpaceDE w:val="0"/>
        <w:autoSpaceDN w:val="0"/>
        <w:ind w:firstLine="709"/>
        <w:jc w:val="both"/>
        <w:rPr>
          <w:sz w:val="18"/>
          <w:szCs w:val="18"/>
        </w:rPr>
      </w:pPr>
      <w:r w:rsidRPr="00626F96">
        <w:rPr>
          <w:sz w:val="18"/>
          <w:szCs w:val="18"/>
        </w:rPr>
        <w:t>ж) описание методов оценки, которые будут применяться при проведении конкурса;</w:t>
      </w:r>
    </w:p>
    <w:p w:rsidR="00677FFE" w:rsidRPr="00626F96" w:rsidRDefault="00677FFE" w:rsidP="00626F96">
      <w:pPr>
        <w:widowControl w:val="0"/>
        <w:autoSpaceDE w:val="0"/>
        <w:autoSpaceDN w:val="0"/>
        <w:ind w:firstLine="709"/>
        <w:jc w:val="both"/>
        <w:rPr>
          <w:sz w:val="18"/>
          <w:szCs w:val="18"/>
        </w:rPr>
      </w:pPr>
      <w:r w:rsidRPr="00626F96">
        <w:rPr>
          <w:sz w:val="18"/>
          <w:szCs w:val="18"/>
        </w:rPr>
        <w:t>з) другие информационные материалы, включая информацию о проведении предварительного квалификационного теста вне рамок конкурса.</w:t>
      </w:r>
    </w:p>
    <w:p w:rsidR="00677FFE" w:rsidRPr="00626F96" w:rsidRDefault="00677FFE" w:rsidP="00626F96">
      <w:pPr>
        <w:widowControl w:val="0"/>
        <w:autoSpaceDE w:val="0"/>
        <w:autoSpaceDN w:val="0"/>
        <w:ind w:firstLine="709"/>
        <w:jc w:val="both"/>
        <w:rPr>
          <w:sz w:val="18"/>
          <w:szCs w:val="18"/>
        </w:rPr>
      </w:pPr>
      <w:r w:rsidRPr="00626F96">
        <w:rPr>
          <w:sz w:val="18"/>
          <w:szCs w:val="18"/>
        </w:rPr>
        <w:t>3.3. Документы для участия в конкурсе представляются гражданином Российской Федерации (муниципальным служащим) лично, посредством направления по почте или в электронном виде с использованием указанной информационной системы. Порядок представления документов в электронном виде устанавливается Правительством Российской Федерации.</w:t>
      </w:r>
    </w:p>
    <w:p w:rsidR="00677FFE" w:rsidRPr="00626F96" w:rsidRDefault="00677FFE" w:rsidP="00626F96">
      <w:pPr>
        <w:widowControl w:val="0"/>
        <w:autoSpaceDE w:val="0"/>
        <w:autoSpaceDN w:val="0"/>
        <w:ind w:firstLine="709"/>
        <w:jc w:val="both"/>
        <w:rPr>
          <w:sz w:val="18"/>
          <w:szCs w:val="18"/>
        </w:rPr>
      </w:pPr>
      <w:r w:rsidRPr="00626F96">
        <w:rPr>
          <w:sz w:val="18"/>
          <w:szCs w:val="1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Российской Федерации (муниципальному служащему) в их приеме.</w:t>
      </w:r>
    </w:p>
    <w:p w:rsidR="00677FFE" w:rsidRPr="00626F96" w:rsidRDefault="00677FFE" w:rsidP="00626F96">
      <w:pPr>
        <w:widowControl w:val="0"/>
        <w:autoSpaceDE w:val="0"/>
        <w:autoSpaceDN w:val="0"/>
        <w:ind w:firstLine="709"/>
        <w:jc w:val="both"/>
        <w:rPr>
          <w:sz w:val="18"/>
          <w:szCs w:val="18"/>
        </w:rPr>
      </w:pPr>
      <w:r w:rsidRPr="00626F96">
        <w:rPr>
          <w:sz w:val="18"/>
          <w:szCs w:val="18"/>
        </w:rPr>
        <w:t>При несвоевременном представлении документов, представлении их не в полном объеме или с нарушением правил оформления по уважительной причине заместитель главы администрации, курирующий соответствующую сферу деятельности, вправе перенести сроки их приема.</w:t>
      </w:r>
    </w:p>
    <w:p w:rsidR="00677FFE" w:rsidRPr="00626F96" w:rsidRDefault="00677FFE" w:rsidP="00626F96">
      <w:pPr>
        <w:widowControl w:val="0"/>
        <w:autoSpaceDE w:val="0"/>
        <w:autoSpaceDN w:val="0"/>
        <w:ind w:firstLine="709"/>
        <w:jc w:val="both"/>
        <w:rPr>
          <w:sz w:val="18"/>
          <w:szCs w:val="18"/>
        </w:rPr>
      </w:pPr>
      <w:r w:rsidRPr="00626F96">
        <w:rPr>
          <w:sz w:val="18"/>
          <w:szCs w:val="18"/>
        </w:rPr>
        <w:t>3.4. До принятия решения о проведении второго этапа конкурса:</w:t>
      </w:r>
    </w:p>
    <w:p w:rsidR="00677FFE" w:rsidRPr="00626F96" w:rsidRDefault="00677FFE" w:rsidP="00626F96">
      <w:pPr>
        <w:widowControl w:val="0"/>
        <w:autoSpaceDE w:val="0"/>
        <w:autoSpaceDN w:val="0"/>
        <w:ind w:firstLine="709"/>
        <w:jc w:val="both"/>
        <w:rPr>
          <w:sz w:val="18"/>
          <w:szCs w:val="18"/>
        </w:rPr>
      </w:pPr>
      <w:r w:rsidRPr="00626F96">
        <w:rPr>
          <w:sz w:val="18"/>
          <w:szCs w:val="18"/>
        </w:rPr>
        <w:t>принимаются и рассматриваются представленные (направленные) гражданами Российской Федерации (муниципальными служащими) документы для участия в конкурсе;</w:t>
      </w:r>
    </w:p>
    <w:p w:rsidR="00677FFE" w:rsidRPr="00626F96" w:rsidRDefault="00677FFE" w:rsidP="00626F96">
      <w:pPr>
        <w:widowControl w:val="0"/>
        <w:autoSpaceDE w:val="0"/>
        <w:autoSpaceDN w:val="0"/>
        <w:ind w:firstLine="709"/>
        <w:jc w:val="both"/>
        <w:rPr>
          <w:sz w:val="18"/>
          <w:szCs w:val="18"/>
        </w:rPr>
      </w:pPr>
      <w:r w:rsidRPr="00626F96">
        <w:rPr>
          <w:sz w:val="18"/>
          <w:szCs w:val="18"/>
        </w:rPr>
        <w:t>формируются списки кандидатов для участия в конкурсных процедурах второго этапа;</w:t>
      </w:r>
    </w:p>
    <w:p w:rsidR="00677FFE" w:rsidRPr="00626F96" w:rsidRDefault="00677FFE" w:rsidP="00626F96">
      <w:pPr>
        <w:widowControl w:val="0"/>
        <w:autoSpaceDE w:val="0"/>
        <w:autoSpaceDN w:val="0"/>
        <w:ind w:firstLine="709"/>
        <w:jc w:val="both"/>
        <w:rPr>
          <w:sz w:val="18"/>
          <w:szCs w:val="18"/>
        </w:rPr>
      </w:pPr>
      <w:r w:rsidRPr="00626F96">
        <w:rPr>
          <w:sz w:val="18"/>
          <w:szCs w:val="18"/>
        </w:rPr>
        <w:t>проверяется достоверность и полнота сведений, представленных гражданами Российской Федерации в документах для участия в конкурсе.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677FFE" w:rsidRPr="00626F96" w:rsidRDefault="00677FFE" w:rsidP="00626F96">
      <w:pPr>
        <w:widowControl w:val="0"/>
        <w:autoSpaceDE w:val="0"/>
        <w:autoSpaceDN w:val="0"/>
        <w:ind w:firstLine="709"/>
        <w:jc w:val="both"/>
        <w:rPr>
          <w:sz w:val="18"/>
          <w:szCs w:val="18"/>
        </w:rPr>
      </w:pPr>
      <w:r w:rsidRPr="00626F96">
        <w:rPr>
          <w:sz w:val="18"/>
          <w:szCs w:val="18"/>
        </w:rPr>
        <w:t>проводится с согласия гражданина Российской Федерации (муниципального служащего) процедура оформления в случае необходимости допуска к сведениям, составляющим государственную и иную охраняемую законом тайну.</w:t>
      </w:r>
    </w:p>
    <w:p w:rsidR="00677FFE" w:rsidRPr="00626F96" w:rsidRDefault="00677FFE" w:rsidP="00626F96">
      <w:pPr>
        <w:widowControl w:val="0"/>
        <w:autoSpaceDE w:val="0"/>
        <w:autoSpaceDN w:val="0"/>
        <w:ind w:firstLine="709"/>
        <w:jc w:val="both"/>
        <w:rPr>
          <w:sz w:val="18"/>
          <w:szCs w:val="18"/>
        </w:rPr>
      </w:pPr>
      <w:r w:rsidRPr="00626F96">
        <w:rPr>
          <w:sz w:val="18"/>
          <w:szCs w:val="18"/>
        </w:rPr>
        <w:t>3.5. Гражданин Российской Федерации (муниципальный служащий) не допускается к участию в конкурсе в связи с его несоответствием квалификационным требованиям, а также в связи с ограничениями, установленными законодательством Российской Федерации муниципальной службе для поступления на муниципальную службу и ее прохождения.</w:t>
      </w:r>
    </w:p>
    <w:p w:rsidR="00677FFE" w:rsidRPr="00626F96" w:rsidRDefault="00677FFE" w:rsidP="00626F96">
      <w:pPr>
        <w:widowControl w:val="0"/>
        <w:autoSpaceDE w:val="0"/>
        <w:autoSpaceDN w:val="0"/>
        <w:ind w:firstLine="709"/>
        <w:jc w:val="both"/>
        <w:rPr>
          <w:sz w:val="18"/>
          <w:szCs w:val="18"/>
        </w:rPr>
      </w:pPr>
      <w:r w:rsidRPr="00626F96">
        <w:rPr>
          <w:sz w:val="18"/>
          <w:szCs w:val="18"/>
        </w:rPr>
        <w:t>3.6. Списки кандидатов для участия в конкурсных процедурах второго этапа утверждаются заместителем главы администрации, курирующим соответствующую сферу деятельности.</w:t>
      </w:r>
    </w:p>
    <w:p w:rsidR="00677FFE" w:rsidRPr="00626F96" w:rsidRDefault="00677FFE" w:rsidP="00626F96">
      <w:pPr>
        <w:widowControl w:val="0"/>
        <w:autoSpaceDE w:val="0"/>
        <w:autoSpaceDN w:val="0"/>
        <w:ind w:firstLine="709"/>
        <w:jc w:val="both"/>
        <w:rPr>
          <w:sz w:val="18"/>
          <w:szCs w:val="18"/>
        </w:rPr>
      </w:pPr>
      <w:r w:rsidRPr="00626F96">
        <w:rPr>
          <w:sz w:val="18"/>
          <w:szCs w:val="18"/>
        </w:rPr>
        <w:t>3.7. Решение о дате, месте и времени проведения второго этапа конкурса принимается заместителем главы администрации, курирующим соответствующую сферу деятельности, и оформляется правовым актом администрации.</w:t>
      </w:r>
    </w:p>
    <w:p w:rsidR="00677FFE" w:rsidRPr="00626F96" w:rsidRDefault="00677FFE" w:rsidP="00626F96">
      <w:pPr>
        <w:widowControl w:val="0"/>
        <w:autoSpaceDE w:val="0"/>
        <w:autoSpaceDN w:val="0"/>
        <w:ind w:firstLine="709"/>
        <w:jc w:val="both"/>
        <w:rPr>
          <w:sz w:val="18"/>
          <w:szCs w:val="18"/>
        </w:rPr>
      </w:pPr>
      <w:r w:rsidRPr="00626F96">
        <w:rPr>
          <w:sz w:val="18"/>
          <w:szCs w:val="18"/>
        </w:rPr>
        <w:t>Конкурс проводится не позднее чем через 30 календарных дней после дня завершения приема документов для участия в конкурсе, а в случае оформления допуска к сведениям, составляющим государственную и иную охраняемую законом тайну, срок проведения второго этапа конкурса определяется заместителем главы администрации, курирующим соответствующую сферу деятельности.</w:t>
      </w:r>
    </w:p>
    <w:p w:rsidR="00677FFE" w:rsidRPr="00626F96" w:rsidRDefault="00677FFE" w:rsidP="00626F96">
      <w:pPr>
        <w:widowControl w:val="0"/>
        <w:autoSpaceDE w:val="0"/>
        <w:autoSpaceDN w:val="0"/>
        <w:ind w:firstLine="709"/>
        <w:jc w:val="both"/>
        <w:rPr>
          <w:sz w:val="18"/>
          <w:szCs w:val="18"/>
        </w:rPr>
      </w:pPr>
      <w:r w:rsidRPr="00626F96">
        <w:rPr>
          <w:sz w:val="18"/>
          <w:szCs w:val="18"/>
        </w:rPr>
        <w:t>3.8. Не позднее чем за 15 календарных дней до даты проведения конкурса на официальных сайтах администрации 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сети Интернет размещается информация о дате, месте и времени его проведения, а также список кандидатов и направляются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677FFE" w:rsidRPr="00626F96" w:rsidRDefault="00677FFE" w:rsidP="00626F96">
      <w:pPr>
        <w:widowControl w:val="0"/>
        <w:autoSpaceDE w:val="0"/>
        <w:autoSpaceDN w:val="0"/>
        <w:ind w:firstLine="709"/>
        <w:jc w:val="both"/>
        <w:rPr>
          <w:sz w:val="18"/>
          <w:szCs w:val="18"/>
        </w:rPr>
      </w:pPr>
      <w:r w:rsidRPr="00626F96">
        <w:rPr>
          <w:sz w:val="18"/>
          <w:szCs w:val="18"/>
        </w:rPr>
        <w:t>3.9. Кадровая работа, связанная с организацией и обеспечением проведения конкурса, осуществляется кадровой службой администрации.</w:t>
      </w:r>
    </w:p>
    <w:p w:rsidR="00677FFE" w:rsidRPr="00626F96" w:rsidRDefault="00677FFE" w:rsidP="00691DA1">
      <w:pPr>
        <w:widowControl w:val="0"/>
        <w:autoSpaceDE w:val="0"/>
        <w:autoSpaceDN w:val="0"/>
        <w:jc w:val="center"/>
        <w:outlineLvl w:val="1"/>
        <w:rPr>
          <w:sz w:val="18"/>
          <w:szCs w:val="18"/>
        </w:rPr>
      </w:pPr>
      <w:r w:rsidRPr="00626F96">
        <w:rPr>
          <w:sz w:val="18"/>
          <w:szCs w:val="18"/>
        </w:rPr>
        <w:t>IV. Проведение конкурсных процедур и итоги конкурсов</w:t>
      </w:r>
    </w:p>
    <w:p w:rsidR="00677FFE" w:rsidRPr="00626F96" w:rsidRDefault="00677FFE" w:rsidP="00691DA1">
      <w:pPr>
        <w:widowControl w:val="0"/>
        <w:autoSpaceDE w:val="0"/>
        <w:autoSpaceDN w:val="0"/>
        <w:jc w:val="both"/>
        <w:rPr>
          <w:sz w:val="18"/>
          <w:szCs w:val="18"/>
        </w:rPr>
      </w:pPr>
    </w:p>
    <w:p w:rsidR="00677FFE" w:rsidRPr="00626F96" w:rsidRDefault="00677FFE" w:rsidP="00626F96">
      <w:pPr>
        <w:widowControl w:val="0"/>
        <w:autoSpaceDE w:val="0"/>
        <w:autoSpaceDN w:val="0"/>
        <w:ind w:firstLine="709"/>
        <w:jc w:val="both"/>
        <w:rPr>
          <w:sz w:val="18"/>
          <w:szCs w:val="18"/>
        </w:rPr>
      </w:pPr>
      <w:r w:rsidRPr="00626F96">
        <w:rPr>
          <w:sz w:val="18"/>
          <w:szCs w:val="18"/>
        </w:rPr>
        <w:t xml:space="preserve">4.1. Кандидаты оцениваются конкурсной комиссией, образованной в администрации в соответствии с законодательством Российской Федерации о муниципальной службе, муниципальным нормативными правовыми актами для проведения конкурсов на замещение вакантных должностей муниципальной службы и включение в кадровый резерв администрации (далее - конкурсная комиссия), на основании представленных ими документов об образовании и (или) о квалификации (документов о присвоении ученой степени, ученого звания (при наличии)), прохождении муниципальной службы, а также гражданской или иного вида государственной </w:t>
      </w:r>
      <w:r w:rsidRPr="00626F96">
        <w:rPr>
          <w:sz w:val="18"/>
          <w:szCs w:val="18"/>
        </w:rPr>
        <w:lastRenderedPageBreak/>
        <w:t>службы Российской Федерации, осуществлении другой трудовой деятельности, а также на основе результатов конкурсных процедур.</w:t>
      </w:r>
    </w:p>
    <w:p w:rsidR="00677FFE" w:rsidRPr="00626F96" w:rsidRDefault="00677FFE" w:rsidP="00626F96">
      <w:pPr>
        <w:widowControl w:val="0"/>
        <w:autoSpaceDE w:val="0"/>
        <w:autoSpaceDN w:val="0"/>
        <w:ind w:firstLine="709"/>
        <w:jc w:val="both"/>
        <w:rPr>
          <w:sz w:val="18"/>
          <w:szCs w:val="18"/>
        </w:rPr>
      </w:pPr>
      <w:r w:rsidRPr="00626F96">
        <w:rPr>
          <w:sz w:val="18"/>
          <w:szCs w:val="18"/>
        </w:rPr>
        <w:t>Для эффективного применения методов оценки в ходе конкурсных процедур могут привлекаться к работе конкурсной комиссии специалисты в области оценки персонала, а также специалисты в определенных областях и видах профессиональной служебной деятельности, соответствующих задачам и функциям администрации и ее структурных подразделений.</w:t>
      </w:r>
    </w:p>
    <w:p w:rsidR="00677FFE" w:rsidRPr="00626F96" w:rsidRDefault="00677FFE" w:rsidP="00626F96">
      <w:pPr>
        <w:widowControl w:val="0"/>
        <w:autoSpaceDE w:val="0"/>
        <w:autoSpaceDN w:val="0"/>
        <w:ind w:firstLine="709"/>
        <w:jc w:val="both"/>
        <w:rPr>
          <w:sz w:val="18"/>
          <w:szCs w:val="18"/>
        </w:rPr>
      </w:pPr>
      <w:r w:rsidRPr="00626F96">
        <w:rPr>
          <w:sz w:val="18"/>
          <w:szCs w:val="18"/>
        </w:rPr>
        <w:t>4.2. При проведении конкурсов применение всех установленных методов оценки не является обязательным. Для оценки профессионального уровня кандидатов в обязательном порядке используются тестирование и проводится в ходе заседания конкурсной комиссии индивидуальное собеседование. Другие методы оценки применяются по решению заместителя главы администрации, курирующего соответствующую сферу деятельности, в том числе исходя из предложений о применении методов оценки, которые могут вносить члены конкурсной комиссии.</w:t>
      </w:r>
    </w:p>
    <w:p w:rsidR="00677FFE" w:rsidRPr="00626F96" w:rsidRDefault="00677FFE" w:rsidP="00626F96">
      <w:pPr>
        <w:widowControl w:val="0"/>
        <w:autoSpaceDE w:val="0"/>
        <w:autoSpaceDN w:val="0"/>
        <w:ind w:firstLine="709"/>
        <w:jc w:val="both"/>
        <w:rPr>
          <w:sz w:val="18"/>
          <w:szCs w:val="18"/>
        </w:rPr>
      </w:pPr>
      <w:r w:rsidRPr="00626F96">
        <w:rPr>
          <w:sz w:val="18"/>
          <w:szCs w:val="18"/>
        </w:rPr>
        <w:t>4.3. Тестирование проводится для оценки уровня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муниципальной службы (должности или группе должностей муниципальной службы, по которой формируется кадровый резерв).</w:t>
      </w:r>
    </w:p>
    <w:p w:rsidR="00677FFE" w:rsidRPr="00626F96" w:rsidRDefault="00677FFE" w:rsidP="00626F96">
      <w:pPr>
        <w:widowControl w:val="0"/>
        <w:autoSpaceDE w:val="0"/>
        <w:autoSpaceDN w:val="0"/>
        <w:ind w:firstLine="709"/>
        <w:jc w:val="both"/>
        <w:rPr>
          <w:sz w:val="18"/>
          <w:szCs w:val="18"/>
        </w:rPr>
      </w:pPr>
      <w:r w:rsidRPr="00626F96">
        <w:rPr>
          <w:sz w:val="18"/>
          <w:szCs w:val="18"/>
        </w:rPr>
        <w:t>4.4. Конкурсные задания для каждого метода оценки составляются соответствующими структурными подразделениями администрации в установленном настоящей методикой порядке. Конкурсные задания могут составляться по степени сложности.</w:t>
      </w:r>
    </w:p>
    <w:p w:rsidR="00677FFE" w:rsidRPr="00626F96" w:rsidRDefault="00677FFE" w:rsidP="00626F96">
      <w:pPr>
        <w:widowControl w:val="0"/>
        <w:autoSpaceDE w:val="0"/>
        <w:autoSpaceDN w:val="0"/>
        <w:ind w:firstLine="709"/>
        <w:jc w:val="both"/>
        <w:rPr>
          <w:sz w:val="18"/>
          <w:szCs w:val="18"/>
        </w:rPr>
      </w:pPr>
      <w:r w:rsidRPr="00626F96">
        <w:rPr>
          <w:sz w:val="18"/>
          <w:szCs w:val="18"/>
        </w:rPr>
        <w:t>4.5. При проведении конкурсных процедур по решению заместителя главы администрации, курирующего соответствующую сферу деятельности, ведется видео- и (или) аудиозапись либо стенограмма проведения соответствующих конкурсных процедур.</w:t>
      </w:r>
    </w:p>
    <w:p w:rsidR="00677FFE" w:rsidRPr="00626F96" w:rsidRDefault="00677FFE" w:rsidP="00626F96">
      <w:pPr>
        <w:widowControl w:val="0"/>
        <w:autoSpaceDE w:val="0"/>
        <w:autoSpaceDN w:val="0"/>
        <w:ind w:firstLine="709"/>
        <w:jc w:val="both"/>
        <w:rPr>
          <w:sz w:val="18"/>
          <w:szCs w:val="18"/>
        </w:rPr>
      </w:pPr>
      <w:r w:rsidRPr="00626F96">
        <w:rPr>
          <w:sz w:val="18"/>
          <w:szCs w:val="18"/>
        </w:rPr>
        <w:t>Администрацией создаются надлежащие организационные и материально-технические условия для деятельности конкурсной комиссии, а также для прохождения кандидатами конкурсных процедур.</w:t>
      </w:r>
    </w:p>
    <w:p w:rsidR="00677FFE" w:rsidRPr="00626F96" w:rsidRDefault="00677FFE" w:rsidP="00626F96">
      <w:pPr>
        <w:widowControl w:val="0"/>
        <w:autoSpaceDE w:val="0"/>
        <w:autoSpaceDN w:val="0"/>
        <w:ind w:firstLine="709"/>
        <w:jc w:val="both"/>
        <w:rPr>
          <w:sz w:val="18"/>
          <w:szCs w:val="18"/>
        </w:rPr>
      </w:pPr>
      <w:r w:rsidRPr="00626F96">
        <w:rPr>
          <w:sz w:val="18"/>
          <w:szCs w:val="18"/>
        </w:rPr>
        <w:t>4.6. 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p w:rsidR="00677FFE" w:rsidRPr="00626F96" w:rsidRDefault="00677FFE" w:rsidP="00626F96">
      <w:pPr>
        <w:widowControl w:val="0"/>
        <w:autoSpaceDE w:val="0"/>
        <w:autoSpaceDN w:val="0"/>
        <w:ind w:firstLine="709"/>
        <w:jc w:val="both"/>
        <w:rPr>
          <w:sz w:val="18"/>
          <w:szCs w:val="18"/>
        </w:rPr>
      </w:pPr>
      <w:r w:rsidRPr="00626F96">
        <w:rPr>
          <w:sz w:val="18"/>
          <w:szCs w:val="18"/>
        </w:rPr>
        <w:t>4.7. По окончании индивидуального собеседования с кандидатом каждый член конкурсной комиссии заносит в конкурсный бюллетень результат оценки кандидата при необходимости с краткой мотивировкой, обосновывающей принятое членом конкурсной комиссии решение.</w:t>
      </w:r>
    </w:p>
    <w:p w:rsidR="00677FFE" w:rsidRPr="00626F96" w:rsidRDefault="00677FFE" w:rsidP="00626F96">
      <w:pPr>
        <w:widowControl w:val="0"/>
        <w:autoSpaceDE w:val="0"/>
        <w:autoSpaceDN w:val="0"/>
        <w:ind w:firstLine="709"/>
        <w:jc w:val="both"/>
        <w:rPr>
          <w:sz w:val="18"/>
          <w:szCs w:val="18"/>
        </w:rPr>
      </w:pPr>
      <w:r w:rsidRPr="00626F96">
        <w:rPr>
          <w:sz w:val="18"/>
          <w:szCs w:val="18"/>
        </w:rPr>
        <w:t>4.8. Принятие решения конкурсной комиссией без проведения очного индивидуального собеседования конкурсной комиссии с кандидатом не допускается.</w:t>
      </w:r>
    </w:p>
    <w:p w:rsidR="00677FFE" w:rsidRPr="00626F96" w:rsidRDefault="00677FFE" w:rsidP="00626F96">
      <w:pPr>
        <w:widowControl w:val="0"/>
        <w:autoSpaceDE w:val="0"/>
        <w:autoSpaceDN w:val="0"/>
        <w:ind w:firstLine="709"/>
        <w:jc w:val="both"/>
        <w:rPr>
          <w:sz w:val="18"/>
          <w:szCs w:val="18"/>
        </w:rPr>
      </w:pPr>
      <w:r w:rsidRPr="00626F96">
        <w:rPr>
          <w:sz w:val="18"/>
          <w:szCs w:val="18"/>
        </w:rPr>
        <w:t>4.9.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конкурсных заданий, предусматривающих формализованный подсчет результатов.</w:t>
      </w:r>
    </w:p>
    <w:p w:rsidR="00677FFE" w:rsidRPr="00626F96" w:rsidRDefault="00677FFE" w:rsidP="00626F96">
      <w:pPr>
        <w:widowControl w:val="0"/>
        <w:autoSpaceDE w:val="0"/>
        <w:autoSpaceDN w:val="0"/>
        <w:ind w:firstLine="709"/>
        <w:jc w:val="both"/>
        <w:rPr>
          <w:sz w:val="18"/>
          <w:szCs w:val="18"/>
        </w:rPr>
      </w:pPr>
      <w:r w:rsidRPr="00626F96">
        <w:rPr>
          <w:sz w:val="18"/>
          <w:szCs w:val="18"/>
        </w:rPr>
        <w:t>4.10. Решение конкурсной комиссии об определении победителя конкурса на вакантную должность муниципальной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677FFE" w:rsidRPr="00626F96" w:rsidRDefault="00677FFE" w:rsidP="00626F96">
      <w:pPr>
        <w:widowControl w:val="0"/>
        <w:autoSpaceDE w:val="0"/>
        <w:autoSpaceDN w:val="0"/>
        <w:ind w:firstLine="709"/>
        <w:jc w:val="both"/>
        <w:rPr>
          <w:sz w:val="18"/>
          <w:szCs w:val="18"/>
        </w:rPr>
      </w:pPr>
      <w:r w:rsidRPr="00626F96">
        <w:rPr>
          <w:sz w:val="18"/>
          <w:szCs w:val="18"/>
        </w:rPr>
        <w:t>4.11. Конкурсной комиссией может быть принято рекомендательное решение о включении в кадровый резерв администрации кандидата (кандидатов), не ставшего победителем конкурса на замещение вакантной должности муниципальной службы.</w:t>
      </w:r>
    </w:p>
    <w:p w:rsidR="00677FFE" w:rsidRPr="00626F96" w:rsidRDefault="00677FFE" w:rsidP="00626F96">
      <w:pPr>
        <w:widowControl w:val="0"/>
        <w:autoSpaceDE w:val="0"/>
        <w:autoSpaceDN w:val="0"/>
        <w:ind w:firstLine="709"/>
        <w:jc w:val="both"/>
        <w:rPr>
          <w:sz w:val="18"/>
          <w:szCs w:val="18"/>
        </w:rPr>
      </w:pPr>
      <w:r w:rsidRPr="00626F96">
        <w:rPr>
          <w:sz w:val="18"/>
          <w:szCs w:val="18"/>
        </w:rPr>
        <w:t>4.12. Результаты голосования конкурсной комиссии оформляются решением конкурсной комиссии по итогам конкурса на замещение вакантной должности муниципальной службы и протоколом заседания конкурсной комиссии по результатам конкурса на включение в кадровый резерв администрации.</w:t>
      </w:r>
    </w:p>
    <w:p w:rsidR="00677FFE" w:rsidRPr="00626F96" w:rsidRDefault="00677FFE" w:rsidP="00626F96">
      <w:pPr>
        <w:widowControl w:val="0"/>
        <w:autoSpaceDE w:val="0"/>
        <w:autoSpaceDN w:val="0"/>
        <w:ind w:firstLine="709"/>
        <w:jc w:val="both"/>
        <w:rPr>
          <w:sz w:val="18"/>
          <w:szCs w:val="18"/>
        </w:rPr>
      </w:pPr>
      <w:r w:rsidRPr="00626F96">
        <w:rPr>
          <w:sz w:val="18"/>
          <w:szCs w:val="18"/>
        </w:rPr>
        <w:t>4.13. Решение (протокол) содержит рейтинг кандидатов с указанием набранных итоговых баллов и занятых ими мест по результатам оценки конкурсной комиссией.</w:t>
      </w:r>
    </w:p>
    <w:p w:rsidR="00677FFE" w:rsidRPr="00626F96" w:rsidRDefault="00677FFE" w:rsidP="00626F96">
      <w:pPr>
        <w:widowControl w:val="0"/>
        <w:autoSpaceDE w:val="0"/>
        <w:autoSpaceDN w:val="0"/>
        <w:ind w:firstLine="709"/>
        <w:jc w:val="both"/>
        <w:rPr>
          <w:sz w:val="18"/>
          <w:szCs w:val="18"/>
        </w:rPr>
      </w:pPr>
      <w:r w:rsidRPr="00626F96">
        <w:rPr>
          <w:sz w:val="18"/>
          <w:szCs w:val="18"/>
        </w:rPr>
        <w:t>4.14. В кадровый резерв администрации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677FFE" w:rsidRPr="00626F96" w:rsidRDefault="00677FFE" w:rsidP="00626F96">
      <w:pPr>
        <w:widowControl w:val="0"/>
        <w:autoSpaceDE w:val="0"/>
        <w:autoSpaceDN w:val="0"/>
        <w:ind w:firstLine="709"/>
        <w:jc w:val="both"/>
        <w:rPr>
          <w:sz w:val="18"/>
          <w:szCs w:val="18"/>
        </w:rPr>
      </w:pPr>
      <w:r w:rsidRPr="00626F96">
        <w:rPr>
          <w:sz w:val="18"/>
          <w:szCs w:val="18"/>
        </w:rPr>
        <w:t>4.15. Согласие кандидата на его включение в кадровый резерв администрации оформляется в письменной форме либо в форме электронного документа, подписанного усиленной квалифицированной электронной подписью.</w:t>
      </w:r>
    </w:p>
    <w:p w:rsidR="00677FFE" w:rsidRPr="00626F96" w:rsidRDefault="00677FFE" w:rsidP="00626F96">
      <w:pPr>
        <w:widowControl w:val="0"/>
        <w:autoSpaceDE w:val="0"/>
        <w:autoSpaceDN w:val="0"/>
        <w:ind w:firstLine="709"/>
        <w:jc w:val="both"/>
        <w:rPr>
          <w:sz w:val="18"/>
          <w:szCs w:val="18"/>
        </w:rPr>
      </w:pPr>
      <w:r w:rsidRPr="00626F96">
        <w:rPr>
          <w:sz w:val="18"/>
          <w:szCs w:val="18"/>
        </w:rPr>
        <w:t>4.16. По результатам конкурса на замещение вакантной должности муниципальной службы издается правовой акт о назначении победителя конкурса на вакантную должность муниципальной службы и заключается служебный контракт с победителем конкурса.</w:t>
      </w:r>
    </w:p>
    <w:p w:rsidR="00677FFE" w:rsidRPr="00626F96" w:rsidRDefault="00677FFE" w:rsidP="00626F96">
      <w:pPr>
        <w:widowControl w:val="0"/>
        <w:autoSpaceDE w:val="0"/>
        <w:autoSpaceDN w:val="0"/>
        <w:ind w:firstLine="709"/>
        <w:jc w:val="both"/>
        <w:rPr>
          <w:sz w:val="18"/>
          <w:szCs w:val="18"/>
        </w:rPr>
      </w:pPr>
      <w:r w:rsidRPr="00626F96">
        <w:rPr>
          <w:sz w:val="18"/>
          <w:szCs w:val="18"/>
        </w:rPr>
        <w:t>4.17. По результатам конкурса на включение в кадровый резерв администрации не позднее 14 календарных дней со дня принятия конкурсной комиссией решения издается правовой акт администрации о включении кандидата (кандидатов) в кадровый резерв администрации, в отношении которого (которых) принято соответствующее решение. В правовом акте администрации о включении в кадровый резерв администрации указывается группа должностей муниципальной службы, на которые кандидаты могут быть назначены.</w:t>
      </w:r>
    </w:p>
    <w:p w:rsidR="00677FFE" w:rsidRPr="00626F96" w:rsidRDefault="00677FFE" w:rsidP="00626F96">
      <w:pPr>
        <w:widowControl w:val="0"/>
        <w:autoSpaceDE w:val="0"/>
        <w:autoSpaceDN w:val="0"/>
        <w:ind w:firstLine="709"/>
        <w:jc w:val="both"/>
        <w:rPr>
          <w:sz w:val="18"/>
          <w:szCs w:val="18"/>
        </w:rPr>
      </w:pPr>
      <w:r w:rsidRPr="00626F96">
        <w:rPr>
          <w:sz w:val="18"/>
          <w:szCs w:val="18"/>
        </w:rPr>
        <w:t>4.18. 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администрации и указанной информационной системы в сети Интернет.</w:t>
      </w:r>
    </w:p>
    <w:p w:rsidR="00677FFE" w:rsidRPr="00626F96" w:rsidRDefault="00677FFE" w:rsidP="00626F96">
      <w:pPr>
        <w:widowControl w:val="0"/>
        <w:autoSpaceDE w:val="0"/>
        <w:autoSpaceDN w:val="0"/>
        <w:ind w:firstLine="709"/>
        <w:jc w:val="right"/>
        <w:rPr>
          <w:sz w:val="18"/>
          <w:szCs w:val="18"/>
        </w:rPr>
      </w:pPr>
    </w:p>
    <w:p w:rsidR="00677FFE" w:rsidRPr="00626F96" w:rsidRDefault="00677FFE" w:rsidP="00691DA1">
      <w:pPr>
        <w:widowControl w:val="0"/>
        <w:autoSpaceDE w:val="0"/>
        <w:autoSpaceDN w:val="0"/>
        <w:jc w:val="right"/>
        <w:outlineLvl w:val="2"/>
        <w:rPr>
          <w:sz w:val="18"/>
          <w:szCs w:val="18"/>
        </w:rPr>
      </w:pPr>
      <w:r w:rsidRPr="00626F96">
        <w:rPr>
          <w:sz w:val="18"/>
          <w:szCs w:val="18"/>
        </w:rPr>
        <w:t>Приложение 1</w:t>
      </w:r>
    </w:p>
    <w:p w:rsidR="00677FFE" w:rsidRPr="00626F96" w:rsidRDefault="00677FFE" w:rsidP="00691DA1">
      <w:pPr>
        <w:widowControl w:val="0"/>
        <w:autoSpaceDE w:val="0"/>
        <w:autoSpaceDN w:val="0"/>
        <w:jc w:val="right"/>
        <w:rPr>
          <w:sz w:val="18"/>
          <w:szCs w:val="18"/>
        </w:rPr>
      </w:pPr>
      <w:r w:rsidRPr="00626F96">
        <w:rPr>
          <w:sz w:val="18"/>
          <w:szCs w:val="18"/>
        </w:rPr>
        <w:t>к Методике проведения конкурсов на замещение</w:t>
      </w:r>
    </w:p>
    <w:p w:rsidR="00677FFE" w:rsidRPr="00626F96" w:rsidRDefault="00677FFE" w:rsidP="00691DA1">
      <w:pPr>
        <w:widowControl w:val="0"/>
        <w:autoSpaceDE w:val="0"/>
        <w:autoSpaceDN w:val="0"/>
        <w:jc w:val="right"/>
        <w:rPr>
          <w:sz w:val="18"/>
          <w:szCs w:val="18"/>
        </w:rPr>
      </w:pPr>
      <w:r w:rsidRPr="00626F96">
        <w:rPr>
          <w:sz w:val="18"/>
          <w:szCs w:val="18"/>
        </w:rPr>
        <w:t xml:space="preserve"> вакантных должностей муниципальной службы </w:t>
      </w:r>
    </w:p>
    <w:p w:rsidR="00677FFE" w:rsidRPr="00626F96" w:rsidRDefault="00677FFE" w:rsidP="00691DA1">
      <w:pPr>
        <w:widowControl w:val="0"/>
        <w:autoSpaceDE w:val="0"/>
        <w:autoSpaceDN w:val="0"/>
        <w:jc w:val="right"/>
        <w:rPr>
          <w:sz w:val="18"/>
          <w:szCs w:val="18"/>
        </w:rPr>
      </w:pPr>
      <w:r w:rsidRPr="00626F96">
        <w:rPr>
          <w:sz w:val="18"/>
          <w:szCs w:val="18"/>
        </w:rPr>
        <w:t xml:space="preserve">и включение в кадровый резерв в администрации </w:t>
      </w:r>
    </w:p>
    <w:p w:rsidR="00677FFE" w:rsidRPr="00626F96" w:rsidRDefault="00677FFE" w:rsidP="00691DA1">
      <w:pPr>
        <w:widowControl w:val="0"/>
        <w:autoSpaceDE w:val="0"/>
        <w:autoSpaceDN w:val="0"/>
        <w:jc w:val="right"/>
        <w:rPr>
          <w:sz w:val="18"/>
          <w:szCs w:val="18"/>
        </w:rPr>
      </w:pPr>
      <w:r w:rsidRPr="00626F96">
        <w:rPr>
          <w:sz w:val="18"/>
          <w:szCs w:val="18"/>
        </w:rPr>
        <w:t>Трубчевского муниципального района</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center"/>
        <w:rPr>
          <w:sz w:val="18"/>
          <w:szCs w:val="18"/>
        </w:rPr>
      </w:pPr>
      <w:bookmarkStart w:id="5" w:name="P617"/>
      <w:bookmarkEnd w:id="5"/>
      <w:r w:rsidRPr="00626F96">
        <w:rPr>
          <w:sz w:val="18"/>
          <w:szCs w:val="18"/>
        </w:rPr>
        <w:t>Методы оценки профессионального уровня, профессиональных и личностных качеств граждан Российской Федерации (муниципальных служащих), используемые при проведении конкурсов на замещение вакантных должностей муниципальной службы и включение в кадровый резерв в администрации Трубчевского муниципального района</w:t>
      </w:r>
    </w:p>
    <w:p w:rsidR="00677FFE" w:rsidRPr="00626F96" w:rsidRDefault="00677FFE" w:rsidP="00691DA1">
      <w:pPr>
        <w:widowControl w:val="0"/>
        <w:autoSpaceDE w:val="0"/>
        <w:autoSpaceDN w:val="0"/>
        <w:jc w:val="center"/>
        <w:rPr>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2211"/>
        <w:gridCol w:w="4617"/>
      </w:tblGrid>
      <w:tr w:rsidR="00677FFE" w:rsidRPr="00626F96" w:rsidTr="00FD67F4">
        <w:tc>
          <w:tcPr>
            <w:tcW w:w="2665" w:type="dxa"/>
          </w:tcPr>
          <w:p w:rsidR="00677FFE" w:rsidRPr="00626F96" w:rsidRDefault="00677FFE" w:rsidP="00691DA1">
            <w:pPr>
              <w:widowControl w:val="0"/>
              <w:autoSpaceDE w:val="0"/>
              <w:autoSpaceDN w:val="0"/>
              <w:jc w:val="center"/>
              <w:rPr>
                <w:sz w:val="18"/>
                <w:szCs w:val="18"/>
              </w:rPr>
            </w:pPr>
            <w:r w:rsidRPr="00626F96">
              <w:rPr>
                <w:sz w:val="18"/>
                <w:szCs w:val="18"/>
              </w:rPr>
              <w:t>Категория должностей</w:t>
            </w:r>
          </w:p>
        </w:tc>
        <w:tc>
          <w:tcPr>
            <w:tcW w:w="2211" w:type="dxa"/>
          </w:tcPr>
          <w:p w:rsidR="00677FFE" w:rsidRPr="00626F96" w:rsidRDefault="00677FFE" w:rsidP="00691DA1">
            <w:pPr>
              <w:widowControl w:val="0"/>
              <w:autoSpaceDE w:val="0"/>
              <w:autoSpaceDN w:val="0"/>
              <w:jc w:val="center"/>
              <w:rPr>
                <w:sz w:val="18"/>
                <w:szCs w:val="18"/>
              </w:rPr>
            </w:pPr>
            <w:r w:rsidRPr="00626F96">
              <w:rPr>
                <w:sz w:val="18"/>
                <w:szCs w:val="18"/>
              </w:rPr>
              <w:t>Группа должностей</w:t>
            </w:r>
          </w:p>
        </w:tc>
        <w:tc>
          <w:tcPr>
            <w:tcW w:w="4617" w:type="dxa"/>
          </w:tcPr>
          <w:p w:rsidR="00677FFE" w:rsidRPr="00626F96" w:rsidRDefault="00677FFE" w:rsidP="00691DA1">
            <w:pPr>
              <w:widowControl w:val="0"/>
              <w:autoSpaceDE w:val="0"/>
              <w:autoSpaceDN w:val="0"/>
              <w:jc w:val="center"/>
              <w:rPr>
                <w:sz w:val="18"/>
                <w:szCs w:val="18"/>
              </w:rPr>
            </w:pPr>
            <w:r w:rsidRPr="00626F96">
              <w:rPr>
                <w:sz w:val="18"/>
                <w:szCs w:val="18"/>
              </w:rPr>
              <w:t>Методы оценки</w:t>
            </w:r>
          </w:p>
        </w:tc>
      </w:tr>
      <w:tr w:rsidR="00677FFE" w:rsidRPr="00626F96" w:rsidTr="00FD67F4">
        <w:tc>
          <w:tcPr>
            <w:tcW w:w="2665" w:type="dxa"/>
          </w:tcPr>
          <w:p w:rsidR="00677FFE" w:rsidRPr="00626F96" w:rsidRDefault="00677FFE" w:rsidP="00691DA1">
            <w:pPr>
              <w:widowControl w:val="0"/>
              <w:autoSpaceDE w:val="0"/>
              <w:autoSpaceDN w:val="0"/>
              <w:rPr>
                <w:sz w:val="18"/>
                <w:szCs w:val="18"/>
              </w:rPr>
            </w:pPr>
            <w:r w:rsidRPr="00626F96">
              <w:rPr>
                <w:sz w:val="18"/>
                <w:szCs w:val="18"/>
              </w:rPr>
              <w:t>Руководители</w:t>
            </w:r>
          </w:p>
        </w:tc>
        <w:tc>
          <w:tcPr>
            <w:tcW w:w="2211" w:type="dxa"/>
          </w:tcPr>
          <w:p w:rsidR="00677FFE" w:rsidRPr="00626F96" w:rsidRDefault="00677FFE" w:rsidP="00691DA1">
            <w:pPr>
              <w:widowControl w:val="0"/>
              <w:autoSpaceDE w:val="0"/>
              <w:autoSpaceDN w:val="0"/>
              <w:jc w:val="center"/>
              <w:rPr>
                <w:sz w:val="18"/>
                <w:szCs w:val="18"/>
              </w:rPr>
            </w:pPr>
            <w:r w:rsidRPr="00626F96">
              <w:rPr>
                <w:sz w:val="18"/>
                <w:szCs w:val="18"/>
              </w:rPr>
              <w:t>высшая,</w:t>
            </w:r>
          </w:p>
          <w:p w:rsidR="00677FFE" w:rsidRPr="00626F96" w:rsidRDefault="00677FFE" w:rsidP="00691DA1">
            <w:pPr>
              <w:widowControl w:val="0"/>
              <w:autoSpaceDE w:val="0"/>
              <w:autoSpaceDN w:val="0"/>
              <w:jc w:val="center"/>
              <w:rPr>
                <w:sz w:val="18"/>
                <w:szCs w:val="18"/>
              </w:rPr>
            </w:pPr>
            <w:r w:rsidRPr="00626F96">
              <w:rPr>
                <w:sz w:val="18"/>
                <w:szCs w:val="18"/>
              </w:rPr>
              <w:lastRenderedPageBreak/>
              <w:t>главная,</w:t>
            </w:r>
          </w:p>
          <w:p w:rsidR="00677FFE" w:rsidRPr="00626F96" w:rsidRDefault="00677FFE" w:rsidP="00691DA1">
            <w:pPr>
              <w:widowControl w:val="0"/>
              <w:autoSpaceDE w:val="0"/>
              <w:autoSpaceDN w:val="0"/>
              <w:jc w:val="center"/>
              <w:rPr>
                <w:sz w:val="18"/>
                <w:szCs w:val="18"/>
              </w:rPr>
            </w:pPr>
            <w:r w:rsidRPr="00626F96">
              <w:rPr>
                <w:sz w:val="18"/>
                <w:szCs w:val="18"/>
              </w:rPr>
              <w:t>ведущая</w:t>
            </w:r>
          </w:p>
        </w:tc>
        <w:tc>
          <w:tcPr>
            <w:tcW w:w="4617" w:type="dxa"/>
          </w:tcPr>
          <w:p w:rsidR="00677FFE" w:rsidRPr="00626F96" w:rsidRDefault="00677FFE" w:rsidP="00691DA1">
            <w:pPr>
              <w:widowControl w:val="0"/>
              <w:autoSpaceDE w:val="0"/>
              <w:autoSpaceDN w:val="0"/>
              <w:rPr>
                <w:sz w:val="18"/>
                <w:szCs w:val="18"/>
              </w:rPr>
            </w:pPr>
            <w:r w:rsidRPr="00626F96">
              <w:rPr>
                <w:sz w:val="18"/>
                <w:szCs w:val="18"/>
              </w:rPr>
              <w:lastRenderedPageBreak/>
              <w:t>тестирование,</w:t>
            </w:r>
          </w:p>
          <w:p w:rsidR="00677FFE" w:rsidRPr="00626F96" w:rsidRDefault="00677FFE" w:rsidP="00691DA1">
            <w:pPr>
              <w:widowControl w:val="0"/>
              <w:autoSpaceDE w:val="0"/>
              <w:autoSpaceDN w:val="0"/>
              <w:rPr>
                <w:sz w:val="18"/>
                <w:szCs w:val="18"/>
              </w:rPr>
            </w:pPr>
            <w:r w:rsidRPr="00626F96">
              <w:rPr>
                <w:sz w:val="18"/>
                <w:szCs w:val="18"/>
              </w:rPr>
              <w:lastRenderedPageBreak/>
              <w:t>индивидуальное собеседование,</w:t>
            </w:r>
          </w:p>
          <w:p w:rsidR="00677FFE" w:rsidRPr="00626F96" w:rsidRDefault="00677FFE" w:rsidP="00691DA1">
            <w:pPr>
              <w:widowControl w:val="0"/>
              <w:autoSpaceDE w:val="0"/>
              <w:autoSpaceDN w:val="0"/>
              <w:rPr>
                <w:sz w:val="18"/>
                <w:szCs w:val="18"/>
              </w:rPr>
            </w:pPr>
            <w:r w:rsidRPr="00626F96">
              <w:rPr>
                <w:sz w:val="18"/>
                <w:szCs w:val="18"/>
              </w:rPr>
              <w:t>написание реферата,</w:t>
            </w:r>
          </w:p>
          <w:p w:rsidR="00677FFE" w:rsidRPr="00626F96" w:rsidRDefault="00677FFE" w:rsidP="00691DA1">
            <w:pPr>
              <w:widowControl w:val="0"/>
              <w:autoSpaceDE w:val="0"/>
              <w:autoSpaceDN w:val="0"/>
              <w:rPr>
                <w:sz w:val="18"/>
                <w:szCs w:val="18"/>
              </w:rPr>
            </w:pPr>
            <w:r w:rsidRPr="00626F96">
              <w:rPr>
                <w:sz w:val="18"/>
                <w:szCs w:val="18"/>
              </w:rPr>
              <w:t>подготовка проекта документа,</w:t>
            </w:r>
          </w:p>
          <w:p w:rsidR="00677FFE" w:rsidRPr="00626F96" w:rsidRDefault="00677FFE" w:rsidP="00691DA1">
            <w:pPr>
              <w:widowControl w:val="0"/>
              <w:autoSpaceDE w:val="0"/>
              <w:autoSpaceDN w:val="0"/>
              <w:rPr>
                <w:sz w:val="18"/>
                <w:szCs w:val="18"/>
              </w:rPr>
            </w:pPr>
            <w:r w:rsidRPr="00626F96">
              <w:rPr>
                <w:sz w:val="18"/>
                <w:szCs w:val="18"/>
              </w:rPr>
              <w:t>проведение групповых дискуссий</w:t>
            </w:r>
          </w:p>
        </w:tc>
      </w:tr>
      <w:tr w:rsidR="00677FFE" w:rsidRPr="00626F96" w:rsidTr="00FD67F4">
        <w:tc>
          <w:tcPr>
            <w:tcW w:w="2665" w:type="dxa"/>
            <w:vMerge w:val="restart"/>
          </w:tcPr>
          <w:p w:rsidR="00677FFE" w:rsidRPr="00626F96" w:rsidRDefault="00677FFE" w:rsidP="00691DA1">
            <w:pPr>
              <w:widowControl w:val="0"/>
              <w:autoSpaceDE w:val="0"/>
              <w:autoSpaceDN w:val="0"/>
              <w:rPr>
                <w:sz w:val="18"/>
                <w:szCs w:val="18"/>
              </w:rPr>
            </w:pPr>
            <w:r w:rsidRPr="00626F96">
              <w:rPr>
                <w:sz w:val="18"/>
                <w:szCs w:val="18"/>
              </w:rPr>
              <w:lastRenderedPageBreak/>
              <w:t>Специалисты</w:t>
            </w:r>
          </w:p>
        </w:tc>
        <w:tc>
          <w:tcPr>
            <w:tcW w:w="2211" w:type="dxa"/>
          </w:tcPr>
          <w:p w:rsidR="00677FFE" w:rsidRPr="00626F96" w:rsidRDefault="00677FFE" w:rsidP="00691DA1">
            <w:pPr>
              <w:widowControl w:val="0"/>
              <w:autoSpaceDE w:val="0"/>
              <w:autoSpaceDN w:val="0"/>
              <w:jc w:val="center"/>
              <w:rPr>
                <w:sz w:val="18"/>
                <w:szCs w:val="18"/>
              </w:rPr>
            </w:pPr>
            <w:r w:rsidRPr="00626F96">
              <w:rPr>
                <w:sz w:val="18"/>
                <w:szCs w:val="18"/>
              </w:rPr>
              <w:t>высшая,</w:t>
            </w:r>
          </w:p>
          <w:p w:rsidR="00677FFE" w:rsidRPr="00626F96" w:rsidRDefault="00677FFE" w:rsidP="00691DA1">
            <w:pPr>
              <w:widowControl w:val="0"/>
              <w:autoSpaceDE w:val="0"/>
              <w:autoSpaceDN w:val="0"/>
              <w:jc w:val="center"/>
              <w:rPr>
                <w:sz w:val="18"/>
                <w:szCs w:val="18"/>
              </w:rPr>
            </w:pPr>
            <w:r w:rsidRPr="00626F96">
              <w:rPr>
                <w:sz w:val="18"/>
                <w:szCs w:val="18"/>
              </w:rPr>
              <w:t>главная,</w:t>
            </w:r>
          </w:p>
          <w:p w:rsidR="00677FFE" w:rsidRPr="00626F96" w:rsidRDefault="00677FFE" w:rsidP="00691DA1">
            <w:pPr>
              <w:widowControl w:val="0"/>
              <w:autoSpaceDE w:val="0"/>
              <w:autoSpaceDN w:val="0"/>
              <w:jc w:val="center"/>
              <w:rPr>
                <w:sz w:val="18"/>
                <w:szCs w:val="18"/>
              </w:rPr>
            </w:pPr>
            <w:r w:rsidRPr="00626F96">
              <w:rPr>
                <w:sz w:val="18"/>
                <w:szCs w:val="18"/>
              </w:rPr>
              <w:t>ведущая</w:t>
            </w:r>
          </w:p>
        </w:tc>
        <w:tc>
          <w:tcPr>
            <w:tcW w:w="4617" w:type="dxa"/>
          </w:tcPr>
          <w:p w:rsidR="00677FFE" w:rsidRPr="00626F96" w:rsidRDefault="00677FFE" w:rsidP="00691DA1">
            <w:pPr>
              <w:widowControl w:val="0"/>
              <w:autoSpaceDE w:val="0"/>
              <w:autoSpaceDN w:val="0"/>
              <w:rPr>
                <w:sz w:val="18"/>
                <w:szCs w:val="18"/>
              </w:rPr>
            </w:pPr>
            <w:r w:rsidRPr="00626F96">
              <w:rPr>
                <w:sz w:val="18"/>
                <w:szCs w:val="18"/>
              </w:rPr>
              <w:t>тестирование,</w:t>
            </w:r>
          </w:p>
          <w:p w:rsidR="00677FFE" w:rsidRPr="00626F96" w:rsidRDefault="00677FFE" w:rsidP="00691DA1">
            <w:pPr>
              <w:widowControl w:val="0"/>
              <w:autoSpaceDE w:val="0"/>
              <w:autoSpaceDN w:val="0"/>
              <w:rPr>
                <w:sz w:val="18"/>
                <w:szCs w:val="18"/>
              </w:rPr>
            </w:pPr>
            <w:r w:rsidRPr="00626F96">
              <w:rPr>
                <w:sz w:val="18"/>
                <w:szCs w:val="18"/>
              </w:rPr>
              <w:t>индивидуальное собеседование,</w:t>
            </w:r>
          </w:p>
          <w:p w:rsidR="00677FFE" w:rsidRPr="00626F96" w:rsidRDefault="00677FFE" w:rsidP="00691DA1">
            <w:pPr>
              <w:widowControl w:val="0"/>
              <w:autoSpaceDE w:val="0"/>
              <w:autoSpaceDN w:val="0"/>
              <w:rPr>
                <w:sz w:val="18"/>
                <w:szCs w:val="18"/>
              </w:rPr>
            </w:pPr>
            <w:r w:rsidRPr="00626F96">
              <w:rPr>
                <w:sz w:val="18"/>
                <w:szCs w:val="18"/>
              </w:rPr>
              <w:t>написание реферата,</w:t>
            </w:r>
          </w:p>
          <w:p w:rsidR="00677FFE" w:rsidRPr="00626F96" w:rsidRDefault="00677FFE" w:rsidP="00691DA1">
            <w:pPr>
              <w:widowControl w:val="0"/>
              <w:autoSpaceDE w:val="0"/>
              <w:autoSpaceDN w:val="0"/>
              <w:rPr>
                <w:sz w:val="18"/>
                <w:szCs w:val="18"/>
              </w:rPr>
            </w:pPr>
            <w:r w:rsidRPr="00626F96">
              <w:rPr>
                <w:sz w:val="18"/>
                <w:szCs w:val="18"/>
              </w:rPr>
              <w:t>подготовка проекта документа, решение практических задач</w:t>
            </w:r>
          </w:p>
        </w:tc>
      </w:tr>
      <w:tr w:rsidR="00677FFE" w:rsidRPr="00626F96" w:rsidTr="00FD67F4">
        <w:tc>
          <w:tcPr>
            <w:tcW w:w="2665" w:type="dxa"/>
            <w:vMerge/>
          </w:tcPr>
          <w:p w:rsidR="00677FFE" w:rsidRPr="00626F96" w:rsidRDefault="00677FFE" w:rsidP="00691DA1">
            <w:pPr>
              <w:widowControl w:val="0"/>
              <w:autoSpaceDE w:val="0"/>
              <w:autoSpaceDN w:val="0"/>
              <w:rPr>
                <w:sz w:val="18"/>
                <w:szCs w:val="18"/>
              </w:rPr>
            </w:pPr>
          </w:p>
        </w:tc>
        <w:tc>
          <w:tcPr>
            <w:tcW w:w="2211" w:type="dxa"/>
          </w:tcPr>
          <w:p w:rsidR="00677FFE" w:rsidRPr="00626F96" w:rsidRDefault="00677FFE" w:rsidP="00691DA1">
            <w:pPr>
              <w:widowControl w:val="0"/>
              <w:autoSpaceDE w:val="0"/>
              <w:autoSpaceDN w:val="0"/>
              <w:jc w:val="center"/>
              <w:rPr>
                <w:sz w:val="18"/>
                <w:szCs w:val="18"/>
              </w:rPr>
            </w:pPr>
            <w:r w:rsidRPr="00626F96">
              <w:rPr>
                <w:sz w:val="18"/>
                <w:szCs w:val="18"/>
              </w:rPr>
              <w:t>старшая</w:t>
            </w:r>
          </w:p>
        </w:tc>
        <w:tc>
          <w:tcPr>
            <w:tcW w:w="4617" w:type="dxa"/>
          </w:tcPr>
          <w:p w:rsidR="00677FFE" w:rsidRPr="00626F96" w:rsidRDefault="00677FFE" w:rsidP="00691DA1">
            <w:pPr>
              <w:widowControl w:val="0"/>
              <w:autoSpaceDE w:val="0"/>
              <w:autoSpaceDN w:val="0"/>
              <w:rPr>
                <w:sz w:val="18"/>
                <w:szCs w:val="18"/>
              </w:rPr>
            </w:pPr>
            <w:r w:rsidRPr="00626F96">
              <w:rPr>
                <w:sz w:val="18"/>
                <w:szCs w:val="18"/>
              </w:rPr>
              <w:t>тестирование,</w:t>
            </w:r>
          </w:p>
          <w:p w:rsidR="00677FFE" w:rsidRPr="00626F96" w:rsidRDefault="00677FFE" w:rsidP="00691DA1">
            <w:pPr>
              <w:widowControl w:val="0"/>
              <w:autoSpaceDE w:val="0"/>
              <w:autoSpaceDN w:val="0"/>
              <w:rPr>
                <w:sz w:val="18"/>
                <w:szCs w:val="18"/>
              </w:rPr>
            </w:pPr>
            <w:r w:rsidRPr="00626F96">
              <w:rPr>
                <w:sz w:val="18"/>
                <w:szCs w:val="18"/>
              </w:rPr>
              <w:t>индивидуальное собеседование,</w:t>
            </w:r>
          </w:p>
          <w:p w:rsidR="00677FFE" w:rsidRPr="00626F96" w:rsidRDefault="00677FFE" w:rsidP="00691DA1">
            <w:pPr>
              <w:widowControl w:val="0"/>
              <w:autoSpaceDE w:val="0"/>
              <w:autoSpaceDN w:val="0"/>
              <w:rPr>
                <w:sz w:val="18"/>
                <w:szCs w:val="18"/>
              </w:rPr>
            </w:pPr>
            <w:r w:rsidRPr="00626F96">
              <w:rPr>
                <w:sz w:val="18"/>
                <w:szCs w:val="18"/>
              </w:rPr>
              <w:t>подготовка проекта документа</w:t>
            </w:r>
          </w:p>
        </w:tc>
      </w:tr>
    </w:tbl>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right"/>
        <w:outlineLvl w:val="2"/>
        <w:rPr>
          <w:sz w:val="18"/>
          <w:szCs w:val="18"/>
        </w:rPr>
      </w:pPr>
      <w:r w:rsidRPr="00626F96">
        <w:rPr>
          <w:sz w:val="18"/>
          <w:szCs w:val="18"/>
        </w:rPr>
        <w:t>Приложение 2</w:t>
      </w:r>
    </w:p>
    <w:p w:rsidR="00677FFE" w:rsidRPr="00626F96" w:rsidRDefault="00677FFE" w:rsidP="00691DA1">
      <w:pPr>
        <w:widowControl w:val="0"/>
        <w:autoSpaceDE w:val="0"/>
        <w:autoSpaceDN w:val="0"/>
        <w:jc w:val="right"/>
        <w:rPr>
          <w:sz w:val="18"/>
          <w:szCs w:val="18"/>
        </w:rPr>
      </w:pPr>
      <w:r w:rsidRPr="00626F96">
        <w:rPr>
          <w:sz w:val="18"/>
          <w:szCs w:val="18"/>
        </w:rPr>
        <w:t>к Методике проведения конкурсов на замещение</w:t>
      </w:r>
    </w:p>
    <w:p w:rsidR="00677FFE" w:rsidRPr="00626F96" w:rsidRDefault="00677FFE" w:rsidP="00691DA1">
      <w:pPr>
        <w:widowControl w:val="0"/>
        <w:autoSpaceDE w:val="0"/>
        <w:autoSpaceDN w:val="0"/>
        <w:jc w:val="right"/>
        <w:rPr>
          <w:sz w:val="18"/>
          <w:szCs w:val="18"/>
        </w:rPr>
      </w:pPr>
      <w:r w:rsidRPr="00626F96">
        <w:rPr>
          <w:sz w:val="18"/>
          <w:szCs w:val="18"/>
        </w:rPr>
        <w:t xml:space="preserve"> вакантных должностей муниципальной службы </w:t>
      </w:r>
    </w:p>
    <w:p w:rsidR="00677FFE" w:rsidRPr="00626F96" w:rsidRDefault="00677FFE" w:rsidP="00691DA1">
      <w:pPr>
        <w:widowControl w:val="0"/>
        <w:autoSpaceDE w:val="0"/>
        <w:autoSpaceDN w:val="0"/>
        <w:jc w:val="right"/>
        <w:rPr>
          <w:sz w:val="18"/>
          <w:szCs w:val="18"/>
        </w:rPr>
      </w:pPr>
      <w:r w:rsidRPr="00626F96">
        <w:rPr>
          <w:sz w:val="18"/>
          <w:szCs w:val="18"/>
        </w:rPr>
        <w:t xml:space="preserve">и включение в кадровый резерв в администрации </w:t>
      </w:r>
    </w:p>
    <w:p w:rsidR="00677FFE" w:rsidRPr="00626F96" w:rsidRDefault="00677FFE" w:rsidP="00691DA1">
      <w:pPr>
        <w:widowControl w:val="0"/>
        <w:autoSpaceDE w:val="0"/>
        <w:autoSpaceDN w:val="0"/>
        <w:jc w:val="right"/>
        <w:rPr>
          <w:sz w:val="18"/>
          <w:szCs w:val="18"/>
        </w:rPr>
      </w:pPr>
      <w:r w:rsidRPr="00626F96">
        <w:rPr>
          <w:sz w:val="18"/>
          <w:szCs w:val="18"/>
        </w:rPr>
        <w:t>Трубчевского муниципального района</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center"/>
        <w:rPr>
          <w:sz w:val="18"/>
          <w:szCs w:val="18"/>
        </w:rPr>
      </w:pPr>
      <w:bookmarkStart w:id="6" w:name="P676"/>
      <w:bookmarkEnd w:id="6"/>
      <w:r w:rsidRPr="00626F96">
        <w:rPr>
          <w:sz w:val="18"/>
          <w:szCs w:val="18"/>
        </w:rPr>
        <w:t>Описание методов оценки профессионального уровня, профессиональных и личностных качеств граждан Российской Федерации (муниципальных служащих), которые могут использоваться при проведении конкурсов на замещение вакантных должностей муниципальной службы и включение в кадровый резерв в администрации Трубчевского муниципального района</w:t>
      </w:r>
    </w:p>
    <w:p w:rsidR="00677FFE" w:rsidRPr="00626F96" w:rsidRDefault="00677FFE" w:rsidP="00691DA1">
      <w:pPr>
        <w:widowControl w:val="0"/>
        <w:autoSpaceDE w:val="0"/>
        <w:autoSpaceDN w:val="0"/>
        <w:jc w:val="center"/>
        <w:outlineLvl w:val="3"/>
        <w:rPr>
          <w:sz w:val="18"/>
          <w:szCs w:val="18"/>
        </w:rPr>
      </w:pPr>
      <w:r w:rsidRPr="00626F96">
        <w:rPr>
          <w:sz w:val="18"/>
          <w:szCs w:val="18"/>
        </w:rPr>
        <w:t>1. Тестирование</w:t>
      </w:r>
    </w:p>
    <w:p w:rsidR="00677FFE" w:rsidRPr="00626F96" w:rsidRDefault="00677FFE" w:rsidP="00691DA1">
      <w:pPr>
        <w:widowControl w:val="0"/>
        <w:autoSpaceDE w:val="0"/>
        <w:autoSpaceDN w:val="0"/>
        <w:jc w:val="center"/>
        <w:outlineLvl w:val="3"/>
        <w:rPr>
          <w:sz w:val="18"/>
          <w:szCs w:val="18"/>
        </w:rPr>
      </w:pPr>
    </w:p>
    <w:p w:rsidR="00677FFE" w:rsidRPr="00626F96" w:rsidRDefault="00677FFE" w:rsidP="00626F96">
      <w:pPr>
        <w:widowControl w:val="0"/>
        <w:autoSpaceDE w:val="0"/>
        <w:autoSpaceDN w:val="0"/>
        <w:ind w:firstLine="709"/>
        <w:jc w:val="both"/>
        <w:rPr>
          <w:sz w:val="18"/>
          <w:szCs w:val="18"/>
        </w:rPr>
      </w:pPr>
      <w:r w:rsidRPr="00626F96">
        <w:rPr>
          <w:sz w:val="18"/>
          <w:szCs w:val="18"/>
        </w:rPr>
        <w:t>Тестирование кандидатов на замещение вакантных должностей муниципальной службы и включение в кадровый резерв в администрации Трубчевского муниципального района (далее - кандидаты, должности муниципальной службы, администрация соответственно) проводится:</w:t>
      </w:r>
    </w:p>
    <w:p w:rsidR="00677FFE" w:rsidRPr="00626F96" w:rsidRDefault="00677FFE" w:rsidP="00626F96">
      <w:pPr>
        <w:widowControl w:val="0"/>
        <w:autoSpaceDE w:val="0"/>
        <w:autoSpaceDN w:val="0"/>
        <w:ind w:firstLine="709"/>
        <w:jc w:val="both"/>
        <w:rPr>
          <w:sz w:val="18"/>
          <w:szCs w:val="18"/>
        </w:rPr>
      </w:pPr>
      <w:r w:rsidRPr="00626F96">
        <w:rPr>
          <w:sz w:val="18"/>
          <w:szCs w:val="18"/>
        </w:rPr>
        <w:t xml:space="preserve">для оценки уровня владения государственным языком Российской Федерации (русским языком), знаниями основ </w:t>
      </w:r>
      <w:hyperlink r:id="rId17">
        <w:r w:rsidRPr="00626F96">
          <w:rPr>
            <w:sz w:val="18"/>
            <w:szCs w:val="18"/>
          </w:rPr>
          <w:t>Конституции</w:t>
        </w:r>
      </w:hyperlink>
      <w:r w:rsidRPr="00626F96">
        <w:rPr>
          <w:sz w:val="18"/>
          <w:szCs w:val="18"/>
        </w:rPr>
        <w:t xml:space="preserve"> Российской Федерации, законодательства Российской Федерации о муниципальной службе и о противодействии коррупции, знаниями и умениями в сфере информационно-коммуникационных технологий;</w:t>
      </w:r>
    </w:p>
    <w:p w:rsidR="00677FFE" w:rsidRPr="00626F96" w:rsidRDefault="00677FFE" w:rsidP="00626F96">
      <w:pPr>
        <w:widowControl w:val="0"/>
        <w:autoSpaceDE w:val="0"/>
        <w:autoSpaceDN w:val="0"/>
        <w:ind w:firstLine="709"/>
        <w:jc w:val="both"/>
        <w:rPr>
          <w:sz w:val="18"/>
          <w:szCs w:val="18"/>
        </w:rPr>
      </w:pPr>
      <w:r w:rsidRPr="00626F96">
        <w:rPr>
          <w:sz w:val="18"/>
          <w:szCs w:val="18"/>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муниципальной службы (должности или группе должностей муниципальной службы, по которой(ым) проводится конкурс на включение в кадровый резерв администрации), установленными должностной инструкцией (регламентом) муниципального служащего.</w:t>
      </w:r>
    </w:p>
    <w:p w:rsidR="00677FFE" w:rsidRPr="00626F96" w:rsidRDefault="00677FFE" w:rsidP="00626F96">
      <w:pPr>
        <w:widowControl w:val="0"/>
        <w:autoSpaceDE w:val="0"/>
        <w:autoSpaceDN w:val="0"/>
        <w:ind w:firstLine="709"/>
        <w:jc w:val="both"/>
        <w:rPr>
          <w:sz w:val="18"/>
          <w:szCs w:val="18"/>
        </w:rPr>
      </w:pPr>
      <w:r w:rsidRPr="00626F96">
        <w:rPr>
          <w:sz w:val="18"/>
          <w:szCs w:val="18"/>
        </w:rPr>
        <w:t>При тестировании используется единый перечень из 60 вопросов.</w:t>
      </w:r>
    </w:p>
    <w:p w:rsidR="00677FFE" w:rsidRPr="00626F96" w:rsidRDefault="00677FFE" w:rsidP="00626F96">
      <w:pPr>
        <w:widowControl w:val="0"/>
        <w:autoSpaceDE w:val="0"/>
        <w:autoSpaceDN w:val="0"/>
        <w:ind w:firstLine="709"/>
        <w:jc w:val="both"/>
        <w:rPr>
          <w:sz w:val="18"/>
          <w:szCs w:val="18"/>
        </w:rPr>
      </w:pPr>
      <w:r w:rsidRPr="00626F96">
        <w:rPr>
          <w:sz w:val="18"/>
          <w:szCs w:val="18"/>
        </w:rPr>
        <w:t>Тест состоит из двух частей.</w:t>
      </w:r>
    </w:p>
    <w:p w:rsidR="00677FFE" w:rsidRPr="00626F96" w:rsidRDefault="00677FFE" w:rsidP="00626F96">
      <w:pPr>
        <w:widowControl w:val="0"/>
        <w:autoSpaceDE w:val="0"/>
        <w:autoSpaceDN w:val="0"/>
        <w:ind w:firstLine="709"/>
        <w:jc w:val="both"/>
        <w:rPr>
          <w:sz w:val="18"/>
          <w:szCs w:val="18"/>
        </w:rPr>
      </w:pPr>
      <w:r w:rsidRPr="00626F96">
        <w:rPr>
          <w:sz w:val="18"/>
          <w:szCs w:val="18"/>
        </w:rPr>
        <w:t>Первая часть теста формируется по единым унифицированным заданиям, разработанным в том числе с учетом категорий и групп должностей муниципальной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муниципальной службы (должности или группе должностей муниципальной службы, по которой(ым) проводится конкурс на включение в кадровый резерв администрации). Тестирование может проходить в автоматизированном режиме.</w:t>
      </w:r>
    </w:p>
    <w:p w:rsidR="00677FFE" w:rsidRPr="00626F96" w:rsidRDefault="00677FFE" w:rsidP="00626F96">
      <w:pPr>
        <w:widowControl w:val="0"/>
        <w:autoSpaceDE w:val="0"/>
        <w:autoSpaceDN w:val="0"/>
        <w:ind w:firstLine="709"/>
        <w:jc w:val="both"/>
        <w:rPr>
          <w:sz w:val="18"/>
          <w:szCs w:val="18"/>
        </w:rPr>
      </w:pPr>
      <w:r w:rsidRPr="00626F96">
        <w:rPr>
          <w:sz w:val="18"/>
          <w:szCs w:val="18"/>
        </w:rPr>
        <w:t>Вопросы для тестов подготавливаются кадровой службой администрации совместно со структурным подразделением, по заявке которого объявляется (проводится) конкурс.</w:t>
      </w:r>
    </w:p>
    <w:p w:rsidR="00677FFE" w:rsidRPr="00626F96" w:rsidRDefault="00677FFE" w:rsidP="00626F96">
      <w:pPr>
        <w:widowControl w:val="0"/>
        <w:autoSpaceDE w:val="0"/>
        <w:autoSpaceDN w:val="0"/>
        <w:ind w:firstLine="709"/>
        <w:jc w:val="both"/>
        <w:rPr>
          <w:sz w:val="18"/>
          <w:szCs w:val="18"/>
        </w:rPr>
      </w:pPr>
      <w:r w:rsidRPr="00626F96">
        <w:rPr>
          <w:sz w:val="18"/>
          <w:szCs w:val="18"/>
        </w:rPr>
        <w:t>Всем кандидатам предоставляется одинаковое количество времени для прохождения тестирования.</w:t>
      </w:r>
    </w:p>
    <w:p w:rsidR="00677FFE" w:rsidRPr="00626F96" w:rsidRDefault="00677FFE" w:rsidP="00626F96">
      <w:pPr>
        <w:widowControl w:val="0"/>
        <w:autoSpaceDE w:val="0"/>
        <w:autoSpaceDN w:val="0"/>
        <w:ind w:firstLine="709"/>
        <w:jc w:val="both"/>
        <w:rPr>
          <w:sz w:val="18"/>
          <w:szCs w:val="18"/>
        </w:rPr>
      </w:pPr>
      <w:r w:rsidRPr="00626F96">
        <w:rPr>
          <w:sz w:val="18"/>
          <w:szCs w:val="18"/>
        </w:rPr>
        <w:t>За каждый правильный ответ на вопрос теста присуждается 1 балл. Тестирование считается пройденным, если кандидат правильно ответил на 70 и более процентов заданных вопросов (42 и более).</w:t>
      </w:r>
    </w:p>
    <w:p w:rsidR="00677FFE" w:rsidRPr="00626F96" w:rsidRDefault="00677FFE" w:rsidP="00626F96">
      <w:pPr>
        <w:widowControl w:val="0"/>
        <w:autoSpaceDE w:val="0"/>
        <w:autoSpaceDN w:val="0"/>
        <w:ind w:firstLine="709"/>
        <w:jc w:val="both"/>
        <w:rPr>
          <w:sz w:val="18"/>
          <w:szCs w:val="18"/>
        </w:rPr>
      </w:pPr>
      <w:r w:rsidRPr="00626F96">
        <w:rPr>
          <w:sz w:val="18"/>
          <w:szCs w:val="18"/>
        </w:rPr>
        <w:t>Набранные по результатам тестирования баллы выставляются в виде следующей итоговой оценки:</w:t>
      </w:r>
    </w:p>
    <w:p w:rsidR="00677FFE" w:rsidRPr="00626F96" w:rsidRDefault="00677FFE" w:rsidP="00626F96">
      <w:pPr>
        <w:widowControl w:val="0"/>
        <w:autoSpaceDE w:val="0"/>
        <w:autoSpaceDN w:val="0"/>
        <w:ind w:firstLine="709"/>
        <w:jc w:val="both"/>
        <w:rPr>
          <w:sz w:val="18"/>
          <w:szCs w:val="18"/>
        </w:rPr>
      </w:pPr>
      <w:r w:rsidRPr="00626F96">
        <w:rPr>
          <w:sz w:val="18"/>
          <w:szCs w:val="18"/>
        </w:rPr>
        <w:t>3 балла, если за правильные ответы получено от 54 до 60 баллов;</w:t>
      </w:r>
    </w:p>
    <w:p w:rsidR="00677FFE" w:rsidRPr="00626F96" w:rsidRDefault="00677FFE" w:rsidP="00626F96">
      <w:pPr>
        <w:widowControl w:val="0"/>
        <w:autoSpaceDE w:val="0"/>
        <w:autoSpaceDN w:val="0"/>
        <w:ind w:firstLine="709"/>
        <w:jc w:val="both"/>
        <w:rPr>
          <w:sz w:val="18"/>
          <w:szCs w:val="18"/>
        </w:rPr>
      </w:pPr>
      <w:r w:rsidRPr="00626F96">
        <w:rPr>
          <w:sz w:val="18"/>
          <w:szCs w:val="18"/>
        </w:rPr>
        <w:t>2 балла, если за правильные ответы получено от 48 до 53 баллов;</w:t>
      </w:r>
    </w:p>
    <w:p w:rsidR="00677FFE" w:rsidRPr="00626F96" w:rsidRDefault="00677FFE" w:rsidP="00626F96">
      <w:pPr>
        <w:widowControl w:val="0"/>
        <w:autoSpaceDE w:val="0"/>
        <w:autoSpaceDN w:val="0"/>
        <w:ind w:firstLine="709"/>
        <w:jc w:val="both"/>
        <w:rPr>
          <w:sz w:val="18"/>
          <w:szCs w:val="18"/>
        </w:rPr>
      </w:pPr>
      <w:r w:rsidRPr="00626F96">
        <w:rPr>
          <w:sz w:val="18"/>
          <w:szCs w:val="18"/>
        </w:rPr>
        <w:t>1 балл, если за правильные ответы получено от 42 до 47 баллов;</w:t>
      </w:r>
    </w:p>
    <w:p w:rsidR="00677FFE" w:rsidRPr="00626F96" w:rsidRDefault="00677FFE" w:rsidP="00626F96">
      <w:pPr>
        <w:widowControl w:val="0"/>
        <w:autoSpaceDE w:val="0"/>
        <w:autoSpaceDN w:val="0"/>
        <w:ind w:firstLine="709"/>
        <w:jc w:val="both"/>
        <w:rPr>
          <w:sz w:val="18"/>
          <w:szCs w:val="18"/>
        </w:rPr>
      </w:pPr>
      <w:r w:rsidRPr="00626F96">
        <w:rPr>
          <w:sz w:val="18"/>
          <w:szCs w:val="18"/>
        </w:rPr>
        <w:t>0 баллов, если за правильные ответы получено менее чем 42 балла.</w:t>
      </w:r>
    </w:p>
    <w:p w:rsidR="00677FFE" w:rsidRPr="00626F96" w:rsidRDefault="00677FFE" w:rsidP="00626F96">
      <w:pPr>
        <w:widowControl w:val="0"/>
        <w:autoSpaceDE w:val="0"/>
        <w:autoSpaceDN w:val="0"/>
        <w:ind w:firstLine="709"/>
        <w:jc w:val="both"/>
        <w:rPr>
          <w:sz w:val="18"/>
          <w:szCs w:val="18"/>
        </w:rPr>
      </w:pPr>
      <w:r w:rsidRPr="00626F96">
        <w:rPr>
          <w:sz w:val="18"/>
          <w:szCs w:val="18"/>
        </w:rPr>
        <w:t>Для подсчета итогового балла кандидата суммируется итоговая оценка (максимально - 3 балла, минимально - 0 баллов).</w:t>
      </w:r>
    </w:p>
    <w:p w:rsidR="00677FFE" w:rsidRPr="00626F96" w:rsidRDefault="00677FFE" w:rsidP="00626F96">
      <w:pPr>
        <w:widowControl w:val="0"/>
        <w:autoSpaceDE w:val="0"/>
        <w:autoSpaceDN w:val="0"/>
        <w:ind w:firstLine="709"/>
        <w:jc w:val="both"/>
        <w:rPr>
          <w:sz w:val="18"/>
          <w:szCs w:val="18"/>
        </w:rPr>
      </w:pPr>
      <w:r w:rsidRPr="00626F96">
        <w:rPr>
          <w:sz w:val="18"/>
          <w:szCs w:val="18"/>
        </w:rPr>
        <w:t xml:space="preserve">Результаты тестирования оформляются секретарем конкурсной комиссии в виде краткой </w:t>
      </w:r>
      <w:hyperlink w:anchor="P843">
        <w:r w:rsidRPr="00626F96">
          <w:rPr>
            <w:sz w:val="18"/>
            <w:szCs w:val="18"/>
          </w:rPr>
          <w:t>справки</w:t>
        </w:r>
      </w:hyperlink>
      <w:r w:rsidRPr="00626F96">
        <w:rPr>
          <w:sz w:val="18"/>
          <w:szCs w:val="18"/>
        </w:rPr>
        <w:t xml:space="preserve"> по форме согласно приложению 1 к описанию методов оценки.</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center"/>
        <w:outlineLvl w:val="3"/>
        <w:rPr>
          <w:sz w:val="18"/>
          <w:szCs w:val="18"/>
        </w:rPr>
      </w:pPr>
      <w:r w:rsidRPr="00626F96">
        <w:rPr>
          <w:sz w:val="18"/>
          <w:szCs w:val="18"/>
        </w:rPr>
        <w:t>2. Проведение групповой дискуссии</w:t>
      </w:r>
    </w:p>
    <w:p w:rsidR="00677FFE" w:rsidRPr="00626F96" w:rsidRDefault="00677FFE" w:rsidP="00691DA1">
      <w:pPr>
        <w:widowControl w:val="0"/>
        <w:autoSpaceDE w:val="0"/>
        <w:autoSpaceDN w:val="0"/>
        <w:jc w:val="center"/>
        <w:outlineLvl w:val="3"/>
        <w:rPr>
          <w:sz w:val="18"/>
          <w:szCs w:val="18"/>
        </w:rPr>
      </w:pPr>
    </w:p>
    <w:p w:rsidR="00677FFE" w:rsidRPr="00626F96" w:rsidRDefault="00677FFE" w:rsidP="00626F96">
      <w:pPr>
        <w:widowControl w:val="0"/>
        <w:autoSpaceDE w:val="0"/>
        <w:autoSpaceDN w:val="0"/>
        <w:ind w:firstLine="709"/>
        <w:jc w:val="both"/>
        <w:rPr>
          <w:sz w:val="18"/>
          <w:szCs w:val="18"/>
        </w:rPr>
      </w:pPr>
      <w:r w:rsidRPr="00626F96">
        <w:rPr>
          <w:sz w:val="18"/>
          <w:szCs w:val="18"/>
        </w:rPr>
        <w:t>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w:t>
      </w:r>
    </w:p>
    <w:p w:rsidR="00677FFE" w:rsidRPr="00626F96" w:rsidRDefault="00677FFE" w:rsidP="00626F96">
      <w:pPr>
        <w:widowControl w:val="0"/>
        <w:autoSpaceDE w:val="0"/>
        <w:autoSpaceDN w:val="0"/>
        <w:ind w:firstLine="709"/>
        <w:jc w:val="both"/>
        <w:rPr>
          <w:sz w:val="18"/>
          <w:szCs w:val="18"/>
        </w:rPr>
      </w:pPr>
      <w:r w:rsidRPr="00626F96">
        <w:rPr>
          <w:sz w:val="18"/>
          <w:szCs w:val="18"/>
        </w:rPr>
        <w:t>Тема для проведения групповой дискуссии определяется руководителем структурного подразделения администрации, по заявке которого проводится конкурс.</w:t>
      </w:r>
    </w:p>
    <w:p w:rsidR="00677FFE" w:rsidRPr="00626F96" w:rsidRDefault="00677FFE" w:rsidP="00626F96">
      <w:pPr>
        <w:widowControl w:val="0"/>
        <w:autoSpaceDE w:val="0"/>
        <w:autoSpaceDN w:val="0"/>
        <w:ind w:firstLine="709"/>
        <w:jc w:val="both"/>
        <w:rPr>
          <w:sz w:val="18"/>
          <w:szCs w:val="18"/>
        </w:rPr>
      </w:pPr>
      <w:r w:rsidRPr="00626F96">
        <w:rPr>
          <w:sz w:val="18"/>
          <w:szCs w:val="18"/>
        </w:rPr>
        <w:t>В целях проведения групповой дискуссии кандидатам предлагается конкретная ситуация, которую необходимо обсудить и найти решение поставленных в ней проблем.</w:t>
      </w:r>
    </w:p>
    <w:p w:rsidR="00677FFE" w:rsidRPr="00626F96" w:rsidRDefault="00677FFE" w:rsidP="00626F96">
      <w:pPr>
        <w:widowControl w:val="0"/>
        <w:autoSpaceDE w:val="0"/>
        <w:autoSpaceDN w:val="0"/>
        <w:ind w:firstLine="709"/>
        <w:jc w:val="both"/>
        <w:rPr>
          <w:sz w:val="18"/>
          <w:szCs w:val="18"/>
        </w:rPr>
      </w:pPr>
      <w:r w:rsidRPr="00626F96">
        <w:rPr>
          <w:sz w:val="18"/>
          <w:szCs w:val="18"/>
        </w:rPr>
        <w:t>В течение установленного времени кандидатом готовится устный или письменный ответ. Условия и время подготовки ответа для всех кандидатов одинаковые.</w:t>
      </w:r>
    </w:p>
    <w:p w:rsidR="00677FFE" w:rsidRPr="00626F96" w:rsidRDefault="00677FFE" w:rsidP="00626F96">
      <w:pPr>
        <w:widowControl w:val="0"/>
        <w:autoSpaceDE w:val="0"/>
        <w:autoSpaceDN w:val="0"/>
        <w:ind w:firstLine="709"/>
        <w:jc w:val="both"/>
        <w:rPr>
          <w:sz w:val="18"/>
          <w:szCs w:val="18"/>
        </w:rPr>
      </w:pPr>
      <w:r w:rsidRPr="00626F96">
        <w:rPr>
          <w:sz w:val="18"/>
          <w:szCs w:val="18"/>
        </w:rPr>
        <w:t>Ответы кандидатов изучаются лицами, организовавшими групповую дискуссию, по следующим критериям:</w:t>
      </w:r>
    </w:p>
    <w:p w:rsidR="00677FFE" w:rsidRPr="00626F96" w:rsidRDefault="00677FFE" w:rsidP="00626F96">
      <w:pPr>
        <w:widowControl w:val="0"/>
        <w:autoSpaceDE w:val="0"/>
        <w:autoSpaceDN w:val="0"/>
        <w:ind w:firstLine="709"/>
        <w:jc w:val="both"/>
        <w:rPr>
          <w:sz w:val="18"/>
          <w:szCs w:val="18"/>
        </w:rPr>
      </w:pPr>
      <w:r w:rsidRPr="00626F96">
        <w:rPr>
          <w:sz w:val="18"/>
          <w:szCs w:val="18"/>
        </w:rPr>
        <w:t>1) правильность ответов и предложенных решений;</w:t>
      </w:r>
    </w:p>
    <w:p w:rsidR="00677FFE" w:rsidRPr="00626F96" w:rsidRDefault="00677FFE" w:rsidP="00626F96">
      <w:pPr>
        <w:widowControl w:val="0"/>
        <w:autoSpaceDE w:val="0"/>
        <w:autoSpaceDN w:val="0"/>
        <w:ind w:firstLine="709"/>
        <w:jc w:val="both"/>
        <w:rPr>
          <w:sz w:val="18"/>
          <w:szCs w:val="18"/>
        </w:rPr>
      </w:pPr>
      <w:r w:rsidRPr="00626F96">
        <w:rPr>
          <w:sz w:val="18"/>
          <w:szCs w:val="18"/>
        </w:rPr>
        <w:t>2) командное взаимодействие;</w:t>
      </w:r>
    </w:p>
    <w:p w:rsidR="00677FFE" w:rsidRPr="00626F96" w:rsidRDefault="00677FFE" w:rsidP="00626F96">
      <w:pPr>
        <w:widowControl w:val="0"/>
        <w:autoSpaceDE w:val="0"/>
        <w:autoSpaceDN w:val="0"/>
        <w:ind w:firstLine="709"/>
        <w:jc w:val="both"/>
        <w:rPr>
          <w:sz w:val="18"/>
          <w:szCs w:val="18"/>
        </w:rPr>
      </w:pPr>
      <w:r w:rsidRPr="00626F96">
        <w:rPr>
          <w:sz w:val="18"/>
          <w:szCs w:val="18"/>
        </w:rPr>
        <w:t>3) готовность к изменениям;</w:t>
      </w:r>
    </w:p>
    <w:p w:rsidR="00677FFE" w:rsidRPr="00626F96" w:rsidRDefault="00677FFE" w:rsidP="00626F96">
      <w:pPr>
        <w:widowControl w:val="0"/>
        <w:autoSpaceDE w:val="0"/>
        <w:autoSpaceDN w:val="0"/>
        <w:ind w:firstLine="709"/>
        <w:jc w:val="both"/>
        <w:rPr>
          <w:sz w:val="18"/>
          <w:szCs w:val="18"/>
        </w:rPr>
      </w:pPr>
      <w:r w:rsidRPr="00626F96">
        <w:rPr>
          <w:sz w:val="18"/>
          <w:szCs w:val="18"/>
        </w:rPr>
        <w:lastRenderedPageBreak/>
        <w:t>4) лидерские качества и принятие управленческих решений.</w:t>
      </w:r>
    </w:p>
    <w:p w:rsidR="00677FFE" w:rsidRPr="00626F96" w:rsidRDefault="00677FFE" w:rsidP="00626F96">
      <w:pPr>
        <w:widowControl w:val="0"/>
        <w:autoSpaceDE w:val="0"/>
        <w:autoSpaceDN w:val="0"/>
        <w:ind w:firstLine="709"/>
        <w:jc w:val="both"/>
        <w:rPr>
          <w:sz w:val="18"/>
          <w:szCs w:val="18"/>
        </w:rPr>
      </w:pPr>
      <w:r w:rsidRPr="00626F96">
        <w:rPr>
          <w:sz w:val="18"/>
          <w:szCs w:val="18"/>
        </w:rPr>
        <w:t>По каждому из указанных критериев выставляется от 0 до 3 баллов:</w:t>
      </w:r>
    </w:p>
    <w:p w:rsidR="00677FFE" w:rsidRPr="00626F96" w:rsidRDefault="00677FFE" w:rsidP="00626F96">
      <w:pPr>
        <w:widowControl w:val="0"/>
        <w:autoSpaceDE w:val="0"/>
        <w:autoSpaceDN w:val="0"/>
        <w:ind w:firstLine="709"/>
        <w:jc w:val="both"/>
        <w:rPr>
          <w:sz w:val="18"/>
          <w:szCs w:val="18"/>
        </w:rPr>
      </w:pPr>
      <w:r w:rsidRPr="00626F96">
        <w:rPr>
          <w:sz w:val="18"/>
          <w:szCs w:val="18"/>
        </w:rPr>
        <w:t>3 балла выставляется в случае, если критерий ярко выражен (кандидат демонстрирует качество в полном объеме во всех ситуациях, может служить ролевой моделью для других лиц);</w:t>
      </w:r>
    </w:p>
    <w:p w:rsidR="00677FFE" w:rsidRPr="00626F96" w:rsidRDefault="00677FFE" w:rsidP="00626F96">
      <w:pPr>
        <w:widowControl w:val="0"/>
        <w:autoSpaceDE w:val="0"/>
        <w:autoSpaceDN w:val="0"/>
        <w:ind w:firstLine="709"/>
        <w:jc w:val="both"/>
        <w:rPr>
          <w:sz w:val="18"/>
          <w:szCs w:val="18"/>
        </w:rPr>
      </w:pPr>
      <w:r w:rsidRPr="00626F96">
        <w:rPr>
          <w:sz w:val="18"/>
          <w:szCs w:val="18"/>
        </w:rPr>
        <w:t>2 балла выставляется в случае, если критерий выражен (качество проявляется в большинстве ситуаций, уровень развития качества достаточен для эффективной работы);</w:t>
      </w:r>
    </w:p>
    <w:p w:rsidR="00677FFE" w:rsidRPr="00626F96" w:rsidRDefault="00677FFE" w:rsidP="00626F96">
      <w:pPr>
        <w:widowControl w:val="0"/>
        <w:autoSpaceDE w:val="0"/>
        <w:autoSpaceDN w:val="0"/>
        <w:ind w:firstLine="709"/>
        <w:jc w:val="both"/>
        <w:rPr>
          <w:sz w:val="18"/>
          <w:szCs w:val="18"/>
        </w:rPr>
      </w:pPr>
      <w:r w:rsidRPr="00626F96">
        <w:rPr>
          <w:sz w:val="18"/>
          <w:szCs w:val="18"/>
        </w:rPr>
        <w:t>1 балл выставляется в случае, если критерий слабо выражен (качество недостаточно развито, что оказывает влияние на эффективность работы);</w:t>
      </w:r>
    </w:p>
    <w:p w:rsidR="00677FFE" w:rsidRPr="00626F96" w:rsidRDefault="00677FFE" w:rsidP="00626F96">
      <w:pPr>
        <w:widowControl w:val="0"/>
        <w:autoSpaceDE w:val="0"/>
        <w:autoSpaceDN w:val="0"/>
        <w:ind w:firstLine="709"/>
        <w:jc w:val="both"/>
        <w:rPr>
          <w:sz w:val="18"/>
          <w:szCs w:val="18"/>
        </w:rPr>
      </w:pPr>
      <w:r w:rsidRPr="00626F96">
        <w:rPr>
          <w:sz w:val="18"/>
          <w:szCs w:val="18"/>
        </w:rPr>
        <w:t>0 баллов выставляется в случае, если критерий не выражен (кандидат практически не демонстрирует данное качество, что оказывает существенное негативное влияние на эффективность кандидата).</w:t>
      </w:r>
    </w:p>
    <w:p w:rsidR="00677FFE" w:rsidRPr="00626F96" w:rsidRDefault="00677FFE" w:rsidP="00626F96">
      <w:pPr>
        <w:widowControl w:val="0"/>
        <w:autoSpaceDE w:val="0"/>
        <w:autoSpaceDN w:val="0"/>
        <w:ind w:firstLine="709"/>
        <w:jc w:val="both"/>
        <w:rPr>
          <w:sz w:val="18"/>
          <w:szCs w:val="18"/>
        </w:rPr>
      </w:pPr>
      <w:r w:rsidRPr="00626F96">
        <w:rPr>
          <w:sz w:val="18"/>
          <w:szCs w:val="18"/>
        </w:rPr>
        <w:t>Максимальный балл (сумма баллов, выставленных по каждому критерию) за подготовленный кандидатом ответ - 12 баллов, минимальный балл - 0 баллов.</w:t>
      </w:r>
    </w:p>
    <w:p w:rsidR="00677FFE" w:rsidRPr="00626F96" w:rsidRDefault="00677FFE" w:rsidP="00626F96">
      <w:pPr>
        <w:widowControl w:val="0"/>
        <w:autoSpaceDE w:val="0"/>
        <w:autoSpaceDN w:val="0"/>
        <w:ind w:firstLine="709"/>
        <w:jc w:val="both"/>
        <w:rPr>
          <w:sz w:val="18"/>
          <w:szCs w:val="18"/>
        </w:rPr>
      </w:pPr>
      <w:r w:rsidRPr="00626F96">
        <w:rPr>
          <w:sz w:val="18"/>
          <w:szCs w:val="18"/>
        </w:rPr>
        <w:t xml:space="preserve">После изучения ответов кандидатов проводится дискуссия с участием лиц, организовавших групповую дискуссию, после завершения которой конкурсной комиссией принимается решение об итогах прохождения кандидатами групповой дискуссии. Данное решение комиссии отражается в </w:t>
      </w:r>
      <w:hyperlink w:anchor="P899">
        <w:r w:rsidRPr="00626F96">
          <w:rPr>
            <w:sz w:val="18"/>
            <w:szCs w:val="18"/>
          </w:rPr>
          <w:t>справке</w:t>
        </w:r>
      </w:hyperlink>
      <w:r w:rsidRPr="00626F96">
        <w:rPr>
          <w:sz w:val="18"/>
          <w:szCs w:val="18"/>
        </w:rPr>
        <w:t xml:space="preserve"> по форме согласно приложению 2 к описанию методов оценки, которая оформляется секретарем конкурсной комиссии.</w:t>
      </w:r>
    </w:p>
    <w:p w:rsidR="00677FFE" w:rsidRPr="00626F96" w:rsidRDefault="00677FFE" w:rsidP="00626F96">
      <w:pPr>
        <w:widowControl w:val="0"/>
        <w:autoSpaceDE w:val="0"/>
        <w:autoSpaceDN w:val="0"/>
        <w:ind w:firstLine="709"/>
        <w:jc w:val="center"/>
        <w:rPr>
          <w:sz w:val="18"/>
          <w:szCs w:val="18"/>
        </w:rPr>
      </w:pPr>
    </w:p>
    <w:p w:rsidR="00677FFE" w:rsidRPr="00626F96" w:rsidRDefault="00677FFE" w:rsidP="00691DA1">
      <w:pPr>
        <w:widowControl w:val="0"/>
        <w:autoSpaceDE w:val="0"/>
        <w:autoSpaceDN w:val="0"/>
        <w:jc w:val="center"/>
        <w:outlineLvl w:val="3"/>
        <w:rPr>
          <w:sz w:val="18"/>
          <w:szCs w:val="18"/>
        </w:rPr>
      </w:pPr>
      <w:r w:rsidRPr="00626F96">
        <w:rPr>
          <w:sz w:val="18"/>
          <w:szCs w:val="18"/>
        </w:rPr>
        <w:t>3. Подготовка кандидатом проекта документа</w:t>
      </w:r>
    </w:p>
    <w:p w:rsidR="00677FFE" w:rsidRPr="00626F96" w:rsidRDefault="00677FFE" w:rsidP="00691DA1">
      <w:pPr>
        <w:widowControl w:val="0"/>
        <w:autoSpaceDE w:val="0"/>
        <w:autoSpaceDN w:val="0"/>
        <w:jc w:val="center"/>
        <w:outlineLvl w:val="3"/>
        <w:rPr>
          <w:sz w:val="18"/>
          <w:szCs w:val="18"/>
        </w:rPr>
      </w:pPr>
    </w:p>
    <w:p w:rsidR="00677FFE" w:rsidRPr="00626F96" w:rsidRDefault="00677FFE" w:rsidP="00626F96">
      <w:pPr>
        <w:widowControl w:val="0"/>
        <w:autoSpaceDE w:val="0"/>
        <w:autoSpaceDN w:val="0"/>
        <w:ind w:firstLine="709"/>
        <w:jc w:val="both"/>
        <w:rPr>
          <w:sz w:val="18"/>
          <w:szCs w:val="18"/>
        </w:rPr>
      </w:pPr>
      <w:r w:rsidRPr="00626F96">
        <w:rPr>
          <w:sz w:val="18"/>
          <w:szCs w:val="18"/>
        </w:rPr>
        <w:t>Выполнение данного конкурсного задания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должностной инструкцией (регламентом).</w:t>
      </w:r>
    </w:p>
    <w:p w:rsidR="00677FFE" w:rsidRPr="00626F96" w:rsidRDefault="00677FFE" w:rsidP="00626F96">
      <w:pPr>
        <w:widowControl w:val="0"/>
        <w:autoSpaceDE w:val="0"/>
        <w:autoSpaceDN w:val="0"/>
        <w:ind w:firstLine="709"/>
        <w:jc w:val="both"/>
        <w:rPr>
          <w:sz w:val="18"/>
          <w:szCs w:val="18"/>
        </w:rPr>
      </w:pPr>
      <w:r w:rsidRPr="00626F96">
        <w:rPr>
          <w:sz w:val="18"/>
          <w:szCs w:val="18"/>
        </w:rPr>
        <w:t>Кандидатам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муниципальной службы (должности или группе должностей муниципальной службы, по которой(ым) проводится конкурс на включение в кадровый резерв администрации). В этих целях кандидату предоставляются документы, необходимые для надлежащей подготовки проекта документа.</w:t>
      </w:r>
    </w:p>
    <w:p w:rsidR="00677FFE" w:rsidRPr="00626F96" w:rsidRDefault="00677FFE" w:rsidP="00626F96">
      <w:pPr>
        <w:widowControl w:val="0"/>
        <w:autoSpaceDE w:val="0"/>
        <w:autoSpaceDN w:val="0"/>
        <w:ind w:firstLine="709"/>
        <w:jc w:val="both"/>
        <w:rPr>
          <w:sz w:val="18"/>
          <w:szCs w:val="18"/>
        </w:rPr>
      </w:pPr>
      <w:r w:rsidRPr="00626F96">
        <w:rPr>
          <w:sz w:val="18"/>
          <w:szCs w:val="18"/>
        </w:rPr>
        <w:t>Конкурсное задание по подготовке проекта документа определяется руководителем структурного подразделения администрации, по заявке которого проводится конкурс для замещения вакантной должности муниципальной службы.</w:t>
      </w:r>
    </w:p>
    <w:p w:rsidR="00677FFE" w:rsidRPr="00626F96" w:rsidRDefault="00677FFE" w:rsidP="00626F96">
      <w:pPr>
        <w:widowControl w:val="0"/>
        <w:autoSpaceDE w:val="0"/>
        <w:autoSpaceDN w:val="0"/>
        <w:ind w:firstLine="709"/>
        <w:jc w:val="both"/>
        <w:rPr>
          <w:sz w:val="18"/>
          <w:szCs w:val="18"/>
        </w:rPr>
      </w:pPr>
      <w:r w:rsidRPr="00626F96">
        <w:rPr>
          <w:sz w:val="18"/>
          <w:szCs w:val="18"/>
        </w:rPr>
        <w:t>Всем кандидатам дается одинаковое конкурсное задание и время для его выполнения. Оценка подготовленного проекта документа осуществляется руководителем структурного подразделения администрации, по заявке которого проводится конкурс.</w:t>
      </w:r>
    </w:p>
    <w:p w:rsidR="00677FFE" w:rsidRPr="00626F96" w:rsidRDefault="00677FFE" w:rsidP="00626F96">
      <w:pPr>
        <w:widowControl w:val="0"/>
        <w:autoSpaceDE w:val="0"/>
        <w:autoSpaceDN w:val="0"/>
        <w:ind w:firstLine="709"/>
        <w:jc w:val="both"/>
        <w:rPr>
          <w:sz w:val="18"/>
          <w:szCs w:val="18"/>
        </w:rPr>
      </w:pPr>
      <w:r w:rsidRPr="00626F96">
        <w:rPr>
          <w:sz w:val="18"/>
          <w:szCs w:val="18"/>
        </w:rPr>
        <w:t>В целях проведения объективной оценки обеспечивается анонимность подготовленного проекта документа.</w:t>
      </w:r>
    </w:p>
    <w:p w:rsidR="00677FFE" w:rsidRPr="00626F96" w:rsidRDefault="00677FFE" w:rsidP="00626F96">
      <w:pPr>
        <w:widowControl w:val="0"/>
        <w:autoSpaceDE w:val="0"/>
        <w:autoSpaceDN w:val="0"/>
        <w:ind w:firstLine="709"/>
        <w:jc w:val="both"/>
        <w:rPr>
          <w:sz w:val="18"/>
          <w:szCs w:val="18"/>
        </w:rPr>
      </w:pPr>
      <w:r w:rsidRPr="00626F96">
        <w:rPr>
          <w:sz w:val="18"/>
          <w:szCs w:val="18"/>
        </w:rPr>
        <w:t>Итоговая оценка выставляется по следующим критериям:</w:t>
      </w:r>
    </w:p>
    <w:p w:rsidR="00677FFE" w:rsidRPr="00626F96" w:rsidRDefault="00677FFE" w:rsidP="00626F96">
      <w:pPr>
        <w:widowControl w:val="0"/>
        <w:autoSpaceDE w:val="0"/>
        <w:autoSpaceDN w:val="0"/>
        <w:ind w:firstLine="709"/>
        <w:jc w:val="both"/>
        <w:rPr>
          <w:sz w:val="18"/>
          <w:szCs w:val="18"/>
        </w:rPr>
      </w:pPr>
      <w:r w:rsidRPr="00626F96">
        <w:rPr>
          <w:sz w:val="18"/>
          <w:szCs w:val="18"/>
        </w:rPr>
        <w:t>1) соответствие установленным требованиям оформления проекта документа;</w:t>
      </w:r>
    </w:p>
    <w:p w:rsidR="00677FFE" w:rsidRPr="00626F96" w:rsidRDefault="00677FFE" w:rsidP="00626F96">
      <w:pPr>
        <w:widowControl w:val="0"/>
        <w:autoSpaceDE w:val="0"/>
        <w:autoSpaceDN w:val="0"/>
        <w:ind w:firstLine="709"/>
        <w:jc w:val="both"/>
        <w:rPr>
          <w:sz w:val="18"/>
          <w:szCs w:val="18"/>
        </w:rPr>
      </w:pPr>
      <w:r w:rsidRPr="00626F96">
        <w:rPr>
          <w:sz w:val="18"/>
          <w:szCs w:val="18"/>
        </w:rPr>
        <w:t>2) понимание сути вопроса, выявление кандидатом ключевых фактов и проблем, послуживших основанием для разработки проекта документа;</w:t>
      </w:r>
    </w:p>
    <w:p w:rsidR="00677FFE" w:rsidRPr="00626F96" w:rsidRDefault="00677FFE" w:rsidP="00626F96">
      <w:pPr>
        <w:widowControl w:val="0"/>
        <w:autoSpaceDE w:val="0"/>
        <w:autoSpaceDN w:val="0"/>
        <w:ind w:firstLine="709"/>
        <w:jc w:val="both"/>
        <w:rPr>
          <w:sz w:val="18"/>
          <w:szCs w:val="18"/>
        </w:rPr>
      </w:pPr>
      <w:r w:rsidRPr="00626F96">
        <w:rPr>
          <w:sz w:val="18"/>
          <w:szCs w:val="18"/>
        </w:rPr>
        <w:t>3) 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p w:rsidR="00677FFE" w:rsidRPr="00626F96" w:rsidRDefault="00677FFE" w:rsidP="00626F96">
      <w:pPr>
        <w:widowControl w:val="0"/>
        <w:autoSpaceDE w:val="0"/>
        <w:autoSpaceDN w:val="0"/>
        <w:ind w:firstLine="709"/>
        <w:jc w:val="both"/>
        <w:rPr>
          <w:sz w:val="18"/>
          <w:szCs w:val="18"/>
        </w:rPr>
      </w:pPr>
      <w:r w:rsidRPr="00626F96">
        <w:rPr>
          <w:sz w:val="18"/>
          <w:szCs w:val="18"/>
        </w:rPr>
        <w:t>4) обоснованность подходов к решению проблем, послуживших основанием для разработки проекта документа;</w:t>
      </w:r>
    </w:p>
    <w:p w:rsidR="00677FFE" w:rsidRPr="00626F96" w:rsidRDefault="00677FFE" w:rsidP="00626F96">
      <w:pPr>
        <w:widowControl w:val="0"/>
        <w:autoSpaceDE w:val="0"/>
        <w:autoSpaceDN w:val="0"/>
        <w:ind w:firstLine="709"/>
        <w:jc w:val="both"/>
        <w:rPr>
          <w:sz w:val="18"/>
          <w:szCs w:val="18"/>
        </w:rPr>
      </w:pPr>
      <w:r w:rsidRPr="00626F96">
        <w:rPr>
          <w:sz w:val="18"/>
          <w:szCs w:val="18"/>
        </w:rPr>
        <w:t>5) аналитические способности, логичность мышления;</w:t>
      </w:r>
    </w:p>
    <w:p w:rsidR="00677FFE" w:rsidRPr="00626F96" w:rsidRDefault="00677FFE" w:rsidP="00626F96">
      <w:pPr>
        <w:widowControl w:val="0"/>
        <w:autoSpaceDE w:val="0"/>
        <w:autoSpaceDN w:val="0"/>
        <w:ind w:firstLine="709"/>
        <w:jc w:val="both"/>
        <w:rPr>
          <w:sz w:val="18"/>
          <w:szCs w:val="18"/>
        </w:rPr>
      </w:pPr>
      <w:r w:rsidRPr="00626F96">
        <w:rPr>
          <w:sz w:val="18"/>
          <w:szCs w:val="18"/>
        </w:rPr>
        <w:t>6) правовая и лингвистическая грамотность.</w:t>
      </w:r>
    </w:p>
    <w:p w:rsidR="00677FFE" w:rsidRPr="00626F96" w:rsidRDefault="00677FFE" w:rsidP="00626F96">
      <w:pPr>
        <w:widowControl w:val="0"/>
        <w:autoSpaceDE w:val="0"/>
        <w:autoSpaceDN w:val="0"/>
        <w:ind w:firstLine="709"/>
        <w:jc w:val="both"/>
        <w:rPr>
          <w:sz w:val="18"/>
          <w:szCs w:val="18"/>
        </w:rPr>
      </w:pPr>
      <w:r w:rsidRPr="00626F96">
        <w:rPr>
          <w:sz w:val="18"/>
          <w:szCs w:val="18"/>
        </w:rPr>
        <w:t>По каждому вышеперечисленному критерию выставляется не более 2 баллов в следующем порядке:</w:t>
      </w:r>
    </w:p>
    <w:p w:rsidR="00677FFE" w:rsidRPr="00626F96" w:rsidRDefault="00677FFE" w:rsidP="00626F96">
      <w:pPr>
        <w:widowControl w:val="0"/>
        <w:autoSpaceDE w:val="0"/>
        <w:autoSpaceDN w:val="0"/>
        <w:ind w:firstLine="709"/>
        <w:jc w:val="both"/>
        <w:rPr>
          <w:sz w:val="18"/>
          <w:szCs w:val="18"/>
        </w:rPr>
      </w:pPr>
      <w:r w:rsidRPr="00626F96">
        <w:rPr>
          <w:sz w:val="18"/>
          <w:szCs w:val="18"/>
        </w:rPr>
        <w:t>1) соответствие установленным требованиям оформления:</w:t>
      </w:r>
    </w:p>
    <w:p w:rsidR="00677FFE" w:rsidRPr="00626F96" w:rsidRDefault="00677FFE" w:rsidP="00626F96">
      <w:pPr>
        <w:widowControl w:val="0"/>
        <w:autoSpaceDE w:val="0"/>
        <w:autoSpaceDN w:val="0"/>
        <w:ind w:firstLine="709"/>
        <w:jc w:val="both"/>
        <w:rPr>
          <w:sz w:val="18"/>
          <w:szCs w:val="18"/>
        </w:rPr>
      </w:pPr>
      <w:r w:rsidRPr="00626F96">
        <w:rPr>
          <w:sz w:val="18"/>
          <w:szCs w:val="18"/>
        </w:rPr>
        <w:t>2 балла - проект документа более чем на 80% соответствует установленным требованиям оформления;</w:t>
      </w:r>
    </w:p>
    <w:p w:rsidR="00677FFE" w:rsidRPr="00626F96" w:rsidRDefault="00677FFE" w:rsidP="00626F96">
      <w:pPr>
        <w:widowControl w:val="0"/>
        <w:autoSpaceDE w:val="0"/>
        <w:autoSpaceDN w:val="0"/>
        <w:ind w:firstLine="709"/>
        <w:jc w:val="both"/>
        <w:rPr>
          <w:sz w:val="18"/>
          <w:szCs w:val="18"/>
        </w:rPr>
      </w:pPr>
      <w:r w:rsidRPr="00626F96">
        <w:rPr>
          <w:sz w:val="18"/>
          <w:szCs w:val="18"/>
        </w:rPr>
        <w:t>1 балл - проект документа соответствует установленным требованиям оформления от 40 до 80%;</w:t>
      </w:r>
    </w:p>
    <w:p w:rsidR="00677FFE" w:rsidRPr="00626F96" w:rsidRDefault="00677FFE" w:rsidP="00626F96">
      <w:pPr>
        <w:widowControl w:val="0"/>
        <w:autoSpaceDE w:val="0"/>
        <w:autoSpaceDN w:val="0"/>
        <w:ind w:firstLine="709"/>
        <w:jc w:val="both"/>
        <w:rPr>
          <w:sz w:val="18"/>
          <w:szCs w:val="18"/>
        </w:rPr>
      </w:pPr>
      <w:r w:rsidRPr="00626F96">
        <w:rPr>
          <w:sz w:val="18"/>
          <w:szCs w:val="18"/>
        </w:rPr>
        <w:t>0 баллов - проект документа соответствует установленным требованиям оформления менее чем на 40%;</w:t>
      </w:r>
    </w:p>
    <w:p w:rsidR="00677FFE" w:rsidRPr="00626F96" w:rsidRDefault="00677FFE" w:rsidP="00626F96">
      <w:pPr>
        <w:widowControl w:val="0"/>
        <w:autoSpaceDE w:val="0"/>
        <w:autoSpaceDN w:val="0"/>
        <w:ind w:firstLine="709"/>
        <w:jc w:val="both"/>
        <w:rPr>
          <w:sz w:val="18"/>
          <w:szCs w:val="18"/>
        </w:rPr>
      </w:pPr>
      <w:r w:rsidRPr="00626F96">
        <w:rPr>
          <w:sz w:val="18"/>
          <w:szCs w:val="18"/>
        </w:rPr>
        <w:t>2) понимание сути вопроса, выявление кандидатом ключевых фактов и проблем, послуживших основанием для разработки проекта документа:</w:t>
      </w:r>
    </w:p>
    <w:p w:rsidR="00677FFE" w:rsidRPr="00626F96" w:rsidRDefault="00677FFE" w:rsidP="00626F96">
      <w:pPr>
        <w:widowControl w:val="0"/>
        <w:autoSpaceDE w:val="0"/>
        <w:autoSpaceDN w:val="0"/>
        <w:ind w:firstLine="709"/>
        <w:jc w:val="both"/>
        <w:rPr>
          <w:sz w:val="18"/>
          <w:szCs w:val="18"/>
        </w:rPr>
      </w:pPr>
      <w:r w:rsidRPr="00626F96">
        <w:rPr>
          <w:sz w:val="18"/>
          <w:szCs w:val="18"/>
        </w:rPr>
        <w:t>2 балла - суть вопроса раскрыта в полном объеме, кандидатом выявлены ключевые факты и проблемы;</w:t>
      </w:r>
    </w:p>
    <w:p w:rsidR="00677FFE" w:rsidRPr="00626F96" w:rsidRDefault="00677FFE" w:rsidP="00626F96">
      <w:pPr>
        <w:widowControl w:val="0"/>
        <w:autoSpaceDE w:val="0"/>
        <w:autoSpaceDN w:val="0"/>
        <w:ind w:firstLine="709"/>
        <w:jc w:val="both"/>
        <w:rPr>
          <w:sz w:val="18"/>
          <w:szCs w:val="18"/>
        </w:rPr>
      </w:pPr>
      <w:r w:rsidRPr="00626F96">
        <w:rPr>
          <w:sz w:val="18"/>
          <w:szCs w:val="18"/>
        </w:rPr>
        <w:t>1 балл - суть вопроса раскрыта, но не в полном объеме, кандидатом выявлены часть ключевых фактов и проблем;</w:t>
      </w:r>
    </w:p>
    <w:p w:rsidR="00677FFE" w:rsidRPr="00626F96" w:rsidRDefault="00677FFE" w:rsidP="00626F96">
      <w:pPr>
        <w:widowControl w:val="0"/>
        <w:autoSpaceDE w:val="0"/>
        <w:autoSpaceDN w:val="0"/>
        <w:ind w:firstLine="709"/>
        <w:jc w:val="both"/>
        <w:rPr>
          <w:sz w:val="18"/>
          <w:szCs w:val="18"/>
        </w:rPr>
      </w:pPr>
      <w:r w:rsidRPr="00626F96">
        <w:rPr>
          <w:sz w:val="18"/>
          <w:szCs w:val="18"/>
        </w:rPr>
        <w:t>0 баллов - суть вопроса не раскрыта, кандидатом не выявлены ключевые факты и проблемы;</w:t>
      </w:r>
    </w:p>
    <w:p w:rsidR="00677FFE" w:rsidRPr="00626F96" w:rsidRDefault="00677FFE" w:rsidP="00626F96">
      <w:pPr>
        <w:widowControl w:val="0"/>
        <w:autoSpaceDE w:val="0"/>
        <w:autoSpaceDN w:val="0"/>
        <w:ind w:firstLine="709"/>
        <w:jc w:val="both"/>
        <w:rPr>
          <w:sz w:val="18"/>
          <w:szCs w:val="18"/>
        </w:rPr>
      </w:pPr>
      <w:r w:rsidRPr="00626F96">
        <w:rPr>
          <w:sz w:val="18"/>
          <w:szCs w:val="18"/>
        </w:rPr>
        <w:t>3) 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p w:rsidR="00677FFE" w:rsidRPr="00626F96" w:rsidRDefault="00677FFE" w:rsidP="00626F96">
      <w:pPr>
        <w:widowControl w:val="0"/>
        <w:autoSpaceDE w:val="0"/>
        <w:autoSpaceDN w:val="0"/>
        <w:ind w:firstLine="709"/>
        <w:jc w:val="both"/>
        <w:rPr>
          <w:sz w:val="18"/>
          <w:szCs w:val="18"/>
        </w:rPr>
      </w:pPr>
      <w:r w:rsidRPr="00626F96">
        <w:rPr>
          <w:sz w:val="18"/>
          <w:szCs w:val="18"/>
        </w:rPr>
        <w:t>2 балла - пути решения проблемы отражены, нормы законодательства применены правильно;</w:t>
      </w:r>
    </w:p>
    <w:p w:rsidR="00677FFE" w:rsidRPr="00626F96" w:rsidRDefault="00677FFE" w:rsidP="00626F96">
      <w:pPr>
        <w:widowControl w:val="0"/>
        <w:autoSpaceDE w:val="0"/>
        <w:autoSpaceDN w:val="0"/>
        <w:ind w:firstLine="709"/>
        <w:jc w:val="both"/>
        <w:rPr>
          <w:sz w:val="18"/>
          <w:szCs w:val="18"/>
        </w:rPr>
      </w:pPr>
      <w:r w:rsidRPr="00626F96">
        <w:rPr>
          <w:sz w:val="18"/>
          <w:szCs w:val="18"/>
        </w:rPr>
        <w:t>1 балл - отражены не все пути решения проблемы, нормы законодательства применены правильно в части проекта;</w:t>
      </w:r>
    </w:p>
    <w:p w:rsidR="00677FFE" w:rsidRPr="00626F96" w:rsidRDefault="00677FFE" w:rsidP="00626F96">
      <w:pPr>
        <w:widowControl w:val="0"/>
        <w:autoSpaceDE w:val="0"/>
        <w:autoSpaceDN w:val="0"/>
        <w:ind w:firstLine="709"/>
        <w:jc w:val="both"/>
        <w:rPr>
          <w:sz w:val="18"/>
          <w:szCs w:val="18"/>
        </w:rPr>
      </w:pPr>
      <w:r w:rsidRPr="00626F96">
        <w:rPr>
          <w:sz w:val="18"/>
          <w:szCs w:val="18"/>
        </w:rPr>
        <w:t>0 баллов - пути решения проблемы не отражены, нормы законодательства применены неправильно;</w:t>
      </w:r>
    </w:p>
    <w:p w:rsidR="00677FFE" w:rsidRPr="00626F96" w:rsidRDefault="00677FFE" w:rsidP="00626F96">
      <w:pPr>
        <w:widowControl w:val="0"/>
        <w:autoSpaceDE w:val="0"/>
        <w:autoSpaceDN w:val="0"/>
        <w:ind w:firstLine="709"/>
        <w:jc w:val="both"/>
        <w:rPr>
          <w:sz w:val="18"/>
          <w:szCs w:val="18"/>
        </w:rPr>
      </w:pPr>
      <w:r w:rsidRPr="00626F96">
        <w:rPr>
          <w:sz w:val="18"/>
          <w:szCs w:val="18"/>
        </w:rPr>
        <w:t>4) обоснованность подходов к решению проблем, послуживших основанием для разработки проекта документа:</w:t>
      </w:r>
    </w:p>
    <w:p w:rsidR="00677FFE" w:rsidRPr="00626F96" w:rsidRDefault="00677FFE" w:rsidP="00626F96">
      <w:pPr>
        <w:widowControl w:val="0"/>
        <w:autoSpaceDE w:val="0"/>
        <w:autoSpaceDN w:val="0"/>
        <w:ind w:firstLine="709"/>
        <w:jc w:val="both"/>
        <w:rPr>
          <w:sz w:val="18"/>
          <w:szCs w:val="18"/>
        </w:rPr>
      </w:pPr>
      <w:r w:rsidRPr="00626F96">
        <w:rPr>
          <w:sz w:val="18"/>
          <w:szCs w:val="18"/>
        </w:rPr>
        <w:t>2 балла - подходы к решению проблем обоснованы в полном объеме;</w:t>
      </w:r>
    </w:p>
    <w:p w:rsidR="00677FFE" w:rsidRPr="00626F96" w:rsidRDefault="00677FFE" w:rsidP="00626F96">
      <w:pPr>
        <w:widowControl w:val="0"/>
        <w:autoSpaceDE w:val="0"/>
        <w:autoSpaceDN w:val="0"/>
        <w:ind w:firstLine="709"/>
        <w:jc w:val="both"/>
        <w:rPr>
          <w:sz w:val="18"/>
          <w:szCs w:val="18"/>
        </w:rPr>
      </w:pPr>
      <w:r w:rsidRPr="00626F96">
        <w:rPr>
          <w:sz w:val="18"/>
          <w:szCs w:val="18"/>
        </w:rPr>
        <w:t>1 балл - часть подходов к решению проблем не обоснована;</w:t>
      </w:r>
    </w:p>
    <w:p w:rsidR="00677FFE" w:rsidRPr="00626F96" w:rsidRDefault="00677FFE" w:rsidP="00626F96">
      <w:pPr>
        <w:widowControl w:val="0"/>
        <w:autoSpaceDE w:val="0"/>
        <w:autoSpaceDN w:val="0"/>
        <w:ind w:firstLine="709"/>
        <w:jc w:val="both"/>
        <w:rPr>
          <w:sz w:val="18"/>
          <w:szCs w:val="18"/>
        </w:rPr>
      </w:pPr>
      <w:r w:rsidRPr="00626F96">
        <w:rPr>
          <w:sz w:val="18"/>
          <w:szCs w:val="18"/>
        </w:rPr>
        <w:t>0 баллов - подходы к решению проблем не обоснованы;</w:t>
      </w:r>
    </w:p>
    <w:p w:rsidR="00677FFE" w:rsidRPr="00626F96" w:rsidRDefault="00677FFE" w:rsidP="00626F96">
      <w:pPr>
        <w:widowControl w:val="0"/>
        <w:autoSpaceDE w:val="0"/>
        <w:autoSpaceDN w:val="0"/>
        <w:ind w:firstLine="709"/>
        <w:jc w:val="both"/>
        <w:rPr>
          <w:sz w:val="18"/>
          <w:szCs w:val="18"/>
        </w:rPr>
      </w:pPr>
      <w:r w:rsidRPr="00626F96">
        <w:rPr>
          <w:sz w:val="18"/>
          <w:szCs w:val="18"/>
        </w:rPr>
        <w:t>5) аналитические способности, логичность мышления;</w:t>
      </w:r>
    </w:p>
    <w:p w:rsidR="00677FFE" w:rsidRPr="00626F96" w:rsidRDefault="00677FFE" w:rsidP="00626F96">
      <w:pPr>
        <w:widowControl w:val="0"/>
        <w:autoSpaceDE w:val="0"/>
        <w:autoSpaceDN w:val="0"/>
        <w:ind w:firstLine="709"/>
        <w:jc w:val="both"/>
        <w:rPr>
          <w:sz w:val="18"/>
          <w:szCs w:val="18"/>
        </w:rPr>
      </w:pPr>
      <w:r w:rsidRPr="00626F96">
        <w:rPr>
          <w:sz w:val="18"/>
          <w:szCs w:val="18"/>
        </w:rPr>
        <w:t>2 балла - критерий ярко выражен;</w:t>
      </w:r>
    </w:p>
    <w:p w:rsidR="00677FFE" w:rsidRPr="00626F96" w:rsidRDefault="00677FFE" w:rsidP="00626F96">
      <w:pPr>
        <w:widowControl w:val="0"/>
        <w:autoSpaceDE w:val="0"/>
        <w:autoSpaceDN w:val="0"/>
        <w:ind w:firstLine="709"/>
        <w:jc w:val="both"/>
        <w:rPr>
          <w:sz w:val="18"/>
          <w:szCs w:val="18"/>
        </w:rPr>
      </w:pPr>
      <w:r w:rsidRPr="00626F96">
        <w:rPr>
          <w:sz w:val="18"/>
          <w:szCs w:val="18"/>
        </w:rPr>
        <w:t>1 балл - критерий выражен;</w:t>
      </w:r>
    </w:p>
    <w:p w:rsidR="00677FFE" w:rsidRPr="00626F96" w:rsidRDefault="00677FFE" w:rsidP="00626F96">
      <w:pPr>
        <w:widowControl w:val="0"/>
        <w:autoSpaceDE w:val="0"/>
        <w:autoSpaceDN w:val="0"/>
        <w:ind w:firstLine="709"/>
        <w:jc w:val="both"/>
        <w:rPr>
          <w:sz w:val="18"/>
          <w:szCs w:val="18"/>
        </w:rPr>
      </w:pPr>
      <w:r w:rsidRPr="00626F96">
        <w:rPr>
          <w:sz w:val="18"/>
          <w:szCs w:val="18"/>
        </w:rPr>
        <w:t>0 баллов - критерий не выражен;</w:t>
      </w:r>
    </w:p>
    <w:p w:rsidR="00677FFE" w:rsidRPr="00626F96" w:rsidRDefault="00677FFE" w:rsidP="00626F96">
      <w:pPr>
        <w:widowControl w:val="0"/>
        <w:autoSpaceDE w:val="0"/>
        <w:autoSpaceDN w:val="0"/>
        <w:ind w:firstLine="709"/>
        <w:jc w:val="both"/>
        <w:rPr>
          <w:sz w:val="18"/>
          <w:szCs w:val="18"/>
        </w:rPr>
      </w:pPr>
      <w:r w:rsidRPr="00626F96">
        <w:rPr>
          <w:sz w:val="18"/>
          <w:szCs w:val="18"/>
        </w:rPr>
        <w:t>6) правовая и лингвистическая грамотность:</w:t>
      </w:r>
    </w:p>
    <w:p w:rsidR="00677FFE" w:rsidRPr="00626F96" w:rsidRDefault="00677FFE" w:rsidP="00626F96">
      <w:pPr>
        <w:widowControl w:val="0"/>
        <w:autoSpaceDE w:val="0"/>
        <w:autoSpaceDN w:val="0"/>
        <w:ind w:firstLine="709"/>
        <w:jc w:val="both"/>
        <w:rPr>
          <w:sz w:val="18"/>
          <w:szCs w:val="18"/>
        </w:rPr>
      </w:pPr>
      <w:r w:rsidRPr="00626F96">
        <w:rPr>
          <w:sz w:val="18"/>
          <w:szCs w:val="18"/>
        </w:rPr>
        <w:t>2 балла - ошибки отсутствуют;</w:t>
      </w:r>
    </w:p>
    <w:p w:rsidR="00677FFE" w:rsidRPr="00626F96" w:rsidRDefault="00677FFE" w:rsidP="00626F96">
      <w:pPr>
        <w:widowControl w:val="0"/>
        <w:autoSpaceDE w:val="0"/>
        <w:autoSpaceDN w:val="0"/>
        <w:ind w:firstLine="709"/>
        <w:jc w:val="both"/>
        <w:rPr>
          <w:sz w:val="18"/>
          <w:szCs w:val="18"/>
        </w:rPr>
      </w:pPr>
      <w:r w:rsidRPr="00626F96">
        <w:rPr>
          <w:sz w:val="18"/>
          <w:szCs w:val="18"/>
        </w:rPr>
        <w:t>1 балл - ошибки имеются в небольшом количестве;</w:t>
      </w:r>
    </w:p>
    <w:p w:rsidR="00677FFE" w:rsidRPr="00626F96" w:rsidRDefault="00677FFE" w:rsidP="00626F96">
      <w:pPr>
        <w:widowControl w:val="0"/>
        <w:autoSpaceDE w:val="0"/>
        <w:autoSpaceDN w:val="0"/>
        <w:ind w:firstLine="709"/>
        <w:jc w:val="both"/>
        <w:rPr>
          <w:sz w:val="18"/>
          <w:szCs w:val="18"/>
        </w:rPr>
      </w:pPr>
      <w:r w:rsidRPr="00626F96">
        <w:rPr>
          <w:sz w:val="18"/>
          <w:szCs w:val="18"/>
        </w:rPr>
        <w:t>0 баллов - ошибки имеются в более 50% текста.</w:t>
      </w:r>
    </w:p>
    <w:p w:rsidR="00677FFE" w:rsidRPr="00626F96" w:rsidRDefault="00677FFE" w:rsidP="00626F96">
      <w:pPr>
        <w:widowControl w:val="0"/>
        <w:autoSpaceDE w:val="0"/>
        <w:autoSpaceDN w:val="0"/>
        <w:ind w:firstLine="709"/>
        <w:jc w:val="both"/>
        <w:rPr>
          <w:sz w:val="18"/>
          <w:szCs w:val="18"/>
        </w:rPr>
      </w:pPr>
      <w:r w:rsidRPr="00626F96">
        <w:rPr>
          <w:sz w:val="18"/>
          <w:szCs w:val="18"/>
        </w:rPr>
        <w:t xml:space="preserve">Максимальный балл (сумма баллов, выставленных по каждому критерию) за подготовку проекта документа - 12 баллов, минимальный балл - 0 баллов. Результаты оценки проекта документа, проведенной руководителем структурного подразделения администрации, по заявке которого проводится конкурс, оформляются секретарем конкурсной комиссии в виде краткой </w:t>
      </w:r>
      <w:hyperlink w:anchor="P961">
        <w:r w:rsidRPr="00626F96">
          <w:rPr>
            <w:sz w:val="18"/>
            <w:szCs w:val="18"/>
          </w:rPr>
          <w:t>справки</w:t>
        </w:r>
      </w:hyperlink>
      <w:r w:rsidRPr="00626F96">
        <w:rPr>
          <w:sz w:val="18"/>
          <w:szCs w:val="18"/>
        </w:rPr>
        <w:t xml:space="preserve"> по форме согласно приложению 3 к описанию методов оценки.</w:t>
      </w:r>
    </w:p>
    <w:p w:rsidR="00677FFE" w:rsidRPr="00626F96" w:rsidRDefault="00677FFE" w:rsidP="00691DA1">
      <w:pPr>
        <w:widowControl w:val="0"/>
        <w:autoSpaceDE w:val="0"/>
        <w:autoSpaceDN w:val="0"/>
        <w:jc w:val="center"/>
        <w:rPr>
          <w:sz w:val="18"/>
          <w:szCs w:val="18"/>
        </w:rPr>
      </w:pPr>
    </w:p>
    <w:p w:rsidR="00677FFE" w:rsidRPr="00626F96" w:rsidRDefault="00677FFE" w:rsidP="00691DA1">
      <w:pPr>
        <w:widowControl w:val="0"/>
        <w:autoSpaceDE w:val="0"/>
        <w:autoSpaceDN w:val="0"/>
        <w:jc w:val="center"/>
        <w:outlineLvl w:val="3"/>
        <w:rPr>
          <w:sz w:val="18"/>
          <w:szCs w:val="18"/>
        </w:rPr>
      </w:pPr>
      <w:r w:rsidRPr="00626F96">
        <w:rPr>
          <w:sz w:val="18"/>
          <w:szCs w:val="18"/>
        </w:rPr>
        <w:t>4. Написание реферата или иных письменных работ</w:t>
      </w:r>
    </w:p>
    <w:p w:rsidR="00677FFE" w:rsidRPr="00626F96" w:rsidRDefault="00677FFE" w:rsidP="00691DA1">
      <w:pPr>
        <w:widowControl w:val="0"/>
        <w:autoSpaceDE w:val="0"/>
        <w:autoSpaceDN w:val="0"/>
        <w:jc w:val="center"/>
        <w:outlineLvl w:val="3"/>
        <w:rPr>
          <w:sz w:val="18"/>
          <w:szCs w:val="18"/>
        </w:rPr>
      </w:pPr>
    </w:p>
    <w:p w:rsidR="00677FFE" w:rsidRPr="00626F96" w:rsidRDefault="00677FFE" w:rsidP="00626F96">
      <w:pPr>
        <w:widowControl w:val="0"/>
        <w:autoSpaceDE w:val="0"/>
        <w:autoSpaceDN w:val="0"/>
        <w:ind w:firstLine="709"/>
        <w:jc w:val="both"/>
        <w:rPr>
          <w:sz w:val="18"/>
          <w:szCs w:val="18"/>
        </w:rPr>
      </w:pPr>
      <w:r w:rsidRPr="00626F96">
        <w:rPr>
          <w:sz w:val="18"/>
          <w:szCs w:val="18"/>
        </w:rPr>
        <w:t>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муниципальной службы (должности или группы должностей муниципальной службы, по которой(ым) проводится конкурс на включение в кадровый резерв администрации), а также квалификационных требований для замещения указанных должностей муниципальной службы. Тема реферата определяется руководителем структурного подразделения администрации, по заявке которого проводится конкурс, и согласовывается с председателем конкурсной комиссии.</w:t>
      </w:r>
    </w:p>
    <w:p w:rsidR="00677FFE" w:rsidRPr="00626F96" w:rsidRDefault="00677FFE" w:rsidP="00626F96">
      <w:pPr>
        <w:widowControl w:val="0"/>
        <w:autoSpaceDE w:val="0"/>
        <w:autoSpaceDN w:val="0"/>
        <w:ind w:firstLine="709"/>
        <w:jc w:val="both"/>
        <w:rPr>
          <w:sz w:val="18"/>
          <w:szCs w:val="18"/>
        </w:rPr>
      </w:pPr>
      <w:r w:rsidRPr="00626F96">
        <w:rPr>
          <w:sz w:val="18"/>
          <w:szCs w:val="18"/>
        </w:rPr>
        <w:t>Реферат должен соответствовать следующим требованиям:</w:t>
      </w:r>
    </w:p>
    <w:p w:rsidR="00677FFE" w:rsidRPr="00626F96" w:rsidRDefault="00677FFE" w:rsidP="00626F96">
      <w:pPr>
        <w:widowControl w:val="0"/>
        <w:autoSpaceDE w:val="0"/>
        <w:autoSpaceDN w:val="0"/>
        <w:ind w:firstLine="709"/>
        <w:jc w:val="both"/>
        <w:rPr>
          <w:sz w:val="18"/>
          <w:szCs w:val="18"/>
        </w:rPr>
      </w:pPr>
      <w:r w:rsidRPr="00626F96">
        <w:rPr>
          <w:sz w:val="18"/>
          <w:szCs w:val="18"/>
        </w:rPr>
        <w:t>объем реферата - от 7 до 10 страниц (за исключением титульного листа и списка использованной литературы);</w:t>
      </w:r>
    </w:p>
    <w:p w:rsidR="00677FFE" w:rsidRPr="00626F96" w:rsidRDefault="00677FFE" w:rsidP="00626F96">
      <w:pPr>
        <w:widowControl w:val="0"/>
        <w:autoSpaceDE w:val="0"/>
        <w:autoSpaceDN w:val="0"/>
        <w:ind w:firstLine="709"/>
        <w:jc w:val="both"/>
        <w:rPr>
          <w:sz w:val="18"/>
          <w:szCs w:val="18"/>
        </w:rPr>
      </w:pPr>
      <w:r w:rsidRPr="00626F96">
        <w:rPr>
          <w:sz w:val="18"/>
          <w:szCs w:val="18"/>
        </w:rPr>
        <w:t>шрифт - Times New Roman, размер 14, через одинарный интервал.</w:t>
      </w:r>
    </w:p>
    <w:p w:rsidR="00677FFE" w:rsidRPr="00626F96" w:rsidRDefault="00677FFE" w:rsidP="00626F96">
      <w:pPr>
        <w:widowControl w:val="0"/>
        <w:autoSpaceDE w:val="0"/>
        <w:autoSpaceDN w:val="0"/>
        <w:ind w:firstLine="709"/>
        <w:jc w:val="both"/>
        <w:rPr>
          <w:sz w:val="18"/>
          <w:szCs w:val="18"/>
        </w:rPr>
      </w:pPr>
      <w:r w:rsidRPr="00626F96">
        <w:rPr>
          <w:sz w:val="18"/>
          <w:szCs w:val="18"/>
        </w:rPr>
        <w:t>Реферат должен содержать ссылки на использованные источники.</w:t>
      </w:r>
    </w:p>
    <w:p w:rsidR="00677FFE" w:rsidRPr="00626F96" w:rsidRDefault="00677FFE" w:rsidP="00626F96">
      <w:pPr>
        <w:widowControl w:val="0"/>
        <w:autoSpaceDE w:val="0"/>
        <w:autoSpaceDN w:val="0"/>
        <w:ind w:firstLine="709"/>
        <w:jc w:val="both"/>
        <w:rPr>
          <w:sz w:val="18"/>
          <w:szCs w:val="18"/>
        </w:rPr>
      </w:pPr>
      <w:r w:rsidRPr="00626F96">
        <w:rPr>
          <w:sz w:val="18"/>
          <w:szCs w:val="18"/>
        </w:rPr>
        <w:t>На реферат дается письменное заключение руководителя структурного подразделения администрации, по заявке которого проводится конкурс. При этом в целях проведения объективной оценки обеспечивается анонимность подготовленного реферата или иной письменной работы.</w:t>
      </w:r>
    </w:p>
    <w:p w:rsidR="00677FFE" w:rsidRPr="00626F96" w:rsidRDefault="00677FFE" w:rsidP="00626F96">
      <w:pPr>
        <w:widowControl w:val="0"/>
        <w:autoSpaceDE w:val="0"/>
        <w:autoSpaceDN w:val="0"/>
        <w:ind w:firstLine="709"/>
        <w:jc w:val="both"/>
        <w:rPr>
          <w:sz w:val="18"/>
          <w:szCs w:val="18"/>
        </w:rPr>
      </w:pPr>
      <w:r w:rsidRPr="00626F96">
        <w:rPr>
          <w:sz w:val="18"/>
          <w:szCs w:val="18"/>
        </w:rPr>
        <w:t>На основе своего заключения руководитель структурного подразделения администрации, по заявке которого проводится конкурс, выставляет итоговую оценку по следующим критериям:</w:t>
      </w:r>
    </w:p>
    <w:p w:rsidR="00677FFE" w:rsidRPr="00626F96" w:rsidRDefault="00677FFE" w:rsidP="00626F96">
      <w:pPr>
        <w:widowControl w:val="0"/>
        <w:autoSpaceDE w:val="0"/>
        <w:autoSpaceDN w:val="0"/>
        <w:ind w:firstLine="709"/>
        <w:jc w:val="both"/>
        <w:rPr>
          <w:sz w:val="18"/>
          <w:szCs w:val="18"/>
        </w:rPr>
      </w:pPr>
      <w:r w:rsidRPr="00626F96">
        <w:rPr>
          <w:sz w:val="18"/>
          <w:szCs w:val="18"/>
        </w:rPr>
        <w:t>1) соответствие установленным требованиям оформления;</w:t>
      </w:r>
    </w:p>
    <w:p w:rsidR="00677FFE" w:rsidRPr="00626F96" w:rsidRDefault="00677FFE" w:rsidP="00626F96">
      <w:pPr>
        <w:widowControl w:val="0"/>
        <w:autoSpaceDE w:val="0"/>
        <w:autoSpaceDN w:val="0"/>
        <w:ind w:firstLine="709"/>
        <w:jc w:val="both"/>
        <w:rPr>
          <w:sz w:val="18"/>
          <w:szCs w:val="18"/>
        </w:rPr>
      </w:pPr>
      <w:r w:rsidRPr="00626F96">
        <w:rPr>
          <w:sz w:val="18"/>
          <w:szCs w:val="18"/>
        </w:rPr>
        <w:t>2) раскрытие темы;</w:t>
      </w:r>
    </w:p>
    <w:p w:rsidR="00677FFE" w:rsidRPr="00626F96" w:rsidRDefault="00677FFE" w:rsidP="00626F96">
      <w:pPr>
        <w:widowControl w:val="0"/>
        <w:autoSpaceDE w:val="0"/>
        <w:autoSpaceDN w:val="0"/>
        <w:ind w:firstLine="709"/>
        <w:jc w:val="both"/>
        <w:rPr>
          <w:sz w:val="18"/>
          <w:szCs w:val="18"/>
        </w:rPr>
      </w:pPr>
      <w:r w:rsidRPr="00626F96">
        <w:rPr>
          <w:sz w:val="18"/>
          <w:szCs w:val="18"/>
        </w:rPr>
        <w:t>3) аналитические способности, логичность мышления;</w:t>
      </w:r>
    </w:p>
    <w:p w:rsidR="00677FFE" w:rsidRPr="00626F96" w:rsidRDefault="00677FFE" w:rsidP="00626F96">
      <w:pPr>
        <w:widowControl w:val="0"/>
        <w:autoSpaceDE w:val="0"/>
        <w:autoSpaceDN w:val="0"/>
        <w:ind w:firstLine="709"/>
        <w:jc w:val="both"/>
        <w:rPr>
          <w:sz w:val="18"/>
          <w:szCs w:val="18"/>
        </w:rPr>
      </w:pPr>
      <w:r w:rsidRPr="00626F96">
        <w:rPr>
          <w:sz w:val="18"/>
          <w:szCs w:val="18"/>
        </w:rPr>
        <w:t>4) обоснованность и практическая реализуемость представленных предложений по заданной теме.</w:t>
      </w:r>
    </w:p>
    <w:p w:rsidR="00677FFE" w:rsidRPr="00626F96" w:rsidRDefault="00677FFE" w:rsidP="00626F96">
      <w:pPr>
        <w:widowControl w:val="0"/>
        <w:autoSpaceDE w:val="0"/>
        <w:autoSpaceDN w:val="0"/>
        <w:ind w:firstLine="709"/>
        <w:jc w:val="both"/>
        <w:rPr>
          <w:sz w:val="18"/>
          <w:szCs w:val="18"/>
        </w:rPr>
      </w:pPr>
      <w:r w:rsidRPr="00626F96">
        <w:rPr>
          <w:sz w:val="18"/>
          <w:szCs w:val="18"/>
        </w:rPr>
        <w:t xml:space="preserve">Выставление баллов по критериям осуществляется так же, как при оценке проекта документа. Максимальный балл (сумма баллов, выставленных по каждому критерию) за подготовку реферата или иных письменных работ - 8 баллов, минимальный балл - 0 баллов. Результаты оценки написания реферата или иной письменной работы, проведенной руководителем структурного подразделения администрации, по заявке которого проводится конкурс, оформляются секретарем конкурсной комиссии в виде краткой </w:t>
      </w:r>
      <w:hyperlink w:anchor="P1020">
        <w:r w:rsidRPr="00626F96">
          <w:rPr>
            <w:sz w:val="18"/>
            <w:szCs w:val="18"/>
          </w:rPr>
          <w:t>справки</w:t>
        </w:r>
      </w:hyperlink>
      <w:r w:rsidRPr="00626F96">
        <w:rPr>
          <w:sz w:val="18"/>
          <w:szCs w:val="18"/>
        </w:rPr>
        <w:t xml:space="preserve"> по форме согласно приложению 4 к описанию методов оценки.</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center"/>
        <w:outlineLvl w:val="3"/>
        <w:rPr>
          <w:sz w:val="18"/>
          <w:szCs w:val="18"/>
        </w:rPr>
      </w:pPr>
      <w:r w:rsidRPr="00626F96">
        <w:rPr>
          <w:sz w:val="18"/>
          <w:szCs w:val="18"/>
        </w:rPr>
        <w:t>5. Индивидуальное собеседование</w:t>
      </w:r>
    </w:p>
    <w:p w:rsidR="00677FFE" w:rsidRPr="00626F96" w:rsidRDefault="00677FFE" w:rsidP="00691DA1">
      <w:pPr>
        <w:widowControl w:val="0"/>
        <w:autoSpaceDE w:val="0"/>
        <w:autoSpaceDN w:val="0"/>
        <w:jc w:val="both"/>
        <w:rPr>
          <w:sz w:val="18"/>
          <w:szCs w:val="18"/>
        </w:rPr>
      </w:pPr>
    </w:p>
    <w:p w:rsidR="00677FFE" w:rsidRPr="00626F96" w:rsidRDefault="00677FFE" w:rsidP="00626F96">
      <w:pPr>
        <w:widowControl w:val="0"/>
        <w:autoSpaceDE w:val="0"/>
        <w:autoSpaceDN w:val="0"/>
        <w:ind w:firstLine="709"/>
        <w:jc w:val="both"/>
        <w:rPr>
          <w:sz w:val="18"/>
          <w:szCs w:val="18"/>
        </w:rPr>
      </w:pPr>
      <w:r w:rsidRPr="00626F96">
        <w:rPr>
          <w:sz w:val="18"/>
          <w:szCs w:val="18"/>
        </w:rPr>
        <w:t>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w:t>
      </w:r>
    </w:p>
    <w:p w:rsidR="00677FFE" w:rsidRPr="00626F96" w:rsidRDefault="00677FFE" w:rsidP="00626F96">
      <w:pPr>
        <w:widowControl w:val="0"/>
        <w:autoSpaceDE w:val="0"/>
        <w:autoSpaceDN w:val="0"/>
        <w:ind w:firstLine="709"/>
        <w:jc w:val="both"/>
        <w:rPr>
          <w:sz w:val="18"/>
          <w:szCs w:val="18"/>
        </w:rPr>
      </w:pPr>
      <w:r w:rsidRPr="00626F96">
        <w:rPr>
          <w:sz w:val="18"/>
          <w:szCs w:val="18"/>
        </w:rPr>
        <w:t>По каждой вакантной должности муниципальной службы (должности или группе должностей муниципальной службы, по которой(ым) проводится конкурс на включение в кадровый резерв администрации) составляется перечень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w:t>
      </w:r>
    </w:p>
    <w:p w:rsidR="00677FFE" w:rsidRPr="00626F96" w:rsidRDefault="00677FFE" w:rsidP="00626F96">
      <w:pPr>
        <w:widowControl w:val="0"/>
        <w:autoSpaceDE w:val="0"/>
        <w:autoSpaceDN w:val="0"/>
        <w:ind w:firstLine="709"/>
        <w:jc w:val="both"/>
        <w:rPr>
          <w:sz w:val="18"/>
          <w:szCs w:val="18"/>
        </w:rPr>
      </w:pPr>
      <w:r w:rsidRPr="00626F96">
        <w:rPr>
          <w:sz w:val="18"/>
          <w:szCs w:val="18"/>
        </w:rPr>
        <w:t>Максимальный балл, который может быть присужден кандидату членом конкурсной комиссии по результатам индивидуального собеседования, - 5 баллов, минимальный балл - 1 балл:</w:t>
      </w:r>
    </w:p>
    <w:p w:rsidR="00677FFE" w:rsidRPr="00626F96" w:rsidRDefault="00677FFE" w:rsidP="00626F96">
      <w:pPr>
        <w:widowControl w:val="0"/>
        <w:autoSpaceDE w:val="0"/>
        <w:autoSpaceDN w:val="0"/>
        <w:ind w:firstLine="709"/>
        <w:jc w:val="both"/>
        <w:rPr>
          <w:sz w:val="18"/>
          <w:szCs w:val="18"/>
        </w:rPr>
      </w:pPr>
      <w:r w:rsidRPr="00626F96">
        <w:rPr>
          <w:sz w:val="18"/>
          <w:szCs w:val="18"/>
        </w:rPr>
        <w:t>5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мыслил системно, аргументированно отстаивал собственную точку зрения, обоснованно и самостоятельно принимал решения;</w:t>
      </w:r>
    </w:p>
    <w:p w:rsidR="00677FFE" w:rsidRPr="00626F96" w:rsidRDefault="00677FFE" w:rsidP="00626F96">
      <w:pPr>
        <w:widowControl w:val="0"/>
        <w:autoSpaceDE w:val="0"/>
        <w:autoSpaceDN w:val="0"/>
        <w:ind w:firstLine="709"/>
        <w:jc w:val="both"/>
        <w:rPr>
          <w:sz w:val="18"/>
          <w:szCs w:val="18"/>
        </w:rPr>
      </w:pPr>
      <w:r w:rsidRPr="00626F96">
        <w:rPr>
          <w:sz w:val="18"/>
          <w:szCs w:val="18"/>
        </w:rPr>
        <w:t>4 балла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мыслил системно, в основном аргументированно отстаивал собственную точку зрения и самостоятельно принимал решения;</w:t>
      </w:r>
    </w:p>
    <w:p w:rsidR="00677FFE" w:rsidRPr="00626F96" w:rsidRDefault="00677FFE" w:rsidP="00626F96">
      <w:pPr>
        <w:widowControl w:val="0"/>
        <w:autoSpaceDE w:val="0"/>
        <w:autoSpaceDN w:val="0"/>
        <w:ind w:firstLine="709"/>
        <w:jc w:val="both"/>
        <w:rPr>
          <w:sz w:val="18"/>
          <w:szCs w:val="18"/>
        </w:rPr>
      </w:pPr>
      <w:r w:rsidRPr="00626F96">
        <w:rPr>
          <w:sz w:val="18"/>
          <w:szCs w:val="18"/>
        </w:rPr>
        <w:t>3 балла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rsidR="00677FFE" w:rsidRPr="00626F96" w:rsidRDefault="00677FFE" w:rsidP="00626F96">
      <w:pPr>
        <w:widowControl w:val="0"/>
        <w:autoSpaceDE w:val="0"/>
        <w:autoSpaceDN w:val="0"/>
        <w:ind w:firstLine="709"/>
        <w:jc w:val="both"/>
        <w:rPr>
          <w:sz w:val="18"/>
          <w:szCs w:val="18"/>
        </w:rPr>
      </w:pPr>
      <w:r w:rsidRPr="00626F96">
        <w:rPr>
          <w:sz w:val="18"/>
          <w:szCs w:val="18"/>
        </w:rPr>
        <w:t>2 балла присуждается, если кандидат непоследовательно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rsidR="00677FFE" w:rsidRPr="00626F96" w:rsidRDefault="00677FFE" w:rsidP="00626F96">
      <w:pPr>
        <w:widowControl w:val="0"/>
        <w:autoSpaceDE w:val="0"/>
        <w:autoSpaceDN w:val="0"/>
        <w:ind w:firstLine="709"/>
        <w:jc w:val="both"/>
        <w:rPr>
          <w:sz w:val="18"/>
          <w:szCs w:val="18"/>
        </w:rPr>
      </w:pPr>
      <w:r w:rsidRPr="00626F96">
        <w:rPr>
          <w:sz w:val="18"/>
          <w:szCs w:val="18"/>
        </w:rPr>
        <w:t>1 балл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rsidR="00677FFE" w:rsidRPr="00626F96" w:rsidRDefault="00677FFE" w:rsidP="00626F96">
      <w:pPr>
        <w:widowControl w:val="0"/>
        <w:autoSpaceDE w:val="0"/>
        <w:autoSpaceDN w:val="0"/>
        <w:ind w:firstLine="709"/>
        <w:jc w:val="both"/>
        <w:rPr>
          <w:sz w:val="18"/>
          <w:szCs w:val="18"/>
        </w:rPr>
      </w:pPr>
      <w:r w:rsidRPr="00626F96">
        <w:rPr>
          <w:sz w:val="18"/>
          <w:szCs w:val="18"/>
        </w:rPr>
        <w:t>Секретарь конкурсной комиссии осуществляет подсчет среднего арифметического балла, выставленного кандидату членами конкурсной комиссии по результатам индивидуального собеседования.</w:t>
      </w:r>
    </w:p>
    <w:p w:rsidR="00677FFE" w:rsidRPr="00626F96" w:rsidRDefault="00677FFE" w:rsidP="00626F96">
      <w:pPr>
        <w:widowControl w:val="0"/>
        <w:autoSpaceDE w:val="0"/>
        <w:autoSpaceDN w:val="0"/>
        <w:ind w:firstLine="709"/>
        <w:jc w:val="both"/>
        <w:rPr>
          <w:sz w:val="18"/>
          <w:szCs w:val="18"/>
        </w:rPr>
      </w:pPr>
      <w:r w:rsidRPr="00626F96">
        <w:rPr>
          <w:sz w:val="18"/>
          <w:szCs w:val="18"/>
        </w:rPr>
        <w:t>Руководителем структурного подразделения администрации, по заявке которого проводится конкурс, может быть проведено предварительное индивидуальное собеседование.</w:t>
      </w:r>
    </w:p>
    <w:p w:rsidR="00677FFE" w:rsidRPr="00626F96" w:rsidRDefault="00677FFE" w:rsidP="00626F96">
      <w:pPr>
        <w:widowControl w:val="0"/>
        <w:autoSpaceDE w:val="0"/>
        <w:autoSpaceDN w:val="0"/>
        <w:ind w:firstLine="709"/>
        <w:jc w:val="both"/>
        <w:rPr>
          <w:sz w:val="18"/>
          <w:szCs w:val="18"/>
        </w:rPr>
      </w:pPr>
      <w:r w:rsidRPr="00626F96">
        <w:rPr>
          <w:sz w:val="18"/>
          <w:szCs w:val="18"/>
        </w:rPr>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center"/>
        <w:outlineLvl w:val="3"/>
        <w:rPr>
          <w:sz w:val="18"/>
          <w:szCs w:val="18"/>
        </w:rPr>
      </w:pPr>
      <w:r w:rsidRPr="00626F96">
        <w:rPr>
          <w:sz w:val="18"/>
          <w:szCs w:val="18"/>
        </w:rPr>
        <w:t>6. Решение практических задач</w:t>
      </w:r>
    </w:p>
    <w:p w:rsidR="00677FFE" w:rsidRPr="00626F96" w:rsidRDefault="00677FFE" w:rsidP="00691DA1">
      <w:pPr>
        <w:widowControl w:val="0"/>
        <w:autoSpaceDE w:val="0"/>
        <w:autoSpaceDN w:val="0"/>
        <w:jc w:val="center"/>
        <w:rPr>
          <w:sz w:val="18"/>
          <w:szCs w:val="18"/>
        </w:rPr>
      </w:pPr>
    </w:p>
    <w:p w:rsidR="00677FFE" w:rsidRPr="00626F96" w:rsidRDefault="00677FFE" w:rsidP="00626F96">
      <w:pPr>
        <w:widowControl w:val="0"/>
        <w:autoSpaceDE w:val="0"/>
        <w:autoSpaceDN w:val="0"/>
        <w:ind w:firstLine="709"/>
        <w:jc w:val="both"/>
        <w:rPr>
          <w:sz w:val="18"/>
          <w:szCs w:val="18"/>
        </w:rPr>
      </w:pPr>
      <w:r w:rsidRPr="00626F96">
        <w:rPr>
          <w:sz w:val="18"/>
          <w:szCs w:val="18"/>
        </w:rPr>
        <w:t>Решение практических задач подразумевает ознакомление кандидата с проблемной ситуацией, изложенной в формате текста или видео, связанной с областью и видом профессиональной служебной деятельности по вакантной должности муниципальной службы (должности или группе должностей муниципальной службы, по которой(ым) проводится конкурс на включение в кадровый резерв администрации), и подготовку кандидатом ответов на вопросы, направленные на выявление его аналитических, стратегических или управленческих способностей.</w:t>
      </w:r>
    </w:p>
    <w:p w:rsidR="00677FFE" w:rsidRPr="00626F96" w:rsidRDefault="00677FFE" w:rsidP="00626F96">
      <w:pPr>
        <w:widowControl w:val="0"/>
        <w:autoSpaceDE w:val="0"/>
        <w:autoSpaceDN w:val="0"/>
        <w:ind w:firstLine="709"/>
        <w:jc w:val="both"/>
        <w:rPr>
          <w:sz w:val="18"/>
          <w:szCs w:val="18"/>
        </w:rPr>
      </w:pPr>
      <w:r w:rsidRPr="00626F96">
        <w:rPr>
          <w:sz w:val="18"/>
          <w:szCs w:val="18"/>
        </w:rPr>
        <w:t xml:space="preserve">Текст или видео проблемной ситуации готовится руководителем структурного подразделения администрации, на замещение вакантной должности муниципальной службы в котором проводится конкурс, а в случае проведения конкурса на включение в кадровый резерв - руководителем структурного подразделения администрации, в котором реализуется область профессиональной служебной </w:t>
      </w:r>
      <w:r w:rsidRPr="00626F96">
        <w:rPr>
          <w:sz w:val="18"/>
          <w:szCs w:val="18"/>
        </w:rPr>
        <w:lastRenderedPageBreak/>
        <w:t>деятельности по должности (группе должностей) муниципальной службы, по которой проводится конкурс на включение в кадровый резерв, и согласовывается председателем конкурсной комиссии.</w:t>
      </w:r>
    </w:p>
    <w:p w:rsidR="00677FFE" w:rsidRPr="00626F96" w:rsidRDefault="00677FFE" w:rsidP="00626F96">
      <w:pPr>
        <w:widowControl w:val="0"/>
        <w:autoSpaceDE w:val="0"/>
        <w:autoSpaceDN w:val="0"/>
        <w:ind w:firstLine="709"/>
        <w:jc w:val="both"/>
        <w:rPr>
          <w:sz w:val="18"/>
          <w:szCs w:val="18"/>
        </w:rPr>
      </w:pPr>
      <w:r w:rsidRPr="00626F96">
        <w:rPr>
          <w:sz w:val="18"/>
          <w:szCs w:val="18"/>
        </w:rPr>
        <w:t>В тексте (видео) отражается суть проблемной ситуации, связанной с областью и видом профессиональной служебной деятельности, и перечень вопросов, ответы на которые должен дать кандидат.</w:t>
      </w:r>
    </w:p>
    <w:p w:rsidR="00677FFE" w:rsidRPr="00626F96" w:rsidRDefault="00677FFE" w:rsidP="00626F96">
      <w:pPr>
        <w:widowControl w:val="0"/>
        <w:autoSpaceDE w:val="0"/>
        <w:autoSpaceDN w:val="0"/>
        <w:ind w:firstLine="709"/>
        <w:jc w:val="both"/>
        <w:rPr>
          <w:sz w:val="18"/>
          <w:szCs w:val="18"/>
        </w:rPr>
      </w:pPr>
      <w:r w:rsidRPr="00626F96">
        <w:rPr>
          <w:sz w:val="18"/>
          <w:szCs w:val="18"/>
        </w:rPr>
        <w:t>В течение установленного времени кандидат изучает проблемную ситуацию и готовит ответы на вопросы. Условия подготовки ответов и время для подготовки ответов для всех кандидатов одинаковые.</w:t>
      </w:r>
    </w:p>
    <w:p w:rsidR="00677FFE" w:rsidRPr="00626F96" w:rsidRDefault="00677FFE" w:rsidP="00626F96">
      <w:pPr>
        <w:widowControl w:val="0"/>
        <w:autoSpaceDE w:val="0"/>
        <w:autoSpaceDN w:val="0"/>
        <w:ind w:firstLine="709"/>
        <w:jc w:val="both"/>
        <w:rPr>
          <w:sz w:val="18"/>
          <w:szCs w:val="18"/>
        </w:rPr>
      </w:pPr>
      <w:r w:rsidRPr="00626F96">
        <w:rPr>
          <w:sz w:val="18"/>
          <w:szCs w:val="18"/>
        </w:rPr>
        <w:t>Ответы кандидатов изучаются руководителем структурного подразделения администрации, на замещение вакантной должности муниципальной службы в котором проводится конкурс, а в случае проведения конкурса на включение в кадровый резерв - руководителем структурного подразделения администрации, в котором реализуется область профессиональной служебной деятельности по должности (группе должностей) муниципальной службы, по которой проводится конкурс на включение в кадровый резерв, и оцениваются членами комиссии по следующим критериям:</w:t>
      </w:r>
    </w:p>
    <w:p w:rsidR="00677FFE" w:rsidRPr="00626F96" w:rsidRDefault="00677FFE" w:rsidP="00626F96">
      <w:pPr>
        <w:widowControl w:val="0"/>
        <w:autoSpaceDE w:val="0"/>
        <w:autoSpaceDN w:val="0"/>
        <w:ind w:firstLine="709"/>
        <w:jc w:val="both"/>
        <w:rPr>
          <w:sz w:val="18"/>
          <w:szCs w:val="18"/>
        </w:rPr>
      </w:pPr>
      <w:r w:rsidRPr="00626F96">
        <w:rPr>
          <w:sz w:val="18"/>
          <w:szCs w:val="18"/>
        </w:rPr>
        <w:t>1) правильность ответов и предложенных решений;</w:t>
      </w:r>
    </w:p>
    <w:p w:rsidR="00677FFE" w:rsidRPr="00626F96" w:rsidRDefault="00677FFE" w:rsidP="00626F96">
      <w:pPr>
        <w:widowControl w:val="0"/>
        <w:autoSpaceDE w:val="0"/>
        <w:autoSpaceDN w:val="0"/>
        <w:ind w:firstLine="709"/>
        <w:jc w:val="both"/>
        <w:rPr>
          <w:sz w:val="18"/>
          <w:szCs w:val="18"/>
        </w:rPr>
      </w:pPr>
      <w:r w:rsidRPr="00626F96">
        <w:rPr>
          <w:sz w:val="18"/>
          <w:szCs w:val="18"/>
        </w:rPr>
        <w:t>2) аналитические способности;</w:t>
      </w:r>
    </w:p>
    <w:p w:rsidR="00677FFE" w:rsidRPr="00626F96" w:rsidRDefault="00677FFE" w:rsidP="00626F96">
      <w:pPr>
        <w:widowControl w:val="0"/>
        <w:autoSpaceDE w:val="0"/>
        <w:autoSpaceDN w:val="0"/>
        <w:ind w:firstLine="709"/>
        <w:jc w:val="both"/>
        <w:rPr>
          <w:sz w:val="18"/>
          <w:szCs w:val="18"/>
        </w:rPr>
      </w:pPr>
      <w:r w:rsidRPr="00626F96">
        <w:rPr>
          <w:sz w:val="18"/>
          <w:szCs w:val="18"/>
        </w:rPr>
        <w:t>3) готовность к изменениям;</w:t>
      </w:r>
    </w:p>
    <w:p w:rsidR="00677FFE" w:rsidRPr="00626F96" w:rsidRDefault="00677FFE" w:rsidP="00626F96">
      <w:pPr>
        <w:widowControl w:val="0"/>
        <w:autoSpaceDE w:val="0"/>
        <w:autoSpaceDN w:val="0"/>
        <w:ind w:firstLine="709"/>
        <w:jc w:val="both"/>
        <w:rPr>
          <w:sz w:val="18"/>
          <w:szCs w:val="18"/>
        </w:rPr>
      </w:pPr>
      <w:r w:rsidRPr="00626F96">
        <w:rPr>
          <w:sz w:val="18"/>
          <w:szCs w:val="18"/>
        </w:rPr>
        <w:t>4) принятие управленческих решений.</w:t>
      </w:r>
    </w:p>
    <w:p w:rsidR="00677FFE" w:rsidRPr="00626F96" w:rsidRDefault="00677FFE" w:rsidP="00626F96">
      <w:pPr>
        <w:widowControl w:val="0"/>
        <w:autoSpaceDE w:val="0"/>
        <w:autoSpaceDN w:val="0"/>
        <w:ind w:firstLine="709"/>
        <w:jc w:val="both"/>
        <w:rPr>
          <w:sz w:val="18"/>
          <w:szCs w:val="18"/>
        </w:rPr>
      </w:pPr>
      <w:r w:rsidRPr="00626F96">
        <w:rPr>
          <w:sz w:val="18"/>
          <w:szCs w:val="18"/>
        </w:rPr>
        <w:t>По каждому вышеперечисленному критерию выставляется от 0,5 до 2 баллов в следующем порядке:</w:t>
      </w:r>
    </w:p>
    <w:p w:rsidR="00677FFE" w:rsidRPr="00626F96" w:rsidRDefault="00677FFE" w:rsidP="00626F96">
      <w:pPr>
        <w:widowControl w:val="0"/>
        <w:autoSpaceDE w:val="0"/>
        <w:autoSpaceDN w:val="0"/>
        <w:ind w:firstLine="709"/>
        <w:jc w:val="both"/>
        <w:rPr>
          <w:sz w:val="18"/>
          <w:szCs w:val="18"/>
        </w:rPr>
      </w:pPr>
      <w:r w:rsidRPr="00626F96">
        <w:rPr>
          <w:sz w:val="18"/>
          <w:szCs w:val="18"/>
        </w:rPr>
        <w:t>2 балла выставляется в случае, если критерий ярко выражен (кандидат раскрыл критерий в полном объеме и во всех ситуациях);</w:t>
      </w:r>
    </w:p>
    <w:p w:rsidR="00677FFE" w:rsidRPr="00626F96" w:rsidRDefault="00677FFE" w:rsidP="00626F96">
      <w:pPr>
        <w:widowControl w:val="0"/>
        <w:autoSpaceDE w:val="0"/>
        <w:autoSpaceDN w:val="0"/>
        <w:ind w:firstLine="709"/>
        <w:jc w:val="both"/>
        <w:rPr>
          <w:sz w:val="18"/>
          <w:szCs w:val="18"/>
        </w:rPr>
      </w:pPr>
      <w:r w:rsidRPr="00626F96">
        <w:rPr>
          <w:sz w:val="18"/>
          <w:szCs w:val="18"/>
        </w:rPr>
        <w:t>1,5 балла выставляется в случае, если критерий выражен средне (качество проявляется в большинстве ситуаций, уровень развития качества достаточен для эффективной работы);</w:t>
      </w:r>
    </w:p>
    <w:p w:rsidR="00677FFE" w:rsidRPr="00626F96" w:rsidRDefault="00677FFE" w:rsidP="00626F96">
      <w:pPr>
        <w:widowControl w:val="0"/>
        <w:autoSpaceDE w:val="0"/>
        <w:autoSpaceDN w:val="0"/>
        <w:ind w:firstLine="709"/>
        <w:jc w:val="both"/>
        <w:rPr>
          <w:sz w:val="18"/>
          <w:szCs w:val="18"/>
        </w:rPr>
      </w:pPr>
      <w:r w:rsidRPr="00626F96">
        <w:rPr>
          <w:sz w:val="18"/>
          <w:szCs w:val="18"/>
        </w:rPr>
        <w:t>1 балл выставляется в случае, если критерий слабо выражен (качество недостаточно развито, что оказывает влияние на эффективность работы);</w:t>
      </w:r>
    </w:p>
    <w:p w:rsidR="00677FFE" w:rsidRPr="00626F96" w:rsidRDefault="00677FFE" w:rsidP="00626F96">
      <w:pPr>
        <w:widowControl w:val="0"/>
        <w:autoSpaceDE w:val="0"/>
        <w:autoSpaceDN w:val="0"/>
        <w:ind w:firstLine="709"/>
        <w:jc w:val="both"/>
        <w:rPr>
          <w:sz w:val="18"/>
          <w:szCs w:val="18"/>
        </w:rPr>
      </w:pPr>
      <w:r w:rsidRPr="00626F96">
        <w:rPr>
          <w:sz w:val="18"/>
          <w:szCs w:val="18"/>
        </w:rPr>
        <w:t>0,5 балла выставляется в случае, если критерий не выражен (кандидат практически не демонстрирует данное качество, что оказывает существенное негативное влияние на эффективность кандидата).</w:t>
      </w:r>
    </w:p>
    <w:p w:rsidR="00677FFE" w:rsidRPr="00626F96" w:rsidRDefault="00677FFE" w:rsidP="00626F96">
      <w:pPr>
        <w:widowControl w:val="0"/>
        <w:autoSpaceDE w:val="0"/>
        <w:autoSpaceDN w:val="0"/>
        <w:ind w:firstLine="709"/>
        <w:jc w:val="both"/>
        <w:rPr>
          <w:sz w:val="18"/>
          <w:szCs w:val="18"/>
        </w:rPr>
      </w:pPr>
      <w:r w:rsidRPr="00626F96">
        <w:rPr>
          <w:sz w:val="18"/>
          <w:szCs w:val="18"/>
        </w:rPr>
        <w:t>Максимальный балл (итоговая оценка по всем критериям) - 8 баллов, минимальный балл - 2 балла.</w:t>
      </w:r>
    </w:p>
    <w:p w:rsidR="00677FFE" w:rsidRPr="00626F96" w:rsidRDefault="00677FFE" w:rsidP="00626F96">
      <w:pPr>
        <w:widowControl w:val="0"/>
        <w:autoSpaceDE w:val="0"/>
        <w:autoSpaceDN w:val="0"/>
        <w:ind w:firstLine="709"/>
        <w:jc w:val="both"/>
        <w:rPr>
          <w:sz w:val="18"/>
          <w:szCs w:val="18"/>
        </w:rPr>
      </w:pPr>
      <w:r w:rsidRPr="00626F96">
        <w:rPr>
          <w:sz w:val="18"/>
          <w:szCs w:val="18"/>
        </w:rPr>
        <w:t xml:space="preserve">Итоговая оценка выполнения конкурсного задания отражается в виде краткой </w:t>
      </w:r>
      <w:hyperlink w:anchor="P1076">
        <w:r w:rsidRPr="00626F96">
          <w:rPr>
            <w:sz w:val="18"/>
            <w:szCs w:val="18"/>
          </w:rPr>
          <w:t>справки</w:t>
        </w:r>
      </w:hyperlink>
      <w:r w:rsidRPr="00626F96">
        <w:rPr>
          <w:sz w:val="18"/>
          <w:szCs w:val="18"/>
        </w:rPr>
        <w:t xml:space="preserve"> по форме согласно приложению 5 к описанию методов оценки.</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right"/>
        <w:outlineLvl w:val="3"/>
        <w:rPr>
          <w:sz w:val="18"/>
          <w:szCs w:val="18"/>
        </w:rPr>
      </w:pPr>
      <w:r w:rsidRPr="00626F96">
        <w:rPr>
          <w:sz w:val="18"/>
          <w:szCs w:val="18"/>
        </w:rPr>
        <w:t>Приложение 1</w:t>
      </w:r>
    </w:p>
    <w:p w:rsidR="00677FFE" w:rsidRPr="00626F96" w:rsidRDefault="00677FFE" w:rsidP="00691DA1">
      <w:pPr>
        <w:widowControl w:val="0"/>
        <w:autoSpaceDE w:val="0"/>
        <w:autoSpaceDN w:val="0"/>
        <w:jc w:val="right"/>
        <w:rPr>
          <w:sz w:val="18"/>
          <w:szCs w:val="18"/>
        </w:rPr>
      </w:pPr>
      <w:r w:rsidRPr="00626F96">
        <w:rPr>
          <w:sz w:val="18"/>
          <w:szCs w:val="18"/>
        </w:rPr>
        <w:t xml:space="preserve">к описанию методов оценки профессионального </w:t>
      </w:r>
    </w:p>
    <w:p w:rsidR="00677FFE" w:rsidRPr="00626F96" w:rsidRDefault="00677FFE" w:rsidP="00691DA1">
      <w:pPr>
        <w:widowControl w:val="0"/>
        <w:autoSpaceDE w:val="0"/>
        <w:autoSpaceDN w:val="0"/>
        <w:jc w:val="right"/>
        <w:rPr>
          <w:sz w:val="18"/>
          <w:szCs w:val="18"/>
        </w:rPr>
      </w:pPr>
      <w:r w:rsidRPr="00626F96">
        <w:rPr>
          <w:sz w:val="18"/>
          <w:szCs w:val="18"/>
        </w:rPr>
        <w:t xml:space="preserve">уровня, профессиональных и личностных качеств граждан </w:t>
      </w:r>
    </w:p>
    <w:p w:rsidR="00677FFE" w:rsidRPr="00626F96" w:rsidRDefault="00677FFE" w:rsidP="00691DA1">
      <w:pPr>
        <w:widowControl w:val="0"/>
        <w:autoSpaceDE w:val="0"/>
        <w:autoSpaceDN w:val="0"/>
        <w:jc w:val="right"/>
        <w:rPr>
          <w:sz w:val="18"/>
          <w:szCs w:val="18"/>
        </w:rPr>
      </w:pPr>
      <w:r w:rsidRPr="00626F96">
        <w:rPr>
          <w:sz w:val="18"/>
          <w:szCs w:val="18"/>
        </w:rPr>
        <w:t xml:space="preserve">Российской Федерации (муниципальных служащих), которые </w:t>
      </w:r>
    </w:p>
    <w:p w:rsidR="00677FFE" w:rsidRPr="00626F96" w:rsidRDefault="00677FFE" w:rsidP="00691DA1">
      <w:pPr>
        <w:widowControl w:val="0"/>
        <w:autoSpaceDE w:val="0"/>
        <w:autoSpaceDN w:val="0"/>
        <w:jc w:val="right"/>
        <w:rPr>
          <w:sz w:val="18"/>
          <w:szCs w:val="18"/>
        </w:rPr>
      </w:pPr>
      <w:r w:rsidRPr="00626F96">
        <w:rPr>
          <w:sz w:val="18"/>
          <w:szCs w:val="18"/>
        </w:rPr>
        <w:t xml:space="preserve">могут использоваться при проведении конкурсов на замещение </w:t>
      </w:r>
    </w:p>
    <w:p w:rsidR="00677FFE" w:rsidRPr="00626F96" w:rsidRDefault="00677FFE" w:rsidP="00691DA1">
      <w:pPr>
        <w:widowControl w:val="0"/>
        <w:autoSpaceDE w:val="0"/>
        <w:autoSpaceDN w:val="0"/>
        <w:jc w:val="right"/>
        <w:rPr>
          <w:sz w:val="18"/>
          <w:szCs w:val="18"/>
        </w:rPr>
      </w:pPr>
      <w:r w:rsidRPr="00626F96">
        <w:rPr>
          <w:sz w:val="18"/>
          <w:szCs w:val="18"/>
        </w:rPr>
        <w:t xml:space="preserve">вакантных должностей муниципальной службы и включение </w:t>
      </w:r>
    </w:p>
    <w:p w:rsidR="00677FFE" w:rsidRPr="00626F96" w:rsidRDefault="00677FFE" w:rsidP="00691DA1">
      <w:pPr>
        <w:widowControl w:val="0"/>
        <w:autoSpaceDE w:val="0"/>
        <w:autoSpaceDN w:val="0"/>
        <w:jc w:val="right"/>
        <w:rPr>
          <w:sz w:val="18"/>
          <w:szCs w:val="18"/>
        </w:rPr>
      </w:pPr>
      <w:r w:rsidRPr="00626F96">
        <w:rPr>
          <w:sz w:val="18"/>
          <w:szCs w:val="18"/>
        </w:rPr>
        <w:t>в кадровый резерв в администрации Трубчевского муниципального района</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center"/>
        <w:rPr>
          <w:sz w:val="18"/>
          <w:szCs w:val="18"/>
        </w:rPr>
      </w:pPr>
      <w:bookmarkStart w:id="7" w:name="P843"/>
      <w:bookmarkEnd w:id="7"/>
      <w:r w:rsidRPr="00626F96">
        <w:rPr>
          <w:sz w:val="18"/>
          <w:szCs w:val="18"/>
        </w:rPr>
        <w:t>СПРАВКА</w:t>
      </w:r>
    </w:p>
    <w:p w:rsidR="00677FFE" w:rsidRPr="00626F96" w:rsidRDefault="00677FFE" w:rsidP="00691DA1">
      <w:pPr>
        <w:widowControl w:val="0"/>
        <w:autoSpaceDE w:val="0"/>
        <w:autoSpaceDN w:val="0"/>
        <w:jc w:val="center"/>
        <w:rPr>
          <w:sz w:val="18"/>
          <w:szCs w:val="18"/>
        </w:rPr>
      </w:pPr>
      <w:r w:rsidRPr="00626F96">
        <w:rPr>
          <w:sz w:val="18"/>
          <w:szCs w:val="18"/>
        </w:rPr>
        <w:t>о результатах тестирования кандидатов</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(полное наименование должности, на замещение которой проводится конкурс,</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наименование должности или группы должностей, по которой проводится конкурс</w:t>
      </w:r>
    </w:p>
    <w:p w:rsidR="00677FFE" w:rsidRPr="00626F96" w:rsidRDefault="00677FFE" w:rsidP="00691DA1">
      <w:pPr>
        <w:widowControl w:val="0"/>
        <w:autoSpaceDE w:val="0"/>
        <w:autoSpaceDN w:val="0"/>
        <w:jc w:val="both"/>
        <w:rPr>
          <w:sz w:val="18"/>
          <w:szCs w:val="18"/>
        </w:rPr>
      </w:pPr>
      <w:r w:rsidRPr="00626F96">
        <w:rPr>
          <w:sz w:val="18"/>
          <w:szCs w:val="18"/>
        </w:rPr>
        <w:t xml:space="preserve">               на включение в кадровый резерв администрации)</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 xml:space="preserve">                  "____" ____________________ _______ г.</w:t>
      </w:r>
    </w:p>
    <w:p w:rsidR="00677FFE" w:rsidRPr="00626F96" w:rsidRDefault="00677FFE" w:rsidP="00691DA1">
      <w:pPr>
        <w:widowControl w:val="0"/>
        <w:autoSpaceDE w:val="0"/>
        <w:autoSpaceDN w:val="0"/>
        <w:jc w:val="both"/>
        <w:rPr>
          <w:sz w:val="18"/>
          <w:szCs w:val="18"/>
        </w:rPr>
      </w:pPr>
      <w:r w:rsidRPr="00626F96">
        <w:rPr>
          <w:sz w:val="18"/>
          <w:szCs w:val="18"/>
        </w:rPr>
        <w:t xml:space="preserve">                            (дата тестирования)</w:t>
      </w:r>
    </w:p>
    <w:p w:rsidR="00677FFE" w:rsidRPr="00626F96" w:rsidRDefault="00677FFE" w:rsidP="00691DA1">
      <w:pPr>
        <w:widowControl w:val="0"/>
        <w:autoSpaceDE w:val="0"/>
        <w:autoSpaceDN w:val="0"/>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1984"/>
        <w:gridCol w:w="2098"/>
        <w:gridCol w:w="2041"/>
        <w:gridCol w:w="2118"/>
      </w:tblGrid>
      <w:tr w:rsidR="00677FFE" w:rsidRPr="00626F96" w:rsidTr="00FD67F4">
        <w:tc>
          <w:tcPr>
            <w:tcW w:w="620" w:type="dxa"/>
          </w:tcPr>
          <w:p w:rsidR="00677FFE" w:rsidRPr="00626F96" w:rsidRDefault="00677FFE" w:rsidP="00691DA1">
            <w:pPr>
              <w:widowControl w:val="0"/>
              <w:autoSpaceDE w:val="0"/>
              <w:autoSpaceDN w:val="0"/>
              <w:jc w:val="center"/>
              <w:rPr>
                <w:sz w:val="18"/>
                <w:szCs w:val="18"/>
              </w:rPr>
            </w:pPr>
            <w:r w:rsidRPr="00626F96">
              <w:rPr>
                <w:sz w:val="18"/>
                <w:szCs w:val="18"/>
              </w:rPr>
              <w:t>N</w:t>
            </w:r>
          </w:p>
          <w:p w:rsidR="00677FFE" w:rsidRPr="00626F96" w:rsidRDefault="00677FFE" w:rsidP="00691DA1">
            <w:pPr>
              <w:widowControl w:val="0"/>
              <w:autoSpaceDE w:val="0"/>
              <w:autoSpaceDN w:val="0"/>
              <w:jc w:val="center"/>
              <w:rPr>
                <w:sz w:val="18"/>
                <w:szCs w:val="18"/>
              </w:rPr>
            </w:pPr>
            <w:r w:rsidRPr="00626F96">
              <w:rPr>
                <w:sz w:val="18"/>
                <w:szCs w:val="18"/>
              </w:rPr>
              <w:t>п/п</w:t>
            </w:r>
          </w:p>
        </w:tc>
        <w:tc>
          <w:tcPr>
            <w:tcW w:w="1984" w:type="dxa"/>
          </w:tcPr>
          <w:p w:rsidR="00677FFE" w:rsidRPr="00626F96" w:rsidRDefault="00677FFE" w:rsidP="00691DA1">
            <w:pPr>
              <w:widowControl w:val="0"/>
              <w:autoSpaceDE w:val="0"/>
              <w:autoSpaceDN w:val="0"/>
              <w:jc w:val="center"/>
              <w:rPr>
                <w:sz w:val="18"/>
                <w:szCs w:val="18"/>
              </w:rPr>
            </w:pPr>
            <w:r w:rsidRPr="00626F96">
              <w:rPr>
                <w:sz w:val="18"/>
                <w:szCs w:val="18"/>
              </w:rPr>
              <w:t>Ф.И.О. кандидата</w:t>
            </w:r>
          </w:p>
        </w:tc>
        <w:tc>
          <w:tcPr>
            <w:tcW w:w="2098" w:type="dxa"/>
          </w:tcPr>
          <w:p w:rsidR="00677FFE" w:rsidRPr="00626F96" w:rsidRDefault="00677FFE" w:rsidP="00691DA1">
            <w:pPr>
              <w:widowControl w:val="0"/>
              <w:autoSpaceDE w:val="0"/>
              <w:autoSpaceDN w:val="0"/>
              <w:jc w:val="center"/>
              <w:rPr>
                <w:sz w:val="18"/>
                <w:szCs w:val="18"/>
              </w:rPr>
            </w:pPr>
            <w:r w:rsidRPr="00626F96">
              <w:rPr>
                <w:sz w:val="18"/>
                <w:szCs w:val="18"/>
              </w:rPr>
              <w:t>Количество правильных ответов на вопросы теста (максимально - 60 баллов)</w:t>
            </w:r>
          </w:p>
        </w:tc>
        <w:tc>
          <w:tcPr>
            <w:tcW w:w="2041" w:type="dxa"/>
          </w:tcPr>
          <w:p w:rsidR="00677FFE" w:rsidRPr="00626F96" w:rsidRDefault="00677FFE" w:rsidP="00691DA1">
            <w:pPr>
              <w:widowControl w:val="0"/>
              <w:autoSpaceDE w:val="0"/>
              <w:autoSpaceDN w:val="0"/>
              <w:jc w:val="center"/>
              <w:rPr>
                <w:sz w:val="18"/>
                <w:szCs w:val="18"/>
              </w:rPr>
            </w:pPr>
            <w:r w:rsidRPr="00626F96">
              <w:rPr>
                <w:sz w:val="18"/>
                <w:szCs w:val="18"/>
              </w:rPr>
              <w:t>Итоговая оценка кандидата (максимально - 3 балла, минимально - 0 баллов)</w:t>
            </w:r>
          </w:p>
        </w:tc>
        <w:tc>
          <w:tcPr>
            <w:tcW w:w="2118" w:type="dxa"/>
          </w:tcPr>
          <w:p w:rsidR="00677FFE" w:rsidRPr="00626F96" w:rsidRDefault="00677FFE" w:rsidP="00691DA1">
            <w:pPr>
              <w:widowControl w:val="0"/>
              <w:autoSpaceDE w:val="0"/>
              <w:autoSpaceDN w:val="0"/>
              <w:jc w:val="center"/>
              <w:rPr>
                <w:sz w:val="18"/>
                <w:szCs w:val="18"/>
              </w:rPr>
            </w:pPr>
            <w:r w:rsidRPr="00626F96">
              <w:rPr>
                <w:sz w:val="18"/>
                <w:szCs w:val="18"/>
              </w:rPr>
              <w:t>Примечание (% правильных ответов, тест пройден либо не пройден кандидатом)</w:t>
            </w:r>
          </w:p>
        </w:tc>
      </w:tr>
      <w:tr w:rsidR="00677FFE" w:rsidRPr="00626F96" w:rsidTr="00FD67F4">
        <w:tc>
          <w:tcPr>
            <w:tcW w:w="620" w:type="dxa"/>
          </w:tcPr>
          <w:p w:rsidR="00677FFE" w:rsidRPr="00626F96" w:rsidRDefault="00677FFE" w:rsidP="00691DA1">
            <w:pPr>
              <w:widowControl w:val="0"/>
              <w:autoSpaceDE w:val="0"/>
              <w:autoSpaceDN w:val="0"/>
              <w:jc w:val="center"/>
              <w:rPr>
                <w:sz w:val="18"/>
                <w:szCs w:val="18"/>
              </w:rPr>
            </w:pPr>
          </w:p>
        </w:tc>
        <w:tc>
          <w:tcPr>
            <w:tcW w:w="1984" w:type="dxa"/>
          </w:tcPr>
          <w:p w:rsidR="00677FFE" w:rsidRPr="00626F96" w:rsidRDefault="00677FFE" w:rsidP="00691DA1">
            <w:pPr>
              <w:widowControl w:val="0"/>
              <w:autoSpaceDE w:val="0"/>
              <w:autoSpaceDN w:val="0"/>
              <w:jc w:val="center"/>
              <w:rPr>
                <w:sz w:val="18"/>
                <w:szCs w:val="18"/>
              </w:rPr>
            </w:pPr>
          </w:p>
        </w:tc>
        <w:tc>
          <w:tcPr>
            <w:tcW w:w="2098" w:type="dxa"/>
          </w:tcPr>
          <w:p w:rsidR="00677FFE" w:rsidRPr="00626F96" w:rsidRDefault="00677FFE" w:rsidP="00691DA1">
            <w:pPr>
              <w:widowControl w:val="0"/>
              <w:autoSpaceDE w:val="0"/>
              <w:autoSpaceDN w:val="0"/>
              <w:jc w:val="center"/>
              <w:rPr>
                <w:sz w:val="18"/>
                <w:szCs w:val="18"/>
              </w:rPr>
            </w:pPr>
          </w:p>
        </w:tc>
        <w:tc>
          <w:tcPr>
            <w:tcW w:w="2041" w:type="dxa"/>
          </w:tcPr>
          <w:p w:rsidR="00677FFE" w:rsidRPr="00626F96" w:rsidRDefault="00677FFE" w:rsidP="00691DA1">
            <w:pPr>
              <w:widowControl w:val="0"/>
              <w:autoSpaceDE w:val="0"/>
              <w:autoSpaceDN w:val="0"/>
              <w:jc w:val="center"/>
              <w:rPr>
                <w:sz w:val="18"/>
                <w:szCs w:val="18"/>
              </w:rPr>
            </w:pPr>
          </w:p>
        </w:tc>
        <w:tc>
          <w:tcPr>
            <w:tcW w:w="2118" w:type="dxa"/>
          </w:tcPr>
          <w:p w:rsidR="00677FFE" w:rsidRPr="00626F96" w:rsidRDefault="00677FFE" w:rsidP="00691DA1">
            <w:pPr>
              <w:widowControl w:val="0"/>
              <w:autoSpaceDE w:val="0"/>
              <w:autoSpaceDN w:val="0"/>
              <w:jc w:val="center"/>
              <w:rPr>
                <w:sz w:val="18"/>
                <w:szCs w:val="18"/>
              </w:rPr>
            </w:pPr>
          </w:p>
        </w:tc>
      </w:tr>
      <w:tr w:rsidR="00677FFE" w:rsidRPr="00626F96" w:rsidTr="00FD67F4">
        <w:tc>
          <w:tcPr>
            <w:tcW w:w="620" w:type="dxa"/>
          </w:tcPr>
          <w:p w:rsidR="00677FFE" w:rsidRPr="00626F96" w:rsidRDefault="00677FFE" w:rsidP="00691DA1">
            <w:pPr>
              <w:widowControl w:val="0"/>
              <w:autoSpaceDE w:val="0"/>
              <w:autoSpaceDN w:val="0"/>
              <w:jc w:val="center"/>
              <w:rPr>
                <w:sz w:val="18"/>
                <w:szCs w:val="18"/>
              </w:rPr>
            </w:pPr>
          </w:p>
        </w:tc>
        <w:tc>
          <w:tcPr>
            <w:tcW w:w="1984" w:type="dxa"/>
          </w:tcPr>
          <w:p w:rsidR="00677FFE" w:rsidRPr="00626F96" w:rsidRDefault="00677FFE" w:rsidP="00691DA1">
            <w:pPr>
              <w:widowControl w:val="0"/>
              <w:autoSpaceDE w:val="0"/>
              <w:autoSpaceDN w:val="0"/>
              <w:jc w:val="center"/>
              <w:rPr>
                <w:sz w:val="18"/>
                <w:szCs w:val="18"/>
              </w:rPr>
            </w:pPr>
          </w:p>
        </w:tc>
        <w:tc>
          <w:tcPr>
            <w:tcW w:w="2098" w:type="dxa"/>
          </w:tcPr>
          <w:p w:rsidR="00677FFE" w:rsidRPr="00626F96" w:rsidRDefault="00677FFE" w:rsidP="00691DA1">
            <w:pPr>
              <w:widowControl w:val="0"/>
              <w:autoSpaceDE w:val="0"/>
              <w:autoSpaceDN w:val="0"/>
              <w:jc w:val="center"/>
              <w:rPr>
                <w:sz w:val="18"/>
                <w:szCs w:val="18"/>
              </w:rPr>
            </w:pPr>
          </w:p>
        </w:tc>
        <w:tc>
          <w:tcPr>
            <w:tcW w:w="2041" w:type="dxa"/>
          </w:tcPr>
          <w:p w:rsidR="00677FFE" w:rsidRPr="00626F96" w:rsidRDefault="00677FFE" w:rsidP="00691DA1">
            <w:pPr>
              <w:widowControl w:val="0"/>
              <w:autoSpaceDE w:val="0"/>
              <w:autoSpaceDN w:val="0"/>
              <w:jc w:val="center"/>
              <w:rPr>
                <w:sz w:val="18"/>
                <w:szCs w:val="18"/>
              </w:rPr>
            </w:pPr>
          </w:p>
        </w:tc>
        <w:tc>
          <w:tcPr>
            <w:tcW w:w="2118" w:type="dxa"/>
          </w:tcPr>
          <w:p w:rsidR="00677FFE" w:rsidRPr="00626F96" w:rsidRDefault="00677FFE" w:rsidP="00691DA1">
            <w:pPr>
              <w:widowControl w:val="0"/>
              <w:autoSpaceDE w:val="0"/>
              <w:autoSpaceDN w:val="0"/>
              <w:jc w:val="center"/>
              <w:rPr>
                <w:sz w:val="18"/>
                <w:szCs w:val="18"/>
              </w:rPr>
            </w:pPr>
          </w:p>
        </w:tc>
      </w:tr>
      <w:tr w:rsidR="00677FFE" w:rsidRPr="00626F96" w:rsidTr="00FD67F4">
        <w:tc>
          <w:tcPr>
            <w:tcW w:w="620" w:type="dxa"/>
          </w:tcPr>
          <w:p w:rsidR="00677FFE" w:rsidRPr="00626F96" w:rsidRDefault="00677FFE" w:rsidP="00691DA1">
            <w:pPr>
              <w:widowControl w:val="0"/>
              <w:autoSpaceDE w:val="0"/>
              <w:autoSpaceDN w:val="0"/>
              <w:jc w:val="center"/>
              <w:rPr>
                <w:sz w:val="18"/>
                <w:szCs w:val="18"/>
              </w:rPr>
            </w:pPr>
          </w:p>
        </w:tc>
        <w:tc>
          <w:tcPr>
            <w:tcW w:w="1984" w:type="dxa"/>
          </w:tcPr>
          <w:p w:rsidR="00677FFE" w:rsidRPr="00626F96" w:rsidRDefault="00677FFE" w:rsidP="00691DA1">
            <w:pPr>
              <w:widowControl w:val="0"/>
              <w:autoSpaceDE w:val="0"/>
              <w:autoSpaceDN w:val="0"/>
              <w:jc w:val="center"/>
              <w:rPr>
                <w:sz w:val="18"/>
                <w:szCs w:val="18"/>
              </w:rPr>
            </w:pPr>
          </w:p>
        </w:tc>
        <w:tc>
          <w:tcPr>
            <w:tcW w:w="2098" w:type="dxa"/>
          </w:tcPr>
          <w:p w:rsidR="00677FFE" w:rsidRPr="00626F96" w:rsidRDefault="00677FFE" w:rsidP="00691DA1">
            <w:pPr>
              <w:widowControl w:val="0"/>
              <w:autoSpaceDE w:val="0"/>
              <w:autoSpaceDN w:val="0"/>
              <w:jc w:val="center"/>
              <w:rPr>
                <w:sz w:val="18"/>
                <w:szCs w:val="18"/>
              </w:rPr>
            </w:pPr>
          </w:p>
        </w:tc>
        <w:tc>
          <w:tcPr>
            <w:tcW w:w="2041" w:type="dxa"/>
          </w:tcPr>
          <w:p w:rsidR="00677FFE" w:rsidRPr="00626F96" w:rsidRDefault="00677FFE" w:rsidP="00691DA1">
            <w:pPr>
              <w:widowControl w:val="0"/>
              <w:autoSpaceDE w:val="0"/>
              <w:autoSpaceDN w:val="0"/>
              <w:jc w:val="center"/>
              <w:rPr>
                <w:sz w:val="18"/>
                <w:szCs w:val="18"/>
              </w:rPr>
            </w:pPr>
          </w:p>
        </w:tc>
        <w:tc>
          <w:tcPr>
            <w:tcW w:w="2118" w:type="dxa"/>
          </w:tcPr>
          <w:p w:rsidR="00677FFE" w:rsidRPr="00626F96" w:rsidRDefault="00677FFE" w:rsidP="00691DA1">
            <w:pPr>
              <w:widowControl w:val="0"/>
              <w:autoSpaceDE w:val="0"/>
              <w:autoSpaceDN w:val="0"/>
              <w:jc w:val="center"/>
              <w:rPr>
                <w:sz w:val="18"/>
                <w:szCs w:val="18"/>
              </w:rPr>
            </w:pPr>
          </w:p>
        </w:tc>
      </w:tr>
    </w:tbl>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Секретарь комиссии ______________   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w:t>
      </w:r>
      <w:proofErr w:type="gramStart"/>
      <w:r w:rsidRPr="00626F96">
        <w:rPr>
          <w:sz w:val="18"/>
          <w:szCs w:val="18"/>
        </w:rPr>
        <w:t xml:space="preserve">подпись)   </w:t>
      </w:r>
      <w:proofErr w:type="gramEnd"/>
      <w:r w:rsidRPr="00626F96">
        <w:rPr>
          <w:sz w:val="18"/>
          <w:szCs w:val="18"/>
        </w:rPr>
        <w:t xml:space="preserve">        (фамилия, имя, отчество)</w:t>
      </w:r>
    </w:p>
    <w:p w:rsidR="00677FFE" w:rsidRPr="00626F96" w:rsidRDefault="00677FFE" w:rsidP="00691DA1">
      <w:pPr>
        <w:widowControl w:val="0"/>
        <w:autoSpaceDE w:val="0"/>
        <w:autoSpaceDN w:val="0"/>
        <w:jc w:val="right"/>
        <w:outlineLvl w:val="3"/>
        <w:rPr>
          <w:sz w:val="18"/>
          <w:szCs w:val="18"/>
        </w:rPr>
      </w:pPr>
      <w:r w:rsidRPr="00626F96">
        <w:rPr>
          <w:sz w:val="18"/>
          <w:szCs w:val="18"/>
        </w:rPr>
        <w:t>Приложение 2</w:t>
      </w:r>
    </w:p>
    <w:p w:rsidR="00677FFE" w:rsidRPr="00626F96" w:rsidRDefault="00677FFE" w:rsidP="00691DA1">
      <w:pPr>
        <w:widowControl w:val="0"/>
        <w:autoSpaceDE w:val="0"/>
        <w:autoSpaceDN w:val="0"/>
        <w:jc w:val="right"/>
        <w:rPr>
          <w:sz w:val="18"/>
          <w:szCs w:val="18"/>
        </w:rPr>
      </w:pPr>
      <w:r w:rsidRPr="00626F96">
        <w:rPr>
          <w:sz w:val="18"/>
          <w:szCs w:val="18"/>
        </w:rPr>
        <w:t xml:space="preserve">к описанию методов оценки профессионального </w:t>
      </w:r>
    </w:p>
    <w:p w:rsidR="00677FFE" w:rsidRPr="00626F96" w:rsidRDefault="00677FFE" w:rsidP="00691DA1">
      <w:pPr>
        <w:widowControl w:val="0"/>
        <w:autoSpaceDE w:val="0"/>
        <w:autoSpaceDN w:val="0"/>
        <w:jc w:val="right"/>
        <w:rPr>
          <w:sz w:val="18"/>
          <w:szCs w:val="18"/>
        </w:rPr>
      </w:pPr>
      <w:r w:rsidRPr="00626F96">
        <w:rPr>
          <w:sz w:val="18"/>
          <w:szCs w:val="18"/>
        </w:rPr>
        <w:t xml:space="preserve">уровня, профессиональных и личностных качеств граждан </w:t>
      </w:r>
    </w:p>
    <w:p w:rsidR="00677FFE" w:rsidRPr="00626F96" w:rsidRDefault="00677FFE" w:rsidP="00691DA1">
      <w:pPr>
        <w:widowControl w:val="0"/>
        <w:autoSpaceDE w:val="0"/>
        <w:autoSpaceDN w:val="0"/>
        <w:jc w:val="right"/>
        <w:rPr>
          <w:sz w:val="18"/>
          <w:szCs w:val="18"/>
        </w:rPr>
      </w:pPr>
      <w:r w:rsidRPr="00626F96">
        <w:rPr>
          <w:sz w:val="18"/>
          <w:szCs w:val="18"/>
        </w:rPr>
        <w:t xml:space="preserve">Российской Федерации (муниципальных служащих), которые </w:t>
      </w:r>
    </w:p>
    <w:p w:rsidR="00677FFE" w:rsidRPr="00626F96" w:rsidRDefault="00677FFE" w:rsidP="00691DA1">
      <w:pPr>
        <w:widowControl w:val="0"/>
        <w:autoSpaceDE w:val="0"/>
        <w:autoSpaceDN w:val="0"/>
        <w:jc w:val="right"/>
        <w:rPr>
          <w:sz w:val="18"/>
          <w:szCs w:val="18"/>
        </w:rPr>
      </w:pPr>
      <w:r w:rsidRPr="00626F96">
        <w:rPr>
          <w:sz w:val="18"/>
          <w:szCs w:val="18"/>
        </w:rPr>
        <w:t xml:space="preserve">могут использоваться при проведении конкурсов на замещение </w:t>
      </w:r>
    </w:p>
    <w:p w:rsidR="00677FFE" w:rsidRPr="00626F96" w:rsidRDefault="00677FFE" w:rsidP="00691DA1">
      <w:pPr>
        <w:widowControl w:val="0"/>
        <w:autoSpaceDE w:val="0"/>
        <w:autoSpaceDN w:val="0"/>
        <w:jc w:val="right"/>
        <w:rPr>
          <w:sz w:val="18"/>
          <w:szCs w:val="18"/>
        </w:rPr>
      </w:pPr>
      <w:r w:rsidRPr="00626F96">
        <w:rPr>
          <w:sz w:val="18"/>
          <w:szCs w:val="18"/>
        </w:rPr>
        <w:t xml:space="preserve">вакантных должностей муниципальной службы и включение </w:t>
      </w:r>
    </w:p>
    <w:p w:rsidR="00677FFE" w:rsidRPr="00626F96" w:rsidRDefault="00677FFE" w:rsidP="00691DA1">
      <w:pPr>
        <w:widowControl w:val="0"/>
        <w:autoSpaceDE w:val="0"/>
        <w:autoSpaceDN w:val="0"/>
        <w:jc w:val="right"/>
        <w:rPr>
          <w:sz w:val="18"/>
          <w:szCs w:val="18"/>
        </w:rPr>
      </w:pPr>
      <w:r w:rsidRPr="00626F96">
        <w:rPr>
          <w:sz w:val="18"/>
          <w:szCs w:val="18"/>
        </w:rPr>
        <w:t>в кадровый резерв в администрации Трубчевского муниципального района</w:t>
      </w:r>
    </w:p>
    <w:p w:rsidR="00677FFE" w:rsidRPr="00626F96" w:rsidRDefault="00677FFE" w:rsidP="00691DA1">
      <w:pPr>
        <w:widowControl w:val="0"/>
        <w:autoSpaceDE w:val="0"/>
        <w:autoSpaceDN w:val="0"/>
        <w:rPr>
          <w:sz w:val="18"/>
          <w:szCs w:val="18"/>
        </w:rPr>
      </w:pPr>
    </w:p>
    <w:p w:rsidR="00677FFE" w:rsidRPr="00626F96" w:rsidRDefault="00677FFE" w:rsidP="00691DA1">
      <w:pPr>
        <w:widowControl w:val="0"/>
        <w:autoSpaceDE w:val="0"/>
        <w:autoSpaceDN w:val="0"/>
        <w:jc w:val="center"/>
        <w:rPr>
          <w:sz w:val="18"/>
          <w:szCs w:val="18"/>
        </w:rPr>
      </w:pPr>
      <w:bookmarkStart w:id="8" w:name="P899"/>
      <w:bookmarkEnd w:id="8"/>
      <w:r w:rsidRPr="00626F96">
        <w:rPr>
          <w:sz w:val="18"/>
          <w:szCs w:val="18"/>
        </w:rPr>
        <w:t>СПРАВКА</w:t>
      </w:r>
    </w:p>
    <w:p w:rsidR="00677FFE" w:rsidRPr="00626F96" w:rsidRDefault="00677FFE" w:rsidP="00691DA1">
      <w:pPr>
        <w:widowControl w:val="0"/>
        <w:autoSpaceDE w:val="0"/>
        <w:autoSpaceDN w:val="0"/>
        <w:jc w:val="center"/>
        <w:rPr>
          <w:sz w:val="18"/>
          <w:szCs w:val="18"/>
        </w:rPr>
      </w:pPr>
      <w:r w:rsidRPr="00626F96">
        <w:rPr>
          <w:sz w:val="18"/>
          <w:szCs w:val="18"/>
        </w:rPr>
        <w:t>об итогах прохождения кандидатами групповой дискуссии</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(полное наименование должности, на замещение которой проводится конкурс,</w:t>
      </w:r>
    </w:p>
    <w:p w:rsidR="00677FFE" w:rsidRPr="00626F96" w:rsidRDefault="00677FFE" w:rsidP="00691DA1">
      <w:pPr>
        <w:widowControl w:val="0"/>
        <w:autoSpaceDE w:val="0"/>
        <w:autoSpaceDN w:val="0"/>
        <w:jc w:val="both"/>
        <w:rPr>
          <w:sz w:val="18"/>
          <w:szCs w:val="18"/>
        </w:rPr>
      </w:pPr>
      <w:r w:rsidRPr="00626F96">
        <w:rPr>
          <w:sz w:val="18"/>
          <w:szCs w:val="18"/>
        </w:rPr>
        <w:lastRenderedPageBreak/>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наименование должности или группы должностей, по которой проводится конкурс</w:t>
      </w:r>
    </w:p>
    <w:p w:rsidR="00677FFE" w:rsidRPr="00626F96" w:rsidRDefault="00677FFE" w:rsidP="00691DA1">
      <w:pPr>
        <w:widowControl w:val="0"/>
        <w:autoSpaceDE w:val="0"/>
        <w:autoSpaceDN w:val="0"/>
        <w:jc w:val="both"/>
        <w:rPr>
          <w:sz w:val="18"/>
          <w:szCs w:val="18"/>
        </w:rPr>
      </w:pPr>
      <w:r w:rsidRPr="00626F96">
        <w:rPr>
          <w:sz w:val="18"/>
          <w:szCs w:val="18"/>
        </w:rPr>
        <w:t xml:space="preserve">               на включение в кадровый резерв администрации)</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 xml:space="preserve">                  "____" ____________________ _______ г.</w:t>
      </w:r>
    </w:p>
    <w:p w:rsidR="00677FFE" w:rsidRPr="00626F96" w:rsidRDefault="00677FFE" w:rsidP="00691DA1">
      <w:pPr>
        <w:widowControl w:val="0"/>
        <w:autoSpaceDE w:val="0"/>
        <w:autoSpaceDN w:val="0"/>
        <w:jc w:val="both"/>
        <w:rPr>
          <w:sz w:val="18"/>
          <w:szCs w:val="18"/>
        </w:rPr>
      </w:pPr>
      <w:r w:rsidRPr="00626F96">
        <w:rPr>
          <w:sz w:val="18"/>
          <w:szCs w:val="18"/>
        </w:rPr>
        <w:t xml:space="preserve">                  (дата прохождения конкурсного задания)</w:t>
      </w:r>
    </w:p>
    <w:p w:rsidR="00677FFE" w:rsidRPr="00626F96" w:rsidRDefault="00677FFE" w:rsidP="00691DA1">
      <w:pPr>
        <w:widowControl w:val="0"/>
        <w:autoSpaceDE w:val="0"/>
        <w:autoSpaceDN w:val="0"/>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247"/>
        <w:gridCol w:w="1360"/>
        <w:gridCol w:w="1020"/>
        <w:gridCol w:w="910"/>
        <w:gridCol w:w="1417"/>
        <w:gridCol w:w="1417"/>
        <w:gridCol w:w="1020"/>
      </w:tblGrid>
      <w:tr w:rsidR="00677FFE" w:rsidRPr="00626F96" w:rsidTr="00FD67F4">
        <w:tc>
          <w:tcPr>
            <w:tcW w:w="624" w:type="dxa"/>
            <w:vMerge w:val="restart"/>
          </w:tcPr>
          <w:p w:rsidR="00677FFE" w:rsidRPr="00626F96" w:rsidRDefault="00677FFE" w:rsidP="00691DA1">
            <w:pPr>
              <w:widowControl w:val="0"/>
              <w:autoSpaceDE w:val="0"/>
              <w:autoSpaceDN w:val="0"/>
              <w:jc w:val="center"/>
              <w:rPr>
                <w:sz w:val="18"/>
                <w:szCs w:val="18"/>
              </w:rPr>
            </w:pPr>
            <w:r w:rsidRPr="00626F96">
              <w:rPr>
                <w:sz w:val="18"/>
                <w:szCs w:val="18"/>
              </w:rPr>
              <w:t>N</w:t>
            </w:r>
          </w:p>
          <w:p w:rsidR="00677FFE" w:rsidRPr="00626F96" w:rsidRDefault="00677FFE" w:rsidP="00691DA1">
            <w:pPr>
              <w:widowControl w:val="0"/>
              <w:autoSpaceDE w:val="0"/>
              <w:autoSpaceDN w:val="0"/>
              <w:jc w:val="center"/>
              <w:rPr>
                <w:sz w:val="18"/>
                <w:szCs w:val="18"/>
              </w:rPr>
            </w:pPr>
            <w:r w:rsidRPr="00626F96">
              <w:rPr>
                <w:sz w:val="18"/>
                <w:szCs w:val="18"/>
              </w:rPr>
              <w:t>п/п</w:t>
            </w:r>
          </w:p>
        </w:tc>
        <w:tc>
          <w:tcPr>
            <w:tcW w:w="1247" w:type="dxa"/>
            <w:vMerge w:val="restart"/>
          </w:tcPr>
          <w:p w:rsidR="00677FFE" w:rsidRPr="00626F96" w:rsidRDefault="00677FFE" w:rsidP="00691DA1">
            <w:pPr>
              <w:widowControl w:val="0"/>
              <w:autoSpaceDE w:val="0"/>
              <w:autoSpaceDN w:val="0"/>
              <w:jc w:val="center"/>
              <w:rPr>
                <w:sz w:val="18"/>
                <w:szCs w:val="18"/>
              </w:rPr>
            </w:pPr>
            <w:r w:rsidRPr="00626F96">
              <w:rPr>
                <w:sz w:val="18"/>
                <w:szCs w:val="18"/>
              </w:rPr>
              <w:t>Ф.И.О. кандидата</w:t>
            </w:r>
          </w:p>
        </w:tc>
        <w:tc>
          <w:tcPr>
            <w:tcW w:w="4707" w:type="dxa"/>
            <w:gridSpan w:val="4"/>
          </w:tcPr>
          <w:p w:rsidR="00677FFE" w:rsidRPr="00626F96" w:rsidRDefault="00677FFE" w:rsidP="00691DA1">
            <w:pPr>
              <w:widowControl w:val="0"/>
              <w:autoSpaceDE w:val="0"/>
              <w:autoSpaceDN w:val="0"/>
              <w:jc w:val="center"/>
              <w:rPr>
                <w:sz w:val="18"/>
                <w:szCs w:val="18"/>
              </w:rPr>
            </w:pPr>
            <w:r w:rsidRPr="00626F96">
              <w:rPr>
                <w:sz w:val="18"/>
                <w:szCs w:val="18"/>
              </w:rPr>
              <w:t>Критерии оценки ответов кандидатов (по каждому из критериев выставляется от 0 до 3 баллов)</w:t>
            </w:r>
          </w:p>
        </w:tc>
        <w:tc>
          <w:tcPr>
            <w:tcW w:w="1417" w:type="dxa"/>
            <w:vMerge w:val="restart"/>
          </w:tcPr>
          <w:p w:rsidR="00677FFE" w:rsidRPr="00626F96" w:rsidRDefault="00677FFE" w:rsidP="00691DA1">
            <w:pPr>
              <w:widowControl w:val="0"/>
              <w:autoSpaceDE w:val="0"/>
              <w:autoSpaceDN w:val="0"/>
              <w:jc w:val="center"/>
              <w:rPr>
                <w:sz w:val="18"/>
                <w:szCs w:val="18"/>
              </w:rPr>
            </w:pPr>
            <w:r w:rsidRPr="00626F96">
              <w:rPr>
                <w:sz w:val="18"/>
                <w:szCs w:val="18"/>
              </w:rPr>
              <w:t>Итоговая оценка, сумма баллов, выставленных по каждому критерию (максимально - 12 баллов, минимально - 0 баллов)</w:t>
            </w:r>
          </w:p>
        </w:tc>
        <w:tc>
          <w:tcPr>
            <w:tcW w:w="1020" w:type="dxa"/>
            <w:vMerge w:val="restart"/>
          </w:tcPr>
          <w:p w:rsidR="00677FFE" w:rsidRPr="00626F96" w:rsidRDefault="00677FFE" w:rsidP="00691DA1">
            <w:pPr>
              <w:widowControl w:val="0"/>
              <w:autoSpaceDE w:val="0"/>
              <w:autoSpaceDN w:val="0"/>
              <w:jc w:val="center"/>
              <w:rPr>
                <w:sz w:val="18"/>
                <w:szCs w:val="18"/>
              </w:rPr>
            </w:pPr>
            <w:r w:rsidRPr="00626F96">
              <w:rPr>
                <w:sz w:val="18"/>
                <w:szCs w:val="18"/>
              </w:rPr>
              <w:t>Примечание</w:t>
            </w:r>
          </w:p>
        </w:tc>
      </w:tr>
      <w:tr w:rsidR="00677FFE" w:rsidRPr="00626F96" w:rsidTr="00FD67F4">
        <w:tc>
          <w:tcPr>
            <w:tcW w:w="624" w:type="dxa"/>
            <w:vMerge/>
          </w:tcPr>
          <w:p w:rsidR="00677FFE" w:rsidRPr="00626F96" w:rsidRDefault="00677FFE" w:rsidP="00691DA1">
            <w:pPr>
              <w:widowControl w:val="0"/>
              <w:autoSpaceDE w:val="0"/>
              <w:autoSpaceDN w:val="0"/>
              <w:rPr>
                <w:sz w:val="18"/>
                <w:szCs w:val="18"/>
              </w:rPr>
            </w:pPr>
          </w:p>
        </w:tc>
        <w:tc>
          <w:tcPr>
            <w:tcW w:w="1247" w:type="dxa"/>
            <w:vMerge/>
          </w:tcPr>
          <w:p w:rsidR="00677FFE" w:rsidRPr="00626F96" w:rsidRDefault="00677FFE" w:rsidP="00691DA1">
            <w:pPr>
              <w:widowControl w:val="0"/>
              <w:autoSpaceDE w:val="0"/>
              <w:autoSpaceDN w:val="0"/>
              <w:rPr>
                <w:sz w:val="18"/>
                <w:szCs w:val="18"/>
              </w:rPr>
            </w:pPr>
          </w:p>
        </w:tc>
        <w:tc>
          <w:tcPr>
            <w:tcW w:w="1360" w:type="dxa"/>
          </w:tcPr>
          <w:p w:rsidR="00677FFE" w:rsidRPr="00626F96" w:rsidRDefault="00677FFE" w:rsidP="00691DA1">
            <w:pPr>
              <w:widowControl w:val="0"/>
              <w:autoSpaceDE w:val="0"/>
              <w:autoSpaceDN w:val="0"/>
              <w:jc w:val="center"/>
              <w:rPr>
                <w:sz w:val="18"/>
                <w:szCs w:val="18"/>
              </w:rPr>
            </w:pPr>
            <w:r w:rsidRPr="00626F96">
              <w:rPr>
                <w:sz w:val="18"/>
                <w:szCs w:val="18"/>
              </w:rPr>
              <w:t>правильность ответов и предложенных решений</w:t>
            </w:r>
          </w:p>
        </w:tc>
        <w:tc>
          <w:tcPr>
            <w:tcW w:w="1020" w:type="dxa"/>
          </w:tcPr>
          <w:p w:rsidR="00677FFE" w:rsidRPr="00626F96" w:rsidRDefault="00677FFE" w:rsidP="00691DA1">
            <w:pPr>
              <w:widowControl w:val="0"/>
              <w:autoSpaceDE w:val="0"/>
              <w:autoSpaceDN w:val="0"/>
              <w:jc w:val="center"/>
              <w:rPr>
                <w:sz w:val="18"/>
                <w:szCs w:val="18"/>
              </w:rPr>
            </w:pPr>
            <w:r w:rsidRPr="00626F96">
              <w:rPr>
                <w:sz w:val="18"/>
                <w:szCs w:val="18"/>
              </w:rPr>
              <w:t>командное взаимодействие</w:t>
            </w:r>
          </w:p>
        </w:tc>
        <w:tc>
          <w:tcPr>
            <w:tcW w:w="910" w:type="dxa"/>
          </w:tcPr>
          <w:p w:rsidR="00677FFE" w:rsidRPr="00626F96" w:rsidRDefault="00677FFE" w:rsidP="00691DA1">
            <w:pPr>
              <w:widowControl w:val="0"/>
              <w:autoSpaceDE w:val="0"/>
              <w:autoSpaceDN w:val="0"/>
              <w:jc w:val="center"/>
              <w:rPr>
                <w:sz w:val="18"/>
                <w:szCs w:val="18"/>
              </w:rPr>
            </w:pPr>
            <w:r w:rsidRPr="00626F96">
              <w:rPr>
                <w:sz w:val="18"/>
                <w:szCs w:val="18"/>
              </w:rPr>
              <w:t>готовность к изменениям</w:t>
            </w:r>
          </w:p>
        </w:tc>
        <w:tc>
          <w:tcPr>
            <w:tcW w:w="1417" w:type="dxa"/>
          </w:tcPr>
          <w:p w:rsidR="00677FFE" w:rsidRPr="00626F96" w:rsidRDefault="00677FFE" w:rsidP="00691DA1">
            <w:pPr>
              <w:widowControl w:val="0"/>
              <w:autoSpaceDE w:val="0"/>
              <w:autoSpaceDN w:val="0"/>
              <w:jc w:val="center"/>
              <w:rPr>
                <w:sz w:val="18"/>
                <w:szCs w:val="18"/>
              </w:rPr>
            </w:pPr>
            <w:r w:rsidRPr="00626F96">
              <w:rPr>
                <w:sz w:val="18"/>
                <w:szCs w:val="18"/>
              </w:rPr>
              <w:t>лидерские качества и принятие управленческих решений</w:t>
            </w:r>
          </w:p>
        </w:tc>
        <w:tc>
          <w:tcPr>
            <w:tcW w:w="1417" w:type="dxa"/>
            <w:vMerge/>
          </w:tcPr>
          <w:p w:rsidR="00677FFE" w:rsidRPr="00626F96" w:rsidRDefault="00677FFE" w:rsidP="00691DA1">
            <w:pPr>
              <w:widowControl w:val="0"/>
              <w:autoSpaceDE w:val="0"/>
              <w:autoSpaceDN w:val="0"/>
              <w:rPr>
                <w:sz w:val="18"/>
                <w:szCs w:val="18"/>
              </w:rPr>
            </w:pPr>
          </w:p>
        </w:tc>
        <w:tc>
          <w:tcPr>
            <w:tcW w:w="1020" w:type="dxa"/>
            <w:vMerge/>
          </w:tcPr>
          <w:p w:rsidR="00677FFE" w:rsidRPr="00626F96" w:rsidRDefault="00677FFE" w:rsidP="00691DA1">
            <w:pPr>
              <w:widowControl w:val="0"/>
              <w:autoSpaceDE w:val="0"/>
              <w:autoSpaceDN w:val="0"/>
              <w:rPr>
                <w:sz w:val="18"/>
                <w:szCs w:val="18"/>
              </w:rPr>
            </w:pPr>
          </w:p>
        </w:tc>
      </w:tr>
      <w:tr w:rsidR="00677FFE" w:rsidRPr="00626F96" w:rsidTr="00FD67F4">
        <w:tc>
          <w:tcPr>
            <w:tcW w:w="624" w:type="dxa"/>
          </w:tcPr>
          <w:p w:rsidR="00677FFE" w:rsidRPr="00626F96" w:rsidRDefault="00677FFE" w:rsidP="00691DA1">
            <w:pPr>
              <w:widowControl w:val="0"/>
              <w:autoSpaceDE w:val="0"/>
              <w:autoSpaceDN w:val="0"/>
              <w:jc w:val="both"/>
              <w:rPr>
                <w:sz w:val="18"/>
                <w:szCs w:val="18"/>
              </w:rPr>
            </w:pPr>
          </w:p>
        </w:tc>
        <w:tc>
          <w:tcPr>
            <w:tcW w:w="1247" w:type="dxa"/>
          </w:tcPr>
          <w:p w:rsidR="00677FFE" w:rsidRPr="00626F96" w:rsidRDefault="00677FFE" w:rsidP="00691DA1">
            <w:pPr>
              <w:widowControl w:val="0"/>
              <w:autoSpaceDE w:val="0"/>
              <w:autoSpaceDN w:val="0"/>
              <w:jc w:val="both"/>
              <w:rPr>
                <w:sz w:val="18"/>
                <w:szCs w:val="18"/>
              </w:rPr>
            </w:pPr>
          </w:p>
        </w:tc>
        <w:tc>
          <w:tcPr>
            <w:tcW w:w="1360" w:type="dxa"/>
          </w:tcPr>
          <w:p w:rsidR="00677FFE" w:rsidRPr="00626F96" w:rsidRDefault="00677FFE" w:rsidP="00691DA1">
            <w:pPr>
              <w:widowControl w:val="0"/>
              <w:autoSpaceDE w:val="0"/>
              <w:autoSpaceDN w:val="0"/>
              <w:jc w:val="both"/>
              <w:rPr>
                <w:sz w:val="18"/>
                <w:szCs w:val="18"/>
              </w:rPr>
            </w:pPr>
          </w:p>
        </w:tc>
        <w:tc>
          <w:tcPr>
            <w:tcW w:w="1020" w:type="dxa"/>
          </w:tcPr>
          <w:p w:rsidR="00677FFE" w:rsidRPr="00626F96" w:rsidRDefault="00677FFE" w:rsidP="00691DA1">
            <w:pPr>
              <w:widowControl w:val="0"/>
              <w:autoSpaceDE w:val="0"/>
              <w:autoSpaceDN w:val="0"/>
              <w:jc w:val="both"/>
              <w:rPr>
                <w:sz w:val="18"/>
                <w:szCs w:val="18"/>
              </w:rPr>
            </w:pPr>
          </w:p>
        </w:tc>
        <w:tc>
          <w:tcPr>
            <w:tcW w:w="910" w:type="dxa"/>
          </w:tcPr>
          <w:p w:rsidR="00677FFE" w:rsidRPr="00626F96" w:rsidRDefault="00677FFE" w:rsidP="00691DA1">
            <w:pPr>
              <w:widowControl w:val="0"/>
              <w:autoSpaceDE w:val="0"/>
              <w:autoSpaceDN w:val="0"/>
              <w:jc w:val="both"/>
              <w:rPr>
                <w:sz w:val="18"/>
                <w:szCs w:val="18"/>
              </w:rPr>
            </w:pPr>
          </w:p>
        </w:tc>
        <w:tc>
          <w:tcPr>
            <w:tcW w:w="1417" w:type="dxa"/>
          </w:tcPr>
          <w:p w:rsidR="00677FFE" w:rsidRPr="00626F96" w:rsidRDefault="00677FFE" w:rsidP="00691DA1">
            <w:pPr>
              <w:widowControl w:val="0"/>
              <w:autoSpaceDE w:val="0"/>
              <w:autoSpaceDN w:val="0"/>
              <w:jc w:val="both"/>
              <w:rPr>
                <w:sz w:val="18"/>
                <w:szCs w:val="18"/>
              </w:rPr>
            </w:pPr>
          </w:p>
        </w:tc>
        <w:tc>
          <w:tcPr>
            <w:tcW w:w="1417" w:type="dxa"/>
          </w:tcPr>
          <w:p w:rsidR="00677FFE" w:rsidRPr="00626F96" w:rsidRDefault="00677FFE" w:rsidP="00691DA1">
            <w:pPr>
              <w:widowControl w:val="0"/>
              <w:autoSpaceDE w:val="0"/>
              <w:autoSpaceDN w:val="0"/>
              <w:jc w:val="both"/>
              <w:rPr>
                <w:sz w:val="18"/>
                <w:szCs w:val="18"/>
              </w:rPr>
            </w:pPr>
          </w:p>
        </w:tc>
        <w:tc>
          <w:tcPr>
            <w:tcW w:w="1020" w:type="dxa"/>
          </w:tcPr>
          <w:p w:rsidR="00677FFE" w:rsidRPr="00626F96" w:rsidRDefault="00677FFE" w:rsidP="00691DA1">
            <w:pPr>
              <w:widowControl w:val="0"/>
              <w:autoSpaceDE w:val="0"/>
              <w:autoSpaceDN w:val="0"/>
              <w:jc w:val="both"/>
              <w:rPr>
                <w:sz w:val="18"/>
                <w:szCs w:val="18"/>
              </w:rPr>
            </w:pPr>
          </w:p>
        </w:tc>
      </w:tr>
    </w:tbl>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Председатель комиссии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Заместитель председателя комиссии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Члены комиссии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Секретарь комиссии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Лица, организовавшие</w:t>
      </w:r>
    </w:p>
    <w:p w:rsidR="00677FFE" w:rsidRPr="00626F96" w:rsidRDefault="00677FFE" w:rsidP="00691DA1">
      <w:pPr>
        <w:widowControl w:val="0"/>
        <w:autoSpaceDE w:val="0"/>
        <w:autoSpaceDN w:val="0"/>
        <w:jc w:val="both"/>
        <w:rPr>
          <w:sz w:val="18"/>
          <w:szCs w:val="18"/>
        </w:rPr>
      </w:pPr>
      <w:r w:rsidRPr="00626F96">
        <w:rPr>
          <w:sz w:val="18"/>
          <w:szCs w:val="18"/>
        </w:rPr>
        <w:t>групповую дискуссию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right"/>
        <w:outlineLvl w:val="3"/>
        <w:rPr>
          <w:sz w:val="18"/>
          <w:szCs w:val="18"/>
        </w:rPr>
      </w:pPr>
    </w:p>
    <w:p w:rsidR="00677FFE" w:rsidRPr="00626F96" w:rsidRDefault="00677FFE" w:rsidP="00691DA1">
      <w:pPr>
        <w:widowControl w:val="0"/>
        <w:autoSpaceDE w:val="0"/>
        <w:autoSpaceDN w:val="0"/>
        <w:jc w:val="right"/>
        <w:outlineLvl w:val="3"/>
        <w:rPr>
          <w:sz w:val="18"/>
          <w:szCs w:val="18"/>
        </w:rPr>
      </w:pPr>
      <w:r w:rsidRPr="00626F96">
        <w:rPr>
          <w:sz w:val="18"/>
          <w:szCs w:val="18"/>
        </w:rPr>
        <w:t>Приложение 3</w:t>
      </w:r>
    </w:p>
    <w:p w:rsidR="00677FFE" w:rsidRPr="00626F96" w:rsidRDefault="00677FFE" w:rsidP="00691DA1">
      <w:pPr>
        <w:widowControl w:val="0"/>
        <w:autoSpaceDE w:val="0"/>
        <w:autoSpaceDN w:val="0"/>
        <w:jc w:val="right"/>
        <w:rPr>
          <w:sz w:val="18"/>
          <w:szCs w:val="18"/>
        </w:rPr>
      </w:pPr>
      <w:r w:rsidRPr="00626F96">
        <w:rPr>
          <w:sz w:val="18"/>
          <w:szCs w:val="18"/>
        </w:rPr>
        <w:t xml:space="preserve">к описанию методов оценки профессионального </w:t>
      </w:r>
    </w:p>
    <w:p w:rsidR="00677FFE" w:rsidRPr="00626F96" w:rsidRDefault="00677FFE" w:rsidP="00691DA1">
      <w:pPr>
        <w:widowControl w:val="0"/>
        <w:autoSpaceDE w:val="0"/>
        <w:autoSpaceDN w:val="0"/>
        <w:jc w:val="right"/>
        <w:rPr>
          <w:sz w:val="18"/>
          <w:szCs w:val="18"/>
        </w:rPr>
      </w:pPr>
      <w:r w:rsidRPr="00626F96">
        <w:rPr>
          <w:sz w:val="18"/>
          <w:szCs w:val="18"/>
        </w:rPr>
        <w:t xml:space="preserve">уровня, профессиональных и личностных качеств граждан </w:t>
      </w:r>
    </w:p>
    <w:p w:rsidR="00677FFE" w:rsidRPr="00626F96" w:rsidRDefault="00677FFE" w:rsidP="00691DA1">
      <w:pPr>
        <w:widowControl w:val="0"/>
        <w:autoSpaceDE w:val="0"/>
        <w:autoSpaceDN w:val="0"/>
        <w:jc w:val="right"/>
        <w:rPr>
          <w:sz w:val="18"/>
          <w:szCs w:val="18"/>
        </w:rPr>
      </w:pPr>
      <w:r w:rsidRPr="00626F96">
        <w:rPr>
          <w:sz w:val="18"/>
          <w:szCs w:val="18"/>
        </w:rPr>
        <w:t xml:space="preserve">Российской Федерации (муниципальных служащих), которые </w:t>
      </w:r>
    </w:p>
    <w:p w:rsidR="00677FFE" w:rsidRPr="00626F96" w:rsidRDefault="00677FFE" w:rsidP="00691DA1">
      <w:pPr>
        <w:widowControl w:val="0"/>
        <w:autoSpaceDE w:val="0"/>
        <w:autoSpaceDN w:val="0"/>
        <w:jc w:val="right"/>
        <w:rPr>
          <w:sz w:val="18"/>
          <w:szCs w:val="18"/>
        </w:rPr>
      </w:pPr>
      <w:r w:rsidRPr="00626F96">
        <w:rPr>
          <w:sz w:val="18"/>
          <w:szCs w:val="18"/>
        </w:rPr>
        <w:t xml:space="preserve">могут использоваться при проведении конкурсов на замещение </w:t>
      </w:r>
    </w:p>
    <w:p w:rsidR="00677FFE" w:rsidRPr="00626F96" w:rsidRDefault="00677FFE" w:rsidP="00691DA1">
      <w:pPr>
        <w:widowControl w:val="0"/>
        <w:autoSpaceDE w:val="0"/>
        <w:autoSpaceDN w:val="0"/>
        <w:jc w:val="right"/>
        <w:rPr>
          <w:sz w:val="18"/>
          <w:szCs w:val="18"/>
        </w:rPr>
      </w:pPr>
      <w:r w:rsidRPr="00626F96">
        <w:rPr>
          <w:sz w:val="18"/>
          <w:szCs w:val="18"/>
        </w:rPr>
        <w:t xml:space="preserve">вакантных должностей муниципальной службы и включение </w:t>
      </w:r>
    </w:p>
    <w:p w:rsidR="00677FFE" w:rsidRPr="00626F96" w:rsidRDefault="00677FFE" w:rsidP="00691DA1">
      <w:pPr>
        <w:widowControl w:val="0"/>
        <w:autoSpaceDE w:val="0"/>
        <w:autoSpaceDN w:val="0"/>
        <w:jc w:val="right"/>
        <w:rPr>
          <w:sz w:val="18"/>
          <w:szCs w:val="18"/>
        </w:rPr>
      </w:pPr>
      <w:r w:rsidRPr="00626F96">
        <w:rPr>
          <w:sz w:val="18"/>
          <w:szCs w:val="18"/>
        </w:rPr>
        <w:t>в кадровый резерв в администрации Трубчевского муниципального района</w:t>
      </w:r>
    </w:p>
    <w:p w:rsidR="00677FFE" w:rsidRPr="00626F96" w:rsidRDefault="00677FFE" w:rsidP="00691DA1">
      <w:pPr>
        <w:widowControl w:val="0"/>
        <w:autoSpaceDE w:val="0"/>
        <w:autoSpaceDN w:val="0"/>
        <w:rPr>
          <w:sz w:val="18"/>
          <w:szCs w:val="18"/>
        </w:rPr>
      </w:pPr>
    </w:p>
    <w:p w:rsidR="00677FFE" w:rsidRPr="00626F96" w:rsidRDefault="00677FFE" w:rsidP="00691DA1">
      <w:pPr>
        <w:widowControl w:val="0"/>
        <w:autoSpaceDE w:val="0"/>
        <w:autoSpaceDN w:val="0"/>
        <w:jc w:val="center"/>
        <w:rPr>
          <w:sz w:val="18"/>
          <w:szCs w:val="18"/>
        </w:rPr>
      </w:pPr>
      <w:bookmarkStart w:id="9" w:name="P961"/>
      <w:bookmarkEnd w:id="9"/>
      <w:r w:rsidRPr="00626F96">
        <w:rPr>
          <w:sz w:val="18"/>
          <w:szCs w:val="18"/>
        </w:rPr>
        <w:t>СПРАВКА</w:t>
      </w:r>
    </w:p>
    <w:p w:rsidR="00677FFE" w:rsidRPr="00626F96" w:rsidRDefault="00677FFE" w:rsidP="00691DA1">
      <w:pPr>
        <w:widowControl w:val="0"/>
        <w:autoSpaceDE w:val="0"/>
        <w:autoSpaceDN w:val="0"/>
        <w:jc w:val="center"/>
        <w:rPr>
          <w:sz w:val="18"/>
          <w:szCs w:val="18"/>
        </w:rPr>
      </w:pPr>
      <w:r w:rsidRPr="00626F96">
        <w:rPr>
          <w:sz w:val="18"/>
          <w:szCs w:val="18"/>
        </w:rPr>
        <w:t>о результатах оценки проекта документа</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(полное наименование должности, на замещение которой проводится конкурс,</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наименование должности или группы должностей, по которой проводится конкурс</w:t>
      </w:r>
    </w:p>
    <w:p w:rsidR="00677FFE" w:rsidRPr="00626F96" w:rsidRDefault="00677FFE" w:rsidP="00691DA1">
      <w:pPr>
        <w:widowControl w:val="0"/>
        <w:autoSpaceDE w:val="0"/>
        <w:autoSpaceDN w:val="0"/>
        <w:jc w:val="both"/>
        <w:rPr>
          <w:sz w:val="18"/>
          <w:szCs w:val="18"/>
        </w:rPr>
      </w:pPr>
      <w:r w:rsidRPr="00626F96">
        <w:rPr>
          <w:sz w:val="18"/>
          <w:szCs w:val="18"/>
        </w:rPr>
        <w:t xml:space="preserve">               на включение в кадровый резерв администрации)</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 xml:space="preserve">                  "____" ____________________ _______ г.</w:t>
      </w:r>
    </w:p>
    <w:p w:rsidR="00677FFE" w:rsidRPr="00626F96" w:rsidRDefault="00677FFE" w:rsidP="00691DA1">
      <w:pPr>
        <w:widowControl w:val="0"/>
        <w:autoSpaceDE w:val="0"/>
        <w:autoSpaceDN w:val="0"/>
        <w:jc w:val="both"/>
        <w:rPr>
          <w:sz w:val="18"/>
          <w:szCs w:val="18"/>
        </w:rPr>
      </w:pPr>
      <w:r w:rsidRPr="00626F96">
        <w:rPr>
          <w:sz w:val="18"/>
          <w:szCs w:val="18"/>
        </w:rPr>
        <w:t xml:space="preserve">                  (дата прохождения конкурсного задания)</w:t>
      </w:r>
    </w:p>
    <w:p w:rsidR="00677FFE" w:rsidRPr="00626F96" w:rsidRDefault="00677FFE" w:rsidP="00691DA1">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360"/>
        <w:gridCol w:w="850"/>
        <w:gridCol w:w="850"/>
        <w:gridCol w:w="910"/>
        <w:gridCol w:w="910"/>
        <w:gridCol w:w="850"/>
        <w:gridCol w:w="900"/>
        <w:gridCol w:w="1360"/>
        <w:gridCol w:w="1134"/>
      </w:tblGrid>
      <w:tr w:rsidR="00677FFE" w:rsidRPr="00626F96" w:rsidTr="00FD67F4">
        <w:tc>
          <w:tcPr>
            <w:tcW w:w="624" w:type="dxa"/>
            <w:vMerge w:val="restart"/>
          </w:tcPr>
          <w:p w:rsidR="00677FFE" w:rsidRPr="00626F96" w:rsidRDefault="00677FFE" w:rsidP="00691DA1">
            <w:pPr>
              <w:widowControl w:val="0"/>
              <w:autoSpaceDE w:val="0"/>
              <w:autoSpaceDN w:val="0"/>
              <w:jc w:val="center"/>
              <w:rPr>
                <w:sz w:val="18"/>
                <w:szCs w:val="18"/>
              </w:rPr>
            </w:pPr>
            <w:r w:rsidRPr="00626F96">
              <w:rPr>
                <w:sz w:val="18"/>
                <w:szCs w:val="18"/>
              </w:rPr>
              <w:t>N</w:t>
            </w:r>
          </w:p>
          <w:p w:rsidR="00677FFE" w:rsidRPr="00626F96" w:rsidRDefault="00677FFE" w:rsidP="00691DA1">
            <w:pPr>
              <w:widowControl w:val="0"/>
              <w:autoSpaceDE w:val="0"/>
              <w:autoSpaceDN w:val="0"/>
              <w:jc w:val="center"/>
              <w:rPr>
                <w:sz w:val="18"/>
                <w:szCs w:val="18"/>
              </w:rPr>
            </w:pPr>
            <w:r w:rsidRPr="00626F96">
              <w:rPr>
                <w:sz w:val="18"/>
                <w:szCs w:val="18"/>
              </w:rPr>
              <w:t>п/п</w:t>
            </w:r>
          </w:p>
        </w:tc>
        <w:tc>
          <w:tcPr>
            <w:tcW w:w="1360" w:type="dxa"/>
            <w:vMerge w:val="restart"/>
          </w:tcPr>
          <w:p w:rsidR="00677FFE" w:rsidRPr="00626F96" w:rsidRDefault="00677FFE" w:rsidP="00691DA1">
            <w:pPr>
              <w:widowControl w:val="0"/>
              <w:autoSpaceDE w:val="0"/>
              <w:autoSpaceDN w:val="0"/>
              <w:jc w:val="center"/>
              <w:rPr>
                <w:sz w:val="18"/>
                <w:szCs w:val="18"/>
              </w:rPr>
            </w:pPr>
            <w:r w:rsidRPr="00626F96">
              <w:rPr>
                <w:sz w:val="18"/>
                <w:szCs w:val="18"/>
              </w:rPr>
              <w:t>Ф.И.О. кандидата</w:t>
            </w:r>
          </w:p>
        </w:tc>
        <w:tc>
          <w:tcPr>
            <w:tcW w:w="5270" w:type="dxa"/>
            <w:gridSpan w:val="6"/>
          </w:tcPr>
          <w:p w:rsidR="00677FFE" w:rsidRPr="00626F96" w:rsidRDefault="00677FFE" w:rsidP="00691DA1">
            <w:pPr>
              <w:widowControl w:val="0"/>
              <w:autoSpaceDE w:val="0"/>
              <w:autoSpaceDN w:val="0"/>
              <w:jc w:val="center"/>
              <w:rPr>
                <w:sz w:val="18"/>
                <w:szCs w:val="18"/>
              </w:rPr>
            </w:pPr>
            <w:r w:rsidRPr="00626F96">
              <w:rPr>
                <w:sz w:val="18"/>
                <w:szCs w:val="18"/>
              </w:rPr>
              <w:t>Критерии оценки &lt;*&gt; (по каждому из критериев выставляется от 0 до 2 баллов)</w:t>
            </w:r>
          </w:p>
        </w:tc>
        <w:tc>
          <w:tcPr>
            <w:tcW w:w="1360" w:type="dxa"/>
            <w:vMerge w:val="restart"/>
          </w:tcPr>
          <w:p w:rsidR="00677FFE" w:rsidRPr="00626F96" w:rsidRDefault="00677FFE" w:rsidP="00691DA1">
            <w:pPr>
              <w:widowControl w:val="0"/>
              <w:autoSpaceDE w:val="0"/>
              <w:autoSpaceDN w:val="0"/>
              <w:jc w:val="center"/>
              <w:rPr>
                <w:sz w:val="18"/>
                <w:szCs w:val="18"/>
              </w:rPr>
            </w:pPr>
            <w:r w:rsidRPr="00626F96">
              <w:rPr>
                <w:sz w:val="18"/>
                <w:szCs w:val="18"/>
              </w:rPr>
              <w:t>Итоговая оценка, сумма баллов, выставленных по каждому критерию (максимально - 12 баллов, минимально - 0 баллов)</w:t>
            </w:r>
          </w:p>
        </w:tc>
        <w:tc>
          <w:tcPr>
            <w:tcW w:w="1134" w:type="dxa"/>
            <w:vMerge w:val="restart"/>
          </w:tcPr>
          <w:p w:rsidR="00677FFE" w:rsidRPr="00626F96" w:rsidRDefault="00677FFE" w:rsidP="00691DA1">
            <w:pPr>
              <w:widowControl w:val="0"/>
              <w:autoSpaceDE w:val="0"/>
              <w:autoSpaceDN w:val="0"/>
              <w:jc w:val="center"/>
              <w:rPr>
                <w:sz w:val="18"/>
                <w:szCs w:val="18"/>
              </w:rPr>
            </w:pPr>
            <w:r w:rsidRPr="00626F96">
              <w:rPr>
                <w:sz w:val="18"/>
                <w:szCs w:val="18"/>
              </w:rPr>
              <w:t>Примечание</w:t>
            </w:r>
          </w:p>
        </w:tc>
      </w:tr>
      <w:tr w:rsidR="00677FFE" w:rsidRPr="00626F96" w:rsidTr="00FD67F4">
        <w:tc>
          <w:tcPr>
            <w:tcW w:w="624" w:type="dxa"/>
            <w:vMerge/>
          </w:tcPr>
          <w:p w:rsidR="00677FFE" w:rsidRPr="00626F96" w:rsidRDefault="00677FFE" w:rsidP="00691DA1">
            <w:pPr>
              <w:widowControl w:val="0"/>
              <w:autoSpaceDE w:val="0"/>
              <w:autoSpaceDN w:val="0"/>
              <w:rPr>
                <w:sz w:val="18"/>
                <w:szCs w:val="18"/>
              </w:rPr>
            </w:pPr>
          </w:p>
        </w:tc>
        <w:tc>
          <w:tcPr>
            <w:tcW w:w="1360" w:type="dxa"/>
            <w:vMerge/>
          </w:tcPr>
          <w:p w:rsidR="00677FFE" w:rsidRPr="00626F96" w:rsidRDefault="00677FFE" w:rsidP="00691DA1">
            <w:pPr>
              <w:widowControl w:val="0"/>
              <w:autoSpaceDE w:val="0"/>
              <w:autoSpaceDN w:val="0"/>
              <w:rPr>
                <w:sz w:val="18"/>
                <w:szCs w:val="18"/>
              </w:rPr>
            </w:pPr>
          </w:p>
        </w:tc>
        <w:tc>
          <w:tcPr>
            <w:tcW w:w="850" w:type="dxa"/>
          </w:tcPr>
          <w:p w:rsidR="00677FFE" w:rsidRPr="00626F96" w:rsidRDefault="00677FFE" w:rsidP="00691DA1">
            <w:pPr>
              <w:widowControl w:val="0"/>
              <w:autoSpaceDE w:val="0"/>
              <w:autoSpaceDN w:val="0"/>
              <w:jc w:val="center"/>
              <w:rPr>
                <w:sz w:val="18"/>
                <w:szCs w:val="18"/>
              </w:rPr>
            </w:pPr>
            <w:r w:rsidRPr="00626F96">
              <w:rPr>
                <w:sz w:val="18"/>
                <w:szCs w:val="18"/>
              </w:rPr>
              <w:t>критерий 1</w:t>
            </w:r>
          </w:p>
        </w:tc>
        <w:tc>
          <w:tcPr>
            <w:tcW w:w="850" w:type="dxa"/>
          </w:tcPr>
          <w:p w:rsidR="00677FFE" w:rsidRPr="00626F96" w:rsidRDefault="00677FFE" w:rsidP="00691DA1">
            <w:pPr>
              <w:widowControl w:val="0"/>
              <w:autoSpaceDE w:val="0"/>
              <w:autoSpaceDN w:val="0"/>
              <w:jc w:val="center"/>
              <w:rPr>
                <w:sz w:val="18"/>
                <w:szCs w:val="18"/>
              </w:rPr>
            </w:pPr>
            <w:r w:rsidRPr="00626F96">
              <w:rPr>
                <w:sz w:val="18"/>
                <w:szCs w:val="18"/>
              </w:rPr>
              <w:t>критерий 2</w:t>
            </w:r>
          </w:p>
        </w:tc>
        <w:tc>
          <w:tcPr>
            <w:tcW w:w="910" w:type="dxa"/>
          </w:tcPr>
          <w:p w:rsidR="00677FFE" w:rsidRPr="00626F96" w:rsidRDefault="00677FFE" w:rsidP="00691DA1">
            <w:pPr>
              <w:widowControl w:val="0"/>
              <w:autoSpaceDE w:val="0"/>
              <w:autoSpaceDN w:val="0"/>
              <w:jc w:val="center"/>
              <w:rPr>
                <w:sz w:val="18"/>
                <w:szCs w:val="18"/>
              </w:rPr>
            </w:pPr>
            <w:r w:rsidRPr="00626F96">
              <w:rPr>
                <w:sz w:val="18"/>
                <w:szCs w:val="18"/>
              </w:rPr>
              <w:t>критерий 3</w:t>
            </w:r>
          </w:p>
        </w:tc>
        <w:tc>
          <w:tcPr>
            <w:tcW w:w="910" w:type="dxa"/>
          </w:tcPr>
          <w:p w:rsidR="00677FFE" w:rsidRPr="00626F96" w:rsidRDefault="00677FFE" w:rsidP="00691DA1">
            <w:pPr>
              <w:widowControl w:val="0"/>
              <w:autoSpaceDE w:val="0"/>
              <w:autoSpaceDN w:val="0"/>
              <w:jc w:val="center"/>
              <w:rPr>
                <w:sz w:val="18"/>
                <w:szCs w:val="18"/>
              </w:rPr>
            </w:pPr>
            <w:r w:rsidRPr="00626F96">
              <w:rPr>
                <w:sz w:val="18"/>
                <w:szCs w:val="18"/>
              </w:rPr>
              <w:t>критерий 4</w:t>
            </w:r>
          </w:p>
        </w:tc>
        <w:tc>
          <w:tcPr>
            <w:tcW w:w="850" w:type="dxa"/>
          </w:tcPr>
          <w:p w:rsidR="00677FFE" w:rsidRPr="00626F96" w:rsidRDefault="00677FFE" w:rsidP="00691DA1">
            <w:pPr>
              <w:widowControl w:val="0"/>
              <w:autoSpaceDE w:val="0"/>
              <w:autoSpaceDN w:val="0"/>
              <w:jc w:val="center"/>
              <w:rPr>
                <w:sz w:val="18"/>
                <w:szCs w:val="18"/>
              </w:rPr>
            </w:pPr>
            <w:r w:rsidRPr="00626F96">
              <w:rPr>
                <w:sz w:val="18"/>
                <w:szCs w:val="18"/>
              </w:rPr>
              <w:t>критерий 5</w:t>
            </w:r>
          </w:p>
        </w:tc>
        <w:tc>
          <w:tcPr>
            <w:tcW w:w="900" w:type="dxa"/>
          </w:tcPr>
          <w:p w:rsidR="00677FFE" w:rsidRPr="00626F96" w:rsidRDefault="00677FFE" w:rsidP="00691DA1">
            <w:pPr>
              <w:widowControl w:val="0"/>
              <w:autoSpaceDE w:val="0"/>
              <w:autoSpaceDN w:val="0"/>
              <w:jc w:val="center"/>
              <w:rPr>
                <w:sz w:val="18"/>
                <w:szCs w:val="18"/>
              </w:rPr>
            </w:pPr>
            <w:r w:rsidRPr="00626F96">
              <w:rPr>
                <w:sz w:val="18"/>
                <w:szCs w:val="18"/>
              </w:rPr>
              <w:t>критерий 6</w:t>
            </w:r>
          </w:p>
        </w:tc>
        <w:tc>
          <w:tcPr>
            <w:tcW w:w="1360" w:type="dxa"/>
            <w:vMerge/>
          </w:tcPr>
          <w:p w:rsidR="00677FFE" w:rsidRPr="00626F96" w:rsidRDefault="00677FFE" w:rsidP="00691DA1">
            <w:pPr>
              <w:widowControl w:val="0"/>
              <w:autoSpaceDE w:val="0"/>
              <w:autoSpaceDN w:val="0"/>
              <w:rPr>
                <w:sz w:val="18"/>
                <w:szCs w:val="18"/>
              </w:rPr>
            </w:pPr>
          </w:p>
        </w:tc>
        <w:tc>
          <w:tcPr>
            <w:tcW w:w="1134" w:type="dxa"/>
            <w:vMerge/>
          </w:tcPr>
          <w:p w:rsidR="00677FFE" w:rsidRPr="00626F96" w:rsidRDefault="00677FFE" w:rsidP="00691DA1">
            <w:pPr>
              <w:widowControl w:val="0"/>
              <w:autoSpaceDE w:val="0"/>
              <w:autoSpaceDN w:val="0"/>
              <w:rPr>
                <w:sz w:val="18"/>
                <w:szCs w:val="18"/>
              </w:rPr>
            </w:pPr>
          </w:p>
        </w:tc>
      </w:tr>
      <w:tr w:rsidR="00677FFE" w:rsidRPr="00626F96" w:rsidTr="00FD67F4">
        <w:tc>
          <w:tcPr>
            <w:tcW w:w="624" w:type="dxa"/>
          </w:tcPr>
          <w:p w:rsidR="00677FFE" w:rsidRPr="00626F96" w:rsidRDefault="00677FFE" w:rsidP="00691DA1">
            <w:pPr>
              <w:widowControl w:val="0"/>
              <w:autoSpaceDE w:val="0"/>
              <w:autoSpaceDN w:val="0"/>
              <w:jc w:val="both"/>
              <w:rPr>
                <w:sz w:val="18"/>
                <w:szCs w:val="18"/>
              </w:rPr>
            </w:pPr>
          </w:p>
        </w:tc>
        <w:tc>
          <w:tcPr>
            <w:tcW w:w="1360" w:type="dxa"/>
          </w:tcPr>
          <w:p w:rsidR="00677FFE" w:rsidRPr="00626F96" w:rsidRDefault="00677FFE" w:rsidP="00691DA1">
            <w:pPr>
              <w:widowControl w:val="0"/>
              <w:autoSpaceDE w:val="0"/>
              <w:autoSpaceDN w:val="0"/>
              <w:jc w:val="both"/>
              <w:rPr>
                <w:sz w:val="18"/>
                <w:szCs w:val="18"/>
              </w:rPr>
            </w:pPr>
          </w:p>
        </w:tc>
        <w:tc>
          <w:tcPr>
            <w:tcW w:w="850" w:type="dxa"/>
          </w:tcPr>
          <w:p w:rsidR="00677FFE" w:rsidRPr="00626F96" w:rsidRDefault="00677FFE" w:rsidP="00691DA1">
            <w:pPr>
              <w:widowControl w:val="0"/>
              <w:autoSpaceDE w:val="0"/>
              <w:autoSpaceDN w:val="0"/>
              <w:jc w:val="center"/>
              <w:rPr>
                <w:sz w:val="18"/>
                <w:szCs w:val="18"/>
              </w:rPr>
            </w:pPr>
          </w:p>
        </w:tc>
        <w:tc>
          <w:tcPr>
            <w:tcW w:w="850" w:type="dxa"/>
          </w:tcPr>
          <w:p w:rsidR="00677FFE" w:rsidRPr="00626F96" w:rsidRDefault="00677FFE" w:rsidP="00691DA1">
            <w:pPr>
              <w:widowControl w:val="0"/>
              <w:autoSpaceDE w:val="0"/>
              <w:autoSpaceDN w:val="0"/>
              <w:jc w:val="center"/>
              <w:rPr>
                <w:sz w:val="18"/>
                <w:szCs w:val="18"/>
              </w:rPr>
            </w:pPr>
          </w:p>
        </w:tc>
        <w:tc>
          <w:tcPr>
            <w:tcW w:w="910" w:type="dxa"/>
          </w:tcPr>
          <w:p w:rsidR="00677FFE" w:rsidRPr="00626F96" w:rsidRDefault="00677FFE" w:rsidP="00691DA1">
            <w:pPr>
              <w:widowControl w:val="0"/>
              <w:autoSpaceDE w:val="0"/>
              <w:autoSpaceDN w:val="0"/>
              <w:jc w:val="center"/>
              <w:rPr>
                <w:sz w:val="18"/>
                <w:szCs w:val="18"/>
              </w:rPr>
            </w:pPr>
          </w:p>
        </w:tc>
        <w:tc>
          <w:tcPr>
            <w:tcW w:w="910" w:type="dxa"/>
          </w:tcPr>
          <w:p w:rsidR="00677FFE" w:rsidRPr="00626F96" w:rsidRDefault="00677FFE" w:rsidP="00691DA1">
            <w:pPr>
              <w:widowControl w:val="0"/>
              <w:autoSpaceDE w:val="0"/>
              <w:autoSpaceDN w:val="0"/>
              <w:jc w:val="center"/>
              <w:rPr>
                <w:sz w:val="18"/>
                <w:szCs w:val="18"/>
              </w:rPr>
            </w:pPr>
          </w:p>
        </w:tc>
        <w:tc>
          <w:tcPr>
            <w:tcW w:w="850" w:type="dxa"/>
          </w:tcPr>
          <w:p w:rsidR="00677FFE" w:rsidRPr="00626F96" w:rsidRDefault="00677FFE" w:rsidP="00691DA1">
            <w:pPr>
              <w:widowControl w:val="0"/>
              <w:autoSpaceDE w:val="0"/>
              <w:autoSpaceDN w:val="0"/>
              <w:jc w:val="center"/>
              <w:rPr>
                <w:sz w:val="18"/>
                <w:szCs w:val="18"/>
              </w:rPr>
            </w:pPr>
          </w:p>
        </w:tc>
        <w:tc>
          <w:tcPr>
            <w:tcW w:w="900" w:type="dxa"/>
          </w:tcPr>
          <w:p w:rsidR="00677FFE" w:rsidRPr="00626F96" w:rsidRDefault="00677FFE" w:rsidP="00691DA1">
            <w:pPr>
              <w:widowControl w:val="0"/>
              <w:autoSpaceDE w:val="0"/>
              <w:autoSpaceDN w:val="0"/>
              <w:jc w:val="center"/>
              <w:rPr>
                <w:sz w:val="18"/>
                <w:szCs w:val="18"/>
              </w:rPr>
            </w:pPr>
          </w:p>
        </w:tc>
        <w:tc>
          <w:tcPr>
            <w:tcW w:w="1360" w:type="dxa"/>
          </w:tcPr>
          <w:p w:rsidR="00677FFE" w:rsidRPr="00626F96" w:rsidRDefault="00677FFE" w:rsidP="00691DA1">
            <w:pPr>
              <w:widowControl w:val="0"/>
              <w:autoSpaceDE w:val="0"/>
              <w:autoSpaceDN w:val="0"/>
              <w:jc w:val="both"/>
              <w:rPr>
                <w:sz w:val="18"/>
                <w:szCs w:val="18"/>
              </w:rPr>
            </w:pPr>
          </w:p>
        </w:tc>
        <w:tc>
          <w:tcPr>
            <w:tcW w:w="1134" w:type="dxa"/>
          </w:tcPr>
          <w:p w:rsidR="00677FFE" w:rsidRPr="00626F96" w:rsidRDefault="00677FFE" w:rsidP="00691DA1">
            <w:pPr>
              <w:widowControl w:val="0"/>
              <w:autoSpaceDE w:val="0"/>
              <w:autoSpaceDN w:val="0"/>
              <w:jc w:val="both"/>
              <w:rPr>
                <w:sz w:val="18"/>
                <w:szCs w:val="18"/>
              </w:rPr>
            </w:pPr>
          </w:p>
        </w:tc>
      </w:tr>
    </w:tbl>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Секретарь комиссии                  _____________ 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w:t>
      </w:r>
      <w:proofErr w:type="gramStart"/>
      <w:r w:rsidRPr="00626F96">
        <w:rPr>
          <w:sz w:val="18"/>
          <w:szCs w:val="18"/>
        </w:rPr>
        <w:t xml:space="preserve">подпись)   </w:t>
      </w:r>
      <w:proofErr w:type="gramEnd"/>
      <w:r w:rsidRPr="00626F96">
        <w:rPr>
          <w:sz w:val="18"/>
          <w:szCs w:val="18"/>
        </w:rPr>
        <w:t>(фамилия, имя, отчество)</w:t>
      </w:r>
    </w:p>
    <w:p w:rsidR="00677FFE" w:rsidRPr="00626F96" w:rsidRDefault="00677FFE" w:rsidP="00691DA1">
      <w:pPr>
        <w:widowControl w:val="0"/>
        <w:autoSpaceDE w:val="0"/>
        <w:autoSpaceDN w:val="0"/>
        <w:jc w:val="both"/>
        <w:rPr>
          <w:sz w:val="18"/>
          <w:szCs w:val="18"/>
        </w:rPr>
      </w:pPr>
      <w:r w:rsidRPr="00626F96">
        <w:rPr>
          <w:sz w:val="18"/>
          <w:szCs w:val="18"/>
        </w:rPr>
        <w:t>--------------------------------</w:t>
      </w:r>
    </w:p>
    <w:p w:rsidR="00677FFE" w:rsidRPr="00626F96" w:rsidRDefault="00677FFE" w:rsidP="00691DA1">
      <w:pPr>
        <w:widowControl w:val="0"/>
        <w:autoSpaceDE w:val="0"/>
        <w:autoSpaceDN w:val="0"/>
        <w:jc w:val="both"/>
        <w:rPr>
          <w:sz w:val="18"/>
          <w:szCs w:val="18"/>
        </w:rPr>
      </w:pPr>
      <w:r w:rsidRPr="00626F96">
        <w:rPr>
          <w:sz w:val="18"/>
          <w:szCs w:val="18"/>
        </w:rPr>
        <w:t xml:space="preserve">&lt;*&gt; Критерии оценки: 1. Соответствие установленным требованиям оформления проекта документа. 2. Понимание сути вопроса, выявление кандидатом ключевых фактов и проблем, послуживших основанием для разработки проекта документа. 3. Отражение путей </w:t>
      </w:r>
      <w:r w:rsidRPr="00626F96">
        <w:rPr>
          <w:sz w:val="18"/>
          <w:szCs w:val="18"/>
        </w:rPr>
        <w:lastRenderedPageBreak/>
        <w:t>решения проблем, послуживших основанием для разработки проекта документа, с учетом правильного применения норм законодательства Российской Федерации. 4. Обоснованность подходов к решению проблем, послуживших основанием для разработки проекта документа. 5. Аналитические способности, логичность мышления. 6. Правовая и лингвистическая грамотность.</w:t>
      </w:r>
    </w:p>
    <w:p w:rsidR="00677FFE" w:rsidRPr="00626F96" w:rsidRDefault="00677FFE" w:rsidP="00691DA1">
      <w:pPr>
        <w:widowControl w:val="0"/>
        <w:autoSpaceDE w:val="0"/>
        <w:autoSpaceDN w:val="0"/>
        <w:jc w:val="right"/>
        <w:outlineLvl w:val="3"/>
        <w:rPr>
          <w:sz w:val="18"/>
          <w:szCs w:val="18"/>
        </w:rPr>
      </w:pPr>
      <w:r w:rsidRPr="00626F96">
        <w:rPr>
          <w:sz w:val="18"/>
          <w:szCs w:val="18"/>
        </w:rPr>
        <w:t>Приложение 4</w:t>
      </w:r>
    </w:p>
    <w:p w:rsidR="00677FFE" w:rsidRPr="00626F96" w:rsidRDefault="00677FFE" w:rsidP="00691DA1">
      <w:pPr>
        <w:widowControl w:val="0"/>
        <w:autoSpaceDE w:val="0"/>
        <w:autoSpaceDN w:val="0"/>
        <w:jc w:val="right"/>
        <w:rPr>
          <w:sz w:val="18"/>
          <w:szCs w:val="18"/>
        </w:rPr>
      </w:pPr>
      <w:r w:rsidRPr="00626F96">
        <w:rPr>
          <w:sz w:val="18"/>
          <w:szCs w:val="18"/>
        </w:rPr>
        <w:t xml:space="preserve">к описанию методов оценки профессионального </w:t>
      </w:r>
    </w:p>
    <w:p w:rsidR="00677FFE" w:rsidRPr="00626F96" w:rsidRDefault="00677FFE" w:rsidP="00691DA1">
      <w:pPr>
        <w:widowControl w:val="0"/>
        <w:autoSpaceDE w:val="0"/>
        <w:autoSpaceDN w:val="0"/>
        <w:jc w:val="right"/>
        <w:rPr>
          <w:sz w:val="18"/>
          <w:szCs w:val="18"/>
        </w:rPr>
      </w:pPr>
      <w:r w:rsidRPr="00626F96">
        <w:rPr>
          <w:sz w:val="18"/>
          <w:szCs w:val="18"/>
        </w:rPr>
        <w:t xml:space="preserve">уровня, профессиональных и личностных качеств граждан </w:t>
      </w:r>
    </w:p>
    <w:p w:rsidR="00677FFE" w:rsidRPr="00626F96" w:rsidRDefault="00677FFE" w:rsidP="00691DA1">
      <w:pPr>
        <w:widowControl w:val="0"/>
        <w:autoSpaceDE w:val="0"/>
        <w:autoSpaceDN w:val="0"/>
        <w:jc w:val="right"/>
        <w:rPr>
          <w:sz w:val="18"/>
          <w:szCs w:val="18"/>
        </w:rPr>
      </w:pPr>
      <w:r w:rsidRPr="00626F96">
        <w:rPr>
          <w:sz w:val="18"/>
          <w:szCs w:val="18"/>
        </w:rPr>
        <w:t xml:space="preserve">Российской Федерации (муниципальных служащих), которые </w:t>
      </w:r>
    </w:p>
    <w:p w:rsidR="00677FFE" w:rsidRPr="00626F96" w:rsidRDefault="00677FFE" w:rsidP="00691DA1">
      <w:pPr>
        <w:widowControl w:val="0"/>
        <w:autoSpaceDE w:val="0"/>
        <w:autoSpaceDN w:val="0"/>
        <w:jc w:val="right"/>
        <w:rPr>
          <w:sz w:val="18"/>
          <w:szCs w:val="18"/>
        </w:rPr>
      </w:pPr>
      <w:r w:rsidRPr="00626F96">
        <w:rPr>
          <w:sz w:val="18"/>
          <w:szCs w:val="18"/>
        </w:rPr>
        <w:t xml:space="preserve">могут использоваться при проведении конкурсов на замещение </w:t>
      </w:r>
    </w:p>
    <w:p w:rsidR="00677FFE" w:rsidRPr="00626F96" w:rsidRDefault="00677FFE" w:rsidP="00691DA1">
      <w:pPr>
        <w:widowControl w:val="0"/>
        <w:autoSpaceDE w:val="0"/>
        <w:autoSpaceDN w:val="0"/>
        <w:jc w:val="right"/>
        <w:rPr>
          <w:sz w:val="18"/>
          <w:szCs w:val="18"/>
        </w:rPr>
      </w:pPr>
      <w:r w:rsidRPr="00626F96">
        <w:rPr>
          <w:sz w:val="18"/>
          <w:szCs w:val="18"/>
        </w:rPr>
        <w:t xml:space="preserve">вакантных должностей муниципальной службы и включение </w:t>
      </w:r>
    </w:p>
    <w:p w:rsidR="00677FFE" w:rsidRPr="00626F96" w:rsidRDefault="00677FFE" w:rsidP="00691DA1">
      <w:pPr>
        <w:widowControl w:val="0"/>
        <w:autoSpaceDE w:val="0"/>
        <w:autoSpaceDN w:val="0"/>
        <w:jc w:val="right"/>
        <w:rPr>
          <w:sz w:val="18"/>
          <w:szCs w:val="18"/>
        </w:rPr>
      </w:pPr>
      <w:r w:rsidRPr="00626F96">
        <w:rPr>
          <w:sz w:val="18"/>
          <w:szCs w:val="18"/>
        </w:rPr>
        <w:t>в кадровый резерв в администрации Трубчевского муниципального района</w:t>
      </w:r>
    </w:p>
    <w:p w:rsidR="00677FFE" w:rsidRPr="00626F96" w:rsidRDefault="00677FFE" w:rsidP="00691DA1">
      <w:pPr>
        <w:widowControl w:val="0"/>
        <w:autoSpaceDE w:val="0"/>
        <w:autoSpaceDN w:val="0"/>
        <w:rPr>
          <w:sz w:val="18"/>
          <w:szCs w:val="18"/>
        </w:rPr>
      </w:pPr>
    </w:p>
    <w:p w:rsidR="00677FFE" w:rsidRPr="00626F96" w:rsidRDefault="00677FFE" w:rsidP="00691DA1">
      <w:pPr>
        <w:widowControl w:val="0"/>
        <w:autoSpaceDE w:val="0"/>
        <w:autoSpaceDN w:val="0"/>
        <w:jc w:val="center"/>
        <w:rPr>
          <w:sz w:val="18"/>
          <w:szCs w:val="18"/>
        </w:rPr>
      </w:pPr>
      <w:bookmarkStart w:id="10" w:name="P1020"/>
      <w:bookmarkEnd w:id="10"/>
      <w:r w:rsidRPr="00626F96">
        <w:rPr>
          <w:sz w:val="18"/>
          <w:szCs w:val="18"/>
        </w:rPr>
        <w:t>СПРАВКА</w:t>
      </w:r>
    </w:p>
    <w:p w:rsidR="00677FFE" w:rsidRPr="00626F96" w:rsidRDefault="00677FFE" w:rsidP="00691DA1">
      <w:pPr>
        <w:widowControl w:val="0"/>
        <w:autoSpaceDE w:val="0"/>
        <w:autoSpaceDN w:val="0"/>
        <w:jc w:val="center"/>
        <w:rPr>
          <w:sz w:val="18"/>
          <w:szCs w:val="18"/>
        </w:rPr>
      </w:pPr>
      <w:r w:rsidRPr="00626F96">
        <w:rPr>
          <w:sz w:val="18"/>
          <w:szCs w:val="18"/>
        </w:rPr>
        <w:t>о результатах оценки написания реферата или иных</w:t>
      </w:r>
    </w:p>
    <w:p w:rsidR="00677FFE" w:rsidRPr="00626F96" w:rsidRDefault="00677FFE" w:rsidP="00691DA1">
      <w:pPr>
        <w:widowControl w:val="0"/>
        <w:autoSpaceDE w:val="0"/>
        <w:autoSpaceDN w:val="0"/>
        <w:jc w:val="center"/>
        <w:rPr>
          <w:sz w:val="18"/>
          <w:szCs w:val="18"/>
        </w:rPr>
      </w:pPr>
      <w:r w:rsidRPr="00626F96">
        <w:rPr>
          <w:sz w:val="18"/>
          <w:szCs w:val="18"/>
        </w:rPr>
        <w:t>письменных работ</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(полное наименование должности, на замещение которой проводится конкурс,</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наименование должности или группы должностей, по которой проводится конкурс</w:t>
      </w:r>
    </w:p>
    <w:p w:rsidR="00677FFE" w:rsidRPr="00626F96" w:rsidRDefault="00677FFE" w:rsidP="00691DA1">
      <w:pPr>
        <w:widowControl w:val="0"/>
        <w:autoSpaceDE w:val="0"/>
        <w:autoSpaceDN w:val="0"/>
        <w:jc w:val="both"/>
        <w:rPr>
          <w:sz w:val="18"/>
          <w:szCs w:val="18"/>
        </w:rPr>
      </w:pPr>
      <w:r w:rsidRPr="00626F96">
        <w:rPr>
          <w:sz w:val="18"/>
          <w:szCs w:val="18"/>
        </w:rPr>
        <w:t xml:space="preserve">               на включение в кадровый резерв администрации)</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 xml:space="preserve">                  "____" ____________________ _______ г.</w:t>
      </w:r>
    </w:p>
    <w:p w:rsidR="00677FFE" w:rsidRPr="00626F96" w:rsidRDefault="00677FFE" w:rsidP="00691DA1">
      <w:pPr>
        <w:widowControl w:val="0"/>
        <w:autoSpaceDE w:val="0"/>
        <w:autoSpaceDN w:val="0"/>
        <w:jc w:val="both"/>
        <w:rPr>
          <w:sz w:val="18"/>
          <w:szCs w:val="18"/>
        </w:rPr>
      </w:pPr>
      <w:r w:rsidRPr="00626F96">
        <w:rPr>
          <w:sz w:val="18"/>
          <w:szCs w:val="18"/>
        </w:rPr>
        <w:t xml:space="preserve">                  (дата прохождения конкурсного задания)</w:t>
      </w:r>
    </w:p>
    <w:p w:rsidR="00677FFE" w:rsidRPr="00626F96" w:rsidRDefault="00677FFE" w:rsidP="00691DA1">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1240"/>
        <w:gridCol w:w="1590"/>
        <w:gridCol w:w="910"/>
        <w:gridCol w:w="1531"/>
        <w:gridCol w:w="1590"/>
        <w:gridCol w:w="1190"/>
        <w:gridCol w:w="1191"/>
      </w:tblGrid>
      <w:tr w:rsidR="00677FFE" w:rsidRPr="00626F96" w:rsidTr="00FD67F4">
        <w:tc>
          <w:tcPr>
            <w:tcW w:w="570" w:type="dxa"/>
            <w:vMerge w:val="restart"/>
          </w:tcPr>
          <w:p w:rsidR="00677FFE" w:rsidRPr="00626F96" w:rsidRDefault="00677FFE" w:rsidP="00691DA1">
            <w:pPr>
              <w:widowControl w:val="0"/>
              <w:autoSpaceDE w:val="0"/>
              <w:autoSpaceDN w:val="0"/>
              <w:jc w:val="center"/>
              <w:rPr>
                <w:sz w:val="18"/>
                <w:szCs w:val="18"/>
              </w:rPr>
            </w:pPr>
            <w:r w:rsidRPr="00626F96">
              <w:rPr>
                <w:sz w:val="18"/>
                <w:szCs w:val="18"/>
              </w:rPr>
              <w:t>N</w:t>
            </w:r>
          </w:p>
          <w:p w:rsidR="00677FFE" w:rsidRPr="00626F96" w:rsidRDefault="00677FFE" w:rsidP="00691DA1">
            <w:pPr>
              <w:widowControl w:val="0"/>
              <w:autoSpaceDE w:val="0"/>
              <w:autoSpaceDN w:val="0"/>
              <w:jc w:val="center"/>
              <w:rPr>
                <w:sz w:val="18"/>
                <w:szCs w:val="18"/>
              </w:rPr>
            </w:pPr>
            <w:r w:rsidRPr="00626F96">
              <w:rPr>
                <w:sz w:val="18"/>
                <w:szCs w:val="18"/>
              </w:rPr>
              <w:t>п/п</w:t>
            </w:r>
          </w:p>
        </w:tc>
        <w:tc>
          <w:tcPr>
            <w:tcW w:w="1240" w:type="dxa"/>
            <w:vMerge w:val="restart"/>
          </w:tcPr>
          <w:p w:rsidR="00677FFE" w:rsidRPr="00626F96" w:rsidRDefault="00677FFE" w:rsidP="00691DA1">
            <w:pPr>
              <w:widowControl w:val="0"/>
              <w:autoSpaceDE w:val="0"/>
              <w:autoSpaceDN w:val="0"/>
              <w:jc w:val="center"/>
              <w:rPr>
                <w:sz w:val="18"/>
                <w:szCs w:val="18"/>
              </w:rPr>
            </w:pPr>
            <w:r w:rsidRPr="00626F96">
              <w:rPr>
                <w:sz w:val="18"/>
                <w:szCs w:val="18"/>
              </w:rPr>
              <w:t>Ф.И.О. кандидата</w:t>
            </w:r>
          </w:p>
        </w:tc>
        <w:tc>
          <w:tcPr>
            <w:tcW w:w="5621" w:type="dxa"/>
            <w:gridSpan w:val="4"/>
          </w:tcPr>
          <w:p w:rsidR="00677FFE" w:rsidRPr="00626F96" w:rsidRDefault="00677FFE" w:rsidP="00691DA1">
            <w:pPr>
              <w:widowControl w:val="0"/>
              <w:autoSpaceDE w:val="0"/>
              <w:autoSpaceDN w:val="0"/>
              <w:jc w:val="center"/>
              <w:rPr>
                <w:sz w:val="18"/>
                <w:szCs w:val="18"/>
              </w:rPr>
            </w:pPr>
            <w:r w:rsidRPr="00626F96">
              <w:rPr>
                <w:sz w:val="18"/>
                <w:szCs w:val="18"/>
              </w:rPr>
              <w:t>Критерии оценки (по каждому из критериев выставляется от 0 до 2 баллов)</w:t>
            </w:r>
          </w:p>
        </w:tc>
        <w:tc>
          <w:tcPr>
            <w:tcW w:w="1190" w:type="dxa"/>
            <w:vMerge w:val="restart"/>
          </w:tcPr>
          <w:p w:rsidR="00677FFE" w:rsidRPr="00626F96" w:rsidRDefault="00677FFE" w:rsidP="00691DA1">
            <w:pPr>
              <w:widowControl w:val="0"/>
              <w:autoSpaceDE w:val="0"/>
              <w:autoSpaceDN w:val="0"/>
              <w:jc w:val="center"/>
              <w:rPr>
                <w:sz w:val="18"/>
                <w:szCs w:val="18"/>
              </w:rPr>
            </w:pPr>
            <w:r w:rsidRPr="00626F96">
              <w:rPr>
                <w:sz w:val="18"/>
                <w:szCs w:val="18"/>
              </w:rPr>
              <w:t>Итоговая оценка, сумма баллов, выставленных по каждому критерию (максимально - 8 баллов, минимально - 0 баллов)</w:t>
            </w:r>
          </w:p>
        </w:tc>
        <w:tc>
          <w:tcPr>
            <w:tcW w:w="1191" w:type="dxa"/>
            <w:vMerge w:val="restart"/>
          </w:tcPr>
          <w:p w:rsidR="00677FFE" w:rsidRPr="00626F96" w:rsidRDefault="00677FFE" w:rsidP="00691DA1">
            <w:pPr>
              <w:widowControl w:val="0"/>
              <w:autoSpaceDE w:val="0"/>
              <w:autoSpaceDN w:val="0"/>
              <w:jc w:val="center"/>
              <w:rPr>
                <w:sz w:val="18"/>
                <w:szCs w:val="18"/>
              </w:rPr>
            </w:pPr>
            <w:r w:rsidRPr="00626F96">
              <w:rPr>
                <w:sz w:val="18"/>
                <w:szCs w:val="18"/>
              </w:rPr>
              <w:t>Примечание</w:t>
            </w:r>
          </w:p>
        </w:tc>
      </w:tr>
      <w:tr w:rsidR="00677FFE" w:rsidRPr="00626F96" w:rsidTr="00FD67F4">
        <w:tc>
          <w:tcPr>
            <w:tcW w:w="570" w:type="dxa"/>
            <w:vMerge/>
          </w:tcPr>
          <w:p w:rsidR="00677FFE" w:rsidRPr="00626F96" w:rsidRDefault="00677FFE" w:rsidP="00691DA1">
            <w:pPr>
              <w:widowControl w:val="0"/>
              <w:autoSpaceDE w:val="0"/>
              <w:autoSpaceDN w:val="0"/>
              <w:rPr>
                <w:sz w:val="18"/>
                <w:szCs w:val="18"/>
              </w:rPr>
            </w:pPr>
          </w:p>
        </w:tc>
        <w:tc>
          <w:tcPr>
            <w:tcW w:w="1240" w:type="dxa"/>
            <w:vMerge/>
          </w:tcPr>
          <w:p w:rsidR="00677FFE" w:rsidRPr="00626F96" w:rsidRDefault="00677FFE" w:rsidP="00691DA1">
            <w:pPr>
              <w:widowControl w:val="0"/>
              <w:autoSpaceDE w:val="0"/>
              <w:autoSpaceDN w:val="0"/>
              <w:rPr>
                <w:sz w:val="18"/>
                <w:szCs w:val="18"/>
              </w:rPr>
            </w:pPr>
          </w:p>
        </w:tc>
        <w:tc>
          <w:tcPr>
            <w:tcW w:w="1590" w:type="dxa"/>
          </w:tcPr>
          <w:p w:rsidR="00677FFE" w:rsidRPr="00626F96" w:rsidRDefault="00677FFE" w:rsidP="00691DA1">
            <w:pPr>
              <w:widowControl w:val="0"/>
              <w:autoSpaceDE w:val="0"/>
              <w:autoSpaceDN w:val="0"/>
              <w:jc w:val="center"/>
              <w:rPr>
                <w:sz w:val="18"/>
                <w:szCs w:val="18"/>
              </w:rPr>
            </w:pPr>
            <w:r w:rsidRPr="00626F96">
              <w:rPr>
                <w:sz w:val="18"/>
                <w:szCs w:val="18"/>
              </w:rPr>
              <w:t>соответствие установленным требованиям оформления</w:t>
            </w:r>
          </w:p>
        </w:tc>
        <w:tc>
          <w:tcPr>
            <w:tcW w:w="910" w:type="dxa"/>
          </w:tcPr>
          <w:p w:rsidR="00677FFE" w:rsidRPr="00626F96" w:rsidRDefault="00677FFE" w:rsidP="00691DA1">
            <w:pPr>
              <w:widowControl w:val="0"/>
              <w:autoSpaceDE w:val="0"/>
              <w:autoSpaceDN w:val="0"/>
              <w:jc w:val="center"/>
              <w:rPr>
                <w:sz w:val="18"/>
                <w:szCs w:val="18"/>
              </w:rPr>
            </w:pPr>
            <w:r w:rsidRPr="00626F96">
              <w:rPr>
                <w:sz w:val="18"/>
                <w:szCs w:val="18"/>
              </w:rPr>
              <w:t>раскрытие темы</w:t>
            </w:r>
          </w:p>
        </w:tc>
        <w:tc>
          <w:tcPr>
            <w:tcW w:w="1531" w:type="dxa"/>
          </w:tcPr>
          <w:p w:rsidR="00677FFE" w:rsidRPr="00626F96" w:rsidRDefault="00677FFE" w:rsidP="00691DA1">
            <w:pPr>
              <w:widowControl w:val="0"/>
              <w:autoSpaceDE w:val="0"/>
              <w:autoSpaceDN w:val="0"/>
              <w:jc w:val="center"/>
              <w:rPr>
                <w:sz w:val="18"/>
                <w:szCs w:val="18"/>
              </w:rPr>
            </w:pPr>
            <w:r w:rsidRPr="00626F96">
              <w:rPr>
                <w:sz w:val="18"/>
                <w:szCs w:val="18"/>
              </w:rPr>
              <w:t>аналитические способности, логичность мышления</w:t>
            </w:r>
          </w:p>
        </w:tc>
        <w:tc>
          <w:tcPr>
            <w:tcW w:w="1590" w:type="dxa"/>
          </w:tcPr>
          <w:p w:rsidR="00677FFE" w:rsidRPr="00626F96" w:rsidRDefault="00677FFE" w:rsidP="00691DA1">
            <w:pPr>
              <w:widowControl w:val="0"/>
              <w:autoSpaceDE w:val="0"/>
              <w:autoSpaceDN w:val="0"/>
              <w:jc w:val="center"/>
              <w:rPr>
                <w:sz w:val="18"/>
                <w:szCs w:val="18"/>
              </w:rPr>
            </w:pPr>
            <w:r w:rsidRPr="00626F96">
              <w:rPr>
                <w:sz w:val="18"/>
                <w:szCs w:val="18"/>
              </w:rPr>
              <w:t>обоснованность и практическая реализуемость представленных предложений по заданной теме</w:t>
            </w:r>
          </w:p>
        </w:tc>
        <w:tc>
          <w:tcPr>
            <w:tcW w:w="1190" w:type="dxa"/>
            <w:vMerge/>
          </w:tcPr>
          <w:p w:rsidR="00677FFE" w:rsidRPr="00626F96" w:rsidRDefault="00677FFE" w:rsidP="00691DA1">
            <w:pPr>
              <w:widowControl w:val="0"/>
              <w:autoSpaceDE w:val="0"/>
              <w:autoSpaceDN w:val="0"/>
              <w:rPr>
                <w:sz w:val="18"/>
                <w:szCs w:val="18"/>
              </w:rPr>
            </w:pPr>
          </w:p>
        </w:tc>
        <w:tc>
          <w:tcPr>
            <w:tcW w:w="1191" w:type="dxa"/>
            <w:vMerge/>
          </w:tcPr>
          <w:p w:rsidR="00677FFE" w:rsidRPr="00626F96" w:rsidRDefault="00677FFE" w:rsidP="00691DA1">
            <w:pPr>
              <w:widowControl w:val="0"/>
              <w:autoSpaceDE w:val="0"/>
              <w:autoSpaceDN w:val="0"/>
              <w:rPr>
                <w:sz w:val="18"/>
                <w:szCs w:val="18"/>
              </w:rPr>
            </w:pPr>
          </w:p>
        </w:tc>
      </w:tr>
      <w:tr w:rsidR="00677FFE" w:rsidRPr="00626F96" w:rsidTr="00FD67F4">
        <w:tc>
          <w:tcPr>
            <w:tcW w:w="570" w:type="dxa"/>
          </w:tcPr>
          <w:p w:rsidR="00677FFE" w:rsidRPr="00626F96" w:rsidRDefault="00677FFE" w:rsidP="00691DA1">
            <w:pPr>
              <w:widowControl w:val="0"/>
              <w:autoSpaceDE w:val="0"/>
              <w:autoSpaceDN w:val="0"/>
              <w:jc w:val="center"/>
              <w:rPr>
                <w:sz w:val="18"/>
                <w:szCs w:val="18"/>
              </w:rPr>
            </w:pPr>
          </w:p>
        </w:tc>
        <w:tc>
          <w:tcPr>
            <w:tcW w:w="1240" w:type="dxa"/>
          </w:tcPr>
          <w:p w:rsidR="00677FFE" w:rsidRPr="00626F96" w:rsidRDefault="00677FFE" w:rsidP="00691DA1">
            <w:pPr>
              <w:widowControl w:val="0"/>
              <w:autoSpaceDE w:val="0"/>
              <w:autoSpaceDN w:val="0"/>
              <w:jc w:val="center"/>
              <w:rPr>
                <w:sz w:val="18"/>
                <w:szCs w:val="18"/>
              </w:rPr>
            </w:pPr>
          </w:p>
        </w:tc>
        <w:tc>
          <w:tcPr>
            <w:tcW w:w="1590" w:type="dxa"/>
          </w:tcPr>
          <w:p w:rsidR="00677FFE" w:rsidRPr="00626F96" w:rsidRDefault="00677FFE" w:rsidP="00691DA1">
            <w:pPr>
              <w:widowControl w:val="0"/>
              <w:autoSpaceDE w:val="0"/>
              <w:autoSpaceDN w:val="0"/>
              <w:jc w:val="center"/>
              <w:rPr>
                <w:sz w:val="18"/>
                <w:szCs w:val="18"/>
              </w:rPr>
            </w:pPr>
          </w:p>
        </w:tc>
        <w:tc>
          <w:tcPr>
            <w:tcW w:w="910" w:type="dxa"/>
          </w:tcPr>
          <w:p w:rsidR="00677FFE" w:rsidRPr="00626F96" w:rsidRDefault="00677FFE" w:rsidP="00691DA1">
            <w:pPr>
              <w:widowControl w:val="0"/>
              <w:autoSpaceDE w:val="0"/>
              <w:autoSpaceDN w:val="0"/>
              <w:jc w:val="center"/>
              <w:rPr>
                <w:sz w:val="18"/>
                <w:szCs w:val="18"/>
              </w:rPr>
            </w:pPr>
          </w:p>
        </w:tc>
        <w:tc>
          <w:tcPr>
            <w:tcW w:w="1531" w:type="dxa"/>
          </w:tcPr>
          <w:p w:rsidR="00677FFE" w:rsidRPr="00626F96" w:rsidRDefault="00677FFE" w:rsidP="00691DA1">
            <w:pPr>
              <w:widowControl w:val="0"/>
              <w:autoSpaceDE w:val="0"/>
              <w:autoSpaceDN w:val="0"/>
              <w:jc w:val="center"/>
              <w:rPr>
                <w:sz w:val="18"/>
                <w:szCs w:val="18"/>
              </w:rPr>
            </w:pPr>
          </w:p>
        </w:tc>
        <w:tc>
          <w:tcPr>
            <w:tcW w:w="1590" w:type="dxa"/>
          </w:tcPr>
          <w:p w:rsidR="00677FFE" w:rsidRPr="00626F96" w:rsidRDefault="00677FFE" w:rsidP="00691DA1">
            <w:pPr>
              <w:widowControl w:val="0"/>
              <w:autoSpaceDE w:val="0"/>
              <w:autoSpaceDN w:val="0"/>
              <w:jc w:val="center"/>
              <w:rPr>
                <w:sz w:val="18"/>
                <w:szCs w:val="18"/>
              </w:rPr>
            </w:pPr>
          </w:p>
        </w:tc>
        <w:tc>
          <w:tcPr>
            <w:tcW w:w="1190" w:type="dxa"/>
          </w:tcPr>
          <w:p w:rsidR="00677FFE" w:rsidRPr="00626F96" w:rsidRDefault="00677FFE" w:rsidP="00691DA1">
            <w:pPr>
              <w:widowControl w:val="0"/>
              <w:autoSpaceDE w:val="0"/>
              <w:autoSpaceDN w:val="0"/>
              <w:jc w:val="center"/>
              <w:rPr>
                <w:sz w:val="18"/>
                <w:szCs w:val="18"/>
              </w:rPr>
            </w:pPr>
          </w:p>
        </w:tc>
        <w:tc>
          <w:tcPr>
            <w:tcW w:w="1191" w:type="dxa"/>
          </w:tcPr>
          <w:p w:rsidR="00677FFE" w:rsidRPr="00626F96" w:rsidRDefault="00677FFE" w:rsidP="00691DA1">
            <w:pPr>
              <w:widowControl w:val="0"/>
              <w:autoSpaceDE w:val="0"/>
              <w:autoSpaceDN w:val="0"/>
              <w:jc w:val="center"/>
              <w:rPr>
                <w:sz w:val="18"/>
                <w:szCs w:val="18"/>
              </w:rPr>
            </w:pPr>
          </w:p>
        </w:tc>
      </w:tr>
    </w:tbl>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Секретарь комиссии                      __________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(фамилия, имя, отчество)</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right"/>
        <w:outlineLvl w:val="3"/>
        <w:rPr>
          <w:sz w:val="18"/>
          <w:szCs w:val="18"/>
        </w:rPr>
      </w:pPr>
      <w:r w:rsidRPr="00626F96">
        <w:rPr>
          <w:sz w:val="18"/>
          <w:szCs w:val="18"/>
        </w:rPr>
        <w:t>Приложение 5</w:t>
      </w:r>
    </w:p>
    <w:p w:rsidR="00677FFE" w:rsidRPr="00626F96" w:rsidRDefault="00677FFE" w:rsidP="00691DA1">
      <w:pPr>
        <w:widowControl w:val="0"/>
        <w:autoSpaceDE w:val="0"/>
        <w:autoSpaceDN w:val="0"/>
        <w:jc w:val="right"/>
        <w:rPr>
          <w:sz w:val="18"/>
          <w:szCs w:val="18"/>
        </w:rPr>
      </w:pPr>
      <w:r w:rsidRPr="00626F96">
        <w:rPr>
          <w:sz w:val="18"/>
          <w:szCs w:val="18"/>
        </w:rPr>
        <w:t xml:space="preserve">к описанию методов оценки профессионального </w:t>
      </w:r>
    </w:p>
    <w:p w:rsidR="00677FFE" w:rsidRPr="00626F96" w:rsidRDefault="00677FFE" w:rsidP="00691DA1">
      <w:pPr>
        <w:widowControl w:val="0"/>
        <w:autoSpaceDE w:val="0"/>
        <w:autoSpaceDN w:val="0"/>
        <w:jc w:val="right"/>
        <w:rPr>
          <w:sz w:val="18"/>
          <w:szCs w:val="18"/>
        </w:rPr>
      </w:pPr>
      <w:r w:rsidRPr="00626F96">
        <w:rPr>
          <w:sz w:val="18"/>
          <w:szCs w:val="18"/>
        </w:rPr>
        <w:t xml:space="preserve">уровня, профессиональных и личностных качеств граждан </w:t>
      </w:r>
    </w:p>
    <w:p w:rsidR="00677FFE" w:rsidRPr="00626F96" w:rsidRDefault="00677FFE" w:rsidP="00691DA1">
      <w:pPr>
        <w:widowControl w:val="0"/>
        <w:autoSpaceDE w:val="0"/>
        <w:autoSpaceDN w:val="0"/>
        <w:jc w:val="right"/>
        <w:rPr>
          <w:sz w:val="18"/>
          <w:szCs w:val="18"/>
        </w:rPr>
      </w:pPr>
      <w:r w:rsidRPr="00626F96">
        <w:rPr>
          <w:sz w:val="18"/>
          <w:szCs w:val="18"/>
        </w:rPr>
        <w:t xml:space="preserve">Российской Федерации (муниципальных служащих), которые </w:t>
      </w:r>
    </w:p>
    <w:p w:rsidR="00677FFE" w:rsidRPr="00626F96" w:rsidRDefault="00677FFE" w:rsidP="00691DA1">
      <w:pPr>
        <w:widowControl w:val="0"/>
        <w:autoSpaceDE w:val="0"/>
        <w:autoSpaceDN w:val="0"/>
        <w:jc w:val="right"/>
        <w:rPr>
          <w:sz w:val="18"/>
          <w:szCs w:val="18"/>
        </w:rPr>
      </w:pPr>
      <w:r w:rsidRPr="00626F96">
        <w:rPr>
          <w:sz w:val="18"/>
          <w:szCs w:val="18"/>
        </w:rPr>
        <w:t xml:space="preserve">могут использоваться при проведении конкурсов на замещение </w:t>
      </w:r>
    </w:p>
    <w:p w:rsidR="00677FFE" w:rsidRPr="00626F96" w:rsidRDefault="00677FFE" w:rsidP="00691DA1">
      <w:pPr>
        <w:widowControl w:val="0"/>
        <w:autoSpaceDE w:val="0"/>
        <w:autoSpaceDN w:val="0"/>
        <w:jc w:val="right"/>
        <w:rPr>
          <w:sz w:val="18"/>
          <w:szCs w:val="18"/>
        </w:rPr>
      </w:pPr>
      <w:r w:rsidRPr="00626F96">
        <w:rPr>
          <w:sz w:val="18"/>
          <w:szCs w:val="18"/>
        </w:rPr>
        <w:t xml:space="preserve">вакантных должностей муниципальной службы и включение </w:t>
      </w:r>
    </w:p>
    <w:p w:rsidR="00677FFE" w:rsidRPr="00626F96" w:rsidRDefault="00677FFE" w:rsidP="00691DA1">
      <w:pPr>
        <w:widowControl w:val="0"/>
        <w:autoSpaceDE w:val="0"/>
        <w:autoSpaceDN w:val="0"/>
        <w:jc w:val="right"/>
        <w:rPr>
          <w:sz w:val="18"/>
          <w:szCs w:val="18"/>
        </w:rPr>
      </w:pPr>
      <w:r w:rsidRPr="00626F96">
        <w:rPr>
          <w:sz w:val="18"/>
          <w:szCs w:val="18"/>
        </w:rPr>
        <w:t>в кадровый резерв в администрации Трубчевского муниципального района</w:t>
      </w:r>
    </w:p>
    <w:p w:rsidR="00677FFE" w:rsidRPr="00626F96" w:rsidRDefault="00677FFE" w:rsidP="00691DA1">
      <w:pPr>
        <w:widowControl w:val="0"/>
        <w:autoSpaceDE w:val="0"/>
        <w:autoSpaceDN w:val="0"/>
        <w:rPr>
          <w:sz w:val="18"/>
          <w:szCs w:val="18"/>
        </w:rPr>
      </w:pP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center"/>
        <w:rPr>
          <w:sz w:val="18"/>
          <w:szCs w:val="18"/>
        </w:rPr>
      </w:pPr>
      <w:bookmarkStart w:id="11" w:name="P1076"/>
      <w:bookmarkEnd w:id="11"/>
      <w:r w:rsidRPr="00626F96">
        <w:rPr>
          <w:sz w:val="18"/>
          <w:szCs w:val="18"/>
        </w:rPr>
        <w:t>СПРАВКА</w:t>
      </w:r>
    </w:p>
    <w:p w:rsidR="00677FFE" w:rsidRPr="00626F96" w:rsidRDefault="00677FFE" w:rsidP="00691DA1">
      <w:pPr>
        <w:widowControl w:val="0"/>
        <w:autoSpaceDE w:val="0"/>
        <w:autoSpaceDN w:val="0"/>
        <w:jc w:val="center"/>
        <w:rPr>
          <w:sz w:val="18"/>
          <w:szCs w:val="18"/>
        </w:rPr>
      </w:pPr>
      <w:r w:rsidRPr="00626F96">
        <w:rPr>
          <w:sz w:val="18"/>
          <w:szCs w:val="18"/>
        </w:rPr>
        <w:t>итогов решения практических задач</w:t>
      </w:r>
    </w:p>
    <w:p w:rsidR="00677FFE" w:rsidRPr="00626F96" w:rsidRDefault="00677FFE" w:rsidP="00691DA1">
      <w:pPr>
        <w:widowControl w:val="0"/>
        <w:autoSpaceDE w:val="0"/>
        <w:autoSpaceDN w:val="0"/>
        <w:jc w:val="center"/>
        <w:rPr>
          <w:sz w:val="18"/>
          <w:szCs w:val="18"/>
        </w:rPr>
      </w:pPr>
      <w:r w:rsidRPr="00626F96">
        <w:rPr>
          <w:sz w:val="18"/>
          <w:szCs w:val="18"/>
        </w:rPr>
        <w:t>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(полное наименование должности, на замещение</w:t>
      </w:r>
    </w:p>
    <w:p w:rsidR="00677FFE" w:rsidRPr="00626F96" w:rsidRDefault="00677FFE" w:rsidP="00691DA1">
      <w:pPr>
        <w:widowControl w:val="0"/>
        <w:autoSpaceDE w:val="0"/>
        <w:autoSpaceDN w:val="0"/>
        <w:jc w:val="center"/>
        <w:rPr>
          <w:sz w:val="18"/>
          <w:szCs w:val="18"/>
        </w:rPr>
      </w:pPr>
      <w:r w:rsidRPr="00626F96">
        <w:rPr>
          <w:sz w:val="18"/>
          <w:szCs w:val="18"/>
        </w:rPr>
        <w:t>которой проводится конкурс,</w:t>
      </w:r>
    </w:p>
    <w:p w:rsidR="00677FFE" w:rsidRPr="00626F96" w:rsidRDefault="00677FFE" w:rsidP="00691DA1">
      <w:pPr>
        <w:widowControl w:val="0"/>
        <w:autoSpaceDE w:val="0"/>
        <w:autoSpaceDN w:val="0"/>
        <w:jc w:val="center"/>
        <w:rPr>
          <w:sz w:val="18"/>
          <w:szCs w:val="18"/>
        </w:rPr>
      </w:pPr>
      <w:r w:rsidRPr="00626F96">
        <w:rPr>
          <w:sz w:val="18"/>
          <w:szCs w:val="18"/>
        </w:rPr>
        <w:t>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наименование должности или группы должностей, по</w:t>
      </w:r>
    </w:p>
    <w:p w:rsidR="00677FFE" w:rsidRPr="00626F96" w:rsidRDefault="00677FFE" w:rsidP="00691DA1">
      <w:pPr>
        <w:widowControl w:val="0"/>
        <w:autoSpaceDE w:val="0"/>
        <w:autoSpaceDN w:val="0"/>
        <w:jc w:val="center"/>
        <w:rPr>
          <w:sz w:val="18"/>
          <w:szCs w:val="18"/>
        </w:rPr>
      </w:pPr>
      <w:r w:rsidRPr="00626F96">
        <w:rPr>
          <w:sz w:val="18"/>
          <w:szCs w:val="18"/>
        </w:rPr>
        <w:t>которой проводится конкурс на включение в</w:t>
      </w:r>
    </w:p>
    <w:p w:rsidR="00677FFE" w:rsidRPr="00626F96" w:rsidRDefault="00677FFE" w:rsidP="00691DA1">
      <w:pPr>
        <w:widowControl w:val="0"/>
        <w:autoSpaceDE w:val="0"/>
        <w:autoSpaceDN w:val="0"/>
        <w:jc w:val="center"/>
        <w:rPr>
          <w:sz w:val="18"/>
          <w:szCs w:val="18"/>
        </w:rPr>
      </w:pPr>
      <w:r w:rsidRPr="00626F96">
        <w:rPr>
          <w:sz w:val="18"/>
          <w:szCs w:val="18"/>
        </w:rPr>
        <w:t>кадровый резерв администрации)</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center"/>
        <w:rPr>
          <w:sz w:val="18"/>
          <w:szCs w:val="18"/>
        </w:rPr>
      </w:pPr>
      <w:r w:rsidRPr="00626F96">
        <w:rPr>
          <w:sz w:val="18"/>
          <w:szCs w:val="18"/>
        </w:rPr>
        <w:t>"____" ____________________ _______ г.</w:t>
      </w:r>
    </w:p>
    <w:p w:rsidR="00677FFE" w:rsidRPr="00626F96" w:rsidRDefault="00677FFE" w:rsidP="00691DA1">
      <w:pPr>
        <w:widowControl w:val="0"/>
        <w:autoSpaceDE w:val="0"/>
        <w:autoSpaceDN w:val="0"/>
        <w:jc w:val="center"/>
        <w:rPr>
          <w:sz w:val="18"/>
          <w:szCs w:val="18"/>
        </w:rPr>
      </w:pPr>
      <w:r w:rsidRPr="00626F96">
        <w:rPr>
          <w:sz w:val="18"/>
          <w:szCs w:val="18"/>
        </w:rPr>
        <w:t>(дата прохождения конкурсного задания)</w:t>
      </w:r>
    </w:p>
    <w:p w:rsidR="00677FFE" w:rsidRPr="00626F96" w:rsidRDefault="00677FFE" w:rsidP="00691DA1">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59"/>
        <w:gridCol w:w="1474"/>
        <w:gridCol w:w="1077"/>
        <w:gridCol w:w="1134"/>
        <w:gridCol w:w="1247"/>
        <w:gridCol w:w="1609"/>
        <w:gridCol w:w="907"/>
      </w:tblGrid>
      <w:tr w:rsidR="00677FFE" w:rsidRPr="00626F96" w:rsidTr="00FD67F4">
        <w:tc>
          <w:tcPr>
            <w:tcW w:w="454" w:type="dxa"/>
            <w:vMerge w:val="restart"/>
          </w:tcPr>
          <w:p w:rsidR="00677FFE" w:rsidRPr="00626F96" w:rsidRDefault="00677FFE" w:rsidP="00691DA1">
            <w:pPr>
              <w:widowControl w:val="0"/>
              <w:autoSpaceDE w:val="0"/>
              <w:autoSpaceDN w:val="0"/>
              <w:jc w:val="center"/>
              <w:rPr>
                <w:sz w:val="18"/>
                <w:szCs w:val="18"/>
              </w:rPr>
            </w:pPr>
            <w:r w:rsidRPr="00626F96">
              <w:rPr>
                <w:sz w:val="18"/>
                <w:szCs w:val="18"/>
              </w:rPr>
              <w:t>N п/п</w:t>
            </w:r>
          </w:p>
        </w:tc>
        <w:tc>
          <w:tcPr>
            <w:tcW w:w="1159" w:type="dxa"/>
            <w:vMerge w:val="restart"/>
          </w:tcPr>
          <w:p w:rsidR="00677FFE" w:rsidRPr="00626F96" w:rsidRDefault="00677FFE" w:rsidP="00691DA1">
            <w:pPr>
              <w:widowControl w:val="0"/>
              <w:autoSpaceDE w:val="0"/>
              <w:autoSpaceDN w:val="0"/>
              <w:jc w:val="center"/>
              <w:rPr>
                <w:sz w:val="18"/>
                <w:szCs w:val="18"/>
              </w:rPr>
            </w:pPr>
            <w:r w:rsidRPr="00626F96">
              <w:rPr>
                <w:sz w:val="18"/>
                <w:szCs w:val="18"/>
              </w:rPr>
              <w:t>Ф.И.О. кандидата</w:t>
            </w:r>
          </w:p>
        </w:tc>
        <w:tc>
          <w:tcPr>
            <w:tcW w:w="4932" w:type="dxa"/>
            <w:gridSpan w:val="4"/>
          </w:tcPr>
          <w:p w:rsidR="00677FFE" w:rsidRPr="00626F96" w:rsidRDefault="00677FFE" w:rsidP="00691DA1">
            <w:pPr>
              <w:widowControl w:val="0"/>
              <w:autoSpaceDE w:val="0"/>
              <w:autoSpaceDN w:val="0"/>
              <w:jc w:val="center"/>
              <w:rPr>
                <w:sz w:val="18"/>
                <w:szCs w:val="18"/>
              </w:rPr>
            </w:pPr>
            <w:r w:rsidRPr="00626F96">
              <w:rPr>
                <w:sz w:val="18"/>
                <w:szCs w:val="18"/>
              </w:rPr>
              <w:t>Критерии оценки и баллы (по каждому из критериев выставляется от 0,5 до 2 баллов)</w:t>
            </w:r>
          </w:p>
        </w:tc>
        <w:tc>
          <w:tcPr>
            <w:tcW w:w="1609" w:type="dxa"/>
            <w:vMerge w:val="restart"/>
          </w:tcPr>
          <w:p w:rsidR="00677FFE" w:rsidRPr="00626F96" w:rsidRDefault="00677FFE" w:rsidP="00691DA1">
            <w:pPr>
              <w:widowControl w:val="0"/>
              <w:autoSpaceDE w:val="0"/>
              <w:autoSpaceDN w:val="0"/>
              <w:jc w:val="center"/>
              <w:rPr>
                <w:sz w:val="18"/>
                <w:szCs w:val="18"/>
              </w:rPr>
            </w:pPr>
            <w:r w:rsidRPr="00626F96">
              <w:rPr>
                <w:sz w:val="18"/>
                <w:szCs w:val="18"/>
              </w:rPr>
              <w:t>Итоговая оценка,</w:t>
            </w:r>
          </w:p>
          <w:p w:rsidR="00677FFE" w:rsidRPr="00626F96" w:rsidRDefault="00677FFE" w:rsidP="00691DA1">
            <w:pPr>
              <w:widowControl w:val="0"/>
              <w:autoSpaceDE w:val="0"/>
              <w:autoSpaceDN w:val="0"/>
              <w:jc w:val="center"/>
              <w:rPr>
                <w:sz w:val="18"/>
                <w:szCs w:val="18"/>
              </w:rPr>
            </w:pPr>
            <w:r w:rsidRPr="00626F96">
              <w:rPr>
                <w:sz w:val="18"/>
                <w:szCs w:val="18"/>
              </w:rPr>
              <w:t>сумма баллов, выставленных по каждому критерию</w:t>
            </w:r>
          </w:p>
          <w:p w:rsidR="00677FFE" w:rsidRPr="00626F96" w:rsidRDefault="00677FFE" w:rsidP="00691DA1">
            <w:pPr>
              <w:widowControl w:val="0"/>
              <w:autoSpaceDE w:val="0"/>
              <w:autoSpaceDN w:val="0"/>
              <w:jc w:val="center"/>
              <w:rPr>
                <w:sz w:val="18"/>
                <w:szCs w:val="18"/>
              </w:rPr>
            </w:pPr>
            <w:r w:rsidRPr="00626F96">
              <w:rPr>
                <w:sz w:val="18"/>
                <w:szCs w:val="18"/>
              </w:rPr>
              <w:t xml:space="preserve">(максимально - 8 баллов, минимально - 2 </w:t>
            </w:r>
            <w:r w:rsidRPr="00626F96">
              <w:rPr>
                <w:sz w:val="18"/>
                <w:szCs w:val="18"/>
              </w:rPr>
              <w:lastRenderedPageBreak/>
              <w:t>балла)</w:t>
            </w:r>
          </w:p>
        </w:tc>
        <w:tc>
          <w:tcPr>
            <w:tcW w:w="907" w:type="dxa"/>
            <w:vMerge w:val="restart"/>
          </w:tcPr>
          <w:p w:rsidR="00677FFE" w:rsidRPr="00626F96" w:rsidRDefault="00677FFE" w:rsidP="00691DA1">
            <w:pPr>
              <w:widowControl w:val="0"/>
              <w:autoSpaceDE w:val="0"/>
              <w:autoSpaceDN w:val="0"/>
              <w:jc w:val="center"/>
              <w:rPr>
                <w:sz w:val="18"/>
                <w:szCs w:val="18"/>
              </w:rPr>
            </w:pPr>
            <w:r w:rsidRPr="00626F96">
              <w:rPr>
                <w:sz w:val="18"/>
                <w:szCs w:val="18"/>
              </w:rPr>
              <w:lastRenderedPageBreak/>
              <w:t>Примечание</w:t>
            </w:r>
          </w:p>
        </w:tc>
      </w:tr>
      <w:tr w:rsidR="00677FFE" w:rsidRPr="00626F96" w:rsidTr="00FD67F4">
        <w:tc>
          <w:tcPr>
            <w:tcW w:w="454" w:type="dxa"/>
            <w:vMerge/>
          </w:tcPr>
          <w:p w:rsidR="00677FFE" w:rsidRPr="00626F96" w:rsidRDefault="00677FFE" w:rsidP="00691DA1">
            <w:pPr>
              <w:widowControl w:val="0"/>
              <w:autoSpaceDE w:val="0"/>
              <w:autoSpaceDN w:val="0"/>
              <w:rPr>
                <w:sz w:val="18"/>
                <w:szCs w:val="18"/>
              </w:rPr>
            </w:pPr>
          </w:p>
        </w:tc>
        <w:tc>
          <w:tcPr>
            <w:tcW w:w="1159" w:type="dxa"/>
            <w:vMerge/>
          </w:tcPr>
          <w:p w:rsidR="00677FFE" w:rsidRPr="00626F96" w:rsidRDefault="00677FFE" w:rsidP="00691DA1">
            <w:pPr>
              <w:widowControl w:val="0"/>
              <w:autoSpaceDE w:val="0"/>
              <w:autoSpaceDN w:val="0"/>
              <w:rPr>
                <w:sz w:val="18"/>
                <w:szCs w:val="18"/>
              </w:rPr>
            </w:pPr>
          </w:p>
        </w:tc>
        <w:tc>
          <w:tcPr>
            <w:tcW w:w="1474" w:type="dxa"/>
          </w:tcPr>
          <w:p w:rsidR="00677FFE" w:rsidRPr="00626F96" w:rsidRDefault="00677FFE" w:rsidP="00691DA1">
            <w:pPr>
              <w:widowControl w:val="0"/>
              <w:autoSpaceDE w:val="0"/>
              <w:autoSpaceDN w:val="0"/>
              <w:jc w:val="center"/>
              <w:rPr>
                <w:sz w:val="18"/>
                <w:szCs w:val="18"/>
              </w:rPr>
            </w:pPr>
            <w:r w:rsidRPr="00626F96">
              <w:rPr>
                <w:sz w:val="18"/>
                <w:szCs w:val="18"/>
              </w:rPr>
              <w:t>правильность ответов и предложенных решений</w:t>
            </w:r>
          </w:p>
        </w:tc>
        <w:tc>
          <w:tcPr>
            <w:tcW w:w="1077" w:type="dxa"/>
          </w:tcPr>
          <w:p w:rsidR="00677FFE" w:rsidRPr="00626F96" w:rsidRDefault="00677FFE" w:rsidP="00691DA1">
            <w:pPr>
              <w:widowControl w:val="0"/>
              <w:autoSpaceDE w:val="0"/>
              <w:autoSpaceDN w:val="0"/>
              <w:jc w:val="center"/>
              <w:rPr>
                <w:sz w:val="18"/>
                <w:szCs w:val="18"/>
              </w:rPr>
            </w:pPr>
            <w:r w:rsidRPr="00626F96">
              <w:rPr>
                <w:sz w:val="18"/>
                <w:szCs w:val="18"/>
              </w:rPr>
              <w:t>аналитические способности</w:t>
            </w:r>
          </w:p>
        </w:tc>
        <w:tc>
          <w:tcPr>
            <w:tcW w:w="1134" w:type="dxa"/>
          </w:tcPr>
          <w:p w:rsidR="00677FFE" w:rsidRPr="00626F96" w:rsidRDefault="00677FFE" w:rsidP="00691DA1">
            <w:pPr>
              <w:widowControl w:val="0"/>
              <w:autoSpaceDE w:val="0"/>
              <w:autoSpaceDN w:val="0"/>
              <w:jc w:val="center"/>
              <w:rPr>
                <w:sz w:val="18"/>
                <w:szCs w:val="18"/>
              </w:rPr>
            </w:pPr>
            <w:r w:rsidRPr="00626F96">
              <w:rPr>
                <w:sz w:val="18"/>
                <w:szCs w:val="18"/>
              </w:rPr>
              <w:t>готовность к изменениям</w:t>
            </w:r>
          </w:p>
        </w:tc>
        <w:tc>
          <w:tcPr>
            <w:tcW w:w="1247" w:type="dxa"/>
          </w:tcPr>
          <w:p w:rsidR="00677FFE" w:rsidRPr="00626F96" w:rsidRDefault="00677FFE" w:rsidP="00691DA1">
            <w:pPr>
              <w:widowControl w:val="0"/>
              <w:autoSpaceDE w:val="0"/>
              <w:autoSpaceDN w:val="0"/>
              <w:jc w:val="center"/>
              <w:rPr>
                <w:sz w:val="18"/>
                <w:szCs w:val="18"/>
              </w:rPr>
            </w:pPr>
            <w:r w:rsidRPr="00626F96">
              <w:rPr>
                <w:sz w:val="18"/>
                <w:szCs w:val="18"/>
              </w:rPr>
              <w:t>принятие управленческих решений</w:t>
            </w:r>
          </w:p>
        </w:tc>
        <w:tc>
          <w:tcPr>
            <w:tcW w:w="1609" w:type="dxa"/>
            <w:vMerge/>
          </w:tcPr>
          <w:p w:rsidR="00677FFE" w:rsidRPr="00626F96" w:rsidRDefault="00677FFE" w:rsidP="00691DA1">
            <w:pPr>
              <w:widowControl w:val="0"/>
              <w:autoSpaceDE w:val="0"/>
              <w:autoSpaceDN w:val="0"/>
              <w:rPr>
                <w:sz w:val="18"/>
                <w:szCs w:val="18"/>
              </w:rPr>
            </w:pPr>
          </w:p>
        </w:tc>
        <w:tc>
          <w:tcPr>
            <w:tcW w:w="907" w:type="dxa"/>
            <w:vMerge/>
          </w:tcPr>
          <w:p w:rsidR="00677FFE" w:rsidRPr="00626F96" w:rsidRDefault="00677FFE" w:rsidP="00691DA1">
            <w:pPr>
              <w:widowControl w:val="0"/>
              <w:autoSpaceDE w:val="0"/>
              <w:autoSpaceDN w:val="0"/>
              <w:rPr>
                <w:sz w:val="18"/>
                <w:szCs w:val="18"/>
              </w:rPr>
            </w:pPr>
          </w:p>
        </w:tc>
      </w:tr>
      <w:tr w:rsidR="00677FFE" w:rsidRPr="00626F96" w:rsidTr="00FD67F4">
        <w:tc>
          <w:tcPr>
            <w:tcW w:w="454" w:type="dxa"/>
          </w:tcPr>
          <w:p w:rsidR="00677FFE" w:rsidRPr="00626F96" w:rsidRDefault="00677FFE" w:rsidP="00691DA1">
            <w:pPr>
              <w:widowControl w:val="0"/>
              <w:autoSpaceDE w:val="0"/>
              <w:autoSpaceDN w:val="0"/>
              <w:rPr>
                <w:sz w:val="18"/>
                <w:szCs w:val="18"/>
              </w:rPr>
            </w:pPr>
          </w:p>
        </w:tc>
        <w:tc>
          <w:tcPr>
            <w:tcW w:w="1159" w:type="dxa"/>
          </w:tcPr>
          <w:p w:rsidR="00677FFE" w:rsidRPr="00626F96" w:rsidRDefault="00677FFE" w:rsidP="00691DA1">
            <w:pPr>
              <w:widowControl w:val="0"/>
              <w:autoSpaceDE w:val="0"/>
              <w:autoSpaceDN w:val="0"/>
              <w:rPr>
                <w:sz w:val="18"/>
                <w:szCs w:val="18"/>
              </w:rPr>
            </w:pPr>
          </w:p>
        </w:tc>
        <w:tc>
          <w:tcPr>
            <w:tcW w:w="1474" w:type="dxa"/>
          </w:tcPr>
          <w:p w:rsidR="00677FFE" w:rsidRPr="00626F96" w:rsidRDefault="00677FFE" w:rsidP="00691DA1">
            <w:pPr>
              <w:widowControl w:val="0"/>
              <w:autoSpaceDE w:val="0"/>
              <w:autoSpaceDN w:val="0"/>
              <w:rPr>
                <w:sz w:val="18"/>
                <w:szCs w:val="18"/>
              </w:rPr>
            </w:pPr>
          </w:p>
        </w:tc>
        <w:tc>
          <w:tcPr>
            <w:tcW w:w="1077" w:type="dxa"/>
          </w:tcPr>
          <w:p w:rsidR="00677FFE" w:rsidRPr="00626F96" w:rsidRDefault="00677FFE" w:rsidP="00691DA1">
            <w:pPr>
              <w:widowControl w:val="0"/>
              <w:autoSpaceDE w:val="0"/>
              <w:autoSpaceDN w:val="0"/>
              <w:rPr>
                <w:sz w:val="18"/>
                <w:szCs w:val="18"/>
              </w:rPr>
            </w:pPr>
          </w:p>
        </w:tc>
        <w:tc>
          <w:tcPr>
            <w:tcW w:w="1134" w:type="dxa"/>
          </w:tcPr>
          <w:p w:rsidR="00677FFE" w:rsidRPr="00626F96" w:rsidRDefault="00677FFE" w:rsidP="00691DA1">
            <w:pPr>
              <w:widowControl w:val="0"/>
              <w:autoSpaceDE w:val="0"/>
              <w:autoSpaceDN w:val="0"/>
              <w:rPr>
                <w:sz w:val="18"/>
                <w:szCs w:val="18"/>
              </w:rPr>
            </w:pPr>
          </w:p>
        </w:tc>
        <w:tc>
          <w:tcPr>
            <w:tcW w:w="1247" w:type="dxa"/>
          </w:tcPr>
          <w:p w:rsidR="00677FFE" w:rsidRPr="00626F96" w:rsidRDefault="00677FFE" w:rsidP="00691DA1">
            <w:pPr>
              <w:widowControl w:val="0"/>
              <w:autoSpaceDE w:val="0"/>
              <w:autoSpaceDN w:val="0"/>
              <w:rPr>
                <w:sz w:val="18"/>
                <w:szCs w:val="18"/>
              </w:rPr>
            </w:pPr>
          </w:p>
        </w:tc>
        <w:tc>
          <w:tcPr>
            <w:tcW w:w="1609" w:type="dxa"/>
          </w:tcPr>
          <w:p w:rsidR="00677FFE" w:rsidRPr="00626F96" w:rsidRDefault="00677FFE" w:rsidP="00691DA1">
            <w:pPr>
              <w:widowControl w:val="0"/>
              <w:autoSpaceDE w:val="0"/>
              <w:autoSpaceDN w:val="0"/>
              <w:rPr>
                <w:sz w:val="18"/>
                <w:szCs w:val="18"/>
              </w:rPr>
            </w:pPr>
          </w:p>
        </w:tc>
        <w:tc>
          <w:tcPr>
            <w:tcW w:w="907" w:type="dxa"/>
          </w:tcPr>
          <w:p w:rsidR="00677FFE" w:rsidRPr="00626F96" w:rsidRDefault="00677FFE" w:rsidP="00691DA1">
            <w:pPr>
              <w:widowControl w:val="0"/>
              <w:autoSpaceDE w:val="0"/>
              <w:autoSpaceDN w:val="0"/>
              <w:rPr>
                <w:sz w:val="18"/>
                <w:szCs w:val="18"/>
              </w:rPr>
            </w:pPr>
          </w:p>
        </w:tc>
      </w:tr>
    </w:tbl>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    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(фамилия, имя, отчество члена конкурсной </w:t>
      </w:r>
      <w:proofErr w:type="gramStart"/>
      <w:r w:rsidRPr="00626F96">
        <w:rPr>
          <w:sz w:val="18"/>
          <w:szCs w:val="18"/>
        </w:rPr>
        <w:t xml:space="preserve">комиссии)   </w:t>
      </w:r>
      <w:proofErr w:type="gramEnd"/>
      <w:r w:rsidRPr="00626F96">
        <w:rPr>
          <w:sz w:val="18"/>
          <w:szCs w:val="18"/>
        </w:rPr>
        <w:t xml:space="preserve">      (подпись)</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    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(фамилия, имя, отчество члена конкурсной </w:t>
      </w:r>
      <w:proofErr w:type="gramStart"/>
      <w:r w:rsidRPr="00626F96">
        <w:rPr>
          <w:sz w:val="18"/>
          <w:szCs w:val="18"/>
        </w:rPr>
        <w:t xml:space="preserve">комиссии)   </w:t>
      </w:r>
      <w:proofErr w:type="gramEnd"/>
      <w:r w:rsidRPr="00626F96">
        <w:rPr>
          <w:sz w:val="18"/>
          <w:szCs w:val="18"/>
        </w:rPr>
        <w:t xml:space="preserve">      (подпись)".</w:t>
      </w:r>
    </w:p>
    <w:p w:rsidR="00677FFE" w:rsidRPr="00626F96" w:rsidRDefault="00677FFE" w:rsidP="00691DA1">
      <w:pPr>
        <w:widowControl w:val="0"/>
        <w:autoSpaceDE w:val="0"/>
        <w:autoSpaceDN w:val="0"/>
        <w:jc w:val="both"/>
        <w:rPr>
          <w:sz w:val="18"/>
          <w:szCs w:val="18"/>
        </w:rPr>
      </w:pPr>
    </w:p>
    <w:tbl>
      <w:tblPr>
        <w:tblStyle w:val="ac"/>
        <w:tblW w:w="0" w:type="auto"/>
        <w:tblInd w:w="-116" w:type="dxa"/>
        <w:tblLook w:val="04A0" w:firstRow="1" w:lastRow="0" w:firstColumn="1" w:lastColumn="0" w:noHBand="0" w:noVBand="1"/>
      </w:tblPr>
      <w:tblGrid>
        <w:gridCol w:w="9571"/>
      </w:tblGrid>
      <w:tr w:rsidR="00677FFE" w:rsidRPr="00626F96" w:rsidTr="00FD67F4">
        <w:trPr>
          <w:hidden/>
        </w:trPr>
        <w:tc>
          <w:tcPr>
            <w:tcW w:w="9571" w:type="dxa"/>
          </w:tcPr>
          <w:tbl>
            <w:tblPr>
              <w:tblStyle w:val="ac"/>
              <w:tblW w:w="0" w:type="auto"/>
              <w:tblInd w:w="0" w:type="dxa"/>
              <w:tblLook w:val="04A0" w:firstRow="1" w:lastRow="0" w:firstColumn="1" w:lastColumn="0" w:noHBand="0" w:noVBand="1"/>
            </w:tblPr>
            <w:tblGrid>
              <w:gridCol w:w="9340"/>
            </w:tblGrid>
            <w:tr w:rsidR="00677FFE" w:rsidRPr="00626F96" w:rsidTr="00FD67F4">
              <w:trPr>
                <w:hidden/>
              </w:trPr>
              <w:tc>
                <w:tcPr>
                  <w:tcW w:w="9340" w:type="dxa"/>
                </w:tcPr>
                <w:p w:rsidR="00677FFE" w:rsidRPr="00626F96" w:rsidRDefault="00677FFE" w:rsidP="00691DA1">
                  <w:pPr>
                    <w:jc w:val="both"/>
                    <w:rPr>
                      <w:vanish/>
                      <w:sz w:val="18"/>
                      <w:szCs w:val="18"/>
                    </w:rPr>
                  </w:pPr>
                </w:p>
              </w:tc>
            </w:tr>
          </w:tbl>
          <w:p w:rsidR="00677FFE" w:rsidRPr="00626F96" w:rsidRDefault="00677FFE" w:rsidP="00691DA1">
            <w:pPr>
              <w:jc w:val="both"/>
              <w:rPr>
                <w:vanish/>
                <w:sz w:val="18"/>
                <w:szCs w:val="18"/>
              </w:rPr>
            </w:pPr>
          </w:p>
        </w:tc>
      </w:tr>
    </w:tbl>
    <w:p w:rsidR="00677FFE" w:rsidRPr="00626F96" w:rsidRDefault="00677FFE" w:rsidP="00691DA1">
      <w:pPr>
        <w:jc w:val="center"/>
        <w:rPr>
          <w:b/>
          <w:bCs/>
          <w:sz w:val="18"/>
          <w:szCs w:val="18"/>
        </w:rPr>
      </w:pPr>
      <w:r w:rsidRPr="00626F96">
        <w:rPr>
          <w:b/>
          <w:bCs/>
          <w:sz w:val="18"/>
          <w:szCs w:val="18"/>
        </w:rPr>
        <w:t>РОССИЙСКАЯ ФЕДЕРАЦИЯ</w:t>
      </w:r>
    </w:p>
    <w:p w:rsidR="00677FFE" w:rsidRPr="00626F96" w:rsidRDefault="00677FFE" w:rsidP="00691DA1">
      <w:pPr>
        <w:jc w:val="center"/>
        <w:rPr>
          <w:b/>
          <w:bCs/>
          <w:sz w:val="18"/>
          <w:szCs w:val="18"/>
        </w:rPr>
      </w:pPr>
      <w:r w:rsidRPr="00626F96">
        <w:rPr>
          <w:b/>
          <w:bCs/>
          <w:sz w:val="18"/>
          <w:szCs w:val="18"/>
        </w:rPr>
        <w:t>АДМИНИСТРАЦИЯ ТРУБЧЕВСКОГО МУНИЦИПАЛЬНОГО РАЙОНА</w:t>
      </w:r>
    </w:p>
    <w:p w:rsidR="00677FFE" w:rsidRPr="00626F96" w:rsidRDefault="00677FFE" w:rsidP="00691DA1">
      <w:pPr>
        <w:jc w:val="center"/>
        <w:rPr>
          <w:b/>
          <w:bCs/>
          <w:sz w:val="18"/>
          <w:szCs w:val="18"/>
        </w:rPr>
      </w:pPr>
    </w:p>
    <w:p w:rsidR="00677FFE" w:rsidRPr="00626F96" w:rsidRDefault="00677FFE" w:rsidP="00691DA1">
      <w:pPr>
        <w:jc w:val="center"/>
        <w:rPr>
          <w:b/>
          <w:bCs/>
          <w:sz w:val="18"/>
          <w:szCs w:val="18"/>
        </w:rPr>
      </w:pPr>
      <w:r w:rsidRPr="00626F96">
        <w:rPr>
          <w:rFonts w:eastAsiaTheme="minorEastAsia"/>
          <w:b/>
          <w:noProof/>
          <w:sz w:val="18"/>
          <w:szCs w:val="18"/>
        </w:rPr>
        <mc:AlternateContent>
          <mc:Choice Requires="wps">
            <w:drawing>
              <wp:anchor distT="4294967293" distB="4294967293" distL="114300" distR="114300" simplePos="0" relativeHeight="251667456" behindDoc="0" locked="0" layoutInCell="1" allowOverlap="1" wp14:anchorId="455F577A" wp14:editId="75ABC433">
                <wp:simplePos x="0" y="0"/>
                <wp:positionH relativeFrom="margin">
                  <wp:align>right</wp:align>
                </wp:positionH>
                <wp:positionV relativeFrom="paragraph">
                  <wp:posOffset>11429</wp:posOffset>
                </wp:positionV>
                <wp:extent cx="6619875" cy="9525"/>
                <wp:effectExtent l="19050" t="38100" r="47625" b="476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992B5" id="Прямая соединительная линия 5" o:spid="_x0000_s1026" style="position:absolute;z-index:251667456;visibility:visible;mso-wrap-style:square;mso-width-percent:0;mso-height-percent:0;mso-wrap-distance-left:9pt;mso-wrap-distance-top:-8e-5mm;mso-wrap-distance-right:9pt;mso-wrap-distance-bottom:-8e-5mm;mso-position-horizontal:right;mso-position-horizontal-relative:margin;mso-position-vertical:absolute;mso-position-vertical-relative:text;mso-width-percent:0;mso-height-percent:0;mso-width-relative:page;mso-height-relative:page" from="470.05pt,.9pt" to="991.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" strokeweight="6pt">
                <v:stroke linestyle="thickBetweenThin"/>
                <w10:wrap anchorx="margin"/>
              </v:line>
            </w:pict>
          </mc:Fallback>
        </mc:AlternateContent>
      </w:r>
    </w:p>
    <w:p w:rsidR="00677FFE" w:rsidRPr="00626F96" w:rsidRDefault="00677FFE" w:rsidP="00691DA1">
      <w:pPr>
        <w:jc w:val="center"/>
        <w:rPr>
          <w:rFonts w:eastAsia="Calibri"/>
          <w:b/>
          <w:bCs/>
          <w:spacing w:val="20"/>
          <w:sz w:val="18"/>
          <w:szCs w:val="18"/>
          <w:lang w:eastAsia="en-US"/>
        </w:rPr>
      </w:pPr>
      <w:r w:rsidRPr="00626F96">
        <w:rPr>
          <w:rFonts w:eastAsia="Calibri"/>
          <w:b/>
          <w:bCs/>
          <w:spacing w:val="20"/>
          <w:sz w:val="18"/>
          <w:szCs w:val="18"/>
          <w:lang w:eastAsia="en-US"/>
        </w:rPr>
        <w:t>ПОСТАНОВЛЕНИЕ</w:t>
      </w:r>
    </w:p>
    <w:p w:rsidR="00677FFE" w:rsidRPr="00626F96" w:rsidRDefault="00677FFE" w:rsidP="00691DA1">
      <w:pPr>
        <w:jc w:val="center"/>
        <w:rPr>
          <w:bCs/>
          <w:sz w:val="18"/>
          <w:szCs w:val="18"/>
        </w:rPr>
      </w:pPr>
    </w:p>
    <w:p w:rsidR="00677FFE" w:rsidRPr="00626F96" w:rsidRDefault="00677FFE" w:rsidP="00691DA1">
      <w:pPr>
        <w:rPr>
          <w:bCs/>
          <w:sz w:val="18"/>
          <w:szCs w:val="18"/>
        </w:rPr>
      </w:pPr>
      <w:r w:rsidRPr="00626F96">
        <w:rPr>
          <w:bCs/>
          <w:sz w:val="18"/>
          <w:szCs w:val="18"/>
        </w:rPr>
        <w:t>от 14.08.2025г. № 463</w:t>
      </w:r>
    </w:p>
    <w:p w:rsidR="00677FFE" w:rsidRPr="00626F96" w:rsidRDefault="00677FFE" w:rsidP="00691DA1">
      <w:pPr>
        <w:rPr>
          <w:bCs/>
          <w:sz w:val="18"/>
          <w:szCs w:val="18"/>
        </w:rPr>
      </w:pPr>
      <w:r w:rsidRPr="00626F96">
        <w:rPr>
          <w:bCs/>
          <w:sz w:val="18"/>
          <w:szCs w:val="18"/>
        </w:rPr>
        <w:t>г. Трубчевск</w:t>
      </w:r>
    </w:p>
    <w:p w:rsidR="00677FFE" w:rsidRPr="00626F96" w:rsidRDefault="00677FFE" w:rsidP="00691DA1">
      <w:pPr>
        <w:jc w:val="both"/>
        <w:rPr>
          <w:bCs/>
          <w:sz w:val="18"/>
          <w:szCs w:val="18"/>
        </w:rPr>
      </w:pPr>
    </w:p>
    <w:p w:rsidR="00677FFE" w:rsidRPr="00626F96" w:rsidRDefault="00677FFE" w:rsidP="00691DA1">
      <w:pPr>
        <w:jc w:val="both"/>
        <w:rPr>
          <w:bCs/>
          <w:sz w:val="18"/>
          <w:szCs w:val="18"/>
        </w:rPr>
      </w:pPr>
      <w:r w:rsidRPr="00626F96">
        <w:rPr>
          <w:bCs/>
          <w:sz w:val="18"/>
          <w:szCs w:val="18"/>
        </w:rPr>
        <w:t xml:space="preserve">О порядке назначения на должность </w:t>
      </w:r>
    </w:p>
    <w:p w:rsidR="00677FFE" w:rsidRPr="00626F96" w:rsidRDefault="00677FFE" w:rsidP="00691DA1">
      <w:pPr>
        <w:jc w:val="both"/>
        <w:rPr>
          <w:bCs/>
          <w:sz w:val="18"/>
          <w:szCs w:val="18"/>
        </w:rPr>
      </w:pPr>
      <w:r w:rsidRPr="00626F96">
        <w:rPr>
          <w:bCs/>
          <w:sz w:val="18"/>
          <w:szCs w:val="18"/>
        </w:rPr>
        <w:t>руководителя</w:t>
      </w:r>
      <w:r w:rsidRPr="00626F96">
        <w:rPr>
          <w:sz w:val="18"/>
          <w:szCs w:val="18"/>
        </w:rPr>
        <w:t xml:space="preserve"> </w:t>
      </w:r>
      <w:r w:rsidRPr="00626F96">
        <w:rPr>
          <w:bCs/>
          <w:sz w:val="18"/>
          <w:szCs w:val="18"/>
        </w:rPr>
        <w:t xml:space="preserve">финансового органа администрации </w:t>
      </w:r>
    </w:p>
    <w:p w:rsidR="00677FFE" w:rsidRPr="00626F96" w:rsidRDefault="00626F96" w:rsidP="00691DA1">
      <w:pPr>
        <w:jc w:val="both"/>
        <w:rPr>
          <w:sz w:val="18"/>
          <w:szCs w:val="18"/>
        </w:rPr>
      </w:pPr>
      <w:r w:rsidRPr="00626F96">
        <w:rPr>
          <w:bCs/>
          <w:sz w:val="18"/>
          <w:szCs w:val="18"/>
        </w:rPr>
        <w:t>Трубчевского муниципального</w:t>
      </w:r>
      <w:r w:rsidR="00677FFE" w:rsidRPr="00626F96">
        <w:rPr>
          <w:bCs/>
          <w:sz w:val="18"/>
          <w:szCs w:val="18"/>
        </w:rPr>
        <w:t xml:space="preserve"> района</w:t>
      </w:r>
    </w:p>
    <w:p w:rsidR="00677FFE" w:rsidRPr="00626F96" w:rsidRDefault="00677FFE" w:rsidP="00691DA1">
      <w:pPr>
        <w:jc w:val="both"/>
        <w:rPr>
          <w:sz w:val="18"/>
          <w:szCs w:val="18"/>
        </w:rPr>
      </w:pPr>
    </w:p>
    <w:p w:rsidR="00677FFE" w:rsidRPr="00626F96" w:rsidRDefault="00677FFE" w:rsidP="00691DA1">
      <w:pPr>
        <w:autoSpaceDE w:val="0"/>
        <w:autoSpaceDN w:val="0"/>
        <w:adjustRightInd w:val="0"/>
        <w:ind w:firstLine="709"/>
        <w:jc w:val="both"/>
        <w:rPr>
          <w:sz w:val="18"/>
          <w:szCs w:val="18"/>
        </w:rPr>
      </w:pPr>
      <w:r w:rsidRPr="00626F96">
        <w:rPr>
          <w:sz w:val="18"/>
          <w:szCs w:val="18"/>
        </w:rPr>
        <w:t>В соответствии со статьей 65 Федерального закона от 20.03.2025 № 33-ФЗ «Об общих принципах организации местного самоуправления в единой системе публичной власти», приказом Минфина России от 19.12.2019 № 238н «О квалификационных требованиях, предъявляемых к руководителю финансового органа муниципального образования», приказом Департамента финансов Брянской области от 09.12.2020 № 226 «Об утверждении порядка проверки соответствия кандидатов на должность руководителя финансового органа муниципального образования квалификационным требованиям», а также обеспечения надлежащего профессионального уровня лиц, назначаемых на должности руководителя финансового органа администрации Трубчевского муниципального района,</w:t>
      </w:r>
    </w:p>
    <w:p w:rsidR="00677FFE" w:rsidRPr="00626F96" w:rsidRDefault="00677FFE" w:rsidP="00691DA1">
      <w:pPr>
        <w:ind w:firstLine="709"/>
        <w:jc w:val="both"/>
        <w:rPr>
          <w:sz w:val="18"/>
          <w:szCs w:val="18"/>
        </w:rPr>
      </w:pPr>
      <w:r w:rsidRPr="00626F96">
        <w:rPr>
          <w:sz w:val="18"/>
          <w:szCs w:val="18"/>
        </w:rPr>
        <w:t>ПОСТАНОВЛЯЮ:</w:t>
      </w:r>
    </w:p>
    <w:p w:rsidR="00677FFE" w:rsidRPr="00626F96" w:rsidRDefault="00677FFE" w:rsidP="00691DA1">
      <w:pPr>
        <w:ind w:firstLine="709"/>
        <w:jc w:val="both"/>
        <w:rPr>
          <w:sz w:val="18"/>
          <w:szCs w:val="18"/>
        </w:rPr>
      </w:pPr>
      <w:r w:rsidRPr="00626F96">
        <w:rPr>
          <w:sz w:val="18"/>
          <w:szCs w:val="18"/>
        </w:rPr>
        <w:t>1. Утвердить прилагаемое Положение о порядке назначения на должность руководителя финансового органа Трубчевского муниципального района.</w:t>
      </w:r>
    </w:p>
    <w:p w:rsidR="00677FFE" w:rsidRPr="00626F96" w:rsidRDefault="00677FFE" w:rsidP="00691DA1">
      <w:pPr>
        <w:autoSpaceDE w:val="0"/>
        <w:autoSpaceDN w:val="0"/>
        <w:adjustRightInd w:val="0"/>
        <w:ind w:firstLine="708"/>
        <w:jc w:val="both"/>
        <w:rPr>
          <w:sz w:val="18"/>
          <w:szCs w:val="18"/>
        </w:rPr>
      </w:pPr>
      <w:r w:rsidRPr="00626F96">
        <w:rPr>
          <w:sz w:val="18"/>
          <w:szCs w:val="18"/>
        </w:rPr>
        <w:t>2. Настоящее постановление вступает в силу с момента официального опубликования.</w:t>
      </w:r>
    </w:p>
    <w:p w:rsidR="00677FFE" w:rsidRPr="00626F96" w:rsidRDefault="00677FFE" w:rsidP="00691DA1">
      <w:pPr>
        <w:autoSpaceDE w:val="0"/>
        <w:autoSpaceDN w:val="0"/>
        <w:adjustRightInd w:val="0"/>
        <w:ind w:firstLine="708"/>
        <w:jc w:val="both"/>
        <w:rPr>
          <w:sz w:val="18"/>
          <w:szCs w:val="18"/>
        </w:rPr>
      </w:pPr>
      <w:r w:rsidRPr="00626F96">
        <w:rPr>
          <w:sz w:val="18"/>
          <w:szCs w:val="18"/>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677FFE" w:rsidRPr="00626F96" w:rsidRDefault="00677FFE" w:rsidP="00691DA1">
      <w:pPr>
        <w:pStyle w:val="ConsPlusNonformat"/>
        <w:widowControl/>
        <w:ind w:firstLine="709"/>
        <w:jc w:val="both"/>
        <w:rPr>
          <w:rFonts w:ascii="Times New Roman" w:hAnsi="Times New Roman" w:cs="Times New Roman"/>
          <w:sz w:val="18"/>
          <w:szCs w:val="18"/>
        </w:rPr>
      </w:pPr>
      <w:r w:rsidRPr="00626F96">
        <w:rPr>
          <w:rFonts w:ascii="Times New Roman" w:hAnsi="Times New Roman" w:cs="Times New Roman"/>
          <w:sz w:val="18"/>
          <w:szCs w:val="18"/>
        </w:rPr>
        <w:t>4. Контроль за исполнением настоящего постановления оставляю за собой.</w:t>
      </w:r>
    </w:p>
    <w:p w:rsidR="00677FFE" w:rsidRPr="00626F96" w:rsidRDefault="00677FFE" w:rsidP="00691DA1">
      <w:pPr>
        <w:pStyle w:val="ConsPlusNonformat"/>
        <w:widowControl/>
        <w:ind w:firstLine="709"/>
        <w:jc w:val="both"/>
        <w:rPr>
          <w:rFonts w:ascii="Times New Roman" w:hAnsi="Times New Roman" w:cs="Times New Roman"/>
          <w:sz w:val="18"/>
          <w:szCs w:val="18"/>
        </w:rPr>
      </w:pPr>
    </w:p>
    <w:p w:rsidR="00677FFE" w:rsidRPr="00626F96" w:rsidRDefault="00677FFE" w:rsidP="00691DA1">
      <w:pPr>
        <w:pStyle w:val="ConsPlusNonformat"/>
        <w:widowControl/>
        <w:rPr>
          <w:rFonts w:ascii="Times New Roman" w:hAnsi="Times New Roman" w:cs="Times New Roman"/>
          <w:sz w:val="18"/>
          <w:szCs w:val="18"/>
        </w:rPr>
      </w:pPr>
      <w:r w:rsidRPr="00626F96">
        <w:rPr>
          <w:rFonts w:ascii="Times New Roman" w:hAnsi="Times New Roman" w:cs="Times New Roman"/>
          <w:sz w:val="18"/>
          <w:szCs w:val="18"/>
        </w:rPr>
        <w:t>Глава администрации</w:t>
      </w:r>
    </w:p>
    <w:p w:rsidR="00677FFE" w:rsidRPr="00626F96" w:rsidRDefault="00677FFE" w:rsidP="00691DA1">
      <w:pPr>
        <w:pStyle w:val="ConsPlusNonformat"/>
        <w:widowControl/>
        <w:rPr>
          <w:rFonts w:ascii="Times New Roman" w:hAnsi="Times New Roman" w:cs="Times New Roman"/>
          <w:sz w:val="18"/>
          <w:szCs w:val="18"/>
        </w:rPr>
      </w:pPr>
      <w:r w:rsidRPr="00626F96">
        <w:rPr>
          <w:rFonts w:ascii="Times New Roman" w:hAnsi="Times New Roman" w:cs="Times New Roman"/>
          <w:sz w:val="18"/>
          <w:szCs w:val="18"/>
        </w:rPr>
        <w:t>Трубчевского муниципального района</w:t>
      </w:r>
      <w:r w:rsidRPr="00626F96">
        <w:rPr>
          <w:rFonts w:ascii="Times New Roman" w:hAnsi="Times New Roman" w:cs="Times New Roman"/>
          <w:sz w:val="18"/>
          <w:szCs w:val="18"/>
        </w:rPr>
        <w:tab/>
      </w:r>
      <w:r w:rsidRPr="00626F96">
        <w:rPr>
          <w:rFonts w:ascii="Times New Roman" w:hAnsi="Times New Roman" w:cs="Times New Roman"/>
          <w:sz w:val="18"/>
          <w:szCs w:val="18"/>
        </w:rPr>
        <w:tab/>
      </w:r>
      <w:r w:rsidRPr="00626F96">
        <w:rPr>
          <w:rFonts w:ascii="Times New Roman" w:hAnsi="Times New Roman" w:cs="Times New Roman"/>
          <w:sz w:val="18"/>
          <w:szCs w:val="18"/>
        </w:rPr>
        <w:tab/>
      </w:r>
      <w:r w:rsidRPr="00626F96">
        <w:rPr>
          <w:rFonts w:ascii="Times New Roman" w:hAnsi="Times New Roman" w:cs="Times New Roman"/>
          <w:sz w:val="18"/>
          <w:szCs w:val="18"/>
        </w:rPr>
        <w:tab/>
        <w:t xml:space="preserve">      </w:t>
      </w:r>
      <w:r w:rsidR="00626F96" w:rsidRPr="00626F96">
        <w:rPr>
          <w:rFonts w:ascii="Times New Roman" w:hAnsi="Times New Roman" w:cs="Times New Roman"/>
          <w:sz w:val="18"/>
          <w:szCs w:val="18"/>
        </w:rPr>
        <w:t xml:space="preserve">                                                                       </w:t>
      </w:r>
      <w:r w:rsidRPr="00626F96">
        <w:rPr>
          <w:rFonts w:ascii="Times New Roman" w:hAnsi="Times New Roman" w:cs="Times New Roman"/>
          <w:sz w:val="18"/>
          <w:szCs w:val="18"/>
        </w:rPr>
        <w:t xml:space="preserve">И.И. Обыдённов </w:t>
      </w:r>
    </w:p>
    <w:p w:rsidR="00677FFE" w:rsidRPr="00626F96" w:rsidRDefault="00677FFE" w:rsidP="00691DA1">
      <w:pPr>
        <w:jc w:val="right"/>
        <w:rPr>
          <w:sz w:val="18"/>
          <w:szCs w:val="18"/>
        </w:rPr>
      </w:pPr>
    </w:p>
    <w:p w:rsidR="00677FFE" w:rsidRPr="00626F96" w:rsidRDefault="00677FFE" w:rsidP="00691DA1">
      <w:pPr>
        <w:jc w:val="right"/>
        <w:rPr>
          <w:sz w:val="18"/>
          <w:szCs w:val="18"/>
        </w:rPr>
      </w:pPr>
      <w:r w:rsidRPr="00626F96">
        <w:rPr>
          <w:sz w:val="18"/>
          <w:szCs w:val="18"/>
        </w:rPr>
        <w:t>Утверждено</w:t>
      </w:r>
    </w:p>
    <w:p w:rsidR="00677FFE" w:rsidRPr="00626F96" w:rsidRDefault="00677FFE" w:rsidP="00691DA1">
      <w:pPr>
        <w:jc w:val="right"/>
        <w:rPr>
          <w:sz w:val="18"/>
          <w:szCs w:val="18"/>
        </w:rPr>
      </w:pPr>
      <w:r w:rsidRPr="00626F96">
        <w:rPr>
          <w:sz w:val="18"/>
          <w:szCs w:val="18"/>
        </w:rPr>
        <w:t>постановлением администрации</w:t>
      </w:r>
    </w:p>
    <w:p w:rsidR="00677FFE" w:rsidRPr="00626F96" w:rsidRDefault="00677FFE" w:rsidP="00691DA1">
      <w:pPr>
        <w:jc w:val="right"/>
        <w:rPr>
          <w:sz w:val="18"/>
          <w:szCs w:val="18"/>
        </w:rPr>
      </w:pPr>
      <w:r w:rsidRPr="00626F96">
        <w:rPr>
          <w:sz w:val="18"/>
          <w:szCs w:val="18"/>
        </w:rPr>
        <w:t>Трубчевского муниципального района</w:t>
      </w:r>
    </w:p>
    <w:p w:rsidR="00677FFE" w:rsidRPr="00626F96" w:rsidRDefault="00677FFE" w:rsidP="00691DA1">
      <w:pPr>
        <w:jc w:val="right"/>
        <w:rPr>
          <w:sz w:val="18"/>
          <w:szCs w:val="18"/>
        </w:rPr>
      </w:pPr>
      <w:r w:rsidRPr="00626F96">
        <w:rPr>
          <w:sz w:val="18"/>
          <w:szCs w:val="18"/>
        </w:rPr>
        <w:t>от 14.08.2025г. № 463</w:t>
      </w:r>
    </w:p>
    <w:p w:rsidR="00677FFE" w:rsidRPr="00626F96" w:rsidRDefault="00677FFE" w:rsidP="00691DA1">
      <w:pPr>
        <w:jc w:val="center"/>
        <w:rPr>
          <w:sz w:val="18"/>
          <w:szCs w:val="18"/>
        </w:rPr>
      </w:pPr>
      <w:r w:rsidRPr="00626F96">
        <w:rPr>
          <w:bCs/>
          <w:sz w:val="18"/>
          <w:szCs w:val="18"/>
        </w:rPr>
        <w:t>ПОЛОЖЕНИЕ</w:t>
      </w:r>
    </w:p>
    <w:p w:rsidR="00677FFE" w:rsidRPr="00626F96" w:rsidRDefault="00677FFE" w:rsidP="00691DA1">
      <w:pPr>
        <w:jc w:val="center"/>
        <w:rPr>
          <w:sz w:val="18"/>
          <w:szCs w:val="18"/>
        </w:rPr>
      </w:pPr>
      <w:r w:rsidRPr="00626F96">
        <w:rPr>
          <w:bCs/>
          <w:sz w:val="18"/>
          <w:szCs w:val="18"/>
        </w:rPr>
        <w:t>о порядке назначения на должность руководителя</w:t>
      </w:r>
    </w:p>
    <w:p w:rsidR="00677FFE" w:rsidRPr="00626F96" w:rsidRDefault="00677FFE" w:rsidP="00691DA1">
      <w:pPr>
        <w:jc w:val="center"/>
        <w:rPr>
          <w:bCs/>
          <w:sz w:val="18"/>
          <w:szCs w:val="18"/>
        </w:rPr>
      </w:pPr>
      <w:r w:rsidRPr="00626F96">
        <w:rPr>
          <w:bCs/>
          <w:sz w:val="18"/>
          <w:szCs w:val="18"/>
        </w:rPr>
        <w:t>финансового органа Трубчевского муниципального района</w:t>
      </w:r>
    </w:p>
    <w:p w:rsidR="00677FFE" w:rsidRPr="00626F96" w:rsidRDefault="00677FFE" w:rsidP="00691DA1">
      <w:pPr>
        <w:jc w:val="center"/>
        <w:rPr>
          <w:sz w:val="18"/>
          <w:szCs w:val="18"/>
        </w:rPr>
      </w:pPr>
    </w:p>
    <w:p w:rsidR="00677FFE" w:rsidRPr="00626F96" w:rsidRDefault="00677FFE" w:rsidP="00691DA1">
      <w:pPr>
        <w:ind w:firstLine="709"/>
        <w:jc w:val="both"/>
        <w:rPr>
          <w:sz w:val="18"/>
          <w:szCs w:val="18"/>
        </w:rPr>
      </w:pPr>
      <w:r w:rsidRPr="00626F96">
        <w:rPr>
          <w:sz w:val="18"/>
          <w:szCs w:val="18"/>
        </w:rPr>
        <w:t xml:space="preserve">Настоящее Положение разработано в соответствии со статьей 65 Федерального закона от 20.03.2025 № 33-ФЗ «Об общих принципах организации местного самоуправления в единой системе публичной власти», приказом Минфина России от 19.12.2019 № 238н «О квалификационных требованиях, предъявляемых к руководителю финансового органа муниципального образования», приказом Департамента финансов Брянской области от 09.12.2020 № 226 «Об утверждении порядка проверки соответствия кандидатов на должность руководителя финансового органа муниципального образования квалификационным требованиям» и определяет порядок назначения на должность руководителя финансового органа </w:t>
      </w:r>
      <w:r w:rsidRPr="00626F96">
        <w:rPr>
          <w:bCs/>
          <w:sz w:val="18"/>
          <w:szCs w:val="18"/>
        </w:rPr>
        <w:t>администрации Трубчевского муниципального района</w:t>
      </w:r>
      <w:r w:rsidRPr="00626F96">
        <w:rPr>
          <w:sz w:val="18"/>
          <w:szCs w:val="18"/>
        </w:rPr>
        <w:t>.</w:t>
      </w:r>
    </w:p>
    <w:p w:rsidR="00677FFE" w:rsidRPr="00626F96" w:rsidRDefault="00677FFE" w:rsidP="00691DA1">
      <w:pPr>
        <w:ind w:firstLine="709"/>
        <w:jc w:val="both"/>
        <w:rPr>
          <w:sz w:val="18"/>
          <w:szCs w:val="18"/>
        </w:rPr>
      </w:pPr>
      <w:r w:rsidRPr="00626F96">
        <w:rPr>
          <w:sz w:val="18"/>
          <w:szCs w:val="18"/>
        </w:rPr>
        <w:t xml:space="preserve">1. Подбор кандидатов на замещение должности руководителя финансового органа </w:t>
      </w:r>
      <w:r w:rsidRPr="00626F96">
        <w:rPr>
          <w:bCs/>
          <w:sz w:val="18"/>
          <w:szCs w:val="18"/>
        </w:rPr>
        <w:t>Трубчевского муниципального района (далее – руководитель финансового органа)</w:t>
      </w:r>
      <w:r w:rsidRPr="00626F96">
        <w:rPr>
          <w:sz w:val="18"/>
          <w:szCs w:val="18"/>
        </w:rPr>
        <w:t xml:space="preserve"> осуществляется в соответствии с действующим законодательством.</w:t>
      </w:r>
    </w:p>
    <w:p w:rsidR="00677FFE" w:rsidRPr="00626F96" w:rsidRDefault="00677FFE" w:rsidP="00691DA1">
      <w:pPr>
        <w:ind w:firstLine="709"/>
        <w:jc w:val="both"/>
        <w:rPr>
          <w:sz w:val="18"/>
          <w:szCs w:val="18"/>
        </w:rPr>
      </w:pPr>
      <w:r w:rsidRPr="00626F96">
        <w:rPr>
          <w:sz w:val="18"/>
          <w:szCs w:val="18"/>
        </w:rPr>
        <w:t xml:space="preserve">2. Кандидат на должность руководителя финансового органа (далее – кандидат) представляет главе </w:t>
      </w:r>
      <w:r w:rsidRPr="00626F96">
        <w:rPr>
          <w:bCs/>
          <w:sz w:val="18"/>
          <w:szCs w:val="18"/>
        </w:rPr>
        <w:t>администрации Трубчевского муниципального района (</w:t>
      </w:r>
      <w:r w:rsidRPr="00626F96">
        <w:rPr>
          <w:sz w:val="18"/>
          <w:szCs w:val="18"/>
        </w:rPr>
        <w:t>работодателю, представителю нанимателя) следующие документы:</w:t>
      </w:r>
    </w:p>
    <w:p w:rsidR="00677FFE" w:rsidRPr="00626F96" w:rsidRDefault="00677FFE" w:rsidP="00691DA1">
      <w:pPr>
        <w:ind w:firstLine="709"/>
        <w:jc w:val="both"/>
        <w:rPr>
          <w:sz w:val="18"/>
          <w:szCs w:val="18"/>
        </w:rPr>
      </w:pPr>
      <w:r w:rsidRPr="00626F96">
        <w:rPr>
          <w:sz w:val="18"/>
          <w:szCs w:val="18"/>
        </w:rPr>
        <w:t>2.1 личное заявление;</w:t>
      </w:r>
    </w:p>
    <w:p w:rsidR="00677FFE" w:rsidRPr="00626F96" w:rsidRDefault="00677FFE" w:rsidP="00691DA1">
      <w:pPr>
        <w:tabs>
          <w:tab w:val="left" w:pos="993"/>
        </w:tabs>
        <w:ind w:firstLine="709"/>
        <w:jc w:val="both"/>
        <w:rPr>
          <w:sz w:val="18"/>
          <w:szCs w:val="18"/>
        </w:rPr>
      </w:pPr>
      <w:r w:rsidRPr="00626F96">
        <w:rPr>
          <w:sz w:val="18"/>
          <w:szCs w:val="18"/>
        </w:rPr>
        <w:t>2.2 документы, подтверждающие необходимое профессиональное образование:</w:t>
      </w:r>
    </w:p>
    <w:p w:rsidR="00677FFE" w:rsidRPr="00626F96" w:rsidRDefault="00677FFE" w:rsidP="00691DA1">
      <w:pPr>
        <w:tabs>
          <w:tab w:val="left" w:pos="993"/>
        </w:tabs>
        <w:ind w:firstLine="709"/>
        <w:jc w:val="both"/>
        <w:rPr>
          <w:sz w:val="18"/>
          <w:szCs w:val="18"/>
        </w:rPr>
      </w:pPr>
      <w:r w:rsidRPr="00626F96">
        <w:rPr>
          <w:sz w:val="18"/>
          <w:szCs w:val="18"/>
        </w:rPr>
        <w:t>- высшее образование не ниже уровня специалитета, магистратуры по специальности, направлению подготовки, входящим в укрупненные группы специальностей и направлений подготовки «Экономика и управление», подтвержденного документом об образовании и о квалификации, выданным по результатам успешного прохождения государственной итоговой аттестации, либо наличие ученой степени кандидата экономических наук, подтвержденной соответственно дипломом кандидата наук (копии диплома государственного, образца, документов о присвоении ученого звания, заверенные нотариально или кадровыми службами по месту работы);</w:t>
      </w:r>
    </w:p>
    <w:p w:rsidR="00677FFE" w:rsidRPr="00626F96" w:rsidRDefault="00677FFE" w:rsidP="00691DA1">
      <w:pPr>
        <w:ind w:firstLine="709"/>
        <w:jc w:val="both"/>
        <w:rPr>
          <w:sz w:val="18"/>
          <w:szCs w:val="18"/>
        </w:rPr>
      </w:pPr>
      <w:r w:rsidRPr="00626F96">
        <w:rPr>
          <w:sz w:val="18"/>
          <w:szCs w:val="18"/>
        </w:rPr>
        <w:t>2.3 документы, подтверждающие наличие опыта профессиональной деятельности в области государственного или муниципального управления:</w:t>
      </w:r>
    </w:p>
    <w:p w:rsidR="00677FFE" w:rsidRPr="00626F96" w:rsidRDefault="00677FFE" w:rsidP="00691DA1">
      <w:pPr>
        <w:autoSpaceDE w:val="0"/>
        <w:autoSpaceDN w:val="0"/>
        <w:adjustRightInd w:val="0"/>
        <w:ind w:firstLine="709"/>
        <w:jc w:val="both"/>
        <w:rPr>
          <w:sz w:val="18"/>
          <w:szCs w:val="18"/>
        </w:rPr>
      </w:pPr>
      <w:r w:rsidRPr="00626F96">
        <w:rPr>
          <w:sz w:val="18"/>
          <w:szCs w:val="18"/>
        </w:rPr>
        <w:t xml:space="preserve">- наличие не менее трех лет стажа государственной гражданской службы, муниципальной службы или стажа работы в области государственного или муниципального управления, экономики, финансов и кредита, в том числе стажа работы на руководящих должностях в органах государственной власти Российской Федерации либо в органах государственной власти субъектов Российской </w:t>
      </w:r>
      <w:r w:rsidRPr="00626F96">
        <w:rPr>
          <w:sz w:val="18"/>
          <w:szCs w:val="18"/>
        </w:rPr>
        <w:lastRenderedPageBreak/>
        <w:t>Федерации, в органах местного самоуправления или организациях, деятельность которых связана с экономикой, управлением, осуществлением финансово-кредитных операций, организацией бюджетного процесса бюджетов всех уровней, налогообложением, банковским делом, бухгалтерским учетом, анализом, аудитом и статистикой, - не менее двух лет (выписка из трудовой книжки, заверенная нотариально или кадровыми службами по месту работы);</w:t>
      </w:r>
    </w:p>
    <w:p w:rsidR="00677FFE" w:rsidRPr="00626F96" w:rsidRDefault="00677FFE" w:rsidP="00691DA1">
      <w:pPr>
        <w:ind w:firstLine="709"/>
        <w:jc w:val="both"/>
        <w:rPr>
          <w:sz w:val="18"/>
          <w:szCs w:val="18"/>
        </w:rPr>
      </w:pPr>
      <w:r w:rsidRPr="00626F96">
        <w:rPr>
          <w:sz w:val="18"/>
          <w:szCs w:val="18"/>
        </w:rPr>
        <w:t>2.4 другие документы, предусмотренные действующим законодательством о труде и муниципальной службе.</w:t>
      </w:r>
    </w:p>
    <w:p w:rsidR="00677FFE" w:rsidRPr="00626F96" w:rsidRDefault="00677FFE" w:rsidP="00691DA1">
      <w:pPr>
        <w:autoSpaceDE w:val="0"/>
        <w:autoSpaceDN w:val="0"/>
        <w:adjustRightInd w:val="0"/>
        <w:ind w:firstLine="709"/>
        <w:jc w:val="both"/>
        <w:rPr>
          <w:sz w:val="18"/>
          <w:szCs w:val="18"/>
        </w:rPr>
      </w:pPr>
      <w:r w:rsidRPr="00626F96">
        <w:rPr>
          <w:sz w:val="18"/>
          <w:szCs w:val="18"/>
        </w:rPr>
        <w:t xml:space="preserve">К руководителю финансового органа предъявляются квалификационные требования в отношении знания Конституции Российской Федерации, федеральных законов, бюджетного законодательства, налогового законодательства, финансового законодательства, бухгалтерского учета и отчетности; трудового законодательства, законодательства о защите персональных данных, </w:t>
      </w:r>
      <w:r w:rsidRPr="00626F96">
        <w:rPr>
          <w:iCs/>
          <w:sz w:val="18"/>
          <w:szCs w:val="18"/>
        </w:rPr>
        <w:t xml:space="preserve">законодательства о противодействии коррупции, </w:t>
      </w:r>
      <w:r w:rsidRPr="00626F96">
        <w:rPr>
          <w:sz w:val="18"/>
          <w:szCs w:val="18"/>
        </w:rPr>
        <w:t>законов Брянской области, Устава муниципального образования и иных нормативных правовых актов применительно к исполнению соответствующих должностных обязанностей.</w:t>
      </w:r>
    </w:p>
    <w:p w:rsidR="00677FFE" w:rsidRPr="00626F96" w:rsidRDefault="00677FFE" w:rsidP="00691DA1">
      <w:pPr>
        <w:ind w:firstLine="709"/>
        <w:jc w:val="both"/>
        <w:rPr>
          <w:sz w:val="18"/>
          <w:szCs w:val="18"/>
        </w:rPr>
      </w:pPr>
      <w:r w:rsidRPr="00626F96">
        <w:rPr>
          <w:sz w:val="18"/>
          <w:szCs w:val="18"/>
        </w:rPr>
        <w:t>3. Глава администрации Трубчевского муниципального района в пятидневный срок направляет письменное обращение с приложением документов, перечисленных в пункте 2 настоящего Положения, в Департамент финансов Брянской области для проверки соответствия кандидата на замещение должности руководителя финансового органа квалификационным требованиям.</w:t>
      </w:r>
    </w:p>
    <w:p w:rsidR="00677FFE" w:rsidRPr="00626F96" w:rsidRDefault="00677FFE" w:rsidP="00691DA1">
      <w:pPr>
        <w:ind w:firstLine="709"/>
        <w:jc w:val="both"/>
        <w:rPr>
          <w:sz w:val="18"/>
          <w:szCs w:val="18"/>
        </w:rPr>
      </w:pPr>
      <w:r w:rsidRPr="00626F96">
        <w:rPr>
          <w:sz w:val="18"/>
          <w:szCs w:val="18"/>
        </w:rPr>
        <w:t>Помимо документов, перечисленных в пункте 2 настоящего Положения, с согласия кандидата в Департамент финансов Брянской области представляются следующие:</w:t>
      </w:r>
    </w:p>
    <w:p w:rsidR="00677FFE" w:rsidRPr="00626F96" w:rsidRDefault="00677FFE" w:rsidP="00691DA1">
      <w:pPr>
        <w:ind w:firstLine="709"/>
        <w:jc w:val="both"/>
        <w:rPr>
          <w:sz w:val="18"/>
          <w:szCs w:val="18"/>
        </w:rPr>
      </w:pPr>
      <w:r w:rsidRPr="00626F96">
        <w:rPr>
          <w:sz w:val="18"/>
          <w:szCs w:val="18"/>
        </w:rPr>
        <w:t>- анкета, заверенная кадровой службой;</w:t>
      </w:r>
    </w:p>
    <w:p w:rsidR="00677FFE" w:rsidRPr="00626F96" w:rsidRDefault="00677FFE" w:rsidP="00691DA1">
      <w:pPr>
        <w:ind w:firstLine="709"/>
        <w:jc w:val="both"/>
        <w:rPr>
          <w:sz w:val="18"/>
          <w:szCs w:val="18"/>
        </w:rPr>
      </w:pPr>
      <w:r w:rsidRPr="00626F96">
        <w:rPr>
          <w:sz w:val="18"/>
          <w:szCs w:val="18"/>
        </w:rPr>
        <w:t>- согласие кандидата на обработку персональных данных;</w:t>
      </w:r>
    </w:p>
    <w:p w:rsidR="00677FFE" w:rsidRPr="00626F96" w:rsidRDefault="00677FFE" w:rsidP="00691DA1">
      <w:pPr>
        <w:tabs>
          <w:tab w:val="left" w:pos="851"/>
        </w:tabs>
        <w:ind w:firstLine="709"/>
        <w:jc w:val="both"/>
        <w:rPr>
          <w:sz w:val="18"/>
          <w:szCs w:val="18"/>
        </w:rPr>
      </w:pPr>
      <w:r w:rsidRPr="00626F96">
        <w:rPr>
          <w:sz w:val="18"/>
          <w:szCs w:val="18"/>
        </w:rPr>
        <w:t>- рекомендательное письмо главы администрации Трубчевского муниципального района с обоснованием причин назначения кандидата.</w:t>
      </w:r>
    </w:p>
    <w:p w:rsidR="00677FFE" w:rsidRPr="00626F96" w:rsidRDefault="00677FFE" w:rsidP="00691DA1">
      <w:pPr>
        <w:ind w:firstLine="709"/>
        <w:jc w:val="both"/>
        <w:rPr>
          <w:sz w:val="18"/>
          <w:szCs w:val="18"/>
        </w:rPr>
      </w:pPr>
      <w:r w:rsidRPr="00626F96">
        <w:rPr>
          <w:sz w:val="18"/>
          <w:szCs w:val="18"/>
        </w:rPr>
        <w:t>4. При вынесении Департаментом финансов Брянской области решения о соответствии предложенного кандидата на замещение должности руководителя финансового органа квалификационным требованиям указанный кандидат после согласования с Трубчевским районным Советом народных депутатов в установленном им порядке назначается на должность в соответствии с действующим законодательством.</w:t>
      </w:r>
    </w:p>
    <w:p w:rsidR="00677FFE" w:rsidRPr="00626F96" w:rsidRDefault="00677FFE" w:rsidP="00691DA1">
      <w:pPr>
        <w:ind w:firstLine="709"/>
        <w:jc w:val="both"/>
        <w:rPr>
          <w:sz w:val="18"/>
          <w:szCs w:val="18"/>
        </w:rPr>
      </w:pPr>
      <w:r w:rsidRPr="00626F96">
        <w:rPr>
          <w:sz w:val="18"/>
          <w:szCs w:val="18"/>
        </w:rPr>
        <w:t>5. В случае получения из Департамента финансов Брянской области решения о несоответствии представленного кандидата квалификационным требованиям производится повторный подбор кандидата на должность руководителя финансового органа в соответствии с настоящим Порядком и действующим законодательством.</w:t>
      </w:r>
    </w:p>
    <w:p w:rsidR="00677FFE" w:rsidRPr="00626F96" w:rsidRDefault="00677FFE" w:rsidP="00691DA1">
      <w:pPr>
        <w:ind w:firstLine="709"/>
        <w:jc w:val="both"/>
        <w:rPr>
          <w:sz w:val="18"/>
          <w:szCs w:val="18"/>
        </w:rPr>
      </w:pPr>
      <w:r w:rsidRPr="00626F96">
        <w:rPr>
          <w:sz w:val="18"/>
          <w:szCs w:val="18"/>
        </w:rPr>
        <w:t>6. Расторжение трудового договора с руководителем финансового органа по инициативе работодателя, в том числе по итогам рассмотрения мотивированного обращения Департамента финансов Брянской области, осуществляется в порядке и по основаниям, установленным Трудовым кодексом Российской Федерации и Федеральным законом от 02.03.2007 № 25-ФЗ «О муниципальной службе в Российской Федерации».</w:t>
      </w:r>
    </w:p>
    <w:p w:rsidR="00677FFE" w:rsidRPr="00626F96" w:rsidRDefault="00677FFE" w:rsidP="00691DA1">
      <w:pPr>
        <w:rPr>
          <w:b/>
          <w:sz w:val="18"/>
          <w:szCs w:val="18"/>
        </w:rPr>
      </w:pPr>
    </w:p>
    <w:p w:rsidR="00677FFE" w:rsidRPr="00626F96" w:rsidRDefault="00677FFE" w:rsidP="00691DA1">
      <w:pPr>
        <w:jc w:val="center"/>
        <w:rPr>
          <w:b/>
          <w:sz w:val="18"/>
          <w:szCs w:val="18"/>
        </w:rPr>
      </w:pPr>
      <w:r w:rsidRPr="00626F96">
        <w:rPr>
          <w:b/>
          <w:sz w:val="18"/>
          <w:szCs w:val="18"/>
        </w:rPr>
        <w:t xml:space="preserve">       РОССИЙСКАЯ ФЕДЕРАЦИЯ</w:t>
      </w:r>
    </w:p>
    <w:p w:rsidR="00677FFE" w:rsidRPr="00626F96" w:rsidRDefault="00677FFE" w:rsidP="00691DA1">
      <w:pPr>
        <w:jc w:val="center"/>
        <w:rPr>
          <w:b/>
          <w:sz w:val="18"/>
          <w:szCs w:val="18"/>
        </w:rPr>
      </w:pPr>
      <w:r w:rsidRPr="00626F96">
        <w:rPr>
          <w:b/>
          <w:sz w:val="18"/>
          <w:szCs w:val="18"/>
        </w:rPr>
        <w:t>АДМИНИСТРАЦИЯ ТРУБЧЕВСКОГО МУНИЦИПАЛЬНОГО РАЙОНА</w:t>
      </w:r>
    </w:p>
    <w:p w:rsidR="00677FFE" w:rsidRPr="00626F96" w:rsidRDefault="00677FFE" w:rsidP="00691DA1">
      <w:pPr>
        <w:rPr>
          <w:b/>
          <w:sz w:val="18"/>
          <w:szCs w:val="18"/>
        </w:rPr>
      </w:pPr>
      <w:r w:rsidRPr="00626F96">
        <w:rPr>
          <w:b/>
          <w:noProof/>
          <w:sz w:val="18"/>
          <w:szCs w:val="18"/>
        </w:rPr>
        <mc:AlternateContent>
          <mc:Choice Requires="wps">
            <w:drawing>
              <wp:anchor distT="0" distB="0" distL="114300" distR="114300" simplePos="0" relativeHeight="251669504" behindDoc="0" locked="0" layoutInCell="1" allowOverlap="1" wp14:anchorId="5992D369" wp14:editId="70C538C9">
                <wp:simplePos x="0" y="0"/>
                <wp:positionH relativeFrom="margin">
                  <wp:align>right</wp:align>
                </wp:positionH>
                <wp:positionV relativeFrom="paragraph">
                  <wp:posOffset>95885</wp:posOffset>
                </wp:positionV>
                <wp:extent cx="6619875" cy="19050"/>
                <wp:effectExtent l="19050" t="38100" r="47625"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190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654ED" id="Прямая соединительная линия 6"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0.05pt,7.55pt" to="991.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" strokeweight="6pt">
                <v:stroke linestyle="thickBetweenThin"/>
                <w10:wrap anchorx="margin"/>
              </v:line>
            </w:pict>
          </mc:Fallback>
        </mc:AlternateContent>
      </w:r>
    </w:p>
    <w:p w:rsidR="00677FFE" w:rsidRPr="00626F96" w:rsidRDefault="00677FFE" w:rsidP="00691DA1">
      <w:pPr>
        <w:jc w:val="center"/>
        <w:rPr>
          <w:b/>
          <w:sz w:val="18"/>
          <w:szCs w:val="18"/>
        </w:rPr>
      </w:pPr>
      <w:r w:rsidRPr="00626F96">
        <w:rPr>
          <w:b/>
          <w:sz w:val="18"/>
          <w:szCs w:val="18"/>
        </w:rPr>
        <w:t>П О С Т А Н О В Л Е Н И Е</w:t>
      </w:r>
    </w:p>
    <w:p w:rsidR="00677FFE" w:rsidRPr="00626F96" w:rsidRDefault="00677FFE" w:rsidP="00691DA1">
      <w:pPr>
        <w:jc w:val="center"/>
        <w:rPr>
          <w:b/>
          <w:sz w:val="18"/>
          <w:szCs w:val="18"/>
        </w:rPr>
      </w:pPr>
    </w:p>
    <w:p w:rsidR="00677FFE" w:rsidRPr="00626F96" w:rsidRDefault="00677FFE" w:rsidP="00691DA1">
      <w:pPr>
        <w:rPr>
          <w:sz w:val="18"/>
          <w:szCs w:val="18"/>
        </w:rPr>
      </w:pPr>
      <w:proofErr w:type="gramStart"/>
      <w:r w:rsidRPr="00626F96">
        <w:rPr>
          <w:sz w:val="18"/>
          <w:szCs w:val="18"/>
        </w:rPr>
        <w:t>от  14.08.2025</w:t>
      </w:r>
      <w:proofErr w:type="gramEnd"/>
      <w:r w:rsidRPr="00626F96">
        <w:rPr>
          <w:sz w:val="18"/>
          <w:szCs w:val="18"/>
        </w:rPr>
        <w:t xml:space="preserve">    № 466                                                </w:t>
      </w:r>
    </w:p>
    <w:p w:rsidR="00677FFE" w:rsidRPr="00626F96" w:rsidRDefault="00677FFE" w:rsidP="00691DA1">
      <w:pPr>
        <w:rPr>
          <w:sz w:val="18"/>
          <w:szCs w:val="18"/>
        </w:rPr>
      </w:pPr>
      <w:r w:rsidRPr="00626F96">
        <w:rPr>
          <w:sz w:val="18"/>
          <w:szCs w:val="18"/>
        </w:rPr>
        <w:t>г. Трубчевск</w:t>
      </w:r>
    </w:p>
    <w:p w:rsidR="00677FFE" w:rsidRPr="00626F96" w:rsidRDefault="00677FFE" w:rsidP="00691DA1">
      <w:pPr>
        <w:rPr>
          <w:sz w:val="18"/>
          <w:szCs w:val="18"/>
        </w:rPr>
      </w:pPr>
    </w:p>
    <w:p w:rsidR="00677FFE" w:rsidRPr="00626F96" w:rsidRDefault="00677FFE" w:rsidP="00691DA1">
      <w:pPr>
        <w:jc w:val="both"/>
        <w:rPr>
          <w:sz w:val="18"/>
          <w:szCs w:val="18"/>
        </w:rPr>
      </w:pPr>
      <w:r w:rsidRPr="00626F96">
        <w:rPr>
          <w:sz w:val="18"/>
          <w:szCs w:val="18"/>
        </w:rPr>
        <w:t xml:space="preserve">О создании </w:t>
      </w:r>
      <w:proofErr w:type="gramStart"/>
      <w:r w:rsidRPr="00626F96">
        <w:rPr>
          <w:sz w:val="18"/>
          <w:szCs w:val="18"/>
        </w:rPr>
        <w:t>комиссии  по</w:t>
      </w:r>
      <w:proofErr w:type="gramEnd"/>
      <w:r w:rsidRPr="00626F96">
        <w:rPr>
          <w:sz w:val="18"/>
          <w:szCs w:val="18"/>
        </w:rPr>
        <w:t xml:space="preserve"> закреплению </w:t>
      </w:r>
    </w:p>
    <w:p w:rsidR="00677FFE" w:rsidRPr="00626F96" w:rsidRDefault="00677FFE" w:rsidP="00691DA1">
      <w:pPr>
        <w:jc w:val="both"/>
        <w:rPr>
          <w:sz w:val="18"/>
          <w:szCs w:val="18"/>
        </w:rPr>
      </w:pPr>
      <w:r w:rsidRPr="00626F96">
        <w:rPr>
          <w:sz w:val="18"/>
          <w:szCs w:val="18"/>
        </w:rPr>
        <w:t xml:space="preserve">и обеспечению сохранности жилых помещений, </w:t>
      </w:r>
    </w:p>
    <w:p w:rsidR="00677FFE" w:rsidRPr="00626F96" w:rsidRDefault="00677FFE" w:rsidP="00691DA1">
      <w:pPr>
        <w:jc w:val="both"/>
        <w:rPr>
          <w:sz w:val="18"/>
          <w:szCs w:val="18"/>
        </w:rPr>
      </w:pPr>
      <w:r w:rsidRPr="00626F96">
        <w:rPr>
          <w:sz w:val="18"/>
          <w:szCs w:val="18"/>
        </w:rPr>
        <w:t>закреплённых за детьми-</w:t>
      </w:r>
      <w:proofErr w:type="gramStart"/>
      <w:r w:rsidRPr="00626F96">
        <w:rPr>
          <w:sz w:val="18"/>
          <w:szCs w:val="18"/>
        </w:rPr>
        <w:t>сиротами  и</w:t>
      </w:r>
      <w:proofErr w:type="gramEnd"/>
      <w:r w:rsidRPr="00626F96">
        <w:rPr>
          <w:sz w:val="18"/>
          <w:szCs w:val="18"/>
        </w:rPr>
        <w:t xml:space="preserve"> детьми, </w:t>
      </w:r>
    </w:p>
    <w:p w:rsidR="00677FFE" w:rsidRPr="00626F96" w:rsidRDefault="00677FFE" w:rsidP="00691DA1">
      <w:pPr>
        <w:jc w:val="both"/>
        <w:rPr>
          <w:sz w:val="18"/>
          <w:szCs w:val="18"/>
        </w:rPr>
      </w:pPr>
      <w:proofErr w:type="gramStart"/>
      <w:r w:rsidRPr="00626F96">
        <w:rPr>
          <w:sz w:val="18"/>
          <w:szCs w:val="18"/>
        </w:rPr>
        <w:t>оставшимися  без</w:t>
      </w:r>
      <w:proofErr w:type="gramEnd"/>
      <w:r w:rsidRPr="00626F96">
        <w:rPr>
          <w:sz w:val="18"/>
          <w:szCs w:val="18"/>
        </w:rPr>
        <w:t xml:space="preserve"> попечения родителей, лицами из числа</w:t>
      </w:r>
    </w:p>
    <w:p w:rsidR="00677FFE" w:rsidRPr="00626F96" w:rsidRDefault="00677FFE" w:rsidP="00691DA1">
      <w:pPr>
        <w:jc w:val="both"/>
        <w:rPr>
          <w:sz w:val="18"/>
          <w:szCs w:val="18"/>
        </w:rPr>
      </w:pPr>
      <w:r w:rsidRPr="00626F96">
        <w:rPr>
          <w:sz w:val="18"/>
          <w:szCs w:val="18"/>
        </w:rPr>
        <w:t>детей-сирот и детей, оставшихся без попечения родителей</w:t>
      </w:r>
    </w:p>
    <w:p w:rsidR="00677FFE" w:rsidRPr="00626F96" w:rsidRDefault="00677FFE" w:rsidP="00691DA1">
      <w:pPr>
        <w:jc w:val="both"/>
        <w:rPr>
          <w:sz w:val="18"/>
          <w:szCs w:val="18"/>
        </w:rPr>
      </w:pPr>
    </w:p>
    <w:p w:rsidR="00677FFE" w:rsidRPr="00626F96" w:rsidRDefault="00677FFE" w:rsidP="00691DA1">
      <w:pPr>
        <w:jc w:val="both"/>
        <w:rPr>
          <w:sz w:val="18"/>
          <w:szCs w:val="18"/>
        </w:rPr>
      </w:pPr>
      <w:r w:rsidRPr="00626F96">
        <w:rPr>
          <w:sz w:val="18"/>
          <w:szCs w:val="18"/>
        </w:rPr>
        <w:tab/>
        <w:t>В соответствии с Законом Брянской области  от 03.07.2010 № 52-З «О мерах по закреплению жилых помещений за детьми-сиротами и детьми, оставшимися без попечения родителей, и обеспечению их сохранности в Брянской области», Законом Брянской области от  11.11.2010 № 99-З «О наделении органов местного самоуправления отдельными государственными полномочиями Брянской области по обеспечению сохранности жилых помещений, закрепленных за детьми-сиротами и детьми, оставшимися без попечения родителей», Указом Губернатора Брянской области от 24.05.2016 № 180 «Об утверждении Положения о размерах, порядке и условиях предоставления денежных выплат на оплату коммунальных услуг, приобретение строительных материалов для осуществления ремонта жилых помещений, закрепленных за детьми-сиротами, а также на  оформление  документов по передаче жилых помещений в собственность детей-сирот»;</w:t>
      </w:r>
    </w:p>
    <w:p w:rsidR="00677FFE" w:rsidRPr="00626F96" w:rsidRDefault="00677FFE" w:rsidP="00691DA1">
      <w:pPr>
        <w:jc w:val="both"/>
        <w:rPr>
          <w:sz w:val="18"/>
          <w:szCs w:val="18"/>
        </w:rPr>
      </w:pPr>
      <w:r w:rsidRPr="00626F96">
        <w:rPr>
          <w:sz w:val="18"/>
          <w:szCs w:val="18"/>
        </w:rPr>
        <w:tab/>
        <w:t> ПОСТАНОВЛЯЮ: </w:t>
      </w:r>
    </w:p>
    <w:p w:rsidR="00677FFE" w:rsidRPr="00626F96" w:rsidRDefault="00677FFE" w:rsidP="00691DA1">
      <w:pPr>
        <w:jc w:val="both"/>
        <w:rPr>
          <w:sz w:val="18"/>
          <w:szCs w:val="18"/>
        </w:rPr>
      </w:pPr>
      <w:r w:rsidRPr="00626F96">
        <w:rPr>
          <w:sz w:val="18"/>
          <w:szCs w:val="18"/>
        </w:rPr>
        <w:tab/>
        <w:t>1. Создать комиссию по закреплению и обеспечению сохранности жилых помещений, закреплённых за детьми-сиротами и детьми, оставшимися без попечения родителей, лицами из числа детей-сирот и детей, оставшихся без попечения родителей, и утвердить её состав согласно приложению 1.</w:t>
      </w:r>
    </w:p>
    <w:p w:rsidR="00677FFE" w:rsidRPr="00626F96" w:rsidRDefault="00677FFE" w:rsidP="00691DA1">
      <w:pPr>
        <w:jc w:val="both"/>
        <w:rPr>
          <w:sz w:val="18"/>
          <w:szCs w:val="18"/>
        </w:rPr>
      </w:pPr>
      <w:r w:rsidRPr="00626F96">
        <w:rPr>
          <w:sz w:val="18"/>
          <w:szCs w:val="18"/>
        </w:rPr>
        <w:tab/>
        <w:t xml:space="preserve">2.  Утвердить Положение о комиссии </w:t>
      </w:r>
      <w:proofErr w:type="gramStart"/>
      <w:r w:rsidRPr="00626F96">
        <w:rPr>
          <w:sz w:val="18"/>
          <w:szCs w:val="18"/>
        </w:rPr>
        <w:t>по  закреплению</w:t>
      </w:r>
      <w:proofErr w:type="gramEnd"/>
      <w:r w:rsidRPr="00626F96">
        <w:rPr>
          <w:sz w:val="18"/>
          <w:szCs w:val="18"/>
        </w:rPr>
        <w:t xml:space="preserve"> и обеспечению сохранности </w:t>
      </w:r>
    </w:p>
    <w:p w:rsidR="00677FFE" w:rsidRPr="00626F96" w:rsidRDefault="00677FFE" w:rsidP="00691DA1">
      <w:pPr>
        <w:jc w:val="both"/>
        <w:rPr>
          <w:sz w:val="18"/>
          <w:szCs w:val="18"/>
        </w:rPr>
      </w:pPr>
      <w:r w:rsidRPr="00626F96">
        <w:rPr>
          <w:sz w:val="18"/>
          <w:szCs w:val="18"/>
        </w:rPr>
        <w:t xml:space="preserve">жилых помещений, </w:t>
      </w:r>
      <w:proofErr w:type="gramStart"/>
      <w:r w:rsidRPr="00626F96">
        <w:rPr>
          <w:sz w:val="18"/>
          <w:szCs w:val="18"/>
        </w:rPr>
        <w:t>закреплённых  за</w:t>
      </w:r>
      <w:proofErr w:type="gramEnd"/>
      <w:r w:rsidRPr="00626F96">
        <w:rPr>
          <w:sz w:val="18"/>
          <w:szCs w:val="18"/>
        </w:rPr>
        <w:t xml:space="preserve"> детьми-сиротами  и детьми,  оставшимися  без попечения родителей, лицами из числа детей-сирот и детей, оставшихся без попечения родителей, согласно приложению 2.</w:t>
      </w:r>
    </w:p>
    <w:p w:rsidR="00677FFE" w:rsidRPr="00626F96" w:rsidRDefault="00677FFE" w:rsidP="00691DA1">
      <w:pPr>
        <w:ind w:firstLine="708"/>
        <w:jc w:val="both"/>
        <w:rPr>
          <w:sz w:val="18"/>
          <w:szCs w:val="18"/>
        </w:rPr>
      </w:pPr>
      <w:r w:rsidRPr="00626F96">
        <w:rPr>
          <w:sz w:val="18"/>
          <w:szCs w:val="18"/>
        </w:rPr>
        <w:t xml:space="preserve">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 </w:t>
      </w:r>
      <w:r w:rsidRPr="00626F96">
        <w:rPr>
          <w:sz w:val="18"/>
          <w:szCs w:val="18"/>
          <w:lang w:val="en-US"/>
        </w:rPr>
        <w:t>trubech</w:t>
      </w:r>
      <w:r w:rsidRPr="00626F96">
        <w:rPr>
          <w:sz w:val="18"/>
          <w:szCs w:val="18"/>
        </w:rPr>
        <w:t>.</w:t>
      </w:r>
      <w:r w:rsidRPr="00626F96">
        <w:rPr>
          <w:sz w:val="18"/>
          <w:szCs w:val="18"/>
          <w:lang w:val="en-US"/>
        </w:rPr>
        <w:t>ru</w:t>
      </w:r>
      <w:r w:rsidRPr="00626F96">
        <w:rPr>
          <w:sz w:val="18"/>
          <w:szCs w:val="18"/>
        </w:rPr>
        <w:t>.</w:t>
      </w:r>
    </w:p>
    <w:p w:rsidR="00677FFE" w:rsidRPr="00626F96" w:rsidRDefault="00677FFE" w:rsidP="00691DA1">
      <w:pPr>
        <w:ind w:firstLine="708"/>
        <w:jc w:val="both"/>
        <w:rPr>
          <w:sz w:val="18"/>
          <w:szCs w:val="18"/>
        </w:rPr>
      </w:pPr>
      <w:r w:rsidRPr="00626F96">
        <w:rPr>
          <w:sz w:val="18"/>
          <w:szCs w:val="18"/>
        </w:rPr>
        <w:t xml:space="preserve">4. Контроль </w:t>
      </w:r>
      <w:proofErr w:type="gramStart"/>
      <w:r w:rsidRPr="00626F96">
        <w:rPr>
          <w:sz w:val="18"/>
          <w:szCs w:val="18"/>
        </w:rPr>
        <w:t>за  исполнением</w:t>
      </w:r>
      <w:proofErr w:type="gramEnd"/>
      <w:r w:rsidRPr="00626F96">
        <w:rPr>
          <w:sz w:val="18"/>
          <w:szCs w:val="18"/>
        </w:rPr>
        <w:t xml:space="preserve"> настоящего постановления возложить на заместителя главы администрации Трубчевского муниципального района А.А.Рыжикову.</w:t>
      </w:r>
    </w:p>
    <w:p w:rsidR="00677FFE" w:rsidRPr="00626F96" w:rsidRDefault="00677FFE" w:rsidP="00691DA1">
      <w:pPr>
        <w:jc w:val="both"/>
        <w:rPr>
          <w:sz w:val="18"/>
          <w:szCs w:val="18"/>
        </w:rPr>
      </w:pPr>
    </w:p>
    <w:p w:rsidR="00677FFE" w:rsidRPr="00626F96" w:rsidRDefault="00677FFE" w:rsidP="00691DA1">
      <w:pPr>
        <w:jc w:val="both"/>
        <w:rPr>
          <w:sz w:val="18"/>
          <w:szCs w:val="18"/>
        </w:rPr>
      </w:pPr>
      <w:r w:rsidRPr="00626F96">
        <w:rPr>
          <w:sz w:val="18"/>
          <w:szCs w:val="18"/>
        </w:rPr>
        <w:t>Глава администрации</w:t>
      </w:r>
    </w:p>
    <w:p w:rsidR="00677FFE" w:rsidRPr="00626F96" w:rsidRDefault="00AC3D09" w:rsidP="00691DA1">
      <w:pPr>
        <w:jc w:val="both"/>
        <w:rPr>
          <w:sz w:val="18"/>
          <w:szCs w:val="18"/>
        </w:rPr>
      </w:pPr>
      <w:r>
        <w:rPr>
          <w:sz w:val="18"/>
          <w:szCs w:val="18"/>
        </w:rPr>
        <w:t>Трубчевского муниципального</w:t>
      </w:r>
      <w:r w:rsidR="00677FFE" w:rsidRPr="00626F96">
        <w:rPr>
          <w:sz w:val="18"/>
          <w:szCs w:val="18"/>
        </w:rPr>
        <w:t xml:space="preserve"> района                                                   </w:t>
      </w:r>
      <w:r w:rsidR="00626F96" w:rsidRPr="00626F96">
        <w:rPr>
          <w:sz w:val="18"/>
          <w:szCs w:val="18"/>
        </w:rPr>
        <w:t xml:space="preserve">                                                                                       </w:t>
      </w:r>
      <w:r w:rsidR="00677FFE" w:rsidRPr="00626F96">
        <w:rPr>
          <w:sz w:val="18"/>
          <w:szCs w:val="18"/>
        </w:rPr>
        <w:t xml:space="preserve"> И.И.Обыдённов</w:t>
      </w:r>
    </w:p>
    <w:p w:rsidR="00677FFE" w:rsidRPr="00626F96" w:rsidRDefault="00677FFE" w:rsidP="00691DA1">
      <w:pPr>
        <w:jc w:val="both"/>
        <w:rPr>
          <w:sz w:val="18"/>
          <w:szCs w:val="18"/>
        </w:rPr>
      </w:pPr>
    </w:p>
    <w:p w:rsidR="00677FFE" w:rsidRPr="00626F96" w:rsidRDefault="00677FFE" w:rsidP="00691DA1">
      <w:pPr>
        <w:jc w:val="both"/>
        <w:rPr>
          <w:sz w:val="18"/>
          <w:szCs w:val="18"/>
        </w:rPr>
      </w:pPr>
    </w:p>
    <w:p w:rsidR="00677FFE" w:rsidRPr="00626F96" w:rsidRDefault="00677FFE" w:rsidP="00691DA1">
      <w:pPr>
        <w:rPr>
          <w:sz w:val="18"/>
          <w:szCs w:val="18"/>
        </w:rPr>
      </w:pPr>
    </w:p>
    <w:p w:rsidR="00677FFE" w:rsidRPr="00626F96" w:rsidRDefault="00677FFE" w:rsidP="00691DA1">
      <w:pPr>
        <w:rPr>
          <w:sz w:val="18"/>
          <w:szCs w:val="18"/>
        </w:rPr>
      </w:pPr>
    </w:p>
    <w:p w:rsidR="00677FFE" w:rsidRPr="00626F96" w:rsidRDefault="00677FFE" w:rsidP="00691DA1">
      <w:pPr>
        <w:ind w:hanging="117"/>
        <w:rPr>
          <w:sz w:val="18"/>
          <w:szCs w:val="18"/>
        </w:rPr>
      </w:pPr>
    </w:p>
    <w:p w:rsidR="00677FFE" w:rsidRPr="00626F96" w:rsidRDefault="00677FFE" w:rsidP="00691DA1">
      <w:pPr>
        <w:jc w:val="right"/>
        <w:rPr>
          <w:sz w:val="18"/>
          <w:szCs w:val="18"/>
        </w:rPr>
      </w:pPr>
      <w:r w:rsidRPr="00626F96">
        <w:rPr>
          <w:sz w:val="18"/>
          <w:szCs w:val="18"/>
        </w:rPr>
        <w:lastRenderedPageBreak/>
        <w:t>Приложение 1</w:t>
      </w:r>
    </w:p>
    <w:p w:rsidR="00677FFE" w:rsidRPr="00626F96" w:rsidRDefault="00677FFE" w:rsidP="00691DA1">
      <w:pPr>
        <w:jc w:val="right"/>
        <w:rPr>
          <w:sz w:val="18"/>
          <w:szCs w:val="18"/>
        </w:rPr>
      </w:pPr>
      <w:proofErr w:type="gramStart"/>
      <w:r w:rsidRPr="00626F96">
        <w:rPr>
          <w:sz w:val="18"/>
          <w:szCs w:val="18"/>
        </w:rPr>
        <w:t>к  постановлению</w:t>
      </w:r>
      <w:proofErr w:type="gramEnd"/>
      <w:r w:rsidRPr="00626F96">
        <w:rPr>
          <w:sz w:val="18"/>
          <w:szCs w:val="18"/>
        </w:rPr>
        <w:t xml:space="preserve"> администрации </w:t>
      </w:r>
    </w:p>
    <w:p w:rsidR="00677FFE" w:rsidRPr="00626F96" w:rsidRDefault="00677FFE" w:rsidP="00691DA1">
      <w:pPr>
        <w:jc w:val="right"/>
        <w:rPr>
          <w:sz w:val="18"/>
          <w:szCs w:val="18"/>
        </w:rPr>
      </w:pPr>
      <w:r w:rsidRPr="00626F96">
        <w:rPr>
          <w:sz w:val="18"/>
          <w:szCs w:val="18"/>
        </w:rPr>
        <w:t xml:space="preserve">Трубчевского </w:t>
      </w:r>
      <w:proofErr w:type="gramStart"/>
      <w:r w:rsidRPr="00626F96">
        <w:rPr>
          <w:sz w:val="18"/>
          <w:szCs w:val="18"/>
        </w:rPr>
        <w:t>муниципального  района</w:t>
      </w:r>
      <w:proofErr w:type="gramEnd"/>
    </w:p>
    <w:p w:rsidR="00677FFE" w:rsidRPr="00626F96" w:rsidRDefault="00677FFE" w:rsidP="00691DA1">
      <w:pPr>
        <w:jc w:val="right"/>
        <w:rPr>
          <w:sz w:val="18"/>
          <w:szCs w:val="18"/>
        </w:rPr>
      </w:pPr>
      <w:r w:rsidRPr="00626F96">
        <w:rPr>
          <w:sz w:val="18"/>
          <w:szCs w:val="18"/>
        </w:rPr>
        <w:t>от 14.08.2025г. № 466</w:t>
      </w:r>
    </w:p>
    <w:p w:rsidR="00677FFE" w:rsidRPr="00626F96" w:rsidRDefault="00677FFE" w:rsidP="00691DA1">
      <w:pPr>
        <w:jc w:val="right"/>
        <w:rPr>
          <w:sz w:val="18"/>
          <w:szCs w:val="18"/>
        </w:rPr>
      </w:pPr>
    </w:p>
    <w:p w:rsidR="00677FFE" w:rsidRPr="00626F96" w:rsidRDefault="00677FFE" w:rsidP="00691DA1">
      <w:pPr>
        <w:jc w:val="center"/>
        <w:rPr>
          <w:bCs/>
          <w:sz w:val="18"/>
          <w:szCs w:val="18"/>
        </w:rPr>
      </w:pPr>
    </w:p>
    <w:p w:rsidR="00677FFE" w:rsidRPr="00626F96" w:rsidRDefault="00677FFE" w:rsidP="00691DA1">
      <w:pPr>
        <w:jc w:val="center"/>
        <w:rPr>
          <w:bCs/>
          <w:sz w:val="18"/>
          <w:szCs w:val="18"/>
        </w:rPr>
      </w:pPr>
      <w:r w:rsidRPr="00626F96">
        <w:rPr>
          <w:bCs/>
          <w:sz w:val="18"/>
          <w:szCs w:val="18"/>
        </w:rPr>
        <w:t>СОСТАВ</w:t>
      </w:r>
    </w:p>
    <w:p w:rsidR="00677FFE" w:rsidRPr="00626F96" w:rsidRDefault="00677FFE" w:rsidP="00691DA1">
      <w:pPr>
        <w:jc w:val="center"/>
        <w:rPr>
          <w:sz w:val="18"/>
          <w:szCs w:val="18"/>
        </w:rPr>
      </w:pPr>
      <w:r w:rsidRPr="00626F96">
        <w:rPr>
          <w:sz w:val="18"/>
          <w:szCs w:val="18"/>
        </w:rPr>
        <w:t xml:space="preserve">комиссии </w:t>
      </w:r>
      <w:proofErr w:type="gramStart"/>
      <w:r w:rsidRPr="00626F96">
        <w:rPr>
          <w:sz w:val="18"/>
          <w:szCs w:val="18"/>
        </w:rPr>
        <w:t>по  закреплению</w:t>
      </w:r>
      <w:proofErr w:type="gramEnd"/>
      <w:r w:rsidRPr="00626F96">
        <w:rPr>
          <w:sz w:val="18"/>
          <w:szCs w:val="18"/>
        </w:rPr>
        <w:t xml:space="preserve"> и обеспечению сохранности жилых помещений, </w:t>
      </w:r>
    </w:p>
    <w:p w:rsidR="00677FFE" w:rsidRPr="00626F96" w:rsidRDefault="00677FFE" w:rsidP="00691DA1">
      <w:pPr>
        <w:jc w:val="center"/>
        <w:rPr>
          <w:sz w:val="18"/>
          <w:szCs w:val="18"/>
        </w:rPr>
      </w:pPr>
      <w:proofErr w:type="gramStart"/>
      <w:r w:rsidRPr="00626F96">
        <w:rPr>
          <w:sz w:val="18"/>
          <w:szCs w:val="18"/>
        </w:rPr>
        <w:t>закреплённых  за</w:t>
      </w:r>
      <w:proofErr w:type="gramEnd"/>
      <w:r w:rsidRPr="00626F96">
        <w:rPr>
          <w:sz w:val="18"/>
          <w:szCs w:val="18"/>
        </w:rPr>
        <w:t xml:space="preserve"> детьми-сиротами  и детьми,  оставшимися  без попечения родителей, лицами из числа детей-сирот и детей, оставшихся без попечения родителей</w:t>
      </w:r>
    </w:p>
    <w:p w:rsidR="00677FFE" w:rsidRPr="00626F96" w:rsidRDefault="00677FFE" w:rsidP="00691DA1">
      <w:pPr>
        <w:jc w:val="both"/>
        <w:rPr>
          <w:sz w:val="18"/>
          <w:szCs w:val="18"/>
        </w:rPr>
      </w:pPr>
    </w:p>
    <w:p w:rsidR="00677FFE" w:rsidRPr="00626F96" w:rsidRDefault="00677FFE" w:rsidP="00691DA1">
      <w:pPr>
        <w:jc w:val="both"/>
        <w:rPr>
          <w:sz w:val="18"/>
          <w:szCs w:val="18"/>
        </w:rPr>
      </w:pPr>
    </w:p>
    <w:p w:rsidR="00677FFE" w:rsidRPr="00626F96" w:rsidRDefault="00677FFE" w:rsidP="00691DA1">
      <w:pPr>
        <w:jc w:val="both"/>
        <w:rPr>
          <w:sz w:val="18"/>
          <w:szCs w:val="18"/>
        </w:rPr>
      </w:pPr>
      <w:r w:rsidRPr="00626F96">
        <w:rPr>
          <w:sz w:val="18"/>
          <w:szCs w:val="18"/>
        </w:rPr>
        <w:t xml:space="preserve">Рыжикова Анна Алексеевна              - заместитель главы администрации Трубчевского  </w:t>
      </w:r>
    </w:p>
    <w:p w:rsidR="00677FFE" w:rsidRPr="00626F96" w:rsidRDefault="00677FFE" w:rsidP="00691DA1">
      <w:pPr>
        <w:jc w:val="both"/>
        <w:rPr>
          <w:sz w:val="18"/>
          <w:szCs w:val="18"/>
        </w:rPr>
      </w:pPr>
      <w:r w:rsidRPr="00626F96">
        <w:rPr>
          <w:sz w:val="18"/>
          <w:szCs w:val="18"/>
        </w:rPr>
        <w:t xml:space="preserve">                                                                </w:t>
      </w:r>
      <w:proofErr w:type="gramStart"/>
      <w:r w:rsidRPr="00626F96">
        <w:rPr>
          <w:sz w:val="18"/>
          <w:szCs w:val="18"/>
        </w:rPr>
        <w:t>муниципального  района</w:t>
      </w:r>
      <w:proofErr w:type="gramEnd"/>
      <w:r w:rsidRPr="00626F96">
        <w:rPr>
          <w:sz w:val="18"/>
          <w:szCs w:val="18"/>
        </w:rPr>
        <w:t>, председатель комиссии;</w:t>
      </w:r>
    </w:p>
    <w:p w:rsidR="00677FFE" w:rsidRPr="00626F96" w:rsidRDefault="00677FFE" w:rsidP="00691DA1">
      <w:pPr>
        <w:jc w:val="both"/>
        <w:rPr>
          <w:sz w:val="18"/>
          <w:szCs w:val="18"/>
        </w:rPr>
      </w:pPr>
      <w:r w:rsidRPr="00626F96">
        <w:rPr>
          <w:sz w:val="18"/>
          <w:szCs w:val="18"/>
        </w:rPr>
        <w:t xml:space="preserve">Слободчиков </w:t>
      </w:r>
    </w:p>
    <w:p w:rsidR="00677FFE" w:rsidRPr="00626F96" w:rsidRDefault="00677FFE" w:rsidP="00691DA1">
      <w:pPr>
        <w:jc w:val="both"/>
        <w:rPr>
          <w:sz w:val="18"/>
          <w:szCs w:val="18"/>
        </w:rPr>
      </w:pPr>
      <w:r w:rsidRPr="00626F96">
        <w:rPr>
          <w:sz w:val="18"/>
          <w:szCs w:val="18"/>
        </w:rPr>
        <w:t xml:space="preserve">Евгений Александрович                    - заместитель главы администрации Трубчевского               </w:t>
      </w:r>
    </w:p>
    <w:p w:rsidR="00677FFE" w:rsidRPr="00626F96" w:rsidRDefault="00677FFE" w:rsidP="00691DA1">
      <w:pPr>
        <w:jc w:val="both"/>
        <w:rPr>
          <w:sz w:val="18"/>
          <w:szCs w:val="18"/>
        </w:rPr>
      </w:pPr>
      <w:r w:rsidRPr="00626F96">
        <w:rPr>
          <w:sz w:val="18"/>
          <w:szCs w:val="18"/>
        </w:rPr>
        <w:t xml:space="preserve">                                                               муниципального   района, заместитель председателя            </w:t>
      </w:r>
    </w:p>
    <w:p w:rsidR="00677FFE" w:rsidRPr="00626F96" w:rsidRDefault="00677FFE" w:rsidP="00691DA1">
      <w:pPr>
        <w:jc w:val="both"/>
        <w:rPr>
          <w:sz w:val="18"/>
          <w:szCs w:val="18"/>
        </w:rPr>
      </w:pPr>
      <w:r w:rsidRPr="00626F96">
        <w:rPr>
          <w:sz w:val="18"/>
          <w:szCs w:val="18"/>
        </w:rPr>
        <w:t xml:space="preserve">                                                               комиссии;</w:t>
      </w:r>
    </w:p>
    <w:p w:rsidR="00677FFE" w:rsidRPr="00626F96" w:rsidRDefault="00677FFE" w:rsidP="00691DA1">
      <w:pPr>
        <w:jc w:val="both"/>
        <w:rPr>
          <w:sz w:val="18"/>
          <w:szCs w:val="18"/>
        </w:rPr>
      </w:pPr>
    </w:p>
    <w:p w:rsidR="00677FFE" w:rsidRPr="00626F96" w:rsidRDefault="00677FFE" w:rsidP="00691DA1">
      <w:pPr>
        <w:jc w:val="both"/>
        <w:rPr>
          <w:sz w:val="18"/>
          <w:szCs w:val="18"/>
        </w:rPr>
      </w:pPr>
      <w:r w:rsidRPr="00626F96">
        <w:rPr>
          <w:sz w:val="18"/>
          <w:szCs w:val="18"/>
        </w:rPr>
        <w:t xml:space="preserve">Семешкина Юлия Вячеславовна        - ведущий специалист сектора по опеке и  </w:t>
      </w:r>
    </w:p>
    <w:p w:rsidR="00677FFE" w:rsidRPr="00626F96" w:rsidRDefault="00677FFE" w:rsidP="00691DA1">
      <w:pPr>
        <w:jc w:val="both"/>
        <w:rPr>
          <w:sz w:val="18"/>
          <w:szCs w:val="18"/>
        </w:rPr>
      </w:pPr>
      <w:r w:rsidRPr="00626F96">
        <w:rPr>
          <w:sz w:val="18"/>
          <w:szCs w:val="18"/>
        </w:rPr>
        <w:t xml:space="preserve">                                                               попечительству администрации Трубчевского </w:t>
      </w:r>
    </w:p>
    <w:p w:rsidR="00677FFE" w:rsidRPr="00626F96" w:rsidRDefault="00677FFE" w:rsidP="00691DA1">
      <w:pPr>
        <w:jc w:val="both"/>
        <w:rPr>
          <w:sz w:val="18"/>
          <w:szCs w:val="18"/>
        </w:rPr>
      </w:pPr>
      <w:r w:rsidRPr="00626F96">
        <w:rPr>
          <w:sz w:val="18"/>
          <w:szCs w:val="18"/>
        </w:rPr>
        <w:t xml:space="preserve">                                                               муниципального   района, секретарь комиссии;</w:t>
      </w:r>
    </w:p>
    <w:p w:rsidR="00677FFE" w:rsidRPr="00626F96" w:rsidRDefault="00677FFE" w:rsidP="00691DA1">
      <w:pPr>
        <w:jc w:val="both"/>
        <w:rPr>
          <w:sz w:val="18"/>
          <w:szCs w:val="18"/>
        </w:rPr>
      </w:pPr>
    </w:p>
    <w:p w:rsidR="00677FFE" w:rsidRPr="00626F96" w:rsidRDefault="00677FFE" w:rsidP="00691DA1">
      <w:pPr>
        <w:jc w:val="both"/>
        <w:rPr>
          <w:sz w:val="18"/>
          <w:szCs w:val="18"/>
        </w:rPr>
      </w:pPr>
      <w:r w:rsidRPr="00626F96">
        <w:rPr>
          <w:sz w:val="18"/>
          <w:szCs w:val="18"/>
        </w:rPr>
        <w:t>Члены комиссии:</w:t>
      </w:r>
    </w:p>
    <w:p w:rsidR="00677FFE" w:rsidRPr="00626F96" w:rsidRDefault="00677FFE" w:rsidP="00691DA1">
      <w:pPr>
        <w:jc w:val="both"/>
        <w:rPr>
          <w:sz w:val="18"/>
          <w:szCs w:val="18"/>
        </w:rPr>
      </w:pPr>
    </w:p>
    <w:p w:rsidR="00677FFE" w:rsidRPr="00626F96" w:rsidRDefault="00677FFE" w:rsidP="00691DA1">
      <w:pPr>
        <w:rPr>
          <w:sz w:val="18"/>
          <w:szCs w:val="18"/>
        </w:rPr>
      </w:pPr>
      <w:r w:rsidRPr="00626F96">
        <w:rPr>
          <w:sz w:val="18"/>
          <w:szCs w:val="18"/>
        </w:rPr>
        <w:t>Овсянникова Евгения Оганесовна    - заведующий сектором по опеке и попечительству</w:t>
      </w:r>
    </w:p>
    <w:p w:rsidR="00677FFE" w:rsidRPr="00626F96" w:rsidRDefault="00677FFE" w:rsidP="00691DA1">
      <w:pPr>
        <w:rPr>
          <w:sz w:val="18"/>
          <w:szCs w:val="18"/>
        </w:rPr>
      </w:pPr>
      <w:r w:rsidRPr="00626F96">
        <w:rPr>
          <w:sz w:val="18"/>
          <w:szCs w:val="18"/>
        </w:rPr>
        <w:t xml:space="preserve">                                                               администрации Трубчевского муниципального  </w:t>
      </w:r>
    </w:p>
    <w:p w:rsidR="00677FFE" w:rsidRPr="00626F96" w:rsidRDefault="00677FFE" w:rsidP="00691DA1">
      <w:pPr>
        <w:rPr>
          <w:sz w:val="18"/>
          <w:szCs w:val="18"/>
        </w:rPr>
      </w:pPr>
      <w:r w:rsidRPr="00626F96">
        <w:rPr>
          <w:sz w:val="18"/>
          <w:szCs w:val="18"/>
        </w:rPr>
        <w:t xml:space="preserve">                                                               района;</w:t>
      </w:r>
    </w:p>
    <w:p w:rsidR="00677FFE" w:rsidRPr="00626F96" w:rsidRDefault="00677FFE" w:rsidP="00691DA1">
      <w:pPr>
        <w:rPr>
          <w:sz w:val="18"/>
          <w:szCs w:val="18"/>
        </w:rPr>
      </w:pPr>
    </w:p>
    <w:p w:rsidR="00677FFE" w:rsidRPr="00626F96" w:rsidRDefault="00677FFE" w:rsidP="00691DA1">
      <w:pPr>
        <w:rPr>
          <w:sz w:val="18"/>
          <w:szCs w:val="18"/>
        </w:rPr>
      </w:pPr>
      <w:r w:rsidRPr="00626F96">
        <w:rPr>
          <w:sz w:val="18"/>
          <w:szCs w:val="18"/>
        </w:rPr>
        <w:t xml:space="preserve">Голеншин Владимир Стефанович      - ведущий </w:t>
      </w:r>
      <w:proofErr w:type="gramStart"/>
      <w:r w:rsidRPr="00626F96">
        <w:rPr>
          <w:sz w:val="18"/>
          <w:szCs w:val="18"/>
        </w:rPr>
        <w:t>инспектор  отдела</w:t>
      </w:r>
      <w:proofErr w:type="gramEnd"/>
      <w:r w:rsidRPr="00626F96">
        <w:rPr>
          <w:sz w:val="18"/>
          <w:szCs w:val="18"/>
        </w:rPr>
        <w:t xml:space="preserve"> архитектуры и ЖКХ  </w:t>
      </w:r>
    </w:p>
    <w:p w:rsidR="00677FFE" w:rsidRPr="00626F96" w:rsidRDefault="00677FFE" w:rsidP="00691DA1">
      <w:pPr>
        <w:rPr>
          <w:sz w:val="18"/>
          <w:szCs w:val="18"/>
        </w:rPr>
      </w:pPr>
      <w:r w:rsidRPr="00626F96">
        <w:rPr>
          <w:sz w:val="18"/>
          <w:szCs w:val="18"/>
        </w:rPr>
        <w:t xml:space="preserve">                                                                администрации Трубчевского муниципального  </w:t>
      </w:r>
    </w:p>
    <w:p w:rsidR="00677FFE" w:rsidRPr="00626F96" w:rsidRDefault="00677FFE" w:rsidP="00691DA1">
      <w:pPr>
        <w:rPr>
          <w:sz w:val="18"/>
          <w:szCs w:val="18"/>
        </w:rPr>
      </w:pPr>
      <w:r w:rsidRPr="00626F96">
        <w:rPr>
          <w:sz w:val="18"/>
          <w:szCs w:val="18"/>
        </w:rPr>
        <w:t xml:space="preserve">                                                                района.</w:t>
      </w:r>
    </w:p>
    <w:p w:rsidR="00677FFE" w:rsidRPr="00626F96" w:rsidRDefault="00677FFE" w:rsidP="00691DA1">
      <w:pPr>
        <w:jc w:val="right"/>
        <w:rPr>
          <w:sz w:val="18"/>
          <w:szCs w:val="18"/>
        </w:rPr>
      </w:pPr>
      <w:r w:rsidRPr="00626F96">
        <w:rPr>
          <w:sz w:val="18"/>
          <w:szCs w:val="18"/>
        </w:rPr>
        <w:t>Приложение 2</w:t>
      </w:r>
    </w:p>
    <w:p w:rsidR="00677FFE" w:rsidRPr="00626F96" w:rsidRDefault="00677FFE" w:rsidP="00691DA1">
      <w:pPr>
        <w:jc w:val="right"/>
        <w:rPr>
          <w:sz w:val="18"/>
          <w:szCs w:val="18"/>
        </w:rPr>
      </w:pPr>
      <w:proofErr w:type="gramStart"/>
      <w:r w:rsidRPr="00626F96">
        <w:rPr>
          <w:sz w:val="18"/>
          <w:szCs w:val="18"/>
        </w:rPr>
        <w:t>к  постановлению</w:t>
      </w:r>
      <w:proofErr w:type="gramEnd"/>
      <w:r w:rsidRPr="00626F96">
        <w:rPr>
          <w:sz w:val="18"/>
          <w:szCs w:val="18"/>
        </w:rPr>
        <w:t xml:space="preserve"> администрации </w:t>
      </w:r>
    </w:p>
    <w:p w:rsidR="00677FFE" w:rsidRPr="00626F96" w:rsidRDefault="00677FFE" w:rsidP="00691DA1">
      <w:pPr>
        <w:jc w:val="right"/>
        <w:rPr>
          <w:sz w:val="18"/>
          <w:szCs w:val="18"/>
        </w:rPr>
      </w:pPr>
      <w:r w:rsidRPr="00626F96">
        <w:rPr>
          <w:sz w:val="18"/>
          <w:szCs w:val="18"/>
        </w:rPr>
        <w:t xml:space="preserve">Трубчевского </w:t>
      </w:r>
      <w:proofErr w:type="gramStart"/>
      <w:r w:rsidRPr="00626F96">
        <w:rPr>
          <w:sz w:val="18"/>
          <w:szCs w:val="18"/>
        </w:rPr>
        <w:t>муниципального  района</w:t>
      </w:r>
      <w:proofErr w:type="gramEnd"/>
    </w:p>
    <w:p w:rsidR="00677FFE" w:rsidRPr="00626F96" w:rsidRDefault="00677FFE" w:rsidP="00691DA1">
      <w:pPr>
        <w:jc w:val="right"/>
        <w:rPr>
          <w:sz w:val="18"/>
          <w:szCs w:val="18"/>
        </w:rPr>
      </w:pPr>
      <w:r w:rsidRPr="00626F96">
        <w:rPr>
          <w:sz w:val="18"/>
          <w:szCs w:val="18"/>
        </w:rPr>
        <w:t>от 14.08.2025г. № 466</w:t>
      </w:r>
    </w:p>
    <w:p w:rsidR="00677FFE" w:rsidRPr="00626F96" w:rsidRDefault="00677FFE" w:rsidP="00691DA1">
      <w:pPr>
        <w:jc w:val="center"/>
        <w:rPr>
          <w:bCs/>
          <w:sz w:val="18"/>
          <w:szCs w:val="18"/>
        </w:rPr>
      </w:pPr>
    </w:p>
    <w:p w:rsidR="00677FFE" w:rsidRPr="00626F96" w:rsidRDefault="00677FFE" w:rsidP="00691DA1">
      <w:pPr>
        <w:jc w:val="center"/>
        <w:rPr>
          <w:sz w:val="18"/>
          <w:szCs w:val="18"/>
        </w:rPr>
      </w:pPr>
      <w:r w:rsidRPr="00626F96">
        <w:rPr>
          <w:bCs/>
          <w:sz w:val="18"/>
          <w:szCs w:val="18"/>
        </w:rPr>
        <w:t>ПОЛОЖЕНИЕ</w:t>
      </w:r>
    </w:p>
    <w:p w:rsidR="00677FFE" w:rsidRPr="00626F96" w:rsidRDefault="00677FFE" w:rsidP="00691DA1">
      <w:pPr>
        <w:jc w:val="center"/>
        <w:rPr>
          <w:sz w:val="18"/>
          <w:szCs w:val="18"/>
        </w:rPr>
      </w:pPr>
      <w:r w:rsidRPr="00626F96">
        <w:rPr>
          <w:bCs/>
          <w:sz w:val="18"/>
          <w:szCs w:val="18"/>
        </w:rPr>
        <w:t xml:space="preserve">  о </w:t>
      </w:r>
      <w:r w:rsidRPr="00626F96">
        <w:rPr>
          <w:sz w:val="18"/>
          <w:szCs w:val="18"/>
        </w:rPr>
        <w:t xml:space="preserve">комиссии </w:t>
      </w:r>
      <w:proofErr w:type="gramStart"/>
      <w:r w:rsidRPr="00626F96">
        <w:rPr>
          <w:sz w:val="18"/>
          <w:szCs w:val="18"/>
        </w:rPr>
        <w:t>по  закреплению</w:t>
      </w:r>
      <w:proofErr w:type="gramEnd"/>
      <w:r w:rsidRPr="00626F96">
        <w:rPr>
          <w:sz w:val="18"/>
          <w:szCs w:val="18"/>
        </w:rPr>
        <w:t xml:space="preserve"> и обеспечению сохранности</w:t>
      </w:r>
    </w:p>
    <w:p w:rsidR="00677FFE" w:rsidRPr="00626F96" w:rsidRDefault="00677FFE" w:rsidP="00691DA1">
      <w:pPr>
        <w:jc w:val="center"/>
        <w:rPr>
          <w:sz w:val="18"/>
          <w:szCs w:val="18"/>
        </w:rPr>
      </w:pPr>
      <w:r w:rsidRPr="00626F96">
        <w:rPr>
          <w:sz w:val="18"/>
          <w:szCs w:val="18"/>
        </w:rPr>
        <w:t xml:space="preserve">жилых помещений, </w:t>
      </w:r>
      <w:proofErr w:type="gramStart"/>
      <w:r w:rsidRPr="00626F96">
        <w:rPr>
          <w:sz w:val="18"/>
          <w:szCs w:val="18"/>
        </w:rPr>
        <w:t>закреплённых  за</w:t>
      </w:r>
      <w:proofErr w:type="gramEnd"/>
      <w:r w:rsidRPr="00626F96">
        <w:rPr>
          <w:sz w:val="18"/>
          <w:szCs w:val="18"/>
        </w:rPr>
        <w:t xml:space="preserve"> детьми-сиротами  и детьми,  оставшимися  без попечения родителей,  лицами из числа детей-сирот и детей, оставшихся без попечения родителей</w:t>
      </w:r>
    </w:p>
    <w:p w:rsidR="00677FFE" w:rsidRPr="00626F96" w:rsidRDefault="00677FFE" w:rsidP="00691DA1">
      <w:pPr>
        <w:jc w:val="center"/>
        <w:rPr>
          <w:sz w:val="18"/>
          <w:szCs w:val="18"/>
        </w:rPr>
      </w:pPr>
    </w:p>
    <w:p w:rsidR="00677FFE" w:rsidRPr="00626F96" w:rsidRDefault="00677FFE" w:rsidP="00691DA1">
      <w:pPr>
        <w:jc w:val="center"/>
        <w:rPr>
          <w:sz w:val="18"/>
          <w:szCs w:val="18"/>
        </w:rPr>
      </w:pPr>
      <w:r w:rsidRPr="00626F96">
        <w:rPr>
          <w:sz w:val="18"/>
          <w:szCs w:val="18"/>
        </w:rPr>
        <w:t>1. Общие положения</w:t>
      </w:r>
    </w:p>
    <w:p w:rsidR="00677FFE" w:rsidRPr="00626F96" w:rsidRDefault="00677FFE" w:rsidP="00691DA1">
      <w:pPr>
        <w:ind w:firstLine="540"/>
        <w:jc w:val="both"/>
        <w:rPr>
          <w:sz w:val="18"/>
          <w:szCs w:val="18"/>
        </w:rPr>
      </w:pPr>
      <w:r w:rsidRPr="00626F96">
        <w:rPr>
          <w:sz w:val="18"/>
          <w:szCs w:val="18"/>
        </w:rPr>
        <w:t> </w:t>
      </w:r>
    </w:p>
    <w:p w:rsidR="00677FFE" w:rsidRPr="00626F96" w:rsidRDefault="00677FFE" w:rsidP="00691DA1">
      <w:pPr>
        <w:ind w:firstLine="708"/>
        <w:jc w:val="both"/>
        <w:rPr>
          <w:sz w:val="18"/>
          <w:szCs w:val="18"/>
        </w:rPr>
      </w:pPr>
      <w:r w:rsidRPr="00626F96">
        <w:rPr>
          <w:sz w:val="18"/>
          <w:szCs w:val="18"/>
        </w:rPr>
        <w:t xml:space="preserve">1.1. Настоящее Положение определяет порядок работы и полномочия комиссии </w:t>
      </w:r>
      <w:proofErr w:type="gramStart"/>
      <w:r w:rsidRPr="00626F96">
        <w:rPr>
          <w:sz w:val="18"/>
          <w:szCs w:val="18"/>
        </w:rPr>
        <w:t>по  закреплению</w:t>
      </w:r>
      <w:proofErr w:type="gramEnd"/>
      <w:r w:rsidRPr="00626F96">
        <w:rPr>
          <w:sz w:val="18"/>
          <w:szCs w:val="18"/>
        </w:rPr>
        <w:t xml:space="preserve"> и обеспечению сохранности  жилых помещений, закреплённых  за детьми-сиротами  и детьми,  оставшимися  без попечения родителей, лицами из числа  детей-сирот  и детей, оставшихся без попечения родителей  (далее - комиссия). </w:t>
      </w:r>
    </w:p>
    <w:p w:rsidR="00677FFE" w:rsidRPr="00626F96" w:rsidRDefault="00677FFE" w:rsidP="00691DA1">
      <w:pPr>
        <w:tabs>
          <w:tab w:val="left" w:pos="1164"/>
        </w:tabs>
        <w:ind w:firstLine="708"/>
        <w:jc w:val="both"/>
        <w:rPr>
          <w:sz w:val="18"/>
          <w:szCs w:val="18"/>
        </w:rPr>
      </w:pPr>
      <w:r w:rsidRPr="00626F96">
        <w:rPr>
          <w:sz w:val="18"/>
          <w:szCs w:val="18"/>
        </w:rPr>
        <w:tab/>
        <w:t xml:space="preserve">Комиссия является коллегиальным органом, образованным с </w:t>
      </w:r>
      <w:proofErr w:type="gramStart"/>
      <w:r w:rsidRPr="00626F96">
        <w:rPr>
          <w:sz w:val="18"/>
          <w:szCs w:val="18"/>
        </w:rPr>
        <w:t>целью  реализации</w:t>
      </w:r>
      <w:proofErr w:type="gramEnd"/>
      <w:r w:rsidRPr="00626F96">
        <w:rPr>
          <w:sz w:val="18"/>
          <w:szCs w:val="18"/>
        </w:rPr>
        <w:t xml:space="preserve"> мер по закреплению и обеспечению сохранности жилых помещений, закреплённых за детьми-сиротами, детьми, оставшимися без попечения родителей, лицами из числа детей-сирот и детей, оставшихся без попечения родителей,  в соответствии с действующим законодательством.</w:t>
      </w:r>
    </w:p>
    <w:p w:rsidR="00677FFE" w:rsidRPr="00626F96" w:rsidRDefault="00677FFE" w:rsidP="00691DA1">
      <w:pPr>
        <w:ind w:firstLine="540"/>
        <w:jc w:val="both"/>
        <w:rPr>
          <w:sz w:val="18"/>
          <w:szCs w:val="18"/>
        </w:rPr>
      </w:pPr>
      <w:r w:rsidRPr="00626F96">
        <w:rPr>
          <w:sz w:val="18"/>
          <w:szCs w:val="18"/>
        </w:rPr>
        <w:t>1.2. В состав комиссии входят представители структурных подразделений администрации Трубчевского муниципального района.</w:t>
      </w:r>
    </w:p>
    <w:p w:rsidR="00677FFE" w:rsidRPr="00626F96" w:rsidRDefault="00677FFE" w:rsidP="00691DA1">
      <w:pPr>
        <w:ind w:firstLine="540"/>
        <w:jc w:val="both"/>
        <w:rPr>
          <w:sz w:val="18"/>
          <w:szCs w:val="18"/>
        </w:rPr>
      </w:pPr>
      <w:r w:rsidRPr="00626F96">
        <w:rPr>
          <w:sz w:val="18"/>
          <w:szCs w:val="18"/>
        </w:rPr>
        <w:t xml:space="preserve">1.3. Комиссия состоит из председателя, заместителя председателя, секретаря и членов комиссии. Персональный состав комиссии утверждается постановлением администрации Трубчевского муниципального района.  </w:t>
      </w:r>
    </w:p>
    <w:p w:rsidR="00677FFE" w:rsidRPr="00626F96" w:rsidRDefault="00677FFE" w:rsidP="00691DA1">
      <w:pPr>
        <w:ind w:firstLine="540"/>
        <w:jc w:val="both"/>
        <w:rPr>
          <w:sz w:val="18"/>
          <w:szCs w:val="18"/>
        </w:rPr>
      </w:pPr>
      <w:r w:rsidRPr="00626F96">
        <w:rPr>
          <w:sz w:val="18"/>
          <w:szCs w:val="18"/>
        </w:rPr>
        <w:t>1.4. Комиссия в своей деятельности руководствуется Конституцией Российской Федерации, федеральными законами и иными правовыми актами Российской Федерации, законами Брянской области и иными правовыми актами Брянской области, муниципальными правовыми актами, а также настоящим Положением.</w:t>
      </w:r>
      <w:r w:rsidRPr="00626F96">
        <w:rPr>
          <w:sz w:val="18"/>
          <w:szCs w:val="18"/>
        </w:rPr>
        <w:tab/>
      </w:r>
    </w:p>
    <w:p w:rsidR="00677FFE" w:rsidRPr="00626F96" w:rsidRDefault="00677FFE" w:rsidP="00691DA1">
      <w:pPr>
        <w:ind w:firstLine="540"/>
        <w:jc w:val="both"/>
        <w:rPr>
          <w:sz w:val="18"/>
          <w:szCs w:val="18"/>
        </w:rPr>
      </w:pPr>
      <w:r w:rsidRPr="00626F96">
        <w:rPr>
          <w:sz w:val="18"/>
          <w:szCs w:val="18"/>
        </w:rPr>
        <w:t> </w:t>
      </w:r>
    </w:p>
    <w:p w:rsidR="00677FFE" w:rsidRPr="00626F96" w:rsidRDefault="00677FFE" w:rsidP="00691DA1">
      <w:pPr>
        <w:jc w:val="center"/>
        <w:rPr>
          <w:sz w:val="18"/>
          <w:szCs w:val="18"/>
        </w:rPr>
      </w:pPr>
      <w:r w:rsidRPr="00626F96">
        <w:rPr>
          <w:sz w:val="18"/>
          <w:szCs w:val="18"/>
        </w:rPr>
        <w:t>2. Задачи комиссии</w:t>
      </w:r>
    </w:p>
    <w:p w:rsidR="00677FFE" w:rsidRPr="00626F96" w:rsidRDefault="00677FFE" w:rsidP="00691DA1">
      <w:pPr>
        <w:ind w:firstLine="540"/>
        <w:jc w:val="both"/>
        <w:rPr>
          <w:sz w:val="18"/>
          <w:szCs w:val="18"/>
        </w:rPr>
      </w:pPr>
      <w:r w:rsidRPr="00626F96">
        <w:rPr>
          <w:sz w:val="18"/>
          <w:szCs w:val="18"/>
        </w:rPr>
        <w:t> </w:t>
      </w:r>
    </w:p>
    <w:p w:rsidR="00677FFE" w:rsidRPr="00626F96" w:rsidRDefault="00677FFE" w:rsidP="00691DA1">
      <w:pPr>
        <w:ind w:firstLine="540"/>
        <w:jc w:val="both"/>
        <w:rPr>
          <w:sz w:val="18"/>
          <w:szCs w:val="18"/>
        </w:rPr>
      </w:pPr>
      <w:r w:rsidRPr="00626F96">
        <w:rPr>
          <w:sz w:val="18"/>
          <w:szCs w:val="18"/>
        </w:rPr>
        <w:t xml:space="preserve"> 2.1. К задачам комиссии относятся:</w:t>
      </w:r>
    </w:p>
    <w:p w:rsidR="00677FFE" w:rsidRPr="00626F96" w:rsidRDefault="00677FFE" w:rsidP="00691DA1">
      <w:pPr>
        <w:ind w:firstLine="540"/>
        <w:jc w:val="both"/>
        <w:rPr>
          <w:sz w:val="18"/>
          <w:szCs w:val="18"/>
        </w:rPr>
      </w:pPr>
      <w:r w:rsidRPr="00626F96">
        <w:rPr>
          <w:sz w:val="18"/>
          <w:szCs w:val="18"/>
        </w:rPr>
        <w:t>- выявление и закрепление жилых помещений за детьми-сиротами, детьми, оставшимися без попечения родителей, лицами из числа детей-сирот и детей, оставшихся без попечения родителей;</w:t>
      </w:r>
    </w:p>
    <w:p w:rsidR="00677FFE" w:rsidRPr="00626F96" w:rsidRDefault="00677FFE" w:rsidP="00691DA1">
      <w:pPr>
        <w:ind w:firstLine="540"/>
        <w:jc w:val="both"/>
        <w:rPr>
          <w:sz w:val="18"/>
          <w:szCs w:val="18"/>
        </w:rPr>
      </w:pPr>
      <w:r w:rsidRPr="00626F96">
        <w:rPr>
          <w:sz w:val="18"/>
          <w:szCs w:val="18"/>
        </w:rPr>
        <w:t>- обеспечение сохранности жилых помещений, закреплённых за детьми-сиротами, детьми, оставшимися без попечения родителей, лицами из числа детей-сирот и детей, оставшихся без попечения родителей, и осуществление контроля.</w:t>
      </w:r>
    </w:p>
    <w:p w:rsidR="00677FFE" w:rsidRPr="00626F96" w:rsidRDefault="00677FFE" w:rsidP="00691DA1">
      <w:pPr>
        <w:jc w:val="both"/>
        <w:rPr>
          <w:sz w:val="18"/>
          <w:szCs w:val="18"/>
        </w:rPr>
      </w:pPr>
    </w:p>
    <w:p w:rsidR="00677FFE" w:rsidRPr="00626F96" w:rsidRDefault="00677FFE" w:rsidP="00691DA1">
      <w:pPr>
        <w:jc w:val="center"/>
        <w:rPr>
          <w:sz w:val="18"/>
          <w:szCs w:val="18"/>
        </w:rPr>
      </w:pPr>
      <w:r w:rsidRPr="00626F96">
        <w:rPr>
          <w:sz w:val="18"/>
          <w:szCs w:val="18"/>
        </w:rPr>
        <w:t>3. Полномочия комиссии</w:t>
      </w:r>
    </w:p>
    <w:p w:rsidR="00677FFE" w:rsidRPr="00626F96" w:rsidRDefault="00677FFE" w:rsidP="00691DA1">
      <w:pPr>
        <w:ind w:firstLine="540"/>
        <w:jc w:val="both"/>
        <w:rPr>
          <w:sz w:val="18"/>
          <w:szCs w:val="18"/>
        </w:rPr>
      </w:pPr>
      <w:r w:rsidRPr="00626F96">
        <w:rPr>
          <w:sz w:val="18"/>
          <w:szCs w:val="18"/>
        </w:rPr>
        <w:t> </w:t>
      </w:r>
    </w:p>
    <w:p w:rsidR="00677FFE" w:rsidRPr="00626F96" w:rsidRDefault="00677FFE" w:rsidP="00691DA1">
      <w:pPr>
        <w:ind w:firstLine="540"/>
        <w:jc w:val="both"/>
        <w:rPr>
          <w:sz w:val="18"/>
          <w:szCs w:val="18"/>
        </w:rPr>
      </w:pPr>
      <w:r w:rsidRPr="00626F96">
        <w:rPr>
          <w:sz w:val="18"/>
          <w:szCs w:val="18"/>
        </w:rPr>
        <w:t>3.1. Для выполнения возложенных задач комиссией осуществляется:</w:t>
      </w:r>
    </w:p>
    <w:p w:rsidR="00677FFE" w:rsidRPr="00626F96" w:rsidRDefault="00677FFE" w:rsidP="00691DA1">
      <w:pPr>
        <w:ind w:firstLine="540"/>
        <w:jc w:val="both"/>
        <w:rPr>
          <w:sz w:val="18"/>
          <w:szCs w:val="18"/>
        </w:rPr>
      </w:pPr>
      <w:r w:rsidRPr="00626F96">
        <w:rPr>
          <w:sz w:val="18"/>
          <w:szCs w:val="18"/>
        </w:rPr>
        <w:t>- обследование выявленных жилых помещений, подлежащих закреплению за детьми и лицами указанных категорий, и принятие решения о закреплении;</w:t>
      </w:r>
    </w:p>
    <w:p w:rsidR="00677FFE" w:rsidRPr="00626F96" w:rsidRDefault="00677FFE" w:rsidP="00691DA1">
      <w:pPr>
        <w:ind w:firstLine="540"/>
        <w:jc w:val="both"/>
        <w:rPr>
          <w:sz w:val="18"/>
          <w:szCs w:val="18"/>
        </w:rPr>
      </w:pPr>
      <w:r w:rsidRPr="00626F96">
        <w:rPr>
          <w:sz w:val="18"/>
          <w:szCs w:val="18"/>
        </w:rPr>
        <w:t xml:space="preserve">- обследование жилых помещений, закреплённых за детьми-сиротами, детьми, оставшимися без попечения родителей, лицами из их числа; </w:t>
      </w:r>
    </w:p>
    <w:p w:rsidR="00677FFE" w:rsidRPr="00626F96" w:rsidRDefault="00677FFE" w:rsidP="00691DA1">
      <w:pPr>
        <w:ind w:firstLine="540"/>
        <w:jc w:val="both"/>
        <w:rPr>
          <w:sz w:val="18"/>
          <w:szCs w:val="18"/>
        </w:rPr>
      </w:pPr>
      <w:r w:rsidRPr="00626F96">
        <w:rPr>
          <w:sz w:val="18"/>
          <w:szCs w:val="18"/>
        </w:rPr>
        <w:lastRenderedPageBreak/>
        <w:t xml:space="preserve">- </w:t>
      </w:r>
      <w:proofErr w:type="gramStart"/>
      <w:r w:rsidRPr="00626F96">
        <w:rPr>
          <w:sz w:val="18"/>
          <w:szCs w:val="18"/>
        </w:rPr>
        <w:t>выявление  жилых</w:t>
      </w:r>
      <w:proofErr w:type="gramEnd"/>
      <w:r w:rsidRPr="00626F96">
        <w:rPr>
          <w:sz w:val="18"/>
          <w:szCs w:val="18"/>
        </w:rPr>
        <w:t xml:space="preserve"> помещений,  в которых необходимо провести ремонт, в том числе  в первоочередном порядке;</w:t>
      </w:r>
    </w:p>
    <w:p w:rsidR="00677FFE" w:rsidRPr="00626F96" w:rsidRDefault="00677FFE" w:rsidP="00691DA1">
      <w:pPr>
        <w:ind w:firstLine="540"/>
        <w:jc w:val="both"/>
        <w:rPr>
          <w:sz w:val="18"/>
          <w:szCs w:val="18"/>
        </w:rPr>
      </w:pPr>
      <w:r w:rsidRPr="00626F96">
        <w:rPr>
          <w:sz w:val="18"/>
          <w:szCs w:val="18"/>
        </w:rPr>
        <w:t xml:space="preserve">- составление сметы расходов на приобретение строительных материалов, которая утверждается руководителем органа опеки и попечительства;  </w:t>
      </w:r>
    </w:p>
    <w:p w:rsidR="00677FFE" w:rsidRPr="00626F96" w:rsidRDefault="00677FFE" w:rsidP="00691DA1">
      <w:pPr>
        <w:ind w:firstLine="540"/>
        <w:jc w:val="both"/>
        <w:rPr>
          <w:sz w:val="18"/>
          <w:szCs w:val="18"/>
        </w:rPr>
      </w:pPr>
    </w:p>
    <w:p w:rsidR="00677FFE" w:rsidRPr="00626F96" w:rsidRDefault="00677FFE" w:rsidP="00691DA1">
      <w:pPr>
        <w:ind w:firstLine="540"/>
        <w:jc w:val="both"/>
        <w:rPr>
          <w:sz w:val="18"/>
          <w:szCs w:val="18"/>
        </w:rPr>
      </w:pPr>
      <w:r w:rsidRPr="00626F96">
        <w:rPr>
          <w:sz w:val="18"/>
          <w:szCs w:val="18"/>
        </w:rPr>
        <w:t>- контрольное обследование жилых помещений, закреплённых за детьми-сиротами, детьми, оставшимися без попечения родителей, лицами из их числа, после проведения ремонта.</w:t>
      </w:r>
    </w:p>
    <w:p w:rsidR="00677FFE" w:rsidRPr="00626F96" w:rsidRDefault="00677FFE" w:rsidP="00691DA1">
      <w:pPr>
        <w:ind w:firstLine="540"/>
        <w:jc w:val="both"/>
        <w:rPr>
          <w:sz w:val="18"/>
          <w:szCs w:val="18"/>
        </w:rPr>
      </w:pPr>
      <w:r w:rsidRPr="00626F96">
        <w:rPr>
          <w:sz w:val="18"/>
          <w:szCs w:val="18"/>
        </w:rPr>
        <w:t xml:space="preserve">3.2. По </w:t>
      </w:r>
      <w:proofErr w:type="gramStart"/>
      <w:r w:rsidRPr="00626F96">
        <w:rPr>
          <w:sz w:val="18"/>
          <w:szCs w:val="18"/>
        </w:rPr>
        <w:t>результатам  обследования</w:t>
      </w:r>
      <w:proofErr w:type="gramEnd"/>
      <w:r w:rsidRPr="00626F96">
        <w:rPr>
          <w:sz w:val="18"/>
          <w:szCs w:val="18"/>
        </w:rPr>
        <w:t xml:space="preserve">  жилых помещений составляются акты, в случае необходимости проведения ремонта дополнительно составляется заключение, которое подписывается всеми присутствующими при обследовании жилья членами комиссии и  утверждается  руководителем органа опеки и попечительства.</w:t>
      </w:r>
    </w:p>
    <w:p w:rsidR="00677FFE" w:rsidRPr="00626F96" w:rsidRDefault="00677FFE" w:rsidP="00691DA1">
      <w:pPr>
        <w:ind w:firstLine="540"/>
        <w:jc w:val="both"/>
        <w:rPr>
          <w:sz w:val="18"/>
          <w:szCs w:val="18"/>
        </w:rPr>
      </w:pPr>
      <w:r w:rsidRPr="00626F96">
        <w:rPr>
          <w:sz w:val="18"/>
          <w:szCs w:val="18"/>
        </w:rPr>
        <w:t>3.3. Комиссия имеет право:</w:t>
      </w:r>
    </w:p>
    <w:p w:rsidR="00677FFE" w:rsidRPr="00626F96" w:rsidRDefault="00677FFE" w:rsidP="00691DA1">
      <w:pPr>
        <w:ind w:firstLine="540"/>
        <w:jc w:val="both"/>
        <w:rPr>
          <w:sz w:val="18"/>
          <w:szCs w:val="18"/>
        </w:rPr>
      </w:pPr>
      <w:r w:rsidRPr="00626F96">
        <w:rPr>
          <w:sz w:val="18"/>
          <w:szCs w:val="18"/>
        </w:rPr>
        <w:t xml:space="preserve"> - запрашивать в установленном порядке в </w:t>
      </w:r>
      <w:proofErr w:type="gramStart"/>
      <w:r w:rsidRPr="00626F96">
        <w:rPr>
          <w:sz w:val="18"/>
          <w:szCs w:val="18"/>
        </w:rPr>
        <w:t>органах  исполнительной</w:t>
      </w:r>
      <w:proofErr w:type="gramEnd"/>
      <w:r w:rsidRPr="00626F96">
        <w:rPr>
          <w:sz w:val="18"/>
          <w:szCs w:val="18"/>
        </w:rPr>
        <w:t xml:space="preserve"> власти Брянской области, органах местного самоуправления муниципальных образований Брянской области, иных органах и организациях необходимые материалы по вопросам, относящимся к ее компетенции;</w:t>
      </w:r>
    </w:p>
    <w:p w:rsidR="00677FFE" w:rsidRPr="00626F96" w:rsidRDefault="00677FFE" w:rsidP="00691DA1">
      <w:pPr>
        <w:ind w:firstLine="540"/>
        <w:jc w:val="both"/>
        <w:rPr>
          <w:sz w:val="18"/>
          <w:szCs w:val="18"/>
        </w:rPr>
      </w:pPr>
      <w:r w:rsidRPr="00626F96">
        <w:rPr>
          <w:sz w:val="18"/>
          <w:szCs w:val="18"/>
        </w:rPr>
        <w:t xml:space="preserve"> -  осуществлять контроль за выполнением решений комиссии;</w:t>
      </w:r>
    </w:p>
    <w:p w:rsidR="00677FFE" w:rsidRPr="00626F96" w:rsidRDefault="00677FFE" w:rsidP="00691DA1">
      <w:pPr>
        <w:ind w:firstLine="540"/>
        <w:jc w:val="both"/>
        <w:rPr>
          <w:sz w:val="18"/>
          <w:szCs w:val="18"/>
        </w:rPr>
      </w:pPr>
      <w:r w:rsidRPr="00626F96">
        <w:rPr>
          <w:sz w:val="18"/>
          <w:szCs w:val="18"/>
        </w:rPr>
        <w:t xml:space="preserve"> - создавать временные рабочие группы для подготовки материалов к заседаниям комиссии.</w:t>
      </w:r>
    </w:p>
    <w:p w:rsidR="00677FFE" w:rsidRPr="00626F96" w:rsidRDefault="00677FFE" w:rsidP="00691DA1">
      <w:pPr>
        <w:ind w:firstLine="540"/>
        <w:jc w:val="both"/>
        <w:rPr>
          <w:sz w:val="18"/>
          <w:szCs w:val="18"/>
        </w:rPr>
      </w:pPr>
      <w:r w:rsidRPr="00626F96">
        <w:rPr>
          <w:sz w:val="18"/>
          <w:szCs w:val="18"/>
        </w:rPr>
        <w:t>3.4. Комиссия принимает решения:</w:t>
      </w:r>
    </w:p>
    <w:p w:rsidR="00677FFE" w:rsidRPr="00626F96" w:rsidRDefault="00677FFE" w:rsidP="00691DA1">
      <w:pPr>
        <w:ind w:firstLine="540"/>
        <w:jc w:val="both"/>
        <w:rPr>
          <w:sz w:val="18"/>
          <w:szCs w:val="18"/>
        </w:rPr>
      </w:pPr>
      <w:r w:rsidRPr="00626F96">
        <w:rPr>
          <w:sz w:val="18"/>
          <w:szCs w:val="18"/>
        </w:rPr>
        <w:t>- о возможности или невозможности закрепления жилых помещений за детьми-сиротами и детьми, оставшимися без попечения родителей, лицами из их числа;</w:t>
      </w:r>
    </w:p>
    <w:p w:rsidR="00677FFE" w:rsidRPr="00626F96" w:rsidRDefault="00677FFE" w:rsidP="00691DA1">
      <w:pPr>
        <w:ind w:firstLine="540"/>
        <w:jc w:val="both"/>
        <w:rPr>
          <w:sz w:val="18"/>
          <w:szCs w:val="18"/>
        </w:rPr>
      </w:pPr>
      <w:r w:rsidRPr="00626F96">
        <w:rPr>
          <w:sz w:val="18"/>
          <w:szCs w:val="18"/>
        </w:rPr>
        <w:t xml:space="preserve">- о целесообразности или </w:t>
      </w:r>
      <w:proofErr w:type="gramStart"/>
      <w:r w:rsidRPr="00626F96">
        <w:rPr>
          <w:sz w:val="18"/>
          <w:szCs w:val="18"/>
        </w:rPr>
        <w:t>нецелесообразности  проведения</w:t>
      </w:r>
      <w:proofErr w:type="gramEnd"/>
      <w:r w:rsidRPr="00626F96">
        <w:rPr>
          <w:sz w:val="18"/>
          <w:szCs w:val="18"/>
        </w:rPr>
        <w:t xml:space="preserve"> ремонта в жилых помещениях, закрепленных за детьми-сиротами, детьми, оставшимися без попечения родителей, лицами из их числа.</w:t>
      </w:r>
    </w:p>
    <w:p w:rsidR="00677FFE" w:rsidRPr="00626F96" w:rsidRDefault="00677FFE" w:rsidP="00691DA1">
      <w:pPr>
        <w:jc w:val="center"/>
        <w:rPr>
          <w:sz w:val="18"/>
          <w:szCs w:val="18"/>
        </w:rPr>
      </w:pPr>
    </w:p>
    <w:p w:rsidR="00677FFE" w:rsidRPr="00626F96" w:rsidRDefault="00677FFE" w:rsidP="00691DA1">
      <w:pPr>
        <w:jc w:val="center"/>
        <w:rPr>
          <w:sz w:val="18"/>
          <w:szCs w:val="18"/>
        </w:rPr>
      </w:pPr>
      <w:r w:rsidRPr="00626F96">
        <w:rPr>
          <w:sz w:val="18"/>
          <w:szCs w:val="18"/>
        </w:rPr>
        <w:t>4. Порядок работы комиссии</w:t>
      </w:r>
    </w:p>
    <w:p w:rsidR="00677FFE" w:rsidRPr="00626F96" w:rsidRDefault="00677FFE" w:rsidP="00691DA1">
      <w:pPr>
        <w:ind w:firstLine="540"/>
        <w:jc w:val="both"/>
        <w:rPr>
          <w:sz w:val="18"/>
          <w:szCs w:val="18"/>
        </w:rPr>
      </w:pPr>
      <w:r w:rsidRPr="00626F96">
        <w:rPr>
          <w:sz w:val="18"/>
          <w:szCs w:val="18"/>
        </w:rPr>
        <w:t> </w:t>
      </w:r>
    </w:p>
    <w:p w:rsidR="00677FFE" w:rsidRPr="00626F96" w:rsidRDefault="00677FFE" w:rsidP="00691DA1">
      <w:pPr>
        <w:ind w:firstLine="708"/>
        <w:jc w:val="both"/>
        <w:rPr>
          <w:sz w:val="18"/>
          <w:szCs w:val="18"/>
        </w:rPr>
      </w:pPr>
      <w:r w:rsidRPr="00626F96">
        <w:rPr>
          <w:sz w:val="18"/>
          <w:szCs w:val="18"/>
        </w:rPr>
        <w:t xml:space="preserve">4.1. </w:t>
      </w:r>
      <w:proofErr w:type="gramStart"/>
      <w:r w:rsidRPr="00626F96">
        <w:rPr>
          <w:sz w:val="18"/>
          <w:szCs w:val="18"/>
        </w:rPr>
        <w:t>Обследование  жилых</w:t>
      </w:r>
      <w:proofErr w:type="gramEnd"/>
      <w:r w:rsidRPr="00626F96">
        <w:rPr>
          <w:sz w:val="18"/>
          <w:szCs w:val="18"/>
        </w:rPr>
        <w:t xml:space="preserve"> помещений  проводятся  комиссией:</w:t>
      </w:r>
    </w:p>
    <w:p w:rsidR="00677FFE" w:rsidRPr="00626F96" w:rsidRDefault="00677FFE" w:rsidP="00691DA1">
      <w:pPr>
        <w:jc w:val="both"/>
        <w:rPr>
          <w:sz w:val="18"/>
          <w:szCs w:val="18"/>
        </w:rPr>
      </w:pPr>
      <w:r w:rsidRPr="00626F96">
        <w:rPr>
          <w:sz w:val="18"/>
          <w:szCs w:val="18"/>
        </w:rPr>
        <w:t>- по мере выявления жилых помещений, подлежащих закреплению за детьми-сиротами, детьми, оставшимися без попечения родителей, лицами из их числа;</w:t>
      </w:r>
    </w:p>
    <w:p w:rsidR="00677FFE" w:rsidRPr="00626F96" w:rsidRDefault="00677FFE" w:rsidP="00691DA1">
      <w:pPr>
        <w:jc w:val="both"/>
        <w:rPr>
          <w:sz w:val="18"/>
          <w:szCs w:val="18"/>
        </w:rPr>
      </w:pPr>
      <w:r w:rsidRPr="00626F96">
        <w:rPr>
          <w:sz w:val="18"/>
          <w:szCs w:val="18"/>
        </w:rPr>
        <w:t xml:space="preserve">- поступления документов на назначение выплаты денежных средств на приобретение строительных материалов </w:t>
      </w:r>
      <w:proofErr w:type="gramStart"/>
      <w:r w:rsidRPr="00626F96">
        <w:rPr>
          <w:sz w:val="18"/>
          <w:szCs w:val="18"/>
        </w:rPr>
        <w:t>для  проведения</w:t>
      </w:r>
      <w:proofErr w:type="gramEnd"/>
      <w:r w:rsidRPr="00626F96">
        <w:rPr>
          <w:sz w:val="18"/>
          <w:szCs w:val="18"/>
        </w:rPr>
        <w:t xml:space="preserve"> ремонта в жилых помещениях,  закрепленных за детьми-сиротами и детьми, оставшимися без попечения родителей, лицами из их числа. </w:t>
      </w:r>
    </w:p>
    <w:p w:rsidR="00677FFE" w:rsidRPr="00626F96" w:rsidRDefault="00677FFE" w:rsidP="00691DA1">
      <w:pPr>
        <w:ind w:firstLine="540"/>
        <w:jc w:val="both"/>
        <w:rPr>
          <w:sz w:val="18"/>
          <w:szCs w:val="18"/>
        </w:rPr>
      </w:pPr>
      <w:r w:rsidRPr="00626F96">
        <w:rPr>
          <w:sz w:val="18"/>
          <w:szCs w:val="18"/>
        </w:rPr>
        <w:t>4.2. Для участия в обследовании жилых помещений могут приглашаться эксперты, специалисты других служб и ведомств.</w:t>
      </w:r>
    </w:p>
    <w:p w:rsidR="00677FFE" w:rsidRPr="00626F96" w:rsidRDefault="00677FFE" w:rsidP="00691DA1">
      <w:pPr>
        <w:ind w:firstLine="540"/>
        <w:jc w:val="both"/>
        <w:rPr>
          <w:sz w:val="18"/>
          <w:szCs w:val="18"/>
        </w:rPr>
      </w:pPr>
      <w:r w:rsidRPr="00626F96">
        <w:rPr>
          <w:sz w:val="18"/>
          <w:szCs w:val="18"/>
        </w:rPr>
        <w:t xml:space="preserve">    </w:t>
      </w:r>
    </w:p>
    <w:p w:rsidR="00677FFE" w:rsidRPr="00626F96" w:rsidRDefault="00677FFE" w:rsidP="00626F96">
      <w:pPr>
        <w:jc w:val="center"/>
        <w:rPr>
          <w:b/>
          <w:bCs/>
          <w:sz w:val="18"/>
          <w:szCs w:val="18"/>
        </w:rPr>
      </w:pPr>
      <w:r w:rsidRPr="00626F96">
        <w:rPr>
          <w:b/>
          <w:bCs/>
          <w:sz w:val="18"/>
          <w:szCs w:val="18"/>
        </w:rPr>
        <w:t>РОССИЙСКАЯ ФЕДЕРАЦИЯ</w:t>
      </w:r>
    </w:p>
    <w:p w:rsidR="00677FFE" w:rsidRPr="00626F96" w:rsidRDefault="00677FFE" w:rsidP="00626F96">
      <w:pPr>
        <w:jc w:val="center"/>
        <w:rPr>
          <w:b/>
          <w:bCs/>
          <w:sz w:val="18"/>
          <w:szCs w:val="18"/>
        </w:rPr>
      </w:pPr>
      <w:r w:rsidRPr="00626F96">
        <w:rPr>
          <w:b/>
          <w:bCs/>
          <w:sz w:val="18"/>
          <w:szCs w:val="18"/>
        </w:rPr>
        <w:t>АДМИНИСТРАЦИЯ ТРУБЧЕВСКОГО МУНИЦИПАЛЬНОГО РАЙОНА</w:t>
      </w:r>
    </w:p>
    <w:p w:rsidR="00677FFE" w:rsidRPr="00626F96" w:rsidRDefault="00626F96" w:rsidP="00626F96">
      <w:pPr>
        <w:jc w:val="center"/>
        <w:rPr>
          <w:b/>
          <w:bCs/>
          <w:sz w:val="18"/>
          <w:szCs w:val="18"/>
        </w:rPr>
      </w:pPr>
      <w:r w:rsidRPr="00626F96">
        <w:rPr>
          <w:b/>
          <w:bCs/>
          <w:noProof/>
          <w:sz w:val="18"/>
          <w:szCs w:val="18"/>
        </w:rPr>
        <mc:AlternateContent>
          <mc:Choice Requires="wps">
            <w:drawing>
              <wp:anchor distT="4294967294" distB="4294967294" distL="114300" distR="114300" simplePos="0" relativeHeight="251671552" behindDoc="0" locked="0" layoutInCell="1" allowOverlap="1" wp14:anchorId="59206876" wp14:editId="4B545101">
                <wp:simplePos x="0" y="0"/>
                <wp:positionH relativeFrom="margin">
                  <wp:align>right</wp:align>
                </wp:positionH>
                <wp:positionV relativeFrom="paragraph">
                  <wp:posOffset>114935</wp:posOffset>
                </wp:positionV>
                <wp:extent cx="6619875" cy="28575"/>
                <wp:effectExtent l="19050" t="38100" r="47625" b="476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9875" cy="2857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E48A8" id="Прямая соединительная линия 7" o:spid="_x0000_s1026" style="position:absolute;flip:y;z-index:251671552;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70.05pt,9.05pt" to="991.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" strokeweight="6pt">
                <v:stroke linestyle="thickBetweenThin"/>
                <w10:wrap anchorx="margin"/>
              </v:line>
            </w:pict>
          </mc:Fallback>
        </mc:AlternateContent>
      </w:r>
    </w:p>
    <w:p w:rsidR="00677FFE" w:rsidRPr="00626F96" w:rsidRDefault="00677FFE" w:rsidP="00626F96">
      <w:pPr>
        <w:jc w:val="center"/>
        <w:rPr>
          <w:b/>
          <w:bCs/>
          <w:sz w:val="18"/>
          <w:szCs w:val="18"/>
        </w:rPr>
      </w:pPr>
    </w:p>
    <w:p w:rsidR="00677FFE" w:rsidRPr="00626F96" w:rsidRDefault="00677FFE" w:rsidP="00626F96">
      <w:pPr>
        <w:jc w:val="center"/>
        <w:rPr>
          <w:rFonts w:eastAsia="Calibri"/>
          <w:b/>
          <w:bCs/>
          <w:spacing w:val="20"/>
          <w:sz w:val="18"/>
          <w:szCs w:val="18"/>
          <w:lang w:eastAsia="en-US"/>
        </w:rPr>
      </w:pPr>
      <w:r w:rsidRPr="00626F96">
        <w:rPr>
          <w:rFonts w:eastAsia="Calibri"/>
          <w:b/>
          <w:bCs/>
          <w:spacing w:val="20"/>
          <w:sz w:val="18"/>
          <w:szCs w:val="18"/>
          <w:lang w:eastAsia="en-US"/>
        </w:rPr>
        <w:t>ПОСТАНОВЛЕНИЕ</w:t>
      </w:r>
    </w:p>
    <w:p w:rsidR="00677FFE" w:rsidRPr="00626F96" w:rsidRDefault="00677FFE" w:rsidP="00691DA1">
      <w:pPr>
        <w:rPr>
          <w:bCs/>
          <w:sz w:val="18"/>
          <w:szCs w:val="18"/>
        </w:rPr>
      </w:pPr>
    </w:p>
    <w:p w:rsidR="00677FFE" w:rsidRPr="00626F96" w:rsidRDefault="00677FFE" w:rsidP="00691DA1">
      <w:pPr>
        <w:rPr>
          <w:bCs/>
          <w:sz w:val="18"/>
          <w:szCs w:val="18"/>
        </w:rPr>
      </w:pPr>
      <w:r w:rsidRPr="00626F96">
        <w:rPr>
          <w:bCs/>
          <w:sz w:val="18"/>
          <w:szCs w:val="18"/>
        </w:rPr>
        <w:t>от 18.08.2025г. № 476</w:t>
      </w:r>
    </w:p>
    <w:p w:rsidR="00677FFE" w:rsidRPr="00626F96" w:rsidRDefault="00677FFE" w:rsidP="00691DA1">
      <w:pPr>
        <w:rPr>
          <w:bCs/>
          <w:sz w:val="18"/>
          <w:szCs w:val="18"/>
        </w:rPr>
      </w:pPr>
      <w:r w:rsidRPr="00626F96">
        <w:rPr>
          <w:bCs/>
          <w:sz w:val="18"/>
          <w:szCs w:val="18"/>
        </w:rPr>
        <w:t>г. Трубчевск</w:t>
      </w:r>
    </w:p>
    <w:p w:rsidR="00677FFE" w:rsidRPr="00626F96" w:rsidRDefault="00677FFE" w:rsidP="00691DA1">
      <w:pPr>
        <w:rPr>
          <w:bCs/>
          <w:sz w:val="18"/>
          <w:szCs w:val="18"/>
        </w:rPr>
      </w:pPr>
    </w:p>
    <w:p w:rsidR="00677FFE" w:rsidRPr="00626F96" w:rsidRDefault="00677FFE" w:rsidP="00691DA1">
      <w:pPr>
        <w:widowControl w:val="0"/>
        <w:autoSpaceDE w:val="0"/>
        <w:autoSpaceDN w:val="0"/>
        <w:rPr>
          <w:sz w:val="18"/>
          <w:szCs w:val="18"/>
        </w:rPr>
      </w:pPr>
      <w:r w:rsidRPr="00626F96">
        <w:rPr>
          <w:sz w:val="18"/>
          <w:szCs w:val="18"/>
        </w:rPr>
        <w:t xml:space="preserve">Об утверждении методики прохождения </w:t>
      </w:r>
    </w:p>
    <w:p w:rsidR="00677FFE" w:rsidRPr="00626F96" w:rsidRDefault="00677FFE" w:rsidP="00691DA1">
      <w:pPr>
        <w:widowControl w:val="0"/>
        <w:autoSpaceDE w:val="0"/>
        <w:autoSpaceDN w:val="0"/>
        <w:rPr>
          <w:sz w:val="18"/>
          <w:szCs w:val="18"/>
        </w:rPr>
      </w:pPr>
      <w:r w:rsidRPr="00626F96">
        <w:rPr>
          <w:sz w:val="18"/>
          <w:szCs w:val="18"/>
        </w:rPr>
        <w:t xml:space="preserve">испытания на муниципальной службе </w:t>
      </w:r>
    </w:p>
    <w:p w:rsidR="00677FFE" w:rsidRPr="00626F96" w:rsidRDefault="00677FFE" w:rsidP="00691DA1">
      <w:pPr>
        <w:widowControl w:val="0"/>
        <w:autoSpaceDE w:val="0"/>
        <w:autoSpaceDN w:val="0"/>
        <w:rPr>
          <w:sz w:val="18"/>
          <w:szCs w:val="18"/>
        </w:rPr>
      </w:pPr>
      <w:r w:rsidRPr="00626F96">
        <w:rPr>
          <w:sz w:val="18"/>
          <w:szCs w:val="18"/>
        </w:rPr>
        <w:t>в администрации Трубчевского муниципального района</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ind w:firstLine="709"/>
        <w:jc w:val="both"/>
        <w:rPr>
          <w:sz w:val="18"/>
          <w:szCs w:val="18"/>
        </w:rPr>
      </w:pPr>
      <w:r w:rsidRPr="00626F96">
        <w:rPr>
          <w:sz w:val="18"/>
          <w:szCs w:val="18"/>
        </w:rPr>
        <w:t>Руководствуясь статьями 70, 71 Трудового кодекса Российской Федерации, Федеральным законом от 02.03.2007 № 25-ФЗ «О муниципальной службе в Российской Федерации»,</w:t>
      </w:r>
    </w:p>
    <w:p w:rsidR="00677FFE" w:rsidRPr="00626F96" w:rsidRDefault="00677FFE" w:rsidP="00691DA1">
      <w:pPr>
        <w:widowControl w:val="0"/>
        <w:autoSpaceDE w:val="0"/>
        <w:autoSpaceDN w:val="0"/>
        <w:ind w:firstLine="709"/>
        <w:jc w:val="both"/>
        <w:rPr>
          <w:sz w:val="18"/>
          <w:szCs w:val="18"/>
        </w:rPr>
      </w:pPr>
      <w:r w:rsidRPr="00626F96">
        <w:rPr>
          <w:sz w:val="18"/>
          <w:szCs w:val="18"/>
        </w:rPr>
        <w:t>ПОСТАНОВЛЯЮ:</w:t>
      </w: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1. Утвердить прилагаемую </w:t>
      </w:r>
      <w:hyperlink w:anchor="P41">
        <w:r w:rsidRPr="00626F96">
          <w:rPr>
            <w:sz w:val="18"/>
            <w:szCs w:val="18"/>
          </w:rPr>
          <w:t>методику</w:t>
        </w:r>
      </w:hyperlink>
      <w:r w:rsidRPr="00626F96">
        <w:rPr>
          <w:sz w:val="18"/>
          <w:szCs w:val="18"/>
        </w:rPr>
        <w:t xml:space="preserve"> прохождения испытания на муниципальной службе в администрации Трубчевского муниципального района.</w:t>
      </w:r>
    </w:p>
    <w:p w:rsidR="00677FFE" w:rsidRPr="00626F96" w:rsidRDefault="00677FFE" w:rsidP="00691DA1">
      <w:pPr>
        <w:widowControl w:val="0"/>
        <w:tabs>
          <w:tab w:val="left" w:pos="993"/>
          <w:tab w:val="left" w:pos="1134"/>
          <w:tab w:val="left" w:pos="1334"/>
        </w:tabs>
        <w:ind w:firstLine="709"/>
        <w:jc w:val="both"/>
        <w:rPr>
          <w:rFonts w:eastAsia="Calibri"/>
          <w:sz w:val="18"/>
          <w:szCs w:val="18"/>
          <w:lang w:eastAsia="en-US"/>
        </w:rPr>
      </w:pPr>
      <w:r w:rsidRPr="00626F96">
        <w:rPr>
          <w:rFonts w:eastAsia="Calibri"/>
          <w:sz w:val="18"/>
          <w:szCs w:val="18"/>
          <w:shd w:val="clear" w:color="auto" w:fill="FFFFFF"/>
          <w:lang w:eastAsia="en-US"/>
        </w:rPr>
        <w:t>2. Настоящее постановление вступает в силу со дня его официального    опубликования.</w:t>
      </w:r>
    </w:p>
    <w:p w:rsidR="00677FFE" w:rsidRPr="00626F96" w:rsidRDefault="00677FFE" w:rsidP="00691DA1">
      <w:pPr>
        <w:widowControl w:val="0"/>
        <w:tabs>
          <w:tab w:val="left" w:pos="993"/>
          <w:tab w:val="left" w:pos="1134"/>
        </w:tabs>
        <w:ind w:firstLine="709"/>
        <w:jc w:val="both"/>
        <w:rPr>
          <w:rFonts w:eastAsia="Calibri"/>
          <w:sz w:val="18"/>
          <w:szCs w:val="18"/>
          <w:lang w:eastAsia="en-US"/>
        </w:rPr>
      </w:pPr>
      <w:r w:rsidRPr="00626F96">
        <w:rPr>
          <w:rFonts w:eastAsia="Calibri"/>
          <w:sz w:val="18"/>
          <w:szCs w:val="18"/>
          <w:lang w:eastAsia="en-US"/>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18" w:history="1">
        <w:r w:rsidRPr="00626F96">
          <w:rPr>
            <w:rFonts w:eastAsia="Calibri"/>
            <w:sz w:val="18"/>
            <w:szCs w:val="18"/>
            <w:lang w:eastAsia="en-US"/>
          </w:rPr>
          <w:t>www.trubech.ru</w:t>
        </w:r>
      </w:hyperlink>
      <w:r w:rsidRPr="00626F96">
        <w:rPr>
          <w:rFonts w:eastAsia="Calibri"/>
          <w:sz w:val="18"/>
          <w:szCs w:val="18"/>
          <w:lang w:eastAsia="en-US"/>
        </w:rPr>
        <w:t>).</w:t>
      </w:r>
    </w:p>
    <w:p w:rsidR="00677FFE" w:rsidRPr="00626F96" w:rsidRDefault="00677FFE" w:rsidP="00691DA1">
      <w:pPr>
        <w:widowControl w:val="0"/>
        <w:tabs>
          <w:tab w:val="left" w:pos="993"/>
          <w:tab w:val="left" w:pos="1134"/>
          <w:tab w:val="left" w:pos="1718"/>
        </w:tabs>
        <w:ind w:firstLine="709"/>
        <w:jc w:val="both"/>
        <w:rPr>
          <w:rFonts w:eastAsia="Calibri"/>
          <w:sz w:val="18"/>
          <w:szCs w:val="18"/>
          <w:lang w:eastAsia="en-US"/>
        </w:rPr>
      </w:pPr>
      <w:r w:rsidRPr="00626F96">
        <w:rPr>
          <w:rFonts w:eastAsia="Calibri"/>
          <w:sz w:val="18"/>
          <w:szCs w:val="18"/>
          <w:lang w:eastAsia="en-US"/>
        </w:rPr>
        <w:t>4. 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677FFE" w:rsidRPr="00626F96" w:rsidRDefault="00677FFE" w:rsidP="00691DA1">
      <w:pPr>
        <w:widowControl w:val="0"/>
        <w:autoSpaceDE w:val="0"/>
        <w:autoSpaceDN w:val="0"/>
        <w:adjustRightInd w:val="0"/>
        <w:ind w:firstLine="709"/>
        <w:jc w:val="both"/>
        <w:rPr>
          <w:rFonts w:eastAsia="Cambria"/>
          <w:sz w:val="18"/>
          <w:szCs w:val="18"/>
          <w:lang w:eastAsia="en-US"/>
        </w:rPr>
      </w:pPr>
    </w:p>
    <w:p w:rsidR="00677FFE" w:rsidRPr="00626F96" w:rsidRDefault="00677FFE" w:rsidP="00691DA1">
      <w:pPr>
        <w:widowControl w:val="0"/>
        <w:autoSpaceDE w:val="0"/>
        <w:autoSpaceDN w:val="0"/>
        <w:adjustRightInd w:val="0"/>
        <w:jc w:val="both"/>
        <w:rPr>
          <w:rFonts w:eastAsia="Cambria"/>
          <w:sz w:val="18"/>
          <w:szCs w:val="18"/>
          <w:lang w:eastAsia="en-US"/>
        </w:rPr>
      </w:pPr>
      <w:r w:rsidRPr="00626F96">
        <w:rPr>
          <w:rFonts w:eastAsia="Cambria"/>
          <w:sz w:val="18"/>
          <w:szCs w:val="18"/>
          <w:lang w:eastAsia="en-US"/>
        </w:rPr>
        <w:t xml:space="preserve">Глава администрации </w:t>
      </w:r>
    </w:p>
    <w:p w:rsidR="00677FFE" w:rsidRPr="00626F96" w:rsidRDefault="00677FFE" w:rsidP="00691DA1">
      <w:pPr>
        <w:widowControl w:val="0"/>
        <w:autoSpaceDE w:val="0"/>
        <w:autoSpaceDN w:val="0"/>
        <w:adjustRightInd w:val="0"/>
        <w:jc w:val="both"/>
        <w:rPr>
          <w:rFonts w:eastAsia="Cambria"/>
          <w:sz w:val="18"/>
          <w:szCs w:val="18"/>
          <w:lang w:eastAsia="en-US"/>
        </w:rPr>
      </w:pPr>
      <w:r w:rsidRPr="00626F96">
        <w:rPr>
          <w:rFonts w:eastAsia="Cambria"/>
          <w:sz w:val="18"/>
          <w:szCs w:val="18"/>
          <w:lang w:eastAsia="en-US"/>
        </w:rPr>
        <w:t xml:space="preserve">Трубчевского муниципального района                                                       </w:t>
      </w:r>
      <w:r w:rsidR="00626F96" w:rsidRPr="00626F96">
        <w:rPr>
          <w:rFonts w:eastAsia="Cambria"/>
          <w:sz w:val="18"/>
          <w:szCs w:val="18"/>
          <w:lang w:eastAsia="en-US"/>
        </w:rPr>
        <w:t xml:space="preserve">                                                                                  </w:t>
      </w:r>
      <w:r w:rsidRPr="00626F96">
        <w:rPr>
          <w:rFonts w:eastAsia="Cambria"/>
          <w:sz w:val="18"/>
          <w:szCs w:val="18"/>
          <w:lang w:eastAsia="en-US"/>
        </w:rPr>
        <w:t xml:space="preserve"> И.И. Обыдённов</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right"/>
        <w:outlineLvl w:val="0"/>
        <w:rPr>
          <w:sz w:val="18"/>
          <w:szCs w:val="18"/>
        </w:rPr>
      </w:pPr>
      <w:r w:rsidRPr="00626F96">
        <w:rPr>
          <w:sz w:val="18"/>
          <w:szCs w:val="18"/>
        </w:rPr>
        <w:t>Утверждена</w:t>
      </w:r>
    </w:p>
    <w:p w:rsidR="00677FFE" w:rsidRPr="00626F96" w:rsidRDefault="00677FFE" w:rsidP="00691DA1">
      <w:pPr>
        <w:widowControl w:val="0"/>
        <w:autoSpaceDE w:val="0"/>
        <w:autoSpaceDN w:val="0"/>
        <w:jc w:val="right"/>
        <w:rPr>
          <w:sz w:val="18"/>
          <w:szCs w:val="18"/>
        </w:rPr>
      </w:pPr>
      <w:r w:rsidRPr="00626F96">
        <w:rPr>
          <w:sz w:val="18"/>
          <w:szCs w:val="18"/>
        </w:rPr>
        <w:t>постановлением администрации</w:t>
      </w:r>
    </w:p>
    <w:p w:rsidR="00677FFE" w:rsidRPr="00626F96" w:rsidRDefault="00677FFE" w:rsidP="00691DA1">
      <w:pPr>
        <w:widowControl w:val="0"/>
        <w:autoSpaceDE w:val="0"/>
        <w:autoSpaceDN w:val="0"/>
        <w:jc w:val="right"/>
        <w:rPr>
          <w:sz w:val="18"/>
          <w:szCs w:val="18"/>
        </w:rPr>
      </w:pPr>
      <w:r w:rsidRPr="00626F96">
        <w:rPr>
          <w:sz w:val="18"/>
          <w:szCs w:val="18"/>
        </w:rPr>
        <w:t>Трубчевского муниципального района</w:t>
      </w:r>
    </w:p>
    <w:p w:rsidR="00677FFE" w:rsidRPr="00626F96" w:rsidRDefault="00677FFE" w:rsidP="00691DA1">
      <w:pPr>
        <w:widowControl w:val="0"/>
        <w:autoSpaceDE w:val="0"/>
        <w:autoSpaceDN w:val="0"/>
        <w:jc w:val="right"/>
        <w:rPr>
          <w:sz w:val="18"/>
          <w:szCs w:val="18"/>
        </w:rPr>
      </w:pPr>
      <w:r w:rsidRPr="00626F96">
        <w:rPr>
          <w:sz w:val="18"/>
          <w:szCs w:val="18"/>
        </w:rPr>
        <w:t>от 18.08.2025г. № 476</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center"/>
        <w:rPr>
          <w:sz w:val="18"/>
          <w:szCs w:val="18"/>
        </w:rPr>
      </w:pPr>
      <w:bookmarkStart w:id="12" w:name="P41"/>
      <w:bookmarkEnd w:id="12"/>
      <w:r w:rsidRPr="00626F96">
        <w:rPr>
          <w:sz w:val="18"/>
          <w:szCs w:val="18"/>
        </w:rPr>
        <w:t>МЕТОДИКА</w:t>
      </w:r>
    </w:p>
    <w:p w:rsidR="00677FFE" w:rsidRPr="00626F96" w:rsidRDefault="00677FFE" w:rsidP="00691DA1">
      <w:pPr>
        <w:widowControl w:val="0"/>
        <w:autoSpaceDE w:val="0"/>
        <w:autoSpaceDN w:val="0"/>
        <w:jc w:val="center"/>
        <w:rPr>
          <w:sz w:val="18"/>
          <w:szCs w:val="18"/>
        </w:rPr>
      </w:pPr>
      <w:r w:rsidRPr="00626F96">
        <w:rPr>
          <w:sz w:val="18"/>
          <w:szCs w:val="18"/>
        </w:rPr>
        <w:t xml:space="preserve">прохождения испытания на муниципальной службе </w:t>
      </w:r>
    </w:p>
    <w:p w:rsidR="00677FFE" w:rsidRPr="00626F96" w:rsidRDefault="00677FFE" w:rsidP="00691DA1">
      <w:pPr>
        <w:widowControl w:val="0"/>
        <w:autoSpaceDE w:val="0"/>
        <w:autoSpaceDN w:val="0"/>
        <w:jc w:val="center"/>
        <w:rPr>
          <w:sz w:val="18"/>
          <w:szCs w:val="18"/>
        </w:rPr>
      </w:pPr>
      <w:r w:rsidRPr="00626F96">
        <w:rPr>
          <w:sz w:val="18"/>
          <w:szCs w:val="18"/>
        </w:rPr>
        <w:t>в администрации Трубчевского муниципального района</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center"/>
        <w:outlineLvl w:val="1"/>
        <w:rPr>
          <w:sz w:val="18"/>
          <w:szCs w:val="18"/>
        </w:rPr>
      </w:pPr>
      <w:r w:rsidRPr="00626F96">
        <w:rPr>
          <w:sz w:val="18"/>
          <w:szCs w:val="18"/>
        </w:rPr>
        <w:t>I. Общие положения</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1. Настоящая методика прохождения испытания на муниципальной службе в администрации Трубчевского муниципального района (далее - методика) направлена на повышение эффективности формирования профессионального кадрового состава муниципальной службы в администрации Трубчевского муниципального района (далее - муниципальная служба, администрация) посредством введения единых методологических подходов к организации прохождения испытания на муниципальной службе в </w:t>
      </w:r>
      <w:r w:rsidRPr="00626F96">
        <w:rPr>
          <w:sz w:val="18"/>
          <w:szCs w:val="18"/>
        </w:rPr>
        <w:lastRenderedPageBreak/>
        <w:t>отраслевых (функциональных) органах администрации (далее - отраслевые органы) и определению его результатов.</w:t>
      </w:r>
    </w:p>
    <w:p w:rsidR="00677FFE" w:rsidRPr="00626F96" w:rsidRDefault="00677FFE" w:rsidP="00691DA1">
      <w:pPr>
        <w:widowControl w:val="0"/>
        <w:autoSpaceDE w:val="0"/>
        <w:autoSpaceDN w:val="0"/>
        <w:ind w:firstLine="709"/>
        <w:jc w:val="both"/>
        <w:rPr>
          <w:sz w:val="18"/>
          <w:szCs w:val="18"/>
        </w:rPr>
      </w:pPr>
      <w:r w:rsidRPr="00626F96">
        <w:rPr>
          <w:sz w:val="18"/>
          <w:szCs w:val="18"/>
        </w:rPr>
        <w:t>2. Испытание по решению представителя нанимателя устанавливается в целях проверки соответствия муниципального служащего администрации (далее - муниципальный служащий) замещаемой должности муниципальной службы, в том числе подтверждения способности применить при исполнении должностных обязанностей имеющиеся у него знания и умения, а также в целях оценки его профессиональных и личностных качеств.</w:t>
      </w:r>
    </w:p>
    <w:p w:rsidR="00677FFE" w:rsidRPr="00626F96" w:rsidRDefault="00677FFE" w:rsidP="00691DA1">
      <w:pPr>
        <w:widowControl w:val="0"/>
        <w:autoSpaceDE w:val="0"/>
        <w:autoSpaceDN w:val="0"/>
        <w:ind w:firstLine="709"/>
        <w:jc w:val="both"/>
        <w:rPr>
          <w:sz w:val="18"/>
          <w:szCs w:val="18"/>
        </w:rPr>
      </w:pPr>
      <w:r w:rsidRPr="00626F96">
        <w:rPr>
          <w:sz w:val="18"/>
          <w:szCs w:val="18"/>
        </w:rPr>
        <w:t>3. В период испытания в отношении муниципального служащего может осуществляться наставничество в порядке, определенном муниципальным правовым актом.</w:t>
      </w:r>
    </w:p>
    <w:p w:rsidR="00677FFE" w:rsidRPr="00626F96" w:rsidRDefault="00677FFE" w:rsidP="00691DA1">
      <w:pPr>
        <w:widowControl w:val="0"/>
        <w:autoSpaceDE w:val="0"/>
        <w:autoSpaceDN w:val="0"/>
        <w:ind w:firstLine="709"/>
        <w:jc w:val="both"/>
        <w:rPr>
          <w:sz w:val="18"/>
          <w:szCs w:val="18"/>
        </w:rPr>
      </w:pPr>
    </w:p>
    <w:p w:rsidR="00677FFE" w:rsidRPr="00626F96" w:rsidRDefault="00677FFE" w:rsidP="00691DA1">
      <w:pPr>
        <w:widowControl w:val="0"/>
        <w:autoSpaceDE w:val="0"/>
        <w:autoSpaceDN w:val="0"/>
        <w:jc w:val="center"/>
        <w:outlineLvl w:val="1"/>
        <w:rPr>
          <w:sz w:val="18"/>
          <w:szCs w:val="18"/>
        </w:rPr>
      </w:pPr>
      <w:r w:rsidRPr="00626F96">
        <w:rPr>
          <w:sz w:val="18"/>
          <w:szCs w:val="18"/>
        </w:rPr>
        <w:t>II. Порядок и условия установления испытания</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ind w:firstLine="709"/>
        <w:jc w:val="both"/>
        <w:rPr>
          <w:sz w:val="18"/>
          <w:szCs w:val="18"/>
        </w:rPr>
      </w:pPr>
      <w:r w:rsidRPr="00626F96">
        <w:rPr>
          <w:sz w:val="18"/>
          <w:szCs w:val="18"/>
        </w:rPr>
        <w:t>4. Испытание на муниципальной службе в соответствии со статьей 70 Трудового кодекса Российской Федерации, Федеральным законом от 02.03.2007 № 25-ФЗ «О муниципальной службе в Российской Федерации» может устанавливается в случае назначения на должность муниципальной службы гражданина, впервые поступающего на муниципальную службу, на срок от одного месяца до трех месяцев.</w:t>
      </w:r>
    </w:p>
    <w:p w:rsidR="00677FFE" w:rsidRPr="00626F96" w:rsidRDefault="00677FFE" w:rsidP="00691DA1">
      <w:pPr>
        <w:widowControl w:val="0"/>
        <w:autoSpaceDE w:val="0"/>
        <w:autoSpaceDN w:val="0"/>
        <w:ind w:firstLine="709"/>
        <w:jc w:val="both"/>
        <w:rPr>
          <w:sz w:val="18"/>
          <w:szCs w:val="18"/>
        </w:rPr>
      </w:pPr>
      <w:r w:rsidRPr="00626F96">
        <w:rPr>
          <w:sz w:val="18"/>
          <w:szCs w:val="18"/>
        </w:rPr>
        <w:t>5. Решение об установлении испытания в отношении муниципального служащего и о продолжительности его срока принимается представителем нанимателя, в том числе по представлению непосредственного руководителя муниципального служащего или муниципального служащего, осуществляющего руководство его профессиональной служебной деятельностью (далее - непосредственный руководитель), либо на основании служебной записки кадровой службы администрации, в случае если непосредственным руководителем муниципального служащего является представитель нанимателя.</w:t>
      </w:r>
    </w:p>
    <w:p w:rsidR="00677FFE" w:rsidRPr="00626F96" w:rsidRDefault="00677FFE" w:rsidP="00691DA1">
      <w:pPr>
        <w:widowControl w:val="0"/>
        <w:autoSpaceDE w:val="0"/>
        <w:autoSpaceDN w:val="0"/>
        <w:ind w:firstLine="709"/>
        <w:jc w:val="both"/>
        <w:rPr>
          <w:sz w:val="18"/>
          <w:szCs w:val="18"/>
        </w:rPr>
      </w:pPr>
      <w:r w:rsidRPr="00626F96">
        <w:rPr>
          <w:sz w:val="18"/>
          <w:szCs w:val="18"/>
        </w:rPr>
        <w:t>6. Условие об испытании предусматривается в правовом акте администрации (отраслевого органа) о назначении на должность муниципальной службы и на его основании в трудовом договоре при его заключении.</w:t>
      </w:r>
    </w:p>
    <w:p w:rsidR="00677FFE" w:rsidRPr="00626F96" w:rsidRDefault="00677FFE" w:rsidP="00691DA1">
      <w:pPr>
        <w:widowControl w:val="0"/>
        <w:autoSpaceDE w:val="0"/>
        <w:autoSpaceDN w:val="0"/>
        <w:ind w:firstLine="709"/>
        <w:jc w:val="both"/>
        <w:rPr>
          <w:sz w:val="18"/>
          <w:szCs w:val="18"/>
        </w:rPr>
      </w:pPr>
      <w:r w:rsidRPr="00626F96">
        <w:rPr>
          <w:sz w:val="18"/>
          <w:szCs w:val="18"/>
        </w:rPr>
        <w:t>7. Исчисление срока испытания начинается с даты назначения на должность муниципальной службы.</w:t>
      </w:r>
    </w:p>
    <w:p w:rsidR="00677FFE" w:rsidRPr="00626F96" w:rsidRDefault="00677FFE" w:rsidP="00691DA1">
      <w:pPr>
        <w:widowControl w:val="0"/>
        <w:autoSpaceDE w:val="0"/>
        <w:autoSpaceDN w:val="0"/>
        <w:ind w:firstLine="709"/>
        <w:jc w:val="both"/>
        <w:rPr>
          <w:sz w:val="18"/>
          <w:szCs w:val="18"/>
        </w:rPr>
      </w:pPr>
      <w:r w:rsidRPr="00626F96">
        <w:rPr>
          <w:sz w:val="18"/>
          <w:szCs w:val="18"/>
        </w:rPr>
        <w:t>8. В срок испытания не засчитываются периоды временной нетрудоспособности муниципального служащего и другие периоды, когда он фактически не исполнял должностные обязанности.</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center"/>
        <w:outlineLvl w:val="1"/>
        <w:rPr>
          <w:sz w:val="18"/>
          <w:szCs w:val="18"/>
        </w:rPr>
      </w:pPr>
      <w:r w:rsidRPr="00626F96">
        <w:rPr>
          <w:sz w:val="18"/>
          <w:szCs w:val="18"/>
        </w:rPr>
        <w:t>III. Прохождение испытания</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ind w:firstLine="709"/>
        <w:jc w:val="both"/>
        <w:rPr>
          <w:sz w:val="18"/>
          <w:szCs w:val="18"/>
        </w:rPr>
      </w:pPr>
      <w:r w:rsidRPr="00626F96">
        <w:rPr>
          <w:sz w:val="18"/>
          <w:szCs w:val="18"/>
        </w:rPr>
        <w:t>9. В период испытания непосредственный руководитель в рамках исполнения своих должностных обязанностей обеспечивает:</w:t>
      </w:r>
    </w:p>
    <w:p w:rsidR="00677FFE" w:rsidRPr="00626F96" w:rsidRDefault="00677FFE" w:rsidP="00691DA1">
      <w:pPr>
        <w:widowControl w:val="0"/>
        <w:autoSpaceDE w:val="0"/>
        <w:autoSpaceDN w:val="0"/>
        <w:ind w:firstLine="709"/>
        <w:jc w:val="both"/>
        <w:rPr>
          <w:sz w:val="18"/>
          <w:szCs w:val="18"/>
        </w:rPr>
      </w:pPr>
      <w:r w:rsidRPr="00626F96">
        <w:rPr>
          <w:sz w:val="18"/>
          <w:szCs w:val="18"/>
        </w:rPr>
        <w:t>а) координацию профессиональной служебной деятельности муниципального служащего таким образом, чтобы результаты исполнения муниципальным служащим данных ему поручений позволяли всесторонне оценить его знания и умения, а также профессиональные и личностные качества;</w:t>
      </w:r>
    </w:p>
    <w:p w:rsidR="00677FFE" w:rsidRPr="00626F96" w:rsidRDefault="00677FFE" w:rsidP="00691DA1">
      <w:pPr>
        <w:widowControl w:val="0"/>
        <w:autoSpaceDE w:val="0"/>
        <w:autoSpaceDN w:val="0"/>
        <w:ind w:firstLine="709"/>
        <w:jc w:val="both"/>
        <w:rPr>
          <w:sz w:val="18"/>
          <w:szCs w:val="18"/>
        </w:rPr>
      </w:pPr>
      <w:r w:rsidRPr="00626F96">
        <w:rPr>
          <w:sz w:val="18"/>
          <w:szCs w:val="18"/>
        </w:rPr>
        <w:t>б) проведение на регулярной основе собеседований с муниципальным служащим, его наставником (при наличии) в целях оценки профессиональной служебной деятельности муниципального служащего.</w:t>
      </w: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10. В период испытания муниципальный служащий ведет учет результатов исполнения должностных обязанностей в </w:t>
      </w:r>
      <w:hyperlink w:anchor="P114">
        <w:r w:rsidRPr="00626F96">
          <w:rPr>
            <w:sz w:val="18"/>
            <w:szCs w:val="18"/>
          </w:rPr>
          <w:t>таблице</w:t>
        </w:r>
      </w:hyperlink>
      <w:r w:rsidRPr="00626F96">
        <w:rPr>
          <w:sz w:val="18"/>
          <w:szCs w:val="18"/>
        </w:rPr>
        <w:t xml:space="preserve"> учета результатов исполнения муниципальным служащим своих должностных обязанностей в период испытания (далее - таблица), составленной муниципальным служащим по форме согласно приложению 1 к настоящей методике.</w:t>
      </w:r>
    </w:p>
    <w:p w:rsidR="00677FFE" w:rsidRPr="00626F96" w:rsidRDefault="00677FFE" w:rsidP="00691DA1">
      <w:pPr>
        <w:widowControl w:val="0"/>
        <w:autoSpaceDE w:val="0"/>
        <w:autoSpaceDN w:val="0"/>
        <w:ind w:firstLine="709"/>
        <w:jc w:val="both"/>
        <w:rPr>
          <w:sz w:val="18"/>
          <w:szCs w:val="18"/>
        </w:rPr>
      </w:pPr>
      <w:r w:rsidRPr="00626F96">
        <w:rPr>
          <w:sz w:val="18"/>
          <w:szCs w:val="18"/>
        </w:rPr>
        <w:t>11. В период испытания кадровая служба совместно с непосредственным руководителем муниципального служащего, в отношении которого установлено испытание, в целях адаптации муниципального служащего к условиям профессиональной служебной деятельности и обеспечения эффективного исполнения им должностных обязанностей реализуют следующие мероприятия:</w:t>
      </w:r>
    </w:p>
    <w:p w:rsidR="00677FFE" w:rsidRPr="00626F96" w:rsidRDefault="00677FFE" w:rsidP="00691DA1">
      <w:pPr>
        <w:widowControl w:val="0"/>
        <w:autoSpaceDE w:val="0"/>
        <w:autoSpaceDN w:val="0"/>
        <w:ind w:firstLine="709"/>
        <w:jc w:val="both"/>
        <w:rPr>
          <w:sz w:val="18"/>
          <w:szCs w:val="18"/>
        </w:rPr>
      </w:pPr>
      <w:r w:rsidRPr="00626F96">
        <w:rPr>
          <w:sz w:val="18"/>
          <w:szCs w:val="18"/>
        </w:rPr>
        <w:t>а) ознакомление с документами, регламентирующими деятельность администрации, его структурой и функциями отраслевых органов;</w:t>
      </w:r>
    </w:p>
    <w:p w:rsidR="00677FFE" w:rsidRPr="00626F96" w:rsidRDefault="00677FFE" w:rsidP="00691DA1">
      <w:pPr>
        <w:widowControl w:val="0"/>
        <w:autoSpaceDE w:val="0"/>
        <w:autoSpaceDN w:val="0"/>
        <w:ind w:firstLine="709"/>
        <w:jc w:val="both"/>
        <w:rPr>
          <w:sz w:val="18"/>
          <w:szCs w:val="18"/>
        </w:rPr>
      </w:pPr>
      <w:r w:rsidRPr="00626F96">
        <w:rPr>
          <w:sz w:val="18"/>
          <w:szCs w:val="18"/>
        </w:rPr>
        <w:t>б) представление коллективу;</w:t>
      </w:r>
    </w:p>
    <w:p w:rsidR="00677FFE" w:rsidRPr="00626F96" w:rsidRDefault="00677FFE" w:rsidP="00691DA1">
      <w:pPr>
        <w:widowControl w:val="0"/>
        <w:autoSpaceDE w:val="0"/>
        <w:autoSpaceDN w:val="0"/>
        <w:ind w:firstLine="709"/>
        <w:jc w:val="both"/>
        <w:rPr>
          <w:sz w:val="18"/>
          <w:szCs w:val="18"/>
        </w:rPr>
      </w:pPr>
      <w:r w:rsidRPr="00626F96">
        <w:rPr>
          <w:sz w:val="18"/>
          <w:szCs w:val="18"/>
        </w:rPr>
        <w:t>в) консультирование по вопросам организации исполнения должностных обязанностей;</w:t>
      </w:r>
    </w:p>
    <w:p w:rsidR="00677FFE" w:rsidRPr="00626F96" w:rsidRDefault="00677FFE" w:rsidP="00691DA1">
      <w:pPr>
        <w:widowControl w:val="0"/>
        <w:autoSpaceDE w:val="0"/>
        <w:autoSpaceDN w:val="0"/>
        <w:ind w:firstLine="709"/>
        <w:jc w:val="both"/>
        <w:rPr>
          <w:sz w:val="18"/>
          <w:szCs w:val="18"/>
        </w:rPr>
      </w:pPr>
      <w:r w:rsidRPr="00626F96">
        <w:rPr>
          <w:sz w:val="18"/>
          <w:szCs w:val="18"/>
        </w:rPr>
        <w:t>г) организация профессионального развития и (или) наставничества (при необходимости).</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center"/>
        <w:outlineLvl w:val="1"/>
        <w:rPr>
          <w:sz w:val="18"/>
          <w:szCs w:val="18"/>
        </w:rPr>
      </w:pPr>
      <w:r w:rsidRPr="00626F96">
        <w:rPr>
          <w:sz w:val="18"/>
          <w:szCs w:val="18"/>
        </w:rPr>
        <w:t>IV. Установление результатов испытания</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12. Непосредственный руководитель или лицо, исполняющее его обязанности, не позднее чем за 14 рабочих дней до окончания установленного срока испытания готовит </w:t>
      </w:r>
      <w:hyperlink w:anchor="P184">
        <w:r w:rsidRPr="00626F96">
          <w:rPr>
            <w:sz w:val="18"/>
            <w:szCs w:val="18"/>
          </w:rPr>
          <w:t>отзыв</w:t>
        </w:r>
      </w:hyperlink>
      <w:r w:rsidRPr="00626F96">
        <w:rPr>
          <w:sz w:val="18"/>
          <w:szCs w:val="18"/>
        </w:rPr>
        <w:t xml:space="preserve"> о результатах испытания муниципального служащего (далее - отзыв о результатах испытания) по форме согласно приложению 2 к настоящей методике и не позднее чем за 10 рабочих дней до окончания установленного срока испытания передает его в кадровую службу.</w:t>
      </w:r>
    </w:p>
    <w:p w:rsidR="00677FFE" w:rsidRPr="00626F96" w:rsidRDefault="00677FFE" w:rsidP="00691DA1">
      <w:pPr>
        <w:widowControl w:val="0"/>
        <w:autoSpaceDE w:val="0"/>
        <w:autoSpaceDN w:val="0"/>
        <w:ind w:firstLine="709"/>
        <w:jc w:val="both"/>
        <w:rPr>
          <w:sz w:val="18"/>
          <w:szCs w:val="18"/>
        </w:rPr>
      </w:pPr>
      <w:r w:rsidRPr="00626F96">
        <w:rPr>
          <w:sz w:val="18"/>
          <w:szCs w:val="18"/>
        </w:rPr>
        <w:t>13. В отзыве о результатах испытания дается оценка соответствия муниципального служащего замещаемой должности муниципальной службы и делается вывод о результате испытания.</w:t>
      </w:r>
    </w:p>
    <w:p w:rsidR="00677FFE" w:rsidRPr="00626F96" w:rsidRDefault="00677FFE" w:rsidP="00691DA1">
      <w:pPr>
        <w:widowControl w:val="0"/>
        <w:autoSpaceDE w:val="0"/>
        <w:autoSpaceDN w:val="0"/>
        <w:ind w:firstLine="709"/>
        <w:jc w:val="both"/>
        <w:rPr>
          <w:sz w:val="18"/>
          <w:szCs w:val="18"/>
        </w:rPr>
      </w:pPr>
      <w:r w:rsidRPr="00626F96">
        <w:rPr>
          <w:sz w:val="18"/>
          <w:szCs w:val="18"/>
        </w:rPr>
        <w:t>14. К отзыву о результатах испытания прилагается таблица.</w:t>
      </w:r>
    </w:p>
    <w:p w:rsidR="00677FFE" w:rsidRPr="00626F96" w:rsidRDefault="00677FFE" w:rsidP="00691DA1">
      <w:pPr>
        <w:widowControl w:val="0"/>
        <w:autoSpaceDE w:val="0"/>
        <w:autoSpaceDN w:val="0"/>
        <w:ind w:firstLine="709"/>
        <w:jc w:val="both"/>
        <w:rPr>
          <w:sz w:val="18"/>
          <w:szCs w:val="18"/>
        </w:rPr>
      </w:pPr>
      <w:r w:rsidRPr="00626F96">
        <w:rPr>
          <w:sz w:val="18"/>
          <w:szCs w:val="18"/>
        </w:rPr>
        <w:t>При наличии замечаний по проектам документов, подготовленным муниципальным служащим, в отношении которого установлено испытание, эти замечания отражаются в отзыве о результатах испытания.</w:t>
      </w:r>
    </w:p>
    <w:p w:rsidR="00677FFE" w:rsidRPr="00626F96" w:rsidRDefault="00677FFE" w:rsidP="00691DA1">
      <w:pPr>
        <w:widowControl w:val="0"/>
        <w:autoSpaceDE w:val="0"/>
        <w:autoSpaceDN w:val="0"/>
        <w:ind w:firstLine="709"/>
        <w:jc w:val="both"/>
        <w:rPr>
          <w:sz w:val="18"/>
          <w:szCs w:val="18"/>
        </w:rPr>
      </w:pPr>
      <w:r w:rsidRPr="00626F96">
        <w:rPr>
          <w:sz w:val="18"/>
          <w:szCs w:val="18"/>
        </w:rPr>
        <w:t>В случае если в период испытания в отношении муниципального служащего осуществлялось наставничество, к отзыву о результатах испытания также прилагается отзыв о результатах наставничества.</w:t>
      </w:r>
    </w:p>
    <w:p w:rsidR="00677FFE" w:rsidRPr="00626F96" w:rsidRDefault="00677FFE" w:rsidP="00691DA1">
      <w:pPr>
        <w:widowControl w:val="0"/>
        <w:autoSpaceDE w:val="0"/>
        <w:autoSpaceDN w:val="0"/>
        <w:ind w:firstLine="709"/>
        <w:jc w:val="both"/>
        <w:rPr>
          <w:sz w:val="18"/>
          <w:szCs w:val="18"/>
        </w:rPr>
      </w:pPr>
      <w:r w:rsidRPr="00626F96">
        <w:rPr>
          <w:sz w:val="18"/>
          <w:szCs w:val="18"/>
        </w:rPr>
        <w:t>15. В случае если муниципальный служащий выдержал испытание успешно, в отзыв о результатах испытания при необходимости может включаться рекомендация о направлении муниципального служащего для участия в мероприятиях по профессиональному развитию.</w:t>
      </w:r>
    </w:p>
    <w:p w:rsidR="00677FFE" w:rsidRPr="00626F96" w:rsidRDefault="00677FFE" w:rsidP="00691DA1">
      <w:pPr>
        <w:widowControl w:val="0"/>
        <w:autoSpaceDE w:val="0"/>
        <w:autoSpaceDN w:val="0"/>
        <w:ind w:firstLine="709"/>
        <w:jc w:val="both"/>
        <w:rPr>
          <w:sz w:val="18"/>
          <w:szCs w:val="18"/>
        </w:rPr>
      </w:pPr>
      <w:r w:rsidRPr="00626F96">
        <w:rPr>
          <w:sz w:val="18"/>
          <w:szCs w:val="18"/>
        </w:rPr>
        <w:t>16. При неудовлетворительном результате испытания в отзыве о результатах испытания указываются причины, послужившие основанием для признания муниципального служащего не выдержавшим испытание.</w:t>
      </w:r>
    </w:p>
    <w:p w:rsidR="00677FFE" w:rsidRPr="00626F96" w:rsidRDefault="00677FFE" w:rsidP="00691DA1">
      <w:pPr>
        <w:widowControl w:val="0"/>
        <w:autoSpaceDE w:val="0"/>
        <w:autoSpaceDN w:val="0"/>
        <w:ind w:firstLine="709"/>
        <w:jc w:val="both"/>
        <w:rPr>
          <w:sz w:val="18"/>
          <w:szCs w:val="18"/>
        </w:rPr>
      </w:pPr>
      <w:r w:rsidRPr="00626F96">
        <w:rPr>
          <w:sz w:val="18"/>
          <w:szCs w:val="18"/>
        </w:rPr>
        <w:t>17. Не позднее следующего рабочего дня после составления отзыва о результатах испытания непосредственный руководитель должен ознакомить муниципального служащего с этим отзывом под роспись и вручить ему копию указанного отзыва.</w:t>
      </w:r>
    </w:p>
    <w:p w:rsidR="00677FFE" w:rsidRPr="00626F96" w:rsidRDefault="00677FFE" w:rsidP="00691DA1">
      <w:pPr>
        <w:widowControl w:val="0"/>
        <w:autoSpaceDE w:val="0"/>
        <w:autoSpaceDN w:val="0"/>
        <w:ind w:firstLine="709"/>
        <w:jc w:val="both"/>
        <w:rPr>
          <w:sz w:val="18"/>
          <w:szCs w:val="18"/>
        </w:rPr>
      </w:pPr>
      <w:r w:rsidRPr="00626F96">
        <w:rPr>
          <w:sz w:val="18"/>
          <w:szCs w:val="18"/>
        </w:rPr>
        <w:t>18. При наличии у муниципального служащего возражений по содержанию отзыва о результатах испытания муниципальный служащий вправе направить представителю нанимателя заявление о своем несогласии с отзывом о результатах испытания или пояснительную записку на отзыв о результатах испытания не позднее чем через 2 рабочих дня после ознакомления с ним.</w:t>
      </w:r>
    </w:p>
    <w:p w:rsidR="00677FFE" w:rsidRPr="00626F96" w:rsidRDefault="00677FFE" w:rsidP="00691DA1">
      <w:pPr>
        <w:widowControl w:val="0"/>
        <w:autoSpaceDE w:val="0"/>
        <w:autoSpaceDN w:val="0"/>
        <w:ind w:firstLine="709"/>
        <w:jc w:val="both"/>
        <w:rPr>
          <w:sz w:val="18"/>
          <w:szCs w:val="18"/>
        </w:rPr>
      </w:pPr>
      <w:r w:rsidRPr="00626F96">
        <w:rPr>
          <w:sz w:val="18"/>
          <w:szCs w:val="18"/>
        </w:rPr>
        <w:t>При отказе муниципального служащего от ознакомления под роспись с отзывом о результатах испытания или от получения копии отзыва о результатах испытания составляется соответствующий акт, который должен содержать конкретные обстоятельства ознакомления, дату, время и место ознакомления.</w:t>
      </w: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Подписывают такой акт муниципальные служащие в количестве не менее трех человек с обязательной расшифровкой подписи </w:t>
      </w:r>
      <w:r w:rsidRPr="00626F96">
        <w:rPr>
          <w:sz w:val="18"/>
          <w:szCs w:val="18"/>
        </w:rPr>
        <w:lastRenderedPageBreak/>
        <w:t>и указанием должностей муниципальной службы.</w:t>
      </w:r>
    </w:p>
    <w:p w:rsidR="00677FFE" w:rsidRPr="00626F96" w:rsidRDefault="00677FFE" w:rsidP="00691DA1">
      <w:pPr>
        <w:widowControl w:val="0"/>
        <w:autoSpaceDE w:val="0"/>
        <w:autoSpaceDN w:val="0"/>
        <w:ind w:firstLine="709"/>
        <w:jc w:val="both"/>
        <w:rPr>
          <w:sz w:val="18"/>
          <w:szCs w:val="18"/>
        </w:rPr>
      </w:pPr>
      <w:r w:rsidRPr="00626F96">
        <w:rPr>
          <w:sz w:val="18"/>
          <w:szCs w:val="18"/>
        </w:rPr>
        <w:t>19. Отзыв о результатах испытания, содержащий мнение непосредственного руководителя о неудовлетворительном результате испытания, таблица и отзыв о результатах наставничества (при наличии) представляются кадровой службой представителю нанимателя не позднее чем через 3 рабочих дня после передачи отзыва о результатах испытания в кадровую службу.</w:t>
      </w: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20. При неудовлетворительном результате испытания представитель нанимателя имеет право до истечения срока испытания расторгнуть трудовой договор с муниципальным служащим, предупредив его об этом в письменной форме под роспись по форме согласно </w:t>
      </w:r>
      <w:hyperlink w:anchor="P293">
        <w:r w:rsidRPr="00626F96">
          <w:rPr>
            <w:sz w:val="18"/>
            <w:szCs w:val="18"/>
          </w:rPr>
          <w:t>приложению 3</w:t>
        </w:r>
      </w:hyperlink>
      <w:r w:rsidRPr="00626F96">
        <w:rPr>
          <w:sz w:val="18"/>
          <w:szCs w:val="18"/>
        </w:rPr>
        <w:t xml:space="preserve"> не позднее чем за три дня с указанием причин, послуживших основанием для признания муниципального служащего не выдержавшим испытание.</w:t>
      </w:r>
    </w:p>
    <w:p w:rsidR="00677FFE" w:rsidRPr="00626F96" w:rsidRDefault="00677FFE" w:rsidP="00691DA1">
      <w:pPr>
        <w:widowControl w:val="0"/>
        <w:autoSpaceDE w:val="0"/>
        <w:autoSpaceDN w:val="0"/>
        <w:ind w:firstLine="709"/>
        <w:jc w:val="both"/>
        <w:rPr>
          <w:sz w:val="18"/>
          <w:szCs w:val="18"/>
        </w:rPr>
      </w:pPr>
      <w:r w:rsidRPr="00626F96">
        <w:rPr>
          <w:sz w:val="18"/>
          <w:szCs w:val="18"/>
        </w:rPr>
        <w:t>Уведомление о неудовлетворительном результате испытания составляется в двух экземплярах, один из которых вручается муниципальному служащему, второй с ознакомлением под роспись остается в администрации (отраслевом органе).</w:t>
      </w:r>
    </w:p>
    <w:p w:rsidR="00677FFE" w:rsidRPr="00626F96" w:rsidRDefault="00677FFE" w:rsidP="00691DA1">
      <w:pPr>
        <w:widowControl w:val="0"/>
        <w:autoSpaceDE w:val="0"/>
        <w:autoSpaceDN w:val="0"/>
        <w:ind w:firstLine="709"/>
        <w:jc w:val="both"/>
        <w:rPr>
          <w:sz w:val="18"/>
          <w:szCs w:val="18"/>
        </w:rPr>
      </w:pPr>
      <w:r w:rsidRPr="00626F96">
        <w:rPr>
          <w:sz w:val="18"/>
          <w:szCs w:val="18"/>
        </w:rPr>
        <w:t>При отказе муниципального служащего от ознакомления под роспись с уведомлением о неудовлетворительном результате испытания составляется акт о таком отказе, который должен содержать конкретные обстоятельства ознакомления, дату, время и место ознакомления. Подписывают такой акт муниципальные служащие в количестве не менее трех человек с обязательной расшифровкой подписи и указанием должностей муниципальной службы.</w:t>
      </w:r>
    </w:p>
    <w:p w:rsidR="00677FFE" w:rsidRPr="00626F96" w:rsidRDefault="00677FFE" w:rsidP="00691DA1">
      <w:pPr>
        <w:widowControl w:val="0"/>
        <w:autoSpaceDE w:val="0"/>
        <w:autoSpaceDN w:val="0"/>
        <w:ind w:firstLine="709"/>
        <w:jc w:val="both"/>
        <w:rPr>
          <w:sz w:val="18"/>
          <w:szCs w:val="18"/>
        </w:rPr>
      </w:pPr>
      <w:r w:rsidRPr="00626F96">
        <w:rPr>
          <w:sz w:val="18"/>
          <w:szCs w:val="18"/>
        </w:rPr>
        <w:t>21. Правовой акт администрации (отраслевого органа) о расторжении с муниципальным служащим трудового договора, освобождении от замещаемой должности муниципальной службы и увольнении с муниципальной службы принимается до истечения срока испытания.</w:t>
      </w:r>
    </w:p>
    <w:p w:rsidR="00677FFE" w:rsidRPr="00626F96" w:rsidRDefault="00677FFE" w:rsidP="00691DA1">
      <w:pPr>
        <w:widowControl w:val="0"/>
        <w:autoSpaceDE w:val="0"/>
        <w:autoSpaceDN w:val="0"/>
        <w:ind w:firstLine="709"/>
        <w:jc w:val="both"/>
        <w:rPr>
          <w:sz w:val="18"/>
          <w:szCs w:val="18"/>
        </w:rPr>
      </w:pPr>
      <w:r w:rsidRPr="00626F96">
        <w:rPr>
          <w:sz w:val="18"/>
          <w:szCs w:val="18"/>
        </w:rPr>
        <w:t>22. Решение представителя нанимателя муниципальный служащий вправе обжаловать в суд.</w:t>
      </w:r>
    </w:p>
    <w:p w:rsidR="00677FFE" w:rsidRPr="00626F96" w:rsidRDefault="00677FFE" w:rsidP="00691DA1">
      <w:pPr>
        <w:widowControl w:val="0"/>
        <w:autoSpaceDE w:val="0"/>
        <w:autoSpaceDN w:val="0"/>
        <w:ind w:firstLine="709"/>
        <w:jc w:val="both"/>
        <w:rPr>
          <w:sz w:val="18"/>
          <w:szCs w:val="18"/>
        </w:rPr>
      </w:pPr>
      <w:r w:rsidRPr="00626F96">
        <w:rPr>
          <w:sz w:val="18"/>
          <w:szCs w:val="18"/>
        </w:rPr>
        <w:t>23. Если срок испытания истек, а муниципальный служащий продолжает замещать должность муниципальной службы, то он считается выдержавшим испытание.</w:t>
      </w:r>
    </w:p>
    <w:p w:rsidR="00677FFE" w:rsidRPr="00626F96" w:rsidRDefault="00677FFE" w:rsidP="00691DA1">
      <w:pPr>
        <w:widowControl w:val="0"/>
        <w:autoSpaceDE w:val="0"/>
        <w:autoSpaceDN w:val="0"/>
        <w:ind w:firstLine="709"/>
        <w:jc w:val="both"/>
        <w:rPr>
          <w:sz w:val="18"/>
          <w:szCs w:val="18"/>
        </w:rPr>
      </w:pPr>
      <w:r w:rsidRPr="00626F96">
        <w:rPr>
          <w:sz w:val="18"/>
          <w:szCs w:val="18"/>
        </w:rPr>
        <w:t>24. В период прохождения испытания муниципальный служащий может быть уволен с муниципальной службы по иным основаниям, предусмотренным законодательством о муниципальной службе.</w:t>
      </w:r>
    </w:p>
    <w:p w:rsidR="00677FFE" w:rsidRPr="00626F96" w:rsidRDefault="00677FFE" w:rsidP="00691DA1">
      <w:pPr>
        <w:widowControl w:val="0"/>
        <w:autoSpaceDE w:val="0"/>
        <w:autoSpaceDN w:val="0"/>
        <w:ind w:firstLine="709"/>
        <w:jc w:val="both"/>
        <w:rPr>
          <w:sz w:val="18"/>
          <w:szCs w:val="18"/>
        </w:rPr>
      </w:pPr>
      <w:r w:rsidRPr="00626F96">
        <w:rPr>
          <w:sz w:val="18"/>
          <w:szCs w:val="18"/>
        </w:rPr>
        <w:t>25. До истечения срока испытания муниципальный служащий вправе расторгнуть трудовой договор по собственному желанию, предупредив об этом представителя нанимателя в письменной форме не позднее чем за 3 дня.</w:t>
      </w:r>
    </w:p>
    <w:p w:rsidR="00677FFE" w:rsidRPr="00626F96" w:rsidRDefault="00677FFE" w:rsidP="00691DA1">
      <w:pPr>
        <w:widowControl w:val="0"/>
        <w:autoSpaceDE w:val="0"/>
        <w:autoSpaceDN w:val="0"/>
        <w:ind w:firstLine="709"/>
        <w:jc w:val="both"/>
        <w:rPr>
          <w:sz w:val="18"/>
          <w:szCs w:val="18"/>
        </w:rPr>
      </w:pPr>
      <w:r w:rsidRPr="00626F96">
        <w:rPr>
          <w:sz w:val="18"/>
          <w:szCs w:val="18"/>
        </w:rPr>
        <w:t>26. Отзыв о результатах испытания, таблица и отзыв о результатах наставничества (при наличии) приобщаются к личному делу муниципального служащего.</w:t>
      </w:r>
    </w:p>
    <w:p w:rsidR="00677FFE" w:rsidRPr="00626F96" w:rsidRDefault="00677FFE" w:rsidP="00691DA1">
      <w:pPr>
        <w:widowControl w:val="0"/>
        <w:autoSpaceDE w:val="0"/>
        <w:autoSpaceDN w:val="0"/>
        <w:ind w:firstLine="709"/>
        <w:jc w:val="right"/>
        <w:outlineLvl w:val="1"/>
        <w:rPr>
          <w:sz w:val="18"/>
          <w:szCs w:val="18"/>
        </w:rPr>
      </w:pPr>
      <w:r w:rsidRPr="00626F96">
        <w:rPr>
          <w:sz w:val="18"/>
          <w:szCs w:val="18"/>
        </w:rPr>
        <w:t>Приложение 1</w:t>
      </w:r>
    </w:p>
    <w:p w:rsidR="00677FFE" w:rsidRPr="00626F96" w:rsidRDefault="00677FFE" w:rsidP="00691DA1">
      <w:pPr>
        <w:widowControl w:val="0"/>
        <w:autoSpaceDE w:val="0"/>
        <w:autoSpaceDN w:val="0"/>
        <w:ind w:firstLine="709"/>
        <w:jc w:val="right"/>
        <w:rPr>
          <w:sz w:val="18"/>
          <w:szCs w:val="18"/>
        </w:rPr>
      </w:pPr>
      <w:r w:rsidRPr="00626F96">
        <w:rPr>
          <w:sz w:val="18"/>
          <w:szCs w:val="18"/>
        </w:rPr>
        <w:t xml:space="preserve">к методике прохождения испытания </w:t>
      </w:r>
    </w:p>
    <w:p w:rsidR="00677FFE" w:rsidRPr="00626F96" w:rsidRDefault="00677FFE" w:rsidP="00691DA1">
      <w:pPr>
        <w:widowControl w:val="0"/>
        <w:autoSpaceDE w:val="0"/>
        <w:autoSpaceDN w:val="0"/>
        <w:ind w:firstLine="709"/>
        <w:jc w:val="right"/>
        <w:rPr>
          <w:sz w:val="18"/>
          <w:szCs w:val="18"/>
        </w:rPr>
      </w:pPr>
      <w:r w:rsidRPr="00626F96">
        <w:rPr>
          <w:sz w:val="18"/>
          <w:szCs w:val="18"/>
        </w:rPr>
        <w:t xml:space="preserve">на муниципальной службе в администрации </w:t>
      </w:r>
    </w:p>
    <w:p w:rsidR="00677FFE" w:rsidRPr="00626F96" w:rsidRDefault="00677FFE" w:rsidP="00691DA1">
      <w:pPr>
        <w:widowControl w:val="0"/>
        <w:autoSpaceDE w:val="0"/>
        <w:autoSpaceDN w:val="0"/>
        <w:ind w:firstLine="709"/>
        <w:jc w:val="right"/>
        <w:rPr>
          <w:sz w:val="18"/>
          <w:szCs w:val="18"/>
        </w:rPr>
      </w:pPr>
      <w:r w:rsidRPr="00626F96">
        <w:rPr>
          <w:sz w:val="18"/>
          <w:szCs w:val="18"/>
        </w:rPr>
        <w:t>Трубчевского муниципального района</w:t>
      </w:r>
    </w:p>
    <w:p w:rsidR="00677FFE" w:rsidRPr="00626F96" w:rsidRDefault="00677FFE" w:rsidP="00691DA1">
      <w:pPr>
        <w:widowControl w:val="0"/>
        <w:autoSpaceDE w:val="0"/>
        <w:autoSpaceDN w:val="0"/>
        <w:ind w:firstLine="709"/>
        <w:jc w:val="right"/>
        <w:rPr>
          <w:sz w:val="18"/>
          <w:szCs w:val="18"/>
        </w:rPr>
      </w:pPr>
    </w:p>
    <w:p w:rsidR="00677FFE" w:rsidRPr="00626F96" w:rsidRDefault="00677FFE" w:rsidP="00691DA1">
      <w:pPr>
        <w:widowControl w:val="0"/>
        <w:autoSpaceDE w:val="0"/>
        <w:autoSpaceDN w:val="0"/>
        <w:ind w:firstLine="709"/>
        <w:jc w:val="right"/>
        <w:rPr>
          <w:sz w:val="18"/>
          <w:szCs w:val="18"/>
        </w:rPr>
      </w:pPr>
      <w:r w:rsidRPr="00626F96">
        <w:rPr>
          <w:sz w:val="18"/>
          <w:szCs w:val="18"/>
        </w:rPr>
        <w:t>(форма)</w:t>
      </w:r>
    </w:p>
    <w:p w:rsidR="00677FFE" w:rsidRPr="00626F96" w:rsidRDefault="00677FFE" w:rsidP="00691DA1">
      <w:pPr>
        <w:widowControl w:val="0"/>
        <w:autoSpaceDE w:val="0"/>
        <w:autoSpaceDN w:val="0"/>
        <w:ind w:firstLine="709"/>
        <w:jc w:val="center"/>
        <w:rPr>
          <w:sz w:val="18"/>
          <w:szCs w:val="18"/>
        </w:rPr>
      </w:pPr>
      <w:bookmarkStart w:id="13" w:name="P114"/>
      <w:bookmarkEnd w:id="13"/>
      <w:r w:rsidRPr="00626F96">
        <w:rPr>
          <w:sz w:val="18"/>
          <w:szCs w:val="18"/>
        </w:rPr>
        <w:t>ТАБЛИЦА</w:t>
      </w:r>
    </w:p>
    <w:p w:rsidR="00677FFE" w:rsidRPr="00626F96" w:rsidRDefault="00677FFE" w:rsidP="00691DA1">
      <w:pPr>
        <w:widowControl w:val="0"/>
        <w:autoSpaceDE w:val="0"/>
        <w:autoSpaceDN w:val="0"/>
        <w:ind w:firstLine="709"/>
        <w:jc w:val="center"/>
        <w:rPr>
          <w:sz w:val="18"/>
          <w:szCs w:val="18"/>
        </w:rPr>
      </w:pPr>
      <w:r w:rsidRPr="00626F96">
        <w:rPr>
          <w:sz w:val="18"/>
          <w:szCs w:val="18"/>
        </w:rPr>
        <w:t>учета результатов исполнения муниципальным</w:t>
      </w:r>
    </w:p>
    <w:p w:rsidR="00677FFE" w:rsidRPr="00626F96" w:rsidRDefault="00677FFE" w:rsidP="00691DA1">
      <w:pPr>
        <w:widowControl w:val="0"/>
        <w:autoSpaceDE w:val="0"/>
        <w:autoSpaceDN w:val="0"/>
        <w:ind w:firstLine="709"/>
        <w:jc w:val="center"/>
        <w:rPr>
          <w:sz w:val="18"/>
          <w:szCs w:val="18"/>
        </w:rPr>
      </w:pPr>
      <w:r w:rsidRPr="00626F96">
        <w:rPr>
          <w:sz w:val="18"/>
          <w:szCs w:val="18"/>
        </w:rPr>
        <w:t>служащим администрации Трубчевского муниципального района своих должностных обязанностей в период испытания</w:t>
      </w:r>
    </w:p>
    <w:p w:rsidR="00677FFE" w:rsidRPr="00626F96" w:rsidRDefault="00677FFE" w:rsidP="00691DA1">
      <w:pPr>
        <w:widowControl w:val="0"/>
        <w:autoSpaceDE w:val="0"/>
        <w:autoSpaceDN w:val="0"/>
        <w:ind w:firstLine="709"/>
        <w:jc w:val="both"/>
        <w:rPr>
          <w:sz w:val="18"/>
          <w:szCs w:val="1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677FFE" w:rsidRPr="00626F96" w:rsidTr="00FD67F4">
        <w:tc>
          <w:tcPr>
            <w:tcW w:w="9070" w:type="dxa"/>
            <w:tcBorders>
              <w:top w:val="nil"/>
              <w:left w:val="nil"/>
              <w:bottom w:val="nil"/>
              <w:right w:val="nil"/>
            </w:tcBorders>
          </w:tcPr>
          <w:p w:rsidR="00677FFE" w:rsidRPr="00626F96" w:rsidRDefault="00677FFE" w:rsidP="00691DA1">
            <w:pPr>
              <w:widowControl w:val="0"/>
              <w:autoSpaceDE w:val="0"/>
              <w:autoSpaceDN w:val="0"/>
              <w:jc w:val="both"/>
              <w:rPr>
                <w:sz w:val="18"/>
                <w:szCs w:val="18"/>
              </w:rPr>
            </w:pPr>
            <w:r w:rsidRPr="00626F96">
              <w:rPr>
                <w:sz w:val="18"/>
                <w:szCs w:val="18"/>
              </w:rPr>
              <w:t>1. 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(при наличии) и замещаемая должность</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муниципального служащего администрации Трубчевского муниципального района, в отношении</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которого установлено испытание)</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2. Период испытания - с __________ 20__ г. по _________ 20__ г.</w:t>
            </w:r>
          </w:p>
          <w:p w:rsidR="00677FFE" w:rsidRPr="00626F96" w:rsidRDefault="00677FFE" w:rsidP="00691DA1">
            <w:pPr>
              <w:widowControl w:val="0"/>
              <w:autoSpaceDE w:val="0"/>
              <w:autoSpaceDN w:val="0"/>
              <w:jc w:val="both"/>
              <w:rPr>
                <w:sz w:val="18"/>
                <w:szCs w:val="18"/>
              </w:rPr>
            </w:pPr>
            <w:r w:rsidRPr="00626F96">
              <w:rPr>
                <w:sz w:val="18"/>
                <w:szCs w:val="18"/>
              </w:rPr>
              <w:t>(включительно).</w:t>
            </w:r>
          </w:p>
        </w:tc>
      </w:tr>
    </w:tbl>
    <w:p w:rsidR="00677FFE" w:rsidRPr="00626F96" w:rsidRDefault="00677FFE" w:rsidP="00691DA1">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304"/>
        <w:gridCol w:w="3061"/>
        <w:gridCol w:w="3231"/>
      </w:tblGrid>
      <w:tr w:rsidR="00677FFE" w:rsidRPr="00626F96" w:rsidTr="00FD67F4">
        <w:tc>
          <w:tcPr>
            <w:tcW w:w="1474" w:type="dxa"/>
          </w:tcPr>
          <w:p w:rsidR="00677FFE" w:rsidRPr="00626F96" w:rsidRDefault="00677FFE" w:rsidP="00691DA1">
            <w:pPr>
              <w:widowControl w:val="0"/>
              <w:autoSpaceDE w:val="0"/>
              <w:autoSpaceDN w:val="0"/>
              <w:jc w:val="center"/>
              <w:rPr>
                <w:sz w:val="18"/>
                <w:szCs w:val="18"/>
              </w:rPr>
            </w:pPr>
            <w:r w:rsidRPr="00626F96">
              <w:rPr>
                <w:sz w:val="18"/>
                <w:szCs w:val="18"/>
              </w:rPr>
              <w:t>Дата (период) выполнения поручения</w:t>
            </w:r>
          </w:p>
        </w:tc>
        <w:tc>
          <w:tcPr>
            <w:tcW w:w="1304" w:type="dxa"/>
          </w:tcPr>
          <w:p w:rsidR="00677FFE" w:rsidRPr="00626F96" w:rsidRDefault="00677FFE" w:rsidP="00691DA1">
            <w:pPr>
              <w:widowControl w:val="0"/>
              <w:autoSpaceDE w:val="0"/>
              <w:autoSpaceDN w:val="0"/>
              <w:jc w:val="center"/>
              <w:rPr>
                <w:sz w:val="18"/>
                <w:szCs w:val="18"/>
              </w:rPr>
            </w:pPr>
            <w:r w:rsidRPr="00626F96">
              <w:rPr>
                <w:sz w:val="18"/>
                <w:szCs w:val="18"/>
              </w:rPr>
              <w:t>Основные поручения</w:t>
            </w:r>
          </w:p>
        </w:tc>
        <w:tc>
          <w:tcPr>
            <w:tcW w:w="3061" w:type="dxa"/>
          </w:tcPr>
          <w:p w:rsidR="00677FFE" w:rsidRPr="00626F96" w:rsidRDefault="00677FFE" w:rsidP="00691DA1">
            <w:pPr>
              <w:widowControl w:val="0"/>
              <w:autoSpaceDE w:val="0"/>
              <w:autoSpaceDN w:val="0"/>
              <w:jc w:val="center"/>
              <w:rPr>
                <w:sz w:val="18"/>
                <w:szCs w:val="18"/>
              </w:rPr>
            </w:pPr>
            <w:r w:rsidRPr="00626F96">
              <w:rPr>
                <w:sz w:val="18"/>
                <w:szCs w:val="18"/>
              </w:rPr>
              <w:t>Отметка о выполнении (выполнено, выполнено с замечаниями,</w:t>
            </w:r>
          </w:p>
          <w:p w:rsidR="00677FFE" w:rsidRPr="00626F96" w:rsidRDefault="00677FFE" w:rsidP="00691DA1">
            <w:pPr>
              <w:widowControl w:val="0"/>
              <w:autoSpaceDE w:val="0"/>
              <w:autoSpaceDN w:val="0"/>
              <w:jc w:val="center"/>
              <w:rPr>
                <w:sz w:val="18"/>
                <w:szCs w:val="18"/>
              </w:rPr>
            </w:pPr>
            <w:r w:rsidRPr="00626F96">
              <w:rPr>
                <w:sz w:val="18"/>
                <w:szCs w:val="18"/>
              </w:rPr>
              <w:t>не выполнено (указать нужное))</w:t>
            </w:r>
          </w:p>
        </w:tc>
        <w:tc>
          <w:tcPr>
            <w:tcW w:w="3231" w:type="dxa"/>
          </w:tcPr>
          <w:p w:rsidR="00677FFE" w:rsidRPr="00626F96" w:rsidRDefault="00677FFE" w:rsidP="00691DA1">
            <w:pPr>
              <w:widowControl w:val="0"/>
              <w:autoSpaceDE w:val="0"/>
              <w:autoSpaceDN w:val="0"/>
              <w:jc w:val="center"/>
              <w:rPr>
                <w:sz w:val="18"/>
                <w:szCs w:val="18"/>
              </w:rPr>
            </w:pPr>
            <w:r w:rsidRPr="00626F96">
              <w:rPr>
                <w:sz w:val="18"/>
                <w:szCs w:val="18"/>
              </w:rPr>
              <w:t>Комментарии</w:t>
            </w:r>
          </w:p>
          <w:p w:rsidR="00677FFE" w:rsidRPr="00626F96" w:rsidRDefault="00677FFE" w:rsidP="00691DA1">
            <w:pPr>
              <w:widowControl w:val="0"/>
              <w:autoSpaceDE w:val="0"/>
              <w:autoSpaceDN w:val="0"/>
              <w:jc w:val="center"/>
              <w:rPr>
                <w:sz w:val="18"/>
                <w:szCs w:val="18"/>
              </w:rPr>
            </w:pPr>
            <w:r w:rsidRPr="00626F96">
              <w:rPr>
                <w:sz w:val="18"/>
                <w:szCs w:val="18"/>
              </w:rPr>
              <w:t>(при наличии)</w:t>
            </w:r>
          </w:p>
          <w:p w:rsidR="00677FFE" w:rsidRPr="00626F96" w:rsidRDefault="00677FFE" w:rsidP="00691DA1">
            <w:pPr>
              <w:widowControl w:val="0"/>
              <w:autoSpaceDE w:val="0"/>
              <w:autoSpaceDN w:val="0"/>
              <w:jc w:val="center"/>
              <w:rPr>
                <w:sz w:val="18"/>
                <w:szCs w:val="18"/>
              </w:rPr>
            </w:pPr>
            <w:r w:rsidRPr="00626F96">
              <w:rPr>
                <w:sz w:val="18"/>
                <w:szCs w:val="18"/>
              </w:rPr>
              <w:t>непосредственного руководителя либо иного уполномоченного лица</w:t>
            </w:r>
          </w:p>
        </w:tc>
      </w:tr>
      <w:tr w:rsidR="00677FFE" w:rsidRPr="00626F96" w:rsidTr="00FD67F4">
        <w:tc>
          <w:tcPr>
            <w:tcW w:w="1474" w:type="dxa"/>
          </w:tcPr>
          <w:p w:rsidR="00677FFE" w:rsidRPr="00626F96" w:rsidRDefault="00677FFE" w:rsidP="00691DA1">
            <w:pPr>
              <w:widowControl w:val="0"/>
              <w:autoSpaceDE w:val="0"/>
              <w:autoSpaceDN w:val="0"/>
              <w:rPr>
                <w:sz w:val="18"/>
                <w:szCs w:val="18"/>
              </w:rPr>
            </w:pPr>
          </w:p>
        </w:tc>
        <w:tc>
          <w:tcPr>
            <w:tcW w:w="1304" w:type="dxa"/>
          </w:tcPr>
          <w:p w:rsidR="00677FFE" w:rsidRPr="00626F96" w:rsidRDefault="00677FFE" w:rsidP="00691DA1">
            <w:pPr>
              <w:widowControl w:val="0"/>
              <w:autoSpaceDE w:val="0"/>
              <w:autoSpaceDN w:val="0"/>
              <w:rPr>
                <w:sz w:val="18"/>
                <w:szCs w:val="18"/>
              </w:rPr>
            </w:pPr>
          </w:p>
        </w:tc>
        <w:tc>
          <w:tcPr>
            <w:tcW w:w="3061" w:type="dxa"/>
          </w:tcPr>
          <w:p w:rsidR="00677FFE" w:rsidRPr="00626F96" w:rsidRDefault="00677FFE" w:rsidP="00691DA1">
            <w:pPr>
              <w:widowControl w:val="0"/>
              <w:autoSpaceDE w:val="0"/>
              <w:autoSpaceDN w:val="0"/>
              <w:rPr>
                <w:sz w:val="18"/>
                <w:szCs w:val="18"/>
              </w:rPr>
            </w:pPr>
          </w:p>
        </w:tc>
        <w:tc>
          <w:tcPr>
            <w:tcW w:w="3231" w:type="dxa"/>
          </w:tcPr>
          <w:p w:rsidR="00677FFE" w:rsidRPr="00626F96" w:rsidRDefault="00677FFE" w:rsidP="00691DA1">
            <w:pPr>
              <w:widowControl w:val="0"/>
              <w:autoSpaceDE w:val="0"/>
              <w:autoSpaceDN w:val="0"/>
              <w:rPr>
                <w:sz w:val="18"/>
                <w:szCs w:val="18"/>
              </w:rPr>
            </w:pPr>
          </w:p>
        </w:tc>
      </w:tr>
      <w:tr w:rsidR="00677FFE" w:rsidRPr="00626F96" w:rsidTr="00FD67F4">
        <w:tc>
          <w:tcPr>
            <w:tcW w:w="1474" w:type="dxa"/>
          </w:tcPr>
          <w:p w:rsidR="00677FFE" w:rsidRPr="00626F96" w:rsidRDefault="00677FFE" w:rsidP="00691DA1">
            <w:pPr>
              <w:widowControl w:val="0"/>
              <w:autoSpaceDE w:val="0"/>
              <w:autoSpaceDN w:val="0"/>
              <w:rPr>
                <w:sz w:val="18"/>
                <w:szCs w:val="18"/>
              </w:rPr>
            </w:pPr>
          </w:p>
        </w:tc>
        <w:tc>
          <w:tcPr>
            <w:tcW w:w="1304" w:type="dxa"/>
          </w:tcPr>
          <w:p w:rsidR="00677FFE" w:rsidRPr="00626F96" w:rsidRDefault="00677FFE" w:rsidP="00691DA1">
            <w:pPr>
              <w:widowControl w:val="0"/>
              <w:autoSpaceDE w:val="0"/>
              <w:autoSpaceDN w:val="0"/>
              <w:rPr>
                <w:sz w:val="18"/>
                <w:szCs w:val="18"/>
              </w:rPr>
            </w:pPr>
          </w:p>
        </w:tc>
        <w:tc>
          <w:tcPr>
            <w:tcW w:w="3061" w:type="dxa"/>
          </w:tcPr>
          <w:p w:rsidR="00677FFE" w:rsidRPr="00626F96" w:rsidRDefault="00677FFE" w:rsidP="00691DA1">
            <w:pPr>
              <w:widowControl w:val="0"/>
              <w:autoSpaceDE w:val="0"/>
              <w:autoSpaceDN w:val="0"/>
              <w:rPr>
                <w:sz w:val="18"/>
                <w:szCs w:val="18"/>
              </w:rPr>
            </w:pPr>
          </w:p>
        </w:tc>
        <w:tc>
          <w:tcPr>
            <w:tcW w:w="3231" w:type="dxa"/>
          </w:tcPr>
          <w:p w:rsidR="00677FFE" w:rsidRPr="00626F96" w:rsidRDefault="00677FFE" w:rsidP="00691DA1">
            <w:pPr>
              <w:widowControl w:val="0"/>
              <w:autoSpaceDE w:val="0"/>
              <w:autoSpaceDN w:val="0"/>
              <w:rPr>
                <w:sz w:val="18"/>
                <w:szCs w:val="18"/>
              </w:rPr>
            </w:pPr>
          </w:p>
        </w:tc>
      </w:tr>
      <w:tr w:rsidR="00677FFE" w:rsidRPr="00626F96" w:rsidTr="00FD67F4">
        <w:tc>
          <w:tcPr>
            <w:tcW w:w="1474" w:type="dxa"/>
          </w:tcPr>
          <w:p w:rsidR="00677FFE" w:rsidRPr="00626F96" w:rsidRDefault="00677FFE" w:rsidP="00691DA1">
            <w:pPr>
              <w:widowControl w:val="0"/>
              <w:autoSpaceDE w:val="0"/>
              <w:autoSpaceDN w:val="0"/>
              <w:rPr>
                <w:sz w:val="18"/>
                <w:szCs w:val="18"/>
              </w:rPr>
            </w:pPr>
          </w:p>
        </w:tc>
        <w:tc>
          <w:tcPr>
            <w:tcW w:w="1304" w:type="dxa"/>
          </w:tcPr>
          <w:p w:rsidR="00677FFE" w:rsidRPr="00626F96" w:rsidRDefault="00677FFE" w:rsidP="00691DA1">
            <w:pPr>
              <w:widowControl w:val="0"/>
              <w:autoSpaceDE w:val="0"/>
              <w:autoSpaceDN w:val="0"/>
              <w:rPr>
                <w:sz w:val="18"/>
                <w:szCs w:val="18"/>
              </w:rPr>
            </w:pPr>
          </w:p>
        </w:tc>
        <w:tc>
          <w:tcPr>
            <w:tcW w:w="3061" w:type="dxa"/>
          </w:tcPr>
          <w:p w:rsidR="00677FFE" w:rsidRPr="00626F96" w:rsidRDefault="00677FFE" w:rsidP="00691DA1">
            <w:pPr>
              <w:widowControl w:val="0"/>
              <w:autoSpaceDE w:val="0"/>
              <w:autoSpaceDN w:val="0"/>
              <w:rPr>
                <w:sz w:val="18"/>
                <w:szCs w:val="18"/>
              </w:rPr>
            </w:pPr>
          </w:p>
        </w:tc>
        <w:tc>
          <w:tcPr>
            <w:tcW w:w="3231" w:type="dxa"/>
          </w:tcPr>
          <w:p w:rsidR="00677FFE" w:rsidRPr="00626F96" w:rsidRDefault="00677FFE" w:rsidP="00691DA1">
            <w:pPr>
              <w:widowControl w:val="0"/>
              <w:autoSpaceDE w:val="0"/>
              <w:autoSpaceDN w:val="0"/>
              <w:rPr>
                <w:sz w:val="18"/>
                <w:szCs w:val="18"/>
              </w:rPr>
            </w:pPr>
          </w:p>
        </w:tc>
      </w:tr>
    </w:tbl>
    <w:p w:rsidR="00677FFE" w:rsidRPr="00626F96" w:rsidRDefault="00677FFE" w:rsidP="00691DA1">
      <w:pPr>
        <w:widowControl w:val="0"/>
        <w:autoSpaceDE w:val="0"/>
        <w:autoSpaceDN w:val="0"/>
        <w:jc w:val="both"/>
        <w:rPr>
          <w:sz w:val="18"/>
          <w:szCs w:val="1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98"/>
        <w:gridCol w:w="1648"/>
        <w:gridCol w:w="347"/>
        <w:gridCol w:w="2665"/>
      </w:tblGrid>
      <w:tr w:rsidR="00677FFE" w:rsidRPr="00626F96" w:rsidTr="00FD67F4">
        <w:tc>
          <w:tcPr>
            <w:tcW w:w="4298" w:type="dxa"/>
            <w:tcBorders>
              <w:top w:val="nil"/>
              <w:left w:val="nil"/>
              <w:bottom w:val="nil"/>
              <w:right w:val="nil"/>
            </w:tcBorders>
          </w:tcPr>
          <w:p w:rsidR="00677FFE" w:rsidRPr="00626F96" w:rsidRDefault="00677FFE" w:rsidP="00691DA1">
            <w:pPr>
              <w:widowControl w:val="0"/>
              <w:autoSpaceDE w:val="0"/>
              <w:autoSpaceDN w:val="0"/>
              <w:rPr>
                <w:sz w:val="18"/>
                <w:szCs w:val="18"/>
              </w:rPr>
            </w:pPr>
            <w:r w:rsidRPr="00626F96">
              <w:rPr>
                <w:sz w:val="18"/>
                <w:szCs w:val="18"/>
              </w:rPr>
              <w:t>Муниципальный служащий администрации Трубчевского муниципального района, в отношении которого установлено</w:t>
            </w:r>
          </w:p>
          <w:p w:rsidR="00677FFE" w:rsidRPr="00626F96" w:rsidRDefault="00677FFE" w:rsidP="00691DA1">
            <w:pPr>
              <w:widowControl w:val="0"/>
              <w:autoSpaceDE w:val="0"/>
              <w:autoSpaceDN w:val="0"/>
              <w:jc w:val="both"/>
              <w:rPr>
                <w:sz w:val="18"/>
                <w:szCs w:val="18"/>
              </w:rPr>
            </w:pPr>
            <w:r w:rsidRPr="00626F96">
              <w:rPr>
                <w:sz w:val="18"/>
                <w:szCs w:val="18"/>
              </w:rPr>
              <w:t>испытание</w:t>
            </w:r>
          </w:p>
        </w:tc>
        <w:tc>
          <w:tcPr>
            <w:tcW w:w="4660" w:type="dxa"/>
            <w:gridSpan w:val="3"/>
            <w:tcBorders>
              <w:top w:val="nil"/>
              <w:left w:val="nil"/>
              <w:bottom w:val="nil"/>
              <w:right w:val="nil"/>
            </w:tcBorders>
          </w:tcPr>
          <w:p w:rsidR="00677FFE" w:rsidRPr="00626F96" w:rsidRDefault="00677FFE" w:rsidP="00691DA1">
            <w:pPr>
              <w:widowControl w:val="0"/>
              <w:autoSpaceDE w:val="0"/>
              <w:autoSpaceDN w:val="0"/>
              <w:rPr>
                <w:sz w:val="18"/>
                <w:szCs w:val="18"/>
              </w:rPr>
            </w:pPr>
          </w:p>
        </w:tc>
      </w:tr>
      <w:tr w:rsidR="00677FFE" w:rsidRPr="00626F96" w:rsidTr="00FD67F4">
        <w:tc>
          <w:tcPr>
            <w:tcW w:w="4298" w:type="dxa"/>
            <w:tcBorders>
              <w:top w:val="nil"/>
              <w:left w:val="nil"/>
              <w:bottom w:val="nil"/>
              <w:right w:val="nil"/>
            </w:tcBorders>
          </w:tcPr>
          <w:p w:rsidR="00677FFE" w:rsidRPr="00626F96" w:rsidRDefault="00677FFE" w:rsidP="00691DA1">
            <w:pPr>
              <w:widowControl w:val="0"/>
              <w:autoSpaceDE w:val="0"/>
              <w:autoSpaceDN w:val="0"/>
              <w:rPr>
                <w:sz w:val="18"/>
                <w:szCs w:val="18"/>
              </w:rPr>
            </w:pPr>
          </w:p>
        </w:tc>
        <w:tc>
          <w:tcPr>
            <w:tcW w:w="1648" w:type="dxa"/>
            <w:tcBorders>
              <w:top w:val="single" w:sz="4" w:space="0" w:color="auto"/>
              <w:left w:val="nil"/>
              <w:bottom w:val="nil"/>
              <w:right w:val="nil"/>
            </w:tcBorders>
          </w:tcPr>
          <w:p w:rsidR="00677FFE" w:rsidRPr="00626F96" w:rsidRDefault="00677FFE" w:rsidP="00691DA1">
            <w:pPr>
              <w:widowControl w:val="0"/>
              <w:autoSpaceDE w:val="0"/>
              <w:autoSpaceDN w:val="0"/>
              <w:jc w:val="center"/>
              <w:rPr>
                <w:sz w:val="18"/>
                <w:szCs w:val="18"/>
              </w:rPr>
            </w:pPr>
            <w:r w:rsidRPr="00626F96">
              <w:rPr>
                <w:sz w:val="18"/>
                <w:szCs w:val="18"/>
              </w:rPr>
              <w:t>(подпись)</w:t>
            </w:r>
          </w:p>
        </w:tc>
        <w:tc>
          <w:tcPr>
            <w:tcW w:w="347" w:type="dxa"/>
            <w:tcBorders>
              <w:top w:val="nil"/>
              <w:left w:val="nil"/>
              <w:bottom w:val="nil"/>
              <w:right w:val="nil"/>
            </w:tcBorders>
          </w:tcPr>
          <w:p w:rsidR="00677FFE" w:rsidRPr="00626F96" w:rsidRDefault="00677FFE" w:rsidP="00691DA1">
            <w:pPr>
              <w:widowControl w:val="0"/>
              <w:autoSpaceDE w:val="0"/>
              <w:autoSpaceDN w:val="0"/>
              <w:rPr>
                <w:sz w:val="18"/>
                <w:szCs w:val="18"/>
              </w:rPr>
            </w:pPr>
          </w:p>
        </w:tc>
        <w:tc>
          <w:tcPr>
            <w:tcW w:w="2665" w:type="dxa"/>
            <w:tcBorders>
              <w:top w:val="single" w:sz="4" w:space="0" w:color="auto"/>
              <w:left w:val="nil"/>
              <w:bottom w:val="nil"/>
              <w:right w:val="nil"/>
            </w:tcBorders>
          </w:tcPr>
          <w:p w:rsidR="00677FFE" w:rsidRPr="00626F96" w:rsidRDefault="00677FFE" w:rsidP="00691DA1">
            <w:pPr>
              <w:widowControl w:val="0"/>
              <w:autoSpaceDE w:val="0"/>
              <w:autoSpaceDN w:val="0"/>
              <w:jc w:val="center"/>
              <w:rPr>
                <w:sz w:val="18"/>
                <w:szCs w:val="18"/>
              </w:rPr>
            </w:pPr>
            <w:r w:rsidRPr="00626F96">
              <w:rPr>
                <w:sz w:val="18"/>
                <w:szCs w:val="18"/>
              </w:rPr>
              <w:t>(расшифровка</w:t>
            </w:r>
          </w:p>
          <w:p w:rsidR="00677FFE" w:rsidRPr="00626F96" w:rsidRDefault="00677FFE" w:rsidP="00691DA1">
            <w:pPr>
              <w:widowControl w:val="0"/>
              <w:autoSpaceDE w:val="0"/>
              <w:autoSpaceDN w:val="0"/>
              <w:jc w:val="center"/>
              <w:rPr>
                <w:sz w:val="18"/>
                <w:szCs w:val="18"/>
              </w:rPr>
            </w:pPr>
            <w:r w:rsidRPr="00626F96">
              <w:rPr>
                <w:sz w:val="18"/>
                <w:szCs w:val="18"/>
              </w:rPr>
              <w:t>подписи)</w:t>
            </w:r>
          </w:p>
        </w:tc>
      </w:tr>
      <w:tr w:rsidR="00677FFE" w:rsidRPr="00626F96" w:rsidTr="00FD67F4">
        <w:tc>
          <w:tcPr>
            <w:tcW w:w="8958" w:type="dxa"/>
            <w:gridSpan w:val="4"/>
            <w:tcBorders>
              <w:top w:val="nil"/>
              <w:left w:val="nil"/>
              <w:bottom w:val="nil"/>
              <w:right w:val="nil"/>
            </w:tcBorders>
          </w:tcPr>
          <w:p w:rsidR="00677FFE" w:rsidRPr="00626F96" w:rsidRDefault="00677FFE" w:rsidP="00691DA1">
            <w:pPr>
              <w:widowControl w:val="0"/>
              <w:autoSpaceDE w:val="0"/>
              <w:autoSpaceDN w:val="0"/>
              <w:rPr>
                <w:sz w:val="18"/>
                <w:szCs w:val="18"/>
              </w:rPr>
            </w:pPr>
            <w:r w:rsidRPr="00626F96">
              <w:rPr>
                <w:sz w:val="18"/>
                <w:szCs w:val="18"/>
              </w:rPr>
              <w:t>"___" ________________ 20____ г.</w:t>
            </w:r>
          </w:p>
        </w:tc>
      </w:tr>
      <w:tr w:rsidR="00677FFE" w:rsidRPr="00626F96" w:rsidTr="00FD67F4">
        <w:tc>
          <w:tcPr>
            <w:tcW w:w="8958" w:type="dxa"/>
            <w:gridSpan w:val="4"/>
            <w:tcBorders>
              <w:top w:val="nil"/>
              <w:left w:val="nil"/>
              <w:bottom w:val="nil"/>
              <w:right w:val="nil"/>
            </w:tcBorders>
          </w:tcPr>
          <w:p w:rsidR="00677FFE" w:rsidRPr="00626F96" w:rsidRDefault="00677FFE" w:rsidP="00691DA1">
            <w:pPr>
              <w:widowControl w:val="0"/>
              <w:autoSpaceDE w:val="0"/>
              <w:autoSpaceDN w:val="0"/>
              <w:rPr>
                <w:sz w:val="18"/>
                <w:szCs w:val="18"/>
              </w:rPr>
            </w:pPr>
          </w:p>
        </w:tc>
      </w:tr>
      <w:tr w:rsidR="00677FFE" w:rsidRPr="00626F96" w:rsidTr="00FD67F4">
        <w:tc>
          <w:tcPr>
            <w:tcW w:w="8958" w:type="dxa"/>
            <w:gridSpan w:val="4"/>
            <w:tcBorders>
              <w:top w:val="nil"/>
              <w:left w:val="nil"/>
              <w:bottom w:val="nil"/>
              <w:right w:val="nil"/>
            </w:tcBorders>
          </w:tcPr>
          <w:p w:rsidR="00677FFE" w:rsidRPr="00626F96" w:rsidRDefault="00677FFE" w:rsidP="00691DA1">
            <w:pPr>
              <w:widowControl w:val="0"/>
              <w:autoSpaceDE w:val="0"/>
              <w:autoSpaceDN w:val="0"/>
              <w:jc w:val="both"/>
              <w:rPr>
                <w:sz w:val="18"/>
                <w:szCs w:val="18"/>
              </w:rPr>
            </w:pPr>
            <w:r w:rsidRPr="00626F96">
              <w:rPr>
                <w:sz w:val="18"/>
                <w:szCs w:val="18"/>
              </w:rPr>
              <w:lastRenderedPageBreak/>
              <w:t>С таблицей ознакомлен</w:t>
            </w:r>
          </w:p>
          <w:p w:rsidR="00677FFE" w:rsidRPr="00626F96" w:rsidRDefault="00677FFE" w:rsidP="00691DA1">
            <w:pPr>
              <w:widowControl w:val="0"/>
              <w:autoSpaceDE w:val="0"/>
              <w:autoSpaceDN w:val="0"/>
              <w:jc w:val="both"/>
              <w:rPr>
                <w:sz w:val="18"/>
                <w:szCs w:val="18"/>
              </w:rPr>
            </w:pPr>
            <w:r w:rsidRPr="00626F96">
              <w:rPr>
                <w:sz w:val="18"/>
                <w:szCs w:val="18"/>
              </w:rPr>
              <w:t>(должность непосредственного руководителя</w:t>
            </w:r>
          </w:p>
          <w:p w:rsidR="00677FFE" w:rsidRPr="00626F96" w:rsidRDefault="00677FFE" w:rsidP="00691DA1">
            <w:pPr>
              <w:widowControl w:val="0"/>
              <w:autoSpaceDE w:val="0"/>
              <w:autoSpaceDN w:val="0"/>
              <w:jc w:val="both"/>
              <w:rPr>
                <w:sz w:val="18"/>
                <w:szCs w:val="18"/>
              </w:rPr>
            </w:pPr>
            <w:r w:rsidRPr="00626F96">
              <w:rPr>
                <w:sz w:val="18"/>
                <w:szCs w:val="18"/>
              </w:rPr>
              <w:t xml:space="preserve">муниципального служащего администрации </w:t>
            </w:r>
          </w:p>
          <w:p w:rsidR="00677FFE" w:rsidRPr="00626F96" w:rsidRDefault="00677FFE" w:rsidP="00691DA1">
            <w:pPr>
              <w:widowControl w:val="0"/>
              <w:autoSpaceDE w:val="0"/>
              <w:autoSpaceDN w:val="0"/>
              <w:jc w:val="both"/>
              <w:rPr>
                <w:sz w:val="18"/>
                <w:szCs w:val="18"/>
              </w:rPr>
            </w:pPr>
            <w:r w:rsidRPr="00626F96">
              <w:rPr>
                <w:sz w:val="18"/>
                <w:szCs w:val="18"/>
              </w:rPr>
              <w:t xml:space="preserve">Трубчевского муниципального района, в </w:t>
            </w:r>
          </w:p>
          <w:p w:rsidR="00677FFE" w:rsidRPr="00626F96" w:rsidRDefault="00677FFE" w:rsidP="00691DA1">
            <w:pPr>
              <w:widowControl w:val="0"/>
              <w:autoSpaceDE w:val="0"/>
              <w:autoSpaceDN w:val="0"/>
              <w:jc w:val="both"/>
              <w:rPr>
                <w:sz w:val="18"/>
                <w:szCs w:val="18"/>
              </w:rPr>
            </w:pPr>
            <w:proofErr w:type="gramStart"/>
            <w:r w:rsidRPr="00626F96">
              <w:rPr>
                <w:sz w:val="18"/>
                <w:szCs w:val="18"/>
              </w:rPr>
              <w:t>отношении</w:t>
            </w:r>
            <w:proofErr w:type="gramEnd"/>
            <w:r w:rsidRPr="00626F96">
              <w:rPr>
                <w:sz w:val="18"/>
                <w:szCs w:val="18"/>
              </w:rPr>
              <w:t xml:space="preserve"> которого установлено</w:t>
            </w:r>
          </w:p>
          <w:p w:rsidR="00677FFE" w:rsidRPr="00626F96" w:rsidRDefault="00677FFE" w:rsidP="00691DA1">
            <w:pPr>
              <w:widowControl w:val="0"/>
              <w:autoSpaceDE w:val="0"/>
              <w:autoSpaceDN w:val="0"/>
              <w:jc w:val="both"/>
              <w:rPr>
                <w:sz w:val="18"/>
                <w:szCs w:val="18"/>
              </w:rPr>
            </w:pPr>
            <w:r w:rsidRPr="00626F96">
              <w:rPr>
                <w:sz w:val="18"/>
                <w:szCs w:val="18"/>
              </w:rPr>
              <w:t>испытание)</w:t>
            </w:r>
          </w:p>
        </w:tc>
      </w:tr>
      <w:tr w:rsidR="00677FFE" w:rsidRPr="00626F96" w:rsidTr="00FD67F4">
        <w:tc>
          <w:tcPr>
            <w:tcW w:w="4298" w:type="dxa"/>
            <w:tcBorders>
              <w:top w:val="nil"/>
              <w:left w:val="nil"/>
              <w:bottom w:val="nil"/>
              <w:right w:val="nil"/>
            </w:tcBorders>
          </w:tcPr>
          <w:p w:rsidR="00677FFE" w:rsidRPr="00626F96" w:rsidRDefault="00677FFE" w:rsidP="00691DA1">
            <w:pPr>
              <w:widowControl w:val="0"/>
              <w:autoSpaceDE w:val="0"/>
              <w:autoSpaceDN w:val="0"/>
              <w:rPr>
                <w:sz w:val="18"/>
                <w:szCs w:val="18"/>
              </w:rPr>
            </w:pPr>
          </w:p>
        </w:tc>
        <w:tc>
          <w:tcPr>
            <w:tcW w:w="1648" w:type="dxa"/>
            <w:tcBorders>
              <w:top w:val="single" w:sz="4" w:space="0" w:color="auto"/>
              <w:left w:val="nil"/>
              <w:bottom w:val="nil"/>
              <w:right w:val="nil"/>
            </w:tcBorders>
          </w:tcPr>
          <w:p w:rsidR="00677FFE" w:rsidRPr="00626F96" w:rsidRDefault="00677FFE" w:rsidP="00691DA1">
            <w:pPr>
              <w:widowControl w:val="0"/>
              <w:autoSpaceDE w:val="0"/>
              <w:autoSpaceDN w:val="0"/>
              <w:jc w:val="center"/>
              <w:rPr>
                <w:sz w:val="18"/>
                <w:szCs w:val="18"/>
              </w:rPr>
            </w:pPr>
            <w:r w:rsidRPr="00626F96">
              <w:rPr>
                <w:sz w:val="18"/>
                <w:szCs w:val="18"/>
              </w:rPr>
              <w:t>(подпись)</w:t>
            </w:r>
          </w:p>
        </w:tc>
        <w:tc>
          <w:tcPr>
            <w:tcW w:w="347" w:type="dxa"/>
            <w:tcBorders>
              <w:top w:val="nil"/>
              <w:left w:val="nil"/>
              <w:bottom w:val="nil"/>
              <w:right w:val="nil"/>
            </w:tcBorders>
          </w:tcPr>
          <w:p w:rsidR="00677FFE" w:rsidRPr="00626F96" w:rsidRDefault="00677FFE" w:rsidP="00691DA1">
            <w:pPr>
              <w:widowControl w:val="0"/>
              <w:autoSpaceDE w:val="0"/>
              <w:autoSpaceDN w:val="0"/>
              <w:rPr>
                <w:sz w:val="18"/>
                <w:szCs w:val="18"/>
              </w:rPr>
            </w:pPr>
          </w:p>
        </w:tc>
        <w:tc>
          <w:tcPr>
            <w:tcW w:w="2665" w:type="dxa"/>
            <w:tcBorders>
              <w:top w:val="single" w:sz="4" w:space="0" w:color="auto"/>
              <w:left w:val="nil"/>
              <w:bottom w:val="nil"/>
              <w:right w:val="nil"/>
            </w:tcBorders>
          </w:tcPr>
          <w:p w:rsidR="00677FFE" w:rsidRPr="00626F96" w:rsidRDefault="00677FFE" w:rsidP="00691DA1">
            <w:pPr>
              <w:widowControl w:val="0"/>
              <w:autoSpaceDE w:val="0"/>
              <w:autoSpaceDN w:val="0"/>
              <w:jc w:val="center"/>
              <w:rPr>
                <w:sz w:val="18"/>
                <w:szCs w:val="18"/>
              </w:rPr>
            </w:pPr>
            <w:r w:rsidRPr="00626F96">
              <w:rPr>
                <w:sz w:val="18"/>
                <w:szCs w:val="18"/>
              </w:rPr>
              <w:t>(расшифровка</w:t>
            </w:r>
          </w:p>
          <w:p w:rsidR="00677FFE" w:rsidRPr="00626F96" w:rsidRDefault="00677FFE" w:rsidP="00691DA1">
            <w:pPr>
              <w:widowControl w:val="0"/>
              <w:autoSpaceDE w:val="0"/>
              <w:autoSpaceDN w:val="0"/>
              <w:jc w:val="center"/>
              <w:rPr>
                <w:sz w:val="18"/>
                <w:szCs w:val="18"/>
              </w:rPr>
            </w:pPr>
            <w:r w:rsidRPr="00626F96">
              <w:rPr>
                <w:sz w:val="18"/>
                <w:szCs w:val="18"/>
              </w:rPr>
              <w:t>подписи)</w:t>
            </w:r>
          </w:p>
        </w:tc>
      </w:tr>
      <w:tr w:rsidR="00677FFE" w:rsidRPr="00626F96" w:rsidTr="00FD67F4">
        <w:tc>
          <w:tcPr>
            <w:tcW w:w="8958" w:type="dxa"/>
            <w:gridSpan w:val="4"/>
            <w:tcBorders>
              <w:top w:val="nil"/>
              <w:left w:val="nil"/>
              <w:bottom w:val="nil"/>
              <w:right w:val="nil"/>
            </w:tcBorders>
          </w:tcPr>
          <w:p w:rsidR="00677FFE" w:rsidRPr="00626F96" w:rsidRDefault="00677FFE" w:rsidP="00691DA1">
            <w:pPr>
              <w:widowControl w:val="0"/>
              <w:autoSpaceDE w:val="0"/>
              <w:autoSpaceDN w:val="0"/>
              <w:rPr>
                <w:sz w:val="18"/>
                <w:szCs w:val="18"/>
              </w:rPr>
            </w:pPr>
            <w:r w:rsidRPr="00626F96">
              <w:rPr>
                <w:sz w:val="18"/>
                <w:szCs w:val="18"/>
              </w:rPr>
              <w:t>"___" ________________ 20____ г.</w:t>
            </w:r>
          </w:p>
        </w:tc>
      </w:tr>
    </w:tbl>
    <w:p w:rsidR="00677FFE" w:rsidRPr="00626F96" w:rsidRDefault="00677FFE" w:rsidP="00691DA1">
      <w:pPr>
        <w:widowControl w:val="0"/>
        <w:autoSpaceDE w:val="0"/>
        <w:autoSpaceDN w:val="0"/>
        <w:ind w:firstLine="709"/>
        <w:jc w:val="right"/>
        <w:outlineLvl w:val="1"/>
        <w:rPr>
          <w:sz w:val="18"/>
          <w:szCs w:val="18"/>
        </w:rPr>
      </w:pPr>
      <w:r w:rsidRPr="00626F96">
        <w:rPr>
          <w:sz w:val="18"/>
          <w:szCs w:val="18"/>
        </w:rPr>
        <w:t>Приложение 2</w:t>
      </w:r>
    </w:p>
    <w:p w:rsidR="00677FFE" w:rsidRPr="00626F96" w:rsidRDefault="00677FFE" w:rsidP="00691DA1">
      <w:pPr>
        <w:widowControl w:val="0"/>
        <w:autoSpaceDE w:val="0"/>
        <w:autoSpaceDN w:val="0"/>
        <w:ind w:firstLine="709"/>
        <w:jc w:val="right"/>
        <w:rPr>
          <w:sz w:val="18"/>
          <w:szCs w:val="18"/>
        </w:rPr>
      </w:pPr>
      <w:r w:rsidRPr="00626F96">
        <w:rPr>
          <w:sz w:val="18"/>
          <w:szCs w:val="18"/>
        </w:rPr>
        <w:t xml:space="preserve">к методике прохождения испытания </w:t>
      </w:r>
    </w:p>
    <w:p w:rsidR="00677FFE" w:rsidRPr="00626F96" w:rsidRDefault="00677FFE" w:rsidP="00691DA1">
      <w:pPr>
        <w:widowControl w:val="0"/>
        <w:autoSpaceDE w:val="0"/>
        <w:autoSpaceDN w:val="0"/>
        <w:ind w:firstLine="709"/>
        <w:jc w:val="right"/>
        <w:rPr>
          <w:sz w:val="18"/>
          <w:szCs w:val="18"/>
        </w:rPr>
      </w:pPr>
      <w:r w:rsidRPr="00626F96">
        <w:rPr>
          <w:sz w:val="18"/>
          <w:szCs w:val="18"/>
        </w:rPr>
        <w:t xml:space="preserve">на муниципальной службе в администрации </w:t>
      </w:r>
    </w:p>
    <w:p w:rsidR="00677FFE" w:rsidRPr="00626F96" w:rsidRDefault="00677FFE" w:rsidP="00691DA1">
      <w:pPr>
        <w:widowControl w:val="0"/>
        <w:autoSpaceDE w:val="0"/>
        <w:autoSpaceDN w:val="0"/>
        <w:ind w:firstLine="709"/>
        <w:jc w:val="right"/>
        <w:rPr>
          <w:sz w:val="18"/>
          <w:szCs w:val="18"/>
        </w:rPr>
      </w:pPr>
      <w:r w:rsidRPr="00626F96">
        <w:rPr>
          <w:sz w:val="18"/>
          <w:szCs w:val="18"/>
        </w:rPr>
        <w:t>Трубчевского муниципального района</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right"/>
        <w:rPr>
          <w:sz w:val="18"/>
          <w:szCs w:val="18"/>
        </w:rPr>
      </w:pPr>
      <w:r w:rsidRPr="00626F96">
        <w:rPr>
          <w:sz w:val="18"/>
          <w:szCs w:val="18"/>
        </w:rPr>
        <w:t>(форма)</w:t>
      </w:r>
    </w:p>
    <w:p w:rsidR="00677FFE" w:rsidRPr="00626F96" w:rsidRDefault="00677FFE" w:rsidP="00691DA1">
      <w:pPr>
        <w:widowControl w:val="0"/>
        <w:autoSpaceDE w:val="0"/>
        <w:autoSpaceDN w:val="0"/>
        <w:jc w:val="center"/>
        <w:rPr>
          <w:sz w:val="18"/>
          <w:szCs w:val="18"/>
        </w:rPr>
      </w:pPr>
    </w:p>
    <w:p w:rsidR="00677FFE" w:rsidRPr="00626F96" w:rsidRDefault="00677FFE" w:rsidP="00691DA1">
      <w:pPr>
        <w:widowControl w:val="0"/>
        <w:autoSpaceDE w:val="0"/>
        <w:autoSpaceDN w:val="0"/>
        <w:jc w:val="center"/>
        <w:rPr>
          <w:sz w:val="18"/>
          <w:szCs w:val="18"/>
        </w:rPr>
      </w:pPr>
      <w:bookmarkStart w:id="14" w:name="P184"/>
      <w:bookmarkEnd w:id="14"/>
      <w:r w:rsidRPr="00626F96">
        <w:rPr>
          <w:sz w:val="18"/>
          <w:szCs w:val="18"/>
        </w:rPr>
        <w:t>ОТЗЫВ</w:t>
      </w:r>
    </w:p>
    <w:p w:rsidR="00677FFE" w:rsidRPr="00626F96" w:rsidRDefault="00677FFE" w:rsidP="00691DA1">
      <w:pPr>
        <w:widowControl w:val="0"/>
        <w:autoSpaceDE w:val="0"/>
        <w:autoSpaceDN w:val="0"/>
        <w:jc w:val="center"/>
        <w:rPr>
          <w:sz w:val="18"/>
          <w:szCs w:val="18"/>
        </w:rPr>
      </w:pPr>
      <w:r w:rsidRPr="00626F96">
        <w:rPr>
          <w:sz w:val="18"/>
          <w:szCs w:val="18"/>
        </w:rPr>
        <w:t>о результатах испытания муниципального служащего администрации</w:t>
      </w:r>
    </w:p>
    <w:p w:rsidR="00677FFE" w:rsidRPr="00626F96" w:rsidRDefault="00677FFE" w:rsidP="00691DA1">
      <w:pPr>
        <w:widowControl w:val="0"/>
        <w:autoSpaceDE w:val="0"/>
        <w:autoSpaceDN w:val="0"/>
        <w:jc w:val="center"/>
        <w:rPr>
          <w:sz w:val="18"/>
          <w:szCs w:val="18"/>
        </w:rPr>
      </w:pPr>
      <w:r w:rsidRPr="00626F96">
        <w:rPr>
          <w:sz w:val="18"/>
          <w:szCs w:val="18"/>
        </w:rPr>
        <w:t>Трубчевского муниципального района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677FFE" w:rsidRPr="00626F96" w:rsidTr="00FD67F4">
        <w:tc>
          <w:tcPr>
            <w:tcW w:w="9070" w:type="dxa"/>
            <w:tcBorders>
              <w:top w:val="nil"/>
              <w:left w:val="nil"/>
              <w:bottom w:val="nil"/>
              <w:right w:val="nil"/>
            </w:tcBorders>
          </w:tcPr>
          <w:p w:rsidR="00677FFE" w:rsidRPr="00626F96" w:rsidRDefault="00677FFE" w:rsidP="00691DA1">
            <w:pPr>
              <w:widowControl w:val="0"/>
              <w:autoSpaceDE w:val="0"/>
              <w:autoSpaceDN w:val="0"/>
              <w:jc w:val="both"/>
              <w:rPr>
                <w:sz w:val="18"/>
                <w:szCs w:val="18"/>
              </w:rPr>
            </w:pPr>
            <w:r w:rsidRPr="00626F96">
              <w:rPr>
                <w:sz w:val="18"/>
                <w:szCs w:val="18"/>
              </w:rPr>
              <w:t>1. ___________________________________________________________________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(при наличии) и замещаемая должность</w:t>
            </w:r>
          </w:p>
          <w:p w:rsidR="00677FFE" w:rsidRPr="00626F96" w:rsidRDefault="00677FFE" w:rsidP="00691DA1">
            <w:pPr>
              <w:widowControl w:val="0"/>
              <w:autoSpaceDE w:val="0"/>
              <w:autoSpaceDN w:val="0"/>
              <w:rPr>
                <w:sz w:val="18"/>
                <w:szCs w:val="18"/>
              </w:rPr>
            </w:pPr>
            <w:r w:rsidRPr="00626F96">
              <w:rPr>
                <w:sz w:val="18"/>
                <w:szCs w:val="18"/>
              </w:rPr>
              <w:t>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непосредственного руководителя муниципального служащего администрации </w:t>
            </w:r>
          </w:p>
          <w:p w:rsidR="00677FFE" w:rsidRPr="00626F96" w:rsidRDefault="00677FFE" w:rsidP="00691DA1">
            <w:pPr>
              <w:widowControl w:val="0"/>
              <w:autoSpaceDE w:val="0"/>
              <w:autoSpaceDN w:val="0"/>
              <w:jc w:val="center"/>
              <w:rPr>
                <w:sz w:val="18"/>
                <w:szCs w:val="18"/>
              </w:rPr>
            </w:pPr>
            <w:r w:rsidRPr="00626F96">
              <w:rPr>
                <w:sz w:val="18"/>
                <w:szCs w:val="18"/>
              </w:rPr>
              <w:t>Трубчевского муниципального района,</w:t>
            </w:r>
          </w:p>
          <w:p w:rsidR="00677FFE" w:rsidRPr="00626F96" w:rsidRDefault="00677FFE" w:rsidP="00691DA1">
            <w:pPr>
              <w:widowControl w:val="0"/>
              <w:autoSpaceDE w:val="0"/>
              <w:autoSpaceDN w:val="0"/>
              <w:rPr>
                <w:sz w:val="18"/>
                <w:szCs w:val="18"/>
              </w:rPr>
            </w:pPr>
            <w:r w:rsidRPr="00626F96">
              <w:rPr>
                <w:sz w:val="18"/>
                <w:szCs w:val="18"/>
              </w:rPr>
              <w:t>____________________________________________________________________.</w:t>
            </w:r>
          </w:p>
          <w:p w:rsidR="00677FFE" w:rsidRPr="00626F96" w:rsidRDefault="00677FFE" w:rsidP="00691DA1">
            <w:pPr>
              <w:widowControl w:val="0"/>
              <w:autoSpaceDE w:val="0"/>
              <w:autoSpaceDN w:val="0"/>
              <w:jc w:val="center"/>
              <w:rPr>
                <w:sz w:val="18"/>
                <w:szCs w:val="18"/>
              </w:rPr>
            </w:pPr>
            <w:proofErr w:type="gramStart"/>
            <w:r w:rsidRPr="00626F96">
              <w:rPr>
                <w:sz w:val="18"/>
                <w:szCs w:val="18"/>
              </w:rPr>
              <w:t>в отношении</w:t>
            </w:r>
            <w:proofErr w:type="gramEnd"/>
            <w:r w:rsidRPr="00626F96">
              <w:rPr>
                <w:sz w:val="18"/>
                <w:szCs w:val="18"/>
              </w:rPr>
              <w:t xml:space="preserve"> которого установлено испытание)</w:t>
            </w:r>
          </w:p>
          <w:p w:rsidR="00677FFE" w:rsidRPr="00626F96" w:rsidRDefault="00677FFE" w:rsidP="00691DA1">
            <w:pPr>
              <w:widowControl w:val="0"/>
              <w:autoSpaceDE w:val="0"/>
              <w:autoSpaceDN w:val="0"/>
              <w:jc w:val="both"/>
              <w:rPr>
                <w:sz w:val="18"/>
                <w:szCs w:val="18"/>
              </w:rPr>
            </w:pPr>
            <w:r w:rsidRPr="00626F96">
              <w:rPr>
                <w:sz w:val="18"/>
                <w:szCs w:val="18"/>
              </w:rPr>
              <w:t>2. ____________________________________________________________________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(фамилия, имя, отчество (при наличии) и замещаемая должность</w:t>
            </w:r>
          </w:p>
          <w:p w:rsidR="00677FFE" w:rsidRPr="00626F96" w:rsidRDefault="00677FFE" w:rsidP="00691DA1">
            <w:pPr>
              <w:widowControl w:val="0"/>
              <w:autoSpaceDE w:val="0"/>
              <w:autoSpaceDN w:val="0"/>
              <w:rPr>
                <w:sz w:val="18"/>
                <w:szCs w:val="18"/>
              </w:rPr>
            </w:pPr>
            <w:r w:rsidRPr="00626F96">
              <w:rPr>
                <w:sz w:val="18"/>
                <w:szCs w:val="18"/>
              </w:rPr>
              <w:t>____________________________________________________________________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муниципального служащего администрации</w:t>
            </w:r>
          </w:p>
          <w:p w:rsidR="00677FFE" w:rsidRPr="00626F96" w:rsidRDefault="00677FFE" w:rsidP="00691DA1">
            <w:pPr>
              <w:widowControl w:val="0"/>
              <w:autoSpaceDE w:val="0"/>
              <w:autoSpaceDN w:val="0"/>
              <w:jc w:val="center"/>
              <w:rPr>
                <w:sz w:val="18"/>
                <w:szCs w:val="18"/>
              </w:rPr>
            </w:pPr>
            <w:r w:rsidRPr="00626F96">
              <w:rPr>
                <w:sz w:val="18"/>
                <w:szCs w:val="18"/>
              </w:rPr>
              <w:t>Трубчевского муниципального района,</w:t>
            </w:r>
          </w:p>
          <w:p w:rsidR="00677FFE" w:rsidRPr="00626F96" w:rsidRDefault="00677FFE" w:rsidP="00691DA1">
            <w:pPr>
              <w:widowControl w:val="0"/>
              <w:autoSpaceDE w:val="0"/>
              <w:autoSpaceDN w:val="0"/>
              <w:rPr>
                <w:sz w:val="18"/>
                <w:szCs w:val="18"/>
              </w:rPr>
            </w:pPr>
            <w:r w:rsidRPr="00626F96">
              <w:rPr>
                <w:sz w:val="18"/>
                <w:szCs w:val="18"/>
              </w:rPr>
              <w:t>____________________________________________________________________.</w:t>
            </w:r>
          </w:p>
          <w:p w:rsidR="00677FFE" w:rsidRPr="00626F96" w:rsidRDefault="00677FFE" w:rsidP="00691DA1">
            <w:pPr>
              <w:widowControl w:val="0"/>
              <w:autoSpaceDE w:val="0"/>
              <w:autoSpaceDN w:val="0"/>
              <w:jc w:val="center"/>
              <w:rPr>
                <w:sz w:val="18"/>
                <w:szCs w:val="18"/>
              </w:rPr>
            </w:pPr>
            <w:proofErr w:type="gramStart"/>
            <w:r w:rsidRPr="00626F96">
              <w:rPr>
                <w:sz w:val="18"/>
                <w:szCs w:val="18"/>
              </w:rPr>
              <w:t>в отношении</w:t>
            </w:r>
            <w:proofErr w:type="gramEnd"/>
            <w:r w:rsidRPr="00626F96">
              <w:rPr>
                <w:sz w:val="18"/>
                <w:szCs w:val="18"/>
              </w:rPr>
              <w:t xml:space="preserve"> которого установлено испытание)</w:t>
            </w:r>
          </w:p>
          <w:p w:rsidR="00677FFE" w:rsidRPr="00626F96" w:rsidRDefault="00677FFE" w:rsidP="00691DA1">
            <w:pPr>
              <w:widowControl w:val="0"/>
              <w:autoSpaceDE w:val="0"/>
              <w:autoSpaceDN w:val="0"/>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3. Период испытания - с __________ 20__ г. по _________ 20__ г. (включительно).</w:t>
            </w:r>
          </w:p>
          <w:p w:rsidR="00677FFE" w:rsidRPr="00626F96" w:rsidRDefault="00677FFE" w:rsidP="00691DA1">
            <w:pPr>
              <w:widowControl w:val="0"/>
              <w:autoSpaceDE w:val="0"/>
              <w:autoSpaceDN w:val="0"/>
              <w:jc w:val="both"/>
              <w:rPr>
                <w:sz w:val="18"/>
                <w:szCs w:val="18"/>
              </w:rPr>
            </w:pPr>
            <w:r w:rsidRPr="00626F96">
              <w:rPr>
                <w:sz w:val="18"/>
                <w:szCs w:val="18"/>
              </w:rPr>
              <w:t>4. Информация о результатах испытания:</w:t>
            </w:r>
          </w:p>
          <w:p w:rsidR="00677FFE" w:rsidRPr="00626F96" w:rsidRDefault="00677FFE" w:rsidP="00691DA1">
            <w:pPr>
              <w:widowControl w:val="0"/>
              <w:autoSpaceDE w:val="0"/>
              <w:autoSpaceDN w:val="0"/>
              <w:jc w:val="both"/>
              <w:rPr>
                <w:sz w:val="18"/>
                <w:szCs w:val="18"/>
              </w:rPr>
            </w:pPr>
            <w:r w:rsidRPr="00626F96">
              <w:rPr>
                <w:sz w:val="18"/>
                <w:szCs w:val="18"/>
              </w:rPr>
              <w:t xml:space="preserve">а) оценка соответствия муниципального служащего администрации </w:t>
            </w:r>
          </w:p>
          <w:p w:rsidR="00677FFE" w:rsidRPr="00626F96" w:rsidRDefault="00677FFE" w:rsidP="00691DA1">
            <w:pPr>
              <w:widowControl w:val="0"/>
              <w:autoSpaceDE w:val="0"/>
              <w:autoSpaceDN w:val="0"/>
              <w:jc w:val="both"/>
              <w:rPr>
                <w:sz w:val="18"/>
                <w:szCs w:val="18"/>
              </w:rPr>
            </w:pPr>
            <w:r w:rsidRPr="00626F96">
              <w:rPr>
                <w:sz w:val="18"/>
                <w:szCs w:val="18"/>
              </w:rPr>
              <w:t>Трубчевского муниципального района (далее - муниципальный служащий) замещаемой должности муниципальной службы Трубчевского муниципального района Брянской области (далее - должности муниципальной службы)</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(муниципальный служащий соответствует замещаемой должности</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муниципальной службы, муниципальный служащий не соответствует</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замещаемой должности муниципальной службы (указать нужное))</w:t>
            </w:r>
          </w:p>
          <w:p w:rsidR="00677FFE" w:rsidRPr="00626F96" w:rsidRDefault="00677FFE" w:rsidP="00691DA1">
            <w:pPr>
              <w:widowControl w:val="0"/>
              <w:autoSpaceDE w:val="0"/>
              <w:autoSpaceDN w:val="0"/>
              <w:jc w:val="both"/>
              <w:rPr>
                <w:sz w:val="18"/>
                <w:szCs w:val="18"/>
              </w:rPr>
            </w:pPr>
            <w:r w:rsidRPr="00626F96">
              <w:rPr>
                <w:sz w:val="18"/>
                <w:szCs w:val="18"/>
              </w:rPr>
              <w:t>б) решение по результатам испытания 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(муниципальный служащий</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признается выдержавшим испытание, муниципальный служащий</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признается не выдержавшим испытание (указать нужное))</w:t>
            </w:r>
          </w:p>
          <w:p w:rsidR="00677FFE" w:rsidRPr="00626F96" w:rsidRDefault="00677FFE" w:rsidP="00691DA1">
            <w:pPr>
              <w:widowControl w:val="0"/>
              <w:autoSpaceDE w:val="0"/>
              <w:autoSpaceDN w:val="0"/>
              <w:jc w:val="both"/>
              <w:rPr>
                <w:sz w:val="18"/>
                <w:szCs w:val="18"/>
              </w:rPr>
            </w:pPr>
            <w:r w:rsidRPr="00626F96">
              <w:rPr>
                <w:sz w:val="18"/>
                <w:szCs w:val="18"/>
              </w:rPr>
              <w:t>5. Определение профессионального потенциала муниципального служащего и рекомендации по его профессиональному развитию:</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w:t>
            </w:r>
          </w:p>
          <w:p w:rsidR="00677FFE" w:rsidRPr="00626F96" w:rsidRDefault="00677FFE" w:rsidP="00691DA1">
            <w:pPr>
              <w:widowControl w:val="0"/>
              <w:autoSpaceDE w:val="0"/>
              <w:autoSpaceDN w:val="0"/>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6. Причины, послужившие основанием для признания муниципального служащего не выдержавшим испытание:</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(недостаточный профессиональный уровень, ненадлежащее исполнение</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муниципальным служащим должностных обязанностей (нарушение установленных</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сроков, ненадлежащее качество исполнения муниципальным служащим должностных</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обязанностей, совершение действий, повлекших обоснованные жалобы</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со стороны граждан и организаций) (указать нужное))</w:t>
            </w:r>
          </w:p>
          <w:p w:rsidR="00677FFE" w:rsidRPr="00626F96" w:rsidRDefault="00677FFE" w:rsidP="00691DA1">
            <w:pPr>
              <w:widowControl w:val="0"/>
              <w:autoSpaceDE w:val="0"/>
              <w:autoSpaceDN w:val="0"/>
              <w:jc w:val="both"/>
              <w:rPr>
                <w:sz w:val="18"/>
                <w:szCs w:val="18"/>
              </w:rPr>
            </w:pPr>
            <w:r w:rsidRPr="00626F96">
              <w:rPr>
                <w:sz w:val="18"/>
                <w:szCs w:val="18"/>
              </w:rPr>
              <w:t xml:space="preserve">7. Дополнительная информация о муниципальном служащем, в том числе замечания по подготовленным </w:t>
            </w:r>
            <w:r w:rsidRPr="00626F96">
              <w:rPr>
                <w:sz w:val="18"/>
                <w:szCs w:val="18"/>
              </w:rPr>
              <w:lastRenderedPageBreak/>
              <w:t>муниципальным служащим проектам документов (заполняется при необходимости):</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w:t>
            </w:r>
          </w:p>
        </w:tc>
      </w:tr>
    </w:tbl>
    <w:p w:rsidR="00677FFE" w:rsidRPr="00626F96" w:rsidRDefault="00677FFE" w:rsidP="00691DA1">
      <w:pPr>
        <w:widowControl w:val="0"/>
        <w:autoSpaceDE w:val="0"/>
        <w:autoSpaceDN w:val="0"/>
        <w:jc w:val="both"/>
        <w:rPr>
          <w:sz w:val="18"/>
          <w:szCs w:val="1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09"/>
        <w:gridCol w:w="340"/>
        <w:gridCol w:w="2008"/>
        <w:gridCol w:w="2095"/>
        <w:gridCol w:w="2814"/>
      </w:tblGrid>
      <w:tr w:rsidR="00677FFE" w:rsidRPr="00626F96" w:rsidTr="00FD67F4">
        <w:tc>
          <w:tcPr>
            <w:tcW w:w="1809" w:type="dxa"/>
            <w:tcBorders>
              <w:top w:val="nil"/>
              <w:left w:val="nil"/>
              <w:bottom w:val="nil"/>
              <w:right w:val="nil"/>
            </w:tcBorders>
          </w:tcPr>
          <w:p w:rsidR="00677FFE" w:rsidRPr="00626F96" w:rsidRDefault="00677FFE" w:rsidP="00691DA1">
            <w:pPr>
              <w:widowControl w:val="0"/>
              <w:autoSpaceDE w:val="0"/>
              <w:autoSpaceDN w:val="0"/>
              <w:jc w:val="both"/>
              <w:rPr>
                <w:sz w:val="18"/>
                <w:szCs w:val="18"/>
              </w:rPr>
            </w:pPr>
            <w:r w:rsidRPr="00626F96">
              <w:rPr>
                <w:sz w:val="18"/>
                <w:szCs w:val="18"/>
              </w:rPr>
              <w:t>Приложение:</w:t>
            </w:r>
          </w:p>
        </w:tc>
        <w:tc>
          <w:tcPr>
            <w:tcW w:w="340" w:type="dxa"/>
            <w:tcBorders>
              <w:top w:val="nil"/>
              <w:left w:val="nil"/>
              <w:bottom w:val="nil"/>
              <w:right w:val="nil"/>
            </w:tcBorders>
          </w:tcPr>
          <w:p w:rsidR="00677FFE" w:rsidRPr="00626F96" w:rsidRDefault="00677FFE" w:rsidP="00691DA1">
            <w:pPr>
              <w:widowControl w:val="0"/>
              <w:autoSpaceDE w:val="0"/>
              <w:autoSpaceDN w:val="0"/>
              <w:jc w:val="both"/>
              <w:rPr>
                <w:sz w:val="18"/>
                <w:szCs w:val="18"/>
              </w:rPr>
            </w:pPr>
            <w:r w:rsidRPr="00626F96">
              <w:rPr>
                <w:sz w:val="18"/>
                <w:szCs w:val="18"/>
              </w:rPr>
              <w:t>1.</w:t>
            </w:r>
          </w:p>
        </w:tc>
        <w:tc>
          <w:tcPr>
            <w:tcW w:w="6917" w:type="dxa"/>
            <w:gridSpan w:val="3"/>
            <w:tcBorders>
              <w:top w:val="nil"/>
              <w:left w:val="nil"/>
              <w:bottom w:val="nil"/>
              <w:right w:val="nil"/>
            </w:tcBorders>
          </w:tcPr>
          <w:p w:rsidR="00677FFE" w:rsidRPr="00626F96" w:rsidRDefault="00677FFE" w:rsidP="00691DA1">
            <w:pPr>
              <w:widowControl w:val="0"/>
              <w:autoSpaceDE w:val="0"/>
              <w:autoSpaceDN w:val="0"/>
              <w:jc w:val="both"/>
              <w:rPr>
                <w:sz w:val="18"/>
                <w:szCs w:val="18"/>
              </w:rPr>
            </w:pPr>
            <w:r w:rsidRPr="00626F96">
              <w:rPr>
                <w:sz w:val="18"/>
                <w:szCs w:val="18"/>
              </w:rPr>
              <w:t>Таблица учета результатов исполнения муниципальным служащим своих должностных обязанностей в период испытания.</w:t>
            </w:r>
          </w:p>
        </w:tc>
      </w:tr>
      <w:tr w:rsidR="00677FFE" w:rsidRPr="00626F96" w:rsidTr="00FD67F4">
        <w:tc>
          <w:tcPr>
            <w:tcW w:w="1809" w:type="dxa"/>
            <w:tcBorders>
              <w:top w:val="nil"/>
              <w:left w:val="nil"/>
              <w:bottom w:val="nil"/>
              <w:right w:val="nil"/>
            </w:tcBorders>
          </w:tcPr>
          <w:p w:rsidR="00677FFE" w:rsidRPr="00626F96" w:rsidRDefault="00677FFE" w:rsidP="00691DA1">
            <w:pPr>
              <w:widowControl w:val="0"/>
              <w:autoSpaceDE w:val="0"/>
              <w:autoSpaceDN w:val="0"/>
              <w:rPr>
                <w:sz w:val="18"/>
                <w:szCs w:val="18"/>
              </w:rPr>
            </w:pPr>
          </w:p>
        </w:tc>
        <w:tc>
          <w:tcPr>
            <w:tcW w:w="340" w:type="dxa"/>
            <w:tcBorders>
              <w:top w:val="nil"/>
              <w:left w:val="nil"/>
              <w:bottom w:val="nil"/>
              <w:right w:val="nil"/>
            </w:tcBorders>
          </w:tcPr>
          <w:p w:rsidR="00677FFE" w:rsidRPr="00626F96" w:rsidRDefault="00677FFE" w:rsidP="00691DA1">
            <w:pPr>
              <w:widowControl w:val="0"/>
              <w:autoSpaceDE w:val="0"/>
              <w:autoSpaceDN w:val="0"/>
              <w:jc w:val="both"/>
              <w:rPr>
                <w:sz w:val="18"/>
                <w:szCs w:val="18"/>
              </w:rPr>
            </w:pPr>
            <w:r w:rsidRPr="00626F96">
              <w:rPr>
                <w:sz w:val="18"/>
                <w:szCs w:val="18"/>
              </w:rPr>
              <w:t>2.</w:t>
            </w:r>
          </w:p>
        </w:tc>
        <w:tc>
          <w:tcPr>
            <w:tcW w:w="6917" w:type="dxa"/>
            <w:gridSpan w:val="3"/>
            <w:tcBorders>
              <w:top w:val="nil"/>
              <w:left w:val="nil"/>
              <w:bottom w:val="nil"/>
              <w:right w:val="nil"/>
            </w:tcBorders>
          </w:tcPr>
          <w:p w:rsidR="00677FFE" w:rsidRPr="00626F96" w:rsidRDefault="00677FFE" w:rsidP="00691DA1">
            <w:pPr>
              <w:widowControl w:val="0"/>
              <w:autoSpaceDE w:val="0"/>
              <w:autoSpaceDN w:val="0"/>
              <w:jc w:val="both"/>
              <w:rPr>
                <w:sz w:val="18"/>
                <w:szCs w:val="18"/>
              </w:rPr>
            </w:pPr>
            <w:r w:rsidRPr="00626F96">
              <w:rPr>
                <w:sz w:val="18"/>
                <w:szCs w:val="18"/>
              </w:rPr>
              <w:t>Проекты документов, подготовленные муниципальным служащим, по которым имеются замечания непосредственного руководителя, изложенные в пункте 7 отзыва.</w:t>
            </w:r>
          </w:p>
        </w:tc>
      </w:tr>
      <w:tr w:rsidR="00677FFE" w:rsidRPr="00626F96" w:rsidTr="00FD67F4">
        <w:tc>
          <w:tcPr>
            <w:tcW w:w="1809" w:type="dxa"/>
            <w:tcBorders>
              <w:top w:val="nil"/>
              <w:left w:val="nil"/>
              <w:bottom w:val="nil"/>
              <w:right w:val="nil"/>
            </w:tcBorders>
          </w:tcPr>
          <w:p w:rsidR="00677FFE" w:rsidRPr="00626F96" w:rsidRDefault="00677FFE" w:rsidP="00691DA1">
            <w:pPr>
              <w:widowControl w:val="0"/>
              <w:autoSpaceDE w:val="0"/>
              <w:autoSpaceDN w:val="0"/>
              <w:rPr>
                <w:sz w:val="18"/>
                <w:szCs w:val="18"/>
              </w:rPr>
            </w:pPr>
          </w:p>
        </w:tc>
        <w:tc>
          <w:tcPr>
            <w:tcW w:w="340" w:type="dxa"/>
            <w:tcBorders>
              <w:top w:val="nil"/>
              <w:left w:val="nil"/>
              <w:bottom w:val="nil"/>
              <w:right w:val="nil"/>
            </w:tcBorders>
          </w:tcPr>
          <w:p w:rsidR="00677FFE" w:rsidRPr="00626F96" w:rsidRDefault="00677FFE" w:rsidP="00691DA1">
            <w:pPr>
              <w:widowControl w:val="0"/>
              <w:autoSpaceDE w:val="0"/>
              <w:autoSpaceDN w:val="0"/>
              <w:jc w:val="both"/>
              <w:rPr>
                <w:sz w:val="18"/>
                <w:szCs w:val="18"/>
              </w:rPr>
            </w:pPr>
            <w:r w:rsidRPr="00626F96">
              <w:rPr>
                <w:sz w:val="18"/>
                <w:szCs w:val="18"/>
              </w:rPr>
              <w:t>3.</w:t>
            </w:r>
          </w:p>
        </w:tc>
        <w:tc>
          <w:tcPr>
            <w:tcW w:w="6917" w:type="dxa"/>
            <w:gridSpan w:val="3"/>
            <w:tcBorders>
              <w:top w:val="nil"/>
              <w:left w:val="nil"/>
              <w:bottom w:val="nil"/>
              <w:right w:val="nil"/>
            </w:tcBorders>
          </w:tcPr>
          <w:p w:rsidR="00677FFE" w:rsidRPr="00626F96" w:rsidRDefault="00677FFE" w:rsidP="00691DA1">
            <w:pPr>
              <w:widowControl w:val="0"/>
              <w:autoSpaceDE w:val="0"/>
              <w:autoSpaceDN w:val="0"/>
              <w:jc w:val="both"/>
              <w:rPr>
                <w:sz w:val="18"/>
                <w:szCs w:val="18"/>
              </w:rPr>
            </w:pPr>
            <w:r w:rsidRPr="00626F96">
              <w:rPr>
                <w:sz w:val="18"/>
                <w:szCs w:val="18"/>
              </w:rPr>
              <w:t xml:space="preserve">Отзыв о результатах наставничества </w:t>
            </w:r>
            <w:hyperlink w:anchor="P268">
              <w:r w:rsidRPr="00626F96">
                <w:rPr>
                  <w:sz w:val="18"/>
                  <w:szCs w:val="18"/>
                </w:rPr>
                <w:t>&lt;1&gt;</w:t>
              </w:r>
            </w:hyperlink>
            <w:r w:rsidRPr="00626F96">
              <w:rPr>
                <w:sz w:val="18"/>
                <w:szCs w:val="18"/>
              </w:rPr>
              <w:t>.</w:t>
            </w:r>
          </w:p>
        </w:tc>
      </w:tr>
      <w:tr w:rsidR="00677FFE" w:rsidRPr="00626F96" w:rsidTr="00FD67F4">
        <w:tc>
          <w:tcPr>
            <w:tcW w:w="9066" w:type="dxa"/>
            <w:gridSpan w:val="5"/>
            <w:tcBorders>
              <w:top w:val="nil"/>
              <w:left w:val="nil"/>
              <w:bottom w:val="nil"/>
              <w:right w:val="nil"/>
            </w:tcBorders>
          </w:tcPr>
          <w:p w:rsidR="00677FFE" w:rsidRPr="00626F96" w:rsidRDefault="00677FFE" w:rsidP="00691DA1">
            <w:pPr>
              <w:widowControl w:val="0"/>
              <w:autoSpaceDE w:val="0"/>
              <w:autoSpaceDN w:val="0"/>
              <w:rPr>
                <w:sz w:val="18"/>
                <w:szCs w:val="18"/>
              </w:rPr>
            </w:pPr>
          </w:p>
        </w:tc>
      </w:tr>
      <w:tr w:rsidR="00677FFE" w:rsidRPr="00626F96" w:rsidTr="00FD67F4">
        <w:tc>
          <w:tcPr>
            <w:tcW w:w="4157" w:type="dxa"/>
            <w:gridSpan w:val="3"/>
            <w:tcBorders>
              <w:top w:val="nil"/>
              <w:left w:val="nil"/>
              <w:bottom w:val="nil"/>
              <w:right w:val="nil"/>
            </w:tcBorders>
          </w:tcPr>
          <w:p w:rsidR="00677FFE" w:rsidRPr="00626F96" w:rsidRDefault="00677FFE" w:rsidP="00691DA1">
            <w:pPr>
              <w:widowControl w:val="0"/>
              <w:autoSpaceDE w:val="0"/>
              <w:autoSpaceDN w:val="0"/>
              <w:rPr>
                <w:sz w:val="18"/>
                <w:szCs w:val="18"/>
              </w:rPr>
            </w:pPr>
            <w:r w:rsidRPr="00626F96">
              <w:rPr>
                <w:sz w:val="18"/>
                <w:szCs w:val="18"/>
              </w:rPr>
              <w:t>___________________________</w:t>
            </w:r>
          </w:p>
          <w:p w:rsidR="00677FFE" w:rsidRPr="00626F96" w:rsidRDefault="00677FFE" w:rsidP="00691DA1">
            <w:pPr>
              <w:widowControl w:val="0"/>
              <w:autoSpaceDE w:val="0"/>
              <w:autoSpaceDN w:val="0"/>
              <w:rPr>
                <w:sz w:val="18"/>
                <w:szCs w:val="18"/>
              </w:rPr>
            </w:pPr>
            <w:r w:rsidRPr="00626F96">
              <w:rPr>
                <w:sz w:val="18"/>
                <w:szCs w:val="18"/>
              </w:rPr>
              <w:t>(должность непосредственного</w:t>
            </w:r>
          </w:p>
          <w:p w:rsidR="00677FFE" w:rsidRPr="00626F96" w:rsidRDefault="00677FFE" w:rsidP="00691DA1">
            <w:pPr>
              <w:widowControl w:val="0"/>
              <w:autoSpaceDE w:val="0"/>
              <w:autoSpaceDN w:val="0"/>
              <w:jc w:val="both"/>
              <w:rPr>
                <w:sz w:val="18"/>
                <w:szCs w:val="18"/>
              </w:rPr>
            </w:pPr>
            <w:r w:rsidRPr="00626F96">
              <w:rPr>
                <w:sz w:val="18"/>
                <w:szCs w:val="18"/>
              </w:rPr>
              <w:t xml:space="preserve">руководителя муниципального служащего администрации </w:t>
            </w:r>
          </w:p>
          <w:p w:rsidR="00677FFE" w:rsidRPr="00626F96" w:rsidRDefault="00677FFE" w:rsidP="00691DA1">
            <w:pPr>
              <w:widowControl w:val="0"/>
              <w:autoSpaceDE w:val="0"/>
              <w:autoSpaceDN w:val="0"/>
              <w:rPr>
                <w:sz w:val="18"/>
                <w:szCs w:val="18"/>
              </w:rPr>
            </w:pPr>
            <w:r w:rsidRPr="00626F96">
              <w:rPr>
                <w:sz w:val="18"/>
                <w:szCs w:val="18"/>
              </w:rPr>
              <w:t>Трубчевского муниципального района, в отношении которого установлено испытание)</w:t>
            </w:r>
          </w:p>
          <w:p w:rsidR="00677FFE" w:rsidRPr="00626F96" w:rsidRDefault="00677FFE" w:rsidP="00691DA1">
            <w:pPr>
              <w:widowControl w:val="0"/>
              <w:autoSpaceDE w:val="0"/>
              <w:autoSpaceDN w:val="0"/>
              <w:rPr>
                <w:sz w:val="18"/>
                <w:szCs w:val="18"/>
              </w:rPr>
            </w:pPr>
            <w:r w:rsidRPr="00626F96">
              <w:rPr>
                <w:sz w:val="18"/>
                <w:szCs w:val="18"/>
              </w:rPr>
              <w:t>"__" ______________ 20__ г.</w:t>
            </w:r>
          </w:p>
        </w:tc>
        <w:tc>
          <w:tcPr>
            <w:tcW w:w="2095" w:type="dxa"/>
            <w:tcBorders>
              <w:top w:val="nil"/>
              <w:left w:val="nil"/>
              <w:bottom w:val="nil"/>
              <w:right w:val="nil"/>
            </w:tcBorders>
          </w:tcPr>
          <w:p w:rsidR="00677FFE" w:rsidRPr="00626F96" w:rsidRDefault="00677FFE" w:rsidP="00691DA1">
            <w:pPr>
              <w:widowControl w:val="0"/>
              <w:autoSpaceDE w:val="0"/>
              <w:autoSpaceDN w:val="0"/>
              <w:jc w:val="center"/>
              <w:rPr>
                <w:sz w:val="18"/>
                <w:szCs w:val="18"/>
              </w:rPr>
            </w:pPr>
            <w:r w:rsidRPr="00626F96">
              <w:rPr>
                <w:sz w:val="18"/>
                <w:szCs w:val="18"/>
              </w:rPr>
              <w:t>____________</w:t>
            </w:r>
          </w:p>
          <w:p w:rsidR="00677FFE" w:rsidRPr="00626F96" w:rsidRDefault="00677FFE" w:rsidP="00691DA1">
            <w:pPr>
              <w:widowControl w:val="0"/>
              <w:autoSpaceDE w:val="0"/>
              <w:autoSpaceDN w:val="0"/>
              <w:jc w:val="center"/>
              <w:rPr>
                <w:sz w:val="18"/>
                <w:szCs w:val="18"/>
              </w:rPr>
            </w:pPr>
            <w:r w:rsidRPr="00626F96">
              <w:rPr>
                <w:sz w:val="18"/>
                <w:szCs w:val="18"/>
              </w:rPr>
              <w:t>(подпись)</w:t>
            </w:r>
          </w:p>
        </w:tc>
        <w:tc>
          <w:tcPr>
            <w:tcW w:w="2814" w:type="dxa"/>
            <w:tcBorders>
              <w:top w:val="nil"/>
              <w:left w:val="nil"/>
              <w:bottom w:val="nil"/>
              <w:right w:val="nil"/>
            </w:tcBorders>
          </w:tcPr>
          <w:p w:rsidR="00677FFE" w:rsidRPr="00626F96" w:rsidRDefault="00677FFE" w:rsidP="00691DA1">
            <w:pPr>
              <w:widowControl w:val="0"/>
              <w:autoSpaceDE w:val="0"/>
              <w:autoSpaceDN w:val="0"/>
              <w:jc w:val="center"/>
              <w:rPr>
                <w:sz w:val="18"/>
                <w:szCs w:val="18"/>
              </w:rPr>
            </w:pPr>
            <w:r w:rsidRPr="00626F96">
              <w:rPr>
                <w:sz w:val="18"/>
                <w:szCs w:val="18"/>
              </w:rPr>
              <w:t>___________________</w:t>
            </w:r>
          </w:p>
          <w:p w:rsidR="00677FFE" w:rsidRPr="00626F96" w:rsidRDefault="00677FFE" w:rsidP="00691DA1">
            <w:pPr>
              <w:widowControl w:val="0"/>
              <w:autoSpaceDE w:val="0"/>
              <w:autoSpaceDN w:val="0"/>
              <w:jc w:val="center"/>
              <w:rPr>
                <w:sz w:val="18"/>
                <w:szCs w:val="18"/>
              </w:rPr>
            </w:pPr>
            <w:r w:rsidRPr="00626F96">
              <w:rPr>
                <w:sz w:val="18"/>
                <w:szCs w:val="18"/>
              </w:rPr>
              <w:t>(расшифровка подписи)</w:t>
            </w:r>
          </w:p>
        </w:tc>
      </w:tr>
      <w:tr w:rsidR="00677FFE" w:rsidRPr="00626F96" w:rsidTr="00FD67F4">
        <w:tc>
          <w:tcPr>
            <w:tcW w:w="9066" w:type="dxa"/>
            <w:gridSpan w:val="5"/>
            <w:tcBorders>
              <w:top w:val="nil"/>
              <w:left w:val="nil"/>
              <w:bottom w:val="nil"/>
              <w:right w:val="nil"/>
            </w:tcBorders>
          </w:tcPr>
          <w:p w:rsidR="00677FFE" w:rsidRPr="00626F96" w:rsidRDefault="00677FFE" w:rsidP="00691DA1">
            <w:pPr>
              <w:widowControl w:val="0"/>
              <w:autoSpaceDE w:val="0"/>
              <w:autoSpaceDN w:val="0"/>
              <w:rPr>
                <w:sz w:val="18"/>
                <w:szCs w:val="18"/>
              </w:rPr>
            </w:pPr>
          </w:p>
        </w:tc>
      </w:tr>
      <w:tr w:rsidR="00677FFE" w:rsidRPr="00626F96" w:rsidTr="00FD67F4">
        <w:tc>
          <w:tcPr>
            <w:tcW w:w="9066" w:type="dxa"/>
            <w:gridSpan w:val="5"/>
            <w:tcBorders>
              <w:top w:val="nil"/>
              <w:left w:val="nil"/>
              <w:bottom w:val="nil"/>
              <w:right w:val="nil"/>
            </w:tcBorders>
          </w:tcPr>
          <w:p w:rsidR="00677FFE" w:rsidRPr="00626F96" w:rsidRDefault="00677FFE" w:rsidP="00691DA1">
            <w:pPr>
              <w:widowControl w:val="0"/>
              <w:autoSpaceDE w:val="0"/>
              <w:autoSpaceDN w:val="0"/>
              <w:rPr>
                <w:sz w:val="18"/>
                <w:szCs w:val="18"/>
              </w:rPr>
            </w:pPr>
            <w:r w:rsidRPr="00626F96">
              <w:rPr>
                <w:sz w:val="18"/>
                <w:szCs w:val="18"/>
              </w:rPr>
              <w:t>С отзывом ознакомлен</w:t>
            </w:r>
          </w:p>
        </w:tc>
      </w:tr>
      <w:tr w:rsidR="00677FFE" w:rsidRPr="00626F96" w:rsidTr="00FD67F4">
        <w:tc>
          <w:tcPr>
            <w:tcW w:w="4157" w:type="dxa"/>
            <w:gridSpan w:val="3"/>
            <w:tcBorders>
              <w:top w:val="nil"/>
              <w:left w:val="nil"/>
              <w:bottom w:val="nil"/>
              <w:right w:val="nil"/>
            </w:tcBorders>
          </w:tcPr>
          <w:p w:rsidR="00677FFE" w:rsidRPr="00626F96" w:rsidRDefault="00677FFE" w:rsidP="00691DA1">
            <w:pPr>
              <w:widowControl w:val="0"/>
              <w:autoSpaceDE w:val="0"/>
              <w:autoSpaceDN w:val="0"/>
              <w:rPr>
                <w:sz w:val="18"/>
                <w:szCs w:val="18"/>
              </w:rPr>
            </w:pPr>
            <w:r w:rsidRPr="00626F96">
              <w:rPr>
                <w:sz w:val="18"/>
                <w:szCs w:val="18"/>
              </w:rPr>
              <w:t>___________________________</w:t>
            </w:r>
          </w:p>
          <w:p w:rsidR="00677FFE" w:rsidRPr="00626F96" w:rsidRDefault="00677FFE" w:rsidP="00691DA1">
            <w:pPr>
              <w:widowControl w:val="0"/>
              <w:autoSpaceDE w:val="0"/>
              <w:autoSpaceDN w:val="0"/>
              <w:rPr>
                <w:sz w:val="18"/>
                <w:szCs w:val="18"/>
              </w:rPr>
            </w:pPr>
            <w:r w:rsidRPr="00626F96">
              <w:rPr>
                <w:sz w:val="18"/>
                <w:szCs w:val="18"/>
              </w:rPr>
              <w:t>(должность муниципального служащего, в отношении которого установлено испытание)</w:t>
            </w:r>
          </w:p>
          <w:p w:rsidR="00677FFE" w:rsidRPr="00626F96" w:rsidRDefault="00677FFE" w:rsidP="00691DA1">
            <w:pPr>
              <w:widowControl w:val="0"/>
              <w:autoSpaceDE w:val="0"/>
              <w:autoSpaceDN w:val="0"/>
              <w:rPr>
                <w:sz w:val="18"/>
                <w:szCs w:val="18"/>
              </w:rPr>
            </w:pPr>
          </w:p>
          <w:p w:rsidR="00677FFE" w:rsidRPr="00626F96" w:rsidRDefault="00677FFE" w:rsidP="00691DA1">
            <w:pPr>
              <w:widowControl w:val="0"/>
              <w:autoSpaceDE w:val="0"/>
              <w:autoSpaceDN w:val="0"/>
              <w:rPr>
                <w:sz w:val="18"/>
                <w:szCs w:val="18"/>
              </w:rPr>
            </w:pPr>
            <w:r w:rsidRPr="00626F96">
              <w:rPr>
                <w:sz w:val="18"/>
                <w:szCs w:val="18"/>
              </w:rPr>
              <w:t>"__" ______________ 20__ г.</w:t>
            </w:r>
          </w:p>
        </w:tc>
        <w:tc>
          <w:tcPr>
            <w:tcW w:w="2095" w:type="dxa"/>
            <w:tcBorders>
              <w:top w:val="nil"/>
              <w:left w:val="nil"/>
              <w:bottom w:val="nil"/>
              <w:right w:val="nil"/>
            </w:tcBorders>
          </w:tcPr>
          <w:p w:rsidR="00677FFE" w:rsidRPr="00626F96" w:rsidRDefault="00677FFE" w:rsidP="00691DA1">
            <w:pPr>
              <w:widowControl w:val="0"/>
              <w:autoSpaceDE w:val="0"/>
              <w:autoSpaceDN w:val="0"/>
              <w:jc w:val="center"/>
              <w:rPr>
                <w:sz w:val="18"/>
                <w:szCs w:val="18"/>
              </w:rPr>
            </w:pPr>
            <w:r w:rsidRPr="00626F96">
              <w:rPr>
                <w:sz w:val="18"/>
                <w:szCs w:val="18"/>
              </w:rPr>
              <w:t>____________</w:t>
            </w:r>
          </w:p>
          <w:p w:rsidR="00677FFE" w:rsidRPr="00626F96" w:rsidRDefault="00677FFE" w:rsidP="00691DA1">
            <w:pPr>
              <w:widowControl w:val="0"/>
              <w:autoSpaceDE w:val="0"/>
              <w:autoSpaceDN w:val="0"/>
              <w:jc w:val="center"/>
              <w:rPr>
                <w:sz w:val="18"/>
                <w:szCs w:val="18"/>
              </w:rPr>
            </w:pPr>
            <w:r w:rsidRPr="00626F96">
              <w:rPr>
                <w:sz w:val="18"/>
                <w:szCs w:val="18"/>
              </w:rPr>
              <w:t>(подпись)</w:t>
            </w:r>
          </w:p>
        </w:tc>
        <w:tc>
          <w:tcPr>
            <w:tcW w:w="2814" w:type="dxa"/>
            <w:tcBorders>
              <w:top w:val="nil"/>
              <w:left w:val="nil"/>
              <w:bottom w:val="nil"/>
              <w:right w:val="nil"/>
            </w:tcBorders>
          </w:tcPr>
          <w:p w:rsidR="00677FFE" w:rsidRPr="00626F96" w:rsidRDefault="00677FFE" w:rsidP="00691DA1">
            <w:pPr>
              <w:widowControl w:val="0"/>
              <w:autoSpaceDE w:val="0"/>
              <w:autoSpaceDN w:val="0"/>
              <w:jc w:val="center"/>
              <w:rPr>
                <w:sz w:val="18"/>
                <w:szCs w:val="18"/>
              </w:rPr>
            </w:pPr>
            <w:r w:rsidRPr="00626F96">
              <w:rPr>
                <w:sz w:val="18"/>
                <w:szCs w:val="18"/>
              </w:rPr>
              <w:t>___________________</w:t>
            </w:r>
          </w:p>
          <w:p w:rsidR="00677FFE" w:rsidRPr="00626F96" w:rsidRDefault="00677FFE" w:rsidP="00691DA1">
            <w:pPr>
              <w:widowControl w:val="0"/>
              <w:autoSpaceDE w:val="0"/>
              <w:autoSpaceDN w:val="0"/>
              <w:jc w:val="center"/>
              <w:rPr>
                <w:sz w:val="18"/>
                <w:szCs w:val="18"/>
              </w:rPr>
            </w:pPr>
            <w:r w:rsidRPr="00626F96">
              <w:rPr>
                <w:sz w:val="18"/>
                <w:szCs w:val="18"/>
              </w:rPr>
              <w:t>(расшифровка подписи)</w:t>
            </w:r>
          </w:p>
        </w:tc>
      </w:tr>
    </w:tbl>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w:t>
      </w:r>
    </w:p>
    <w:p w:rsidR="00677FFE" w:rsidRPr="00626F96" w:rsidRDefault="00677FFE" w:rsidP="00691DA1">
      <w:pPr>
        <w:widowControl w:val="0"/>
        <w:autoSpaceDE w:val="0"/>
        <w:autoSpaceDN w:val="0"/>
        <w:jc w:val="both"/>
        <w:rPr>
          <w:sz w:val="18"/>
          <w:szCs w:val="18"/>
        </w:rPr>
      </w:pPr>
      <w:bookmarkStart w:id="15" w:name="P268"/>
      <w:bookmarkEnd w:id="15"/>
      <w:r w:rsidRPr="00626F96">
        <w:rPr>
          <w:sz w:val="18"/>
          <w:szCs w:val="18"/>
        </w:rPr>
        <w:t>&lt;1&gt; Прилагается в случае, если в период прохождения испытания в отношении муниципального служащего осуществлялось наставничество.</w:t>
      </w:r>
    </w:p>
    <w:p w:rsidR="00677FFE" w:rsidRPr="00626F96" w:rsidRDefault="00677FFE" w:rsidP="00691DA1">
      <w:pPr>
        <w:widowControl w:val="0"/>
        <w:autoSpaceDE w:val="0"/>
        <w:autoSpaceDN w:val="0"/>
        <w:ind w:firstLine="709"/>
        <w:jc w:val="right"/>
        <w:outlineLvl w:val="1"/>
        <w:rPr>
          <w:sz w:val="18"/>
          <w:szCs w:val="18"/>
        </w:rPr>
      </w:pPr>
      <w:r w:rsidRPr="00626F96">
        <w:rPr>
          <w:sz w:val="18"/>
          <w:szCs w:val="18"/>
        </w:rPr>
        <w:t>Приложение 3</w:t>
      </w:r>
    </w:p>
    <w:p w:rsidR="00677FFE" w:rsidRPr="00626F96" w:rsidRDefault="00677FFE" w:rsidP="00691DA1">
      <w:pPr>
        <w:widowControl w:val="0"/>
        <w:autoSpaceDE w:val="0"/>
        <w:autoSpaceDN w:val="0"/>
        <w:ind w:firstLine="709"/>
        <w:jc w:val="right"/>
        <w:rPr>
          <w:sz w:val="18"/>
          <w:szCs w:val="18"/>
        </w:rPr>
      </w:pPr>
      <w:r w:rsidRPr="00626F96">
        <w:rPr>
          <w:sz w:val="18"/>
          <w:szCs w:val="18"/>
        </w:rPr>
        <w:t xml:space="preserve">к методике прохождения испытания </w:t>
      </w:r>
    </w:p>
    <w:p w:rsidR="00677FFE" w:rsidRPr="00626F96" w:rsidRDefault="00677FFE" w:rsidP="00691DA1">
      <w:pPr>
        <w:widowControl w:val="0"/>
        <w:autoSpaceDE w:val="0"/>
        <w:autoSpaceDN w:val="0"/>
        <w:ind w:firstLine="709"/>
        <w:jc w:val="right"/>
        <w:rPr>
          <w:sz w:val="18"/>
          <w:szCs w:val="18"/>
        </w:rPr>
      </w:pPr>
      <w:r w:rsidRPr="00626F96">
        <w:rPr>
          <w:sz w:val="18"/>
          <w:szCs w:val="18"/>
        </w:rPr>
        <w:t xml:space="preserve">на муниципальной службе в администрации </w:t>
      </w:r>
    </w:p>
    <w:p w:rsidR="00677FFE" w:rsidRPr="00626F96" w:rsidRDefault="00677FFE" w:rsidP="00691DA1">
      <w:pPr>
        <w:widowControl w:val="0"/>
        <w:autoSpaceDE w:val="0"/>
        <w:autoSpaceDN w:val="0"/>
        <w:ind w:firstLine="709"/>
        <w:jc w:val="right"/>
        <w:rPr>
          <w:sz w:val="18"/>
          <w:szCs w:val="18"/>
        </w:rPr>
      </w:pPr>
      <w:r w:rsidRPr="00626F96">
        <w:rPr>
          <w:sz w:val="18"/>
          <w:szCs w:val="18"/>
        </w:rPr>
        <w:t>Трубчевского муниципального района</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right"/>
        <w:rPr>
          <w:sz w:val="18"/>
          <w:szCs w:val="18"/>
        </w:rPr>
      </w:pPr>
      <w:r w:rsidRPr="00626F96">
        <w:rPr>
          <w:sz w:val="18"/>
          <w:szCs w:val="18"/>
        </w:rPr>
        <w:t>(форма)</w:t>
      </w:r>
    </w:p>
    <w:p w:rsidR="00677FFE" w:rsidRPr="00626F96" w:rsidRDefault="00677FFE" w:rsidP="00691DA1">
      <w:pPr>
        <w:widowControl w:val="0"/>
        <w:autoSpaceDE w:val="0"/>
        <w:autoSpaceDN w:val="0"/>
        <w:jc w:val="both"/>
        <w:rPr>
          <w:sz w:val="18"/>
          <w:szCs w:val="1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6292"/>
      </w:tblGrid>
      <w:tr w:rsidR="00677FFE" w:rsidRPr="00626F96" w:rsidTr="00FD67F4">
        <w:tc>
          <w:tcPr>
            <w:tcW w:w="2778" w:type="dxa"/>
            <w:tcBorders>
              <w:top w:val="nil"/>
              <w:left w:val="nil"/>
              <w:bottom w:val="nil"/>
              <w:right w:val="nil"/>
            </w:tcBorders>
          </w:tcPr>
          <w:p w:rsidR="00677FFE" w:rsidRPr="00626F96" w:rsidRDefault="00677FFE" w:rsidP="00691DA1">
            <w:pPr>
              <w:widowControl w:val="0"/>
              <w:autoSpaceDE w:val="0"/>
              <w:autoSpaceDN w:val="0"/>
              <w:rPr>
                <w:sz w:val="18"/>
                <w:szCs w:val="18"/>
              </w:rPr>
            </w:pPr>
          </w:p>
        </w:tc>
        <w:tc>
          <w:tcPr>
            <w:tcW w:w="6292" w:type="dxa"/>
            <w:tcBorders>
              <w:top w:val="nil"/>
              <w:left w:val="nil"/>
              <w:bottom w:val="nil"/>
              <w:right w:val="nil"/>
            </w:tcBorders>
          </w:tcPr>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(фамилия, имя, отчество (при наличии) и замещаемая</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должность муниципального служащего</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Администрации Трубчевского муниципального района, в отношении которого установлено</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испытание (в дательном падеже))</w:t>
            </w:r>
          </w:p>
        </w:tc>
      </w:tr>
      <w:tr w:rsidR="00677FFE" w:rsidRPr="00626F96" w:rsidTr="00FD67F4">
        <w:tc>
          <w:tcPr>
            <w:tcW w:w="9070" w:type="dxa"/>
            <w:gridSpan w:val="2"/>
            <w:tcBorders>
              <w:top w:val="nil"/>
              <w:left w:val="nil"/>
              <w:bottom w:val="nil"/>
              <w:right w:val="nil"/>
            </w:tcBorders>
          </w:tcPr>
          <w:p w:rsidR="00677FFE" w:rsidRPr="00626F96" w:rsidRDefault="00677FFE" w:rsidP="00691DA1">
            <w:pPr>
              <w:widowControl w:val="0"/>
              <w:autoSpaceDE w:val="0"/>
              <w:autoSpaceDN w:val="0"/>
              <w:rPr>
                <w:sz w:val="18"/>
                <w:szCs w:val="18"/>
              </w:rPr>
            </w:pPr>
          </w:p>
        </w:tc>
      </w:tr>
      <w:tr w:rsidR="00677FFE" w:rsidRPr="00626F96" w:rsidTr="00FD67F4">
        <w:tc>
          <w:tcPr>
            <w:tcW w:w="9070" w:type="dxa"/>
            <w:gridSpan w:val="2"/>
            <w:tcBorders>
              <w:top w:val="nil"/>
              <w:left w:val="nil"/>
              <w:bottom w:val="nil"/>
              <w:right w:val="nil"/>
            </w:tcBorders>
          </w:tcPr>
          <w:p w:rsidR="00677FFE" w:rsidRPr="00626F96" w:rsidRDefault="00677FFE" w:rsidP="00691DA1">
            <w:pPr>
              <w:widowControl w:val="0"/>
              <w:autoSpaceDE w:val="0"/>
              <w:autoSpaceDN w:val="0"/>
              <w:jc w:val="center"/>
              <w:rPr>
                <w:sz w:val="18"/>
                <w:szCs w:val="18"/>
              </w:rPr>
            </w:pPr>
            <w:bookmarkStart w:id="16" w:name="P293"/>
            <w:bookmarkEnd w:id="16"/>
            <w:r w:rsidRPr="00626F96">
              <w:rPr>
                <w:sz w:val="18"/>
                <w:szCs w:val="18"/>
              </w:rPr>
              <w:t>УВЕДОМЛЕНИЕ</w:t>
            </w:r>
          </w:p>
          <w:p w:rsidR="00677FFE" w:rsidRPr="00626F96" w:rsidRDefault="00677FFE" w:rsidP="00691DA1">
            <w:pPr>
              <w:widowControl w:val="0"/>
              <w:autoSpaceDE w:val="0"/>
              <w:autoSpaceDN w:val="0"/>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В связи с неудовлетворительным результатом испытания, установленного ______________________________________________________________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(наименование акта администрации Трубчевского муниципального района (отраслевого органа)</w:t>
            </w:r>
          </w:p>
          <w:p w:rsidR="00677FFE" w:rsidRPr="00626F96" w:rsidRDefault="00677FFE" w:rsidP="00691DA1">
            <w:pPr>
              <w:widowControl w:val="0"/>
              <w:autoSpaceDE w:val="0"/>
              <w:autoSpaceDN w:val="0"/>
              <w:jc w:val="both"/>
              <w:rPr>
                <w:sz w:val="18"/>
                <w:szCs w:val="18"/>
              </w:rPr>
            </w:pPr>
            <w:r w:rsidRPr="00626F96">
              <w:rPr>
                <w:sz w:val="18"/>
                <w:szCs w:val="18"/>
              </w:rPr>
              <w:t xml:space="preserve">от "___" ____________ 20__ г. № ______, о назначении Вас на должность муниципальной службы в администрации Трубчевского муниципального района Брянской области уведомляю Вас о расторжении трудового договора, освобождении от замещаемой должности муниципальной службы и увольнении с муниципальной службы в соответствии с </w:t>
            </w:r>
            <w:hyperlink r:id="rId19">
              <w:r w:rsidRPr="00626F96">
                <w:rPr>
                  <w:sz w:val="18"/>
                  <w:szCs w:val="18"/>
                </w:rPr>
                <w:t>частью первой статьи 71</w:t>
              </w:r>
            </w:hyperlink>
            <w:r w:rsidRPr="00626F96">
              <w:rPr>
                <w:sz w:val="18"/>
                <w:szCs w:val="18"/>
              </w:rPr>
              <w:t xml:space="preserve"> Трудового кодекса Российской Федерации.</w:t>
            </w:r>
          </w:p>
          <w:p w:rsidR="00677FFE" w:rsidRPr="00626F96" w:rsidRDefault="00677FFE" w:rsidP="00691DA1">
            <w:pPr>
              <w:widowControl w:val="0"/>
              <w:autoSpaceDE w:val="0"/>
              <w:autoSpaceDN w:val="0"/>
              <w:jc w:val="both"/>
              <w:rPr>
                <w:sz w:val="18"/>
                <w:szCs w:val="18"/>
              </w:rPr>
            </w:pPr>
            <w:r w:rsidRPr="00626F96">
              <w:rPr>
                <w:sz w:val="18"/>
                <w:szCs w:val="18"/>
              </w:rPr>
              <w:t>Причины, послужившие основанием для признания Вас не выдержавшим испытание: ___________________________________________________________ _____________________________________________________________________________________.</w:t>
            </w:r>
          </w:p>
        </w:tc>
      </w:tr>
    </w:tbl>
    <w:p w:rsidR="00677FFE" w:rsidRPr="00626F96" w:rsidRDefault="00677FFE" w:rsidP="00691DA1">
      <w:pPr>
        <w:widowControl w:val="0"/>
        <w:autoSpaceDE w:val="0"/>
        <w:autoSpaceDN w:val="0"/>
        <w:jc w:val="both"/>
        <w:rPr>
          <w:sz w:val="18"/>
          <w:szCs w:val="1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90"/>
        <w:gridCol w:w="4365"/>
      </w:tblGrid>
      <w:tr w:rsidR="00677FFE" w:rsidRPr="00626F96" w:rsidTr="00FD67F4">
        <w:tc>
          <w:tcPr>
            <w:tcW w:w="4690" w:type="dxa"/>
            <w:tcBorders>
              <w:top w:val="nil"/>
              <w:left w:val="nil"/>
              <w:bottom w:val="nil"/>
              <w:right w:val="nil"/>
            </w:tcBorders>
          </w:tcPr>
          <w:p w:rsidR="00677FFE" w:rsidRPr="00626F96" w:rsidRDefault="00677FFE" w:rsidP="00691DA1">
            <w:pPr>
              <w:widowControl w:val="0"/>
              <w:autoSpaceDE w:val="0"/>
              <w:autoSpaceDN w:val="0"/>
              <w:jc w:val="both"/>
              <w:rPr>
                <w:sz w:val="18"/>
                <w:szCs w:val="18"/>
              </w:rPr>
            </w:pPr>
            <w:r w:rsidRPr="00626F96">
              <w:rPr>
                <w:sz w:val="18"/>
                <w:szCs w:val="18"/>
              </w:rPr>
              <w:t>Представитель нанимателя</w:t>
            </w:r>
          </w:p>
        </w:tc>
        <w:tc>
          <w:tcPr>
            <w:tcW w:w="4365" w:type="dxa"/>
            <w:tcBorders>
              <w:top w:val="nil"/>
              <w:left w:val="nil"/>
              <w:bottom w:val="nil"/>
              <w:right w:val="nil"/>
            </w:tcBorders>
          </w:tcPr>
          <w:p w:rsidR="00677FFE" w:rsidRPr="00626F96" w:rsidRDefault="00677FFE" w:rsidP="00691DA1">
            <w:pPr>
              <w:widowControl w:val="0"/>
              <w:autoSpaceDE w:val="0"/>
              <w:autoSpaceDN w:val="0"/>
              <w:rPr>
                <w:sz w:val="18"/>
                <w:szCs w:val="18"/>
              </w:rPr>
            </w:pPr>
          </w:p>
        </w:tc>
      </w:tr>
      <w:tr w:rsidR="00677FFE" w:rsidRPr="00626F96" w:rsidTr="00FD67F4">
        <w:tc>
          <w:tcPr>
            <w:tcW w:w="4690" w:type="dxa"/>
            <w:tcBorders>
              <w:top w:val="nil"/>
              <w:left w:val="nil"/>
              <w:bottom w:val="nil"/>
              <w:right w:val="nil"/>
            </w:tcBorders>
          </w:tcPr>
          <w:p w:rsidR="00677FFE" w:rsidRPr="00626F96" w:rsidRDefault="00677FFE" w:rsidP="00691DA1">
            <w:pPr>
              <w:widowControl w:val="0"/>
              <w:autoSpaceDE w:val="0"/>
              <w:autoSpaceDN w:val="0"/>
              <w:rPr>
                <w:sz w:val="18"/>
                <w:szCs w:val="18"/>
              </w:rPr>
            </w:pPr>
            <w:r w:rsidRPr="00626F96">
              <w:rPr>
                <w:sz w:val="18"/>
                <w:szCs w:val="18"/>
              </w:rPr>
              <w:lastRenderedPageBreak/>
              <w:t>________________________________________________________________</w:t>
            </w:r>
          </w:p>
        </w:tc>
        <w:tc>
          <w:tcPr>
            <w:tcW w:w="4365" w:type="dxa"/>
            <w:tcBorders>
              <w:top w:val="nil"/>
              <w:left w:val="nil"/>
              <w:bottom w:val="nil"/>
              <w:right w:val="nil"/>
            </w:tcBorders>
            <w:vAlign w:val="bottom"/>
          </w:tcPr>
          <w:p w:rsidR="00677FFE" w:rsidRPr="00626F96" w:rsidRDefault="00677FFE" w:rsidP="00691DA1">
            <w:pPr>
              <w:widowControl w:val="0"/>
              <w:autoSpaceDE w:val="0"/>
              <w:autoSpaceDN w:val="0"/>
              <w:rPr>
                <w:sz w:val="18"/>
                <w:szCs w:val="18"/>
              </w:rPr>
            </w:pPr>
            <w:r w:rsidRPr="00626F96">
              <w:rPr>
                <w:sz w:val="18"/>
                <w:szCs w:val="18"/>
              </w:rPr>
              <w:t>______________________________</w:t>
            </w:r>
          </w:p>
        </w:tc>
      </w:tr>
      <w:tr w:rsidR="00677FFE" w:rsidRPr="00626F96" w:rsidTr="00FD67F4">
        <w:tc>
          <w:tcPr>
            <w:tcW w:w="4690" w:type="dxa"/>
            <w:tcBorders>
              <w:top w:val="nil"/>
              <w:left w:val="nil"/>
              <w:bottom w:val="nil"/>
              <w:right w:val="nil"/>
            </w:tcBorders>
          </w:tcPr>
          <w:p w:rsidR="00677FFE" w:rsidRPr="00626F96" w:rsidRDefault="00677FFE" w:rsidP="00691DA1">
            <w:pPr>
              <w:widowControl w:val="0"/>
              <w:autoSpaceDE w:val="0"/>
              <w:autoSpaceDN w:val="0"/>
              <w:rPr>
                <w:sz w:val="18"/>
                <w:szCs w:val="18"/>
              </w:rPr>
            </w:pPr>
            <w:r w:rsidRPr="00626F96">
              <w:rPr>
                <w:sz w:val="18"/>
                <w:szCs w:val="18"/>
              </w:rPr>
              <w:t>(наименование должности)</w:t>
            </w:r>
          </w:p>
        </w:tc>
        <w:tc>
          <w:tcPr>
            <w:tcW w:w="4365" w:type="dxa"/>
            <w:tcBorders>
              <w:top w:val="nil"/>
              <w:left w:val="nil"/>
              <w:bottom w:val="nil"/>
              <w:right w:val="nil"/>
            </w:tcBorders>
          </w:tcPr>
          <w:p w:rsidR="00677FFE" w:rsidRPr="00626F96" w:rsidRDefault="00677FFE" w:rsidP="00691DA1">
            <w:pPr>
              <w:widowControl w:val="0"/>
              <w:autoSpaceDE w:val="0"/>
              <w:autoSpaceDN w:val="0"/>
              <w:rPr>
                <w:sz w:val="18"/>
                <w:szCs w:val="18"/>
              </w:rPr>
            </w:pPr>
            <w:r w:rsidRPr="00626F96">
              <w:rPr>
                <w:sz w:val="18"/>
                <w:szCs w:val="18"/>
              </w:rPr>
              <w:t>(подпись, инициалы, фамилия)</w:t>
            </w:r>
          </w:p>
        </w:tc>
      </w:tr>
      <w:tr w:rsidR="00677FFE" w:rsidRPr="00626F96" w:rsidTr="00FD67F4">
        <w:tc>
          <w:tcPr>
            <w:tcW w:w="4690" w:type="dxa"/>
            <w:tcBorders>
              <w:top w:val="nil"/>
              <w:left w:val="nil"/>
              <w:bottom w:val="nil"/>
              <w:right w:val="nil"/>
            </w:tcBorders>
          </w:tcPr>
          <w:p w:rsidR="00677FFE" w:rsidRPr="00626F96" w:rsidRDefault="00677FFE" w:rsidP="00691DA1">
            <w:pPr>
              <w:widowControl w:val="0"/>
              <w:autoSpaceDE w:val="0"/>
              <w:autoSpaceDN w:val="0"/>
              <w:rPr>
                <w:sz w:val="18"/>
                <w:szCs w:val="18"/>
              </w:rPr>
            </w:pPr>
            <w:r w:rsidRPr="00626F96">
              <w:rPr>
                <w:sz w:val="18"/>
                <w:szCs w:val="18"/>
              </w:rPr>
              <w:t>"____" ______________ 20 ____ г.</w:t>
            </w:r>
          </w:p>
        </w:tc>
        <w:tc>
          <w:tcPr>
            <w:tcW w:w="4365" w:type="dxa"/>
            <w:tcBorders>
              <w:top w:val="nil"/>
              <w:left w:val="nil"/>
              <w:bottom w:val="nil"/>
              <w:right w:val="nil"/>
            </w:tcBorders>
          </w:tcPr>
          <w:p w:rsidR="00677FFE" w:rsidRPr="00626F96" w:rsidRDefault="00677FFE" w:rsidP="00691DA1">
            <w:pPr>
              <w:widowControl w:val="0"/>
              <w:autoSpaceDE w:val="0"/>
              <w:autoSpaceDN w:val="0"/>
              <w:rPr>
                <w:sz w:val="18"/>
                <w:szCs w:val="18"/>
              </w:rPr>
            </w:pPr>
          </w:p>
        </w:tc>
      </w:tr>
      <w:tr w:rsidR="00677FFE" w:rsidRPr="00626F96" w:rsidTr="00FD67F4">
        <w:tc>
          <w:tcPr>
            <w:tcW w:w="4690" w:type="dxa"/>
            <w:tcBorders>
              <w:top w:val="nil"/>
              <w:left w:val="nil"/>
              <w:bottom w:val="nil"/>
              <w:right w:val="nil"/>
            </w:tcBorders>
          </w:tcPr>
          <w:p w:rsidR="00677FFE" w:rsidRPr="00626F96" w:rsidRDefault="00677FFE" w:rsidP="00691DA1">
            <w:pPr>
              <w:widowControl w:val="0"/>
              <w:autoSpaceDE w:val="0"/>
              <w:autoSpaceDN w:val="0"/>
              <w:jc w:val="both"/>
              <w:rPr>
                <w:sz w:val="18"/>
                <w:szCs w:val="18"/>
              </w:rPr>
            </w:pPr>
            <w:r w:rsidRPr="00626F96">
              <w:rPr>
                <w:sz w:val="18"/>
                <w:szCs w:val="18"/>
              </w:rPr>
              <w:t>С уведомлением ознакомлен</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w:t>
            </w:r>
          </w:p>
          <w:p w:rsidR="00677FFE" w:rsidRPr="00626F96" w:rsidRDefault="00677FFE" w:rsidP="00691DA1">
            <w:pPr>
              <w:widowControl w:val="0"/>
              <w:autoSpaceDE w:val="0"/>
              <w:autoSpaceDN w:val="0"/>
              <w:jc w:val="center"/>
              <w:rPr>
                <w:sz w:val="18"/>
                <w:szCs w:val="18"/>
              </w:rPr>
            </w:pPr>
            <w:r w:rsidRPr="00626F96">
              <w:rPr>
                <w:sz w:val="18"/>
                <w:szCs w:val="18"/>
              </w:rPr>
              <w:t>(подпись, инициалы, фамилия</w:t>
            </w:r>
          </w:p>
          <w:p w:rsidR="00677FFE" w:rsidRPr="00626F96" w:rsidRDefault="00677FFE" w:rsidP="00691DA1">
            <w:pPr>
              <w:widowControl w:val="0"/>
              <w:autoSpaceDE w:val="0"/>
              <w:autoSpaceDN w:val="0"/>
              <w:jc w:val="center"/>
              <w:rPr>
                <w:sz w:val="18"/>
                <w:szCs w:val="18"/>
              </w:rPr>
            </w:pPr>
            <w:r w:rsidRPr="00626F96">
              <w:rPr>
                <w:sz w:val="18"/>
                <w:szCs w:val="18"/>
              </w:rPr>
              <w:t>муниципального служащего, в отношении которого установлено испытание)</w:t>
            </w:r>
          </w:p>
          <w:p w:rsidR="00677FFE" w:rsidRPr="00626F96" w:rsidRDefault="00677FFE" w:rsidP="00691DA1">
            <w:pPr>
              <w:widowControl w:val="0"/>
              <w:autoSpaceDE w:val="0"/>
              <w:autoSpaceDN w:val="0"/>
              <w:jc w:val="both"/>
              <w:rPr>
                <w:sz w:val="18"/>
                <w:szCs w:val="18"/>
              </w:rPr>
            </w:pPr>
            <w:r w:rsidRPr="00626F96">
              <w:rPr>
                <w:sz w:val="18"/>
                <w:szCs w:val="18"/>
              </w:rPr>
              <w:t>"___" ____________ 20 ___ г.</w:t>
            </w:r>
          </w:p>
        </w:tc>
        <w:tc>
          <w:tcPr>
            <w:tcW w:w="4365" w:type="dxa"/>
            <w:tcBorders>
              <w:top w:val="nil"/>
              <w:left w:val="nil"/>
              <w:bottom w:val="nil"/>
              <w:right w:val="nil"/>
            </w:tcBorders>
          </w:tcPr>
          <w:p w:rsidR="00677FFE" w:rsidRPr="00626F96" w:rsidRDefault="00677FFE" w:rsidP="00691DA1">
            <w:pPr>
              <w:widowControl w:val="0"/>
              <w:autoSpaceDE w:val="0"/>
              <w:autoSpaceDN w:val="0"/>
              <w:rPr>
                <w:sz w:val="18"/>
                <w:szCs w:val="18"/>
              </w:rPr>
            </w:pPr>
          </w:p>
        </w:tc>
      </w:tr>
    </w:tbl>
    <w:p w:rsidR="00677FFE" w:rsidRPr="00626F96" w:rsidRDefault="00677FFE" w:rsidP="00691DA1">
      <w:pPr>
        <w:widowControl w:val="0"/>
        <w:autoSpaceDE w:val="0"/>
        <w:autoSpaceDN w:val="0"/>
        <w:jc w:val="both"/>
        <w:rPr>
          <w:b/>
          <w:sz w:val="18"/>
          <w:szCs w:val="18"/>
        </w:rPr>
      </w:pPr>
    </w:p>
    <w:p w:rsidR="00677FFE" w:rsidRPr="00626F96" w:rsidRDefault="00677FFE" w:rsidP="00691DA1">
      <w:pPr>
        <w:jc w:val="center"/>
        <w:rPr>
          <w:b/>
          <w:sz w:val="18"/>
          <w:szCs w:val="18"/>
        </w:rPr>
      </w:pPr>
      <w:r w:rsidRPr="00626F96">
        <w:rPr>
          <w:b/>
          <w:sz w:val="18"/>
          <w:szCs w:val="18"/>
        </w:rPr>
        <w:t>РОССИЙСКАЯ ФЕДЕРАЦИЯ</w:t>
      </w:r>
    </w:p>
    <w:p w:rsidR="00677FFE" w:rsidRPr="00626F96" w:rsidRDefault="00677FFE" w:rsidP="00691DA1">
      <w:pPr>
        <w:jc w:val="center"/>
        <w:rPr>
          <w:b/>
          <w:sz w:val="18"/>
          <w:szCs w:val="18"/>
        </w:rPr>
      </w:pPr>
      <w:r w:rsidRPr="00626F96">
        <w:rPr>
          <w:b/>
          <w:sz w:val="18"/>
          <w:szCs w:val="18"/>
        </w:rPr>
        <w:t>АДМИНИСТРАЦИЯ ТРУБЧЕВСКОГО МУНИЦИПАЛЬНОГО РАЙОНА</w:t>
      </w:r>
    </w:p>
    <w:p w:rsidR="00677FFE" w:rsidRPr="00626F96" w:rsidRDefault="00677FFE" w:rsidP="00691DA1">
      <w:pPr>
        <w:rPr>
          <w:b/>
          <w:sz w:val="18"/>
          <w:szCs w:val="18"/>
        </w:rPr>
      </w:pPr>
      <w:r w:rsidRPr="00626F96">
        <w:rPr>
          <w:b/>
          <w:noProof/>
          <w:sz w:val="18"/>
          <w:szCs w:val="18"/>
        </w:rPr>
        <mc:AlternateContent>
          <mc:Choice Requires="wps">
            <w:drawing>
              <wp:anchor distT="0" distB="0" distL="114300" distR="114300" simplePos="0" relativeHeight="251673600" behindDoc="0" locked="0" layoutInCell="1" allowOverlap="1" wp14:anchorId="7CB480E8" wp14:editId="33C2338D">
                <wp:simplePos x="0" y="0"/>
                <wp:positionH relativeFrom="margin">
                  <wp:align>right</wp:align>
                </wp:positionH>
                <wp:positionV relativeFrom="paragraph">
                  <wp:posOffset>66675</wp:posOffset>
                </wp:positionV>
                <wp:extent cx="6619875" cy="19050"/>
                <wp:effectExtent l="19050" t="38100" r="47625" b="381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9875" cy="190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AA5F7" id="Прямая соединительная линия 8" o:spid="_x0000_s1026" style="position:absolute;flip:y;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0.05pt,5.25pt" to="991.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" strokeweight="6pt">
                <v:stroke linestyle="thickBetweenThin"/>
                <w10:wrap anchorx="margin"/>
              </v:line>
            </w:pict>
          </mc:Fallback>
        </mc:AlternateContent>
      </w:r>
    </w:p>
    <w:p w:rsidR="00677FFE" w:rsidRPr="00626F96" w:rsidRDefault="00677FFE" w:rsidP="00691DA1">
      <w:pPr>
        <w:jc w:val="center"/>
        <w:rPr>
          <w:b/>
          <w:sz w:val="18"/>
          <w:szCs w:val="18"/>
        </w:rPr>
      </w:pPr>
      <w:r w:rsidRPr="00626F96">
        <w:rPr>
          <w:b/>
          <w:sz w:val="18"/>
          <w:szCs w:val="18"/>
        </w:rPr>
        <w:t>П О С Т А Н О В Л Е Н И Е</w:t>
      </w:r>
    </w:p>
    <w:p w:rsidR="00677FFE" w:rsidRPr="00626F96" w:rsidRDefault="00677FFE" w:rsidP="00691DA1">
      <w:pPr>
        <w:rPr>
          <w:sz w:val="18"/>
          <w:szCs w:val="18"/>
          <w:u w:val="single"/>
        </w:rPr>
      </w:pPr>
      <w:r w:rsidRPr="00626F96">
        <w:rPr>
          <w:sz w:val="18"/>
          <w:szCs w:val="18"/>
        </w:rPr>
        <w:t xml:space="preserve"> </w:t>
      </w:r>
    </w:p>
    <w:p w:rsidR="00677FFE" w:rsidRPr="005C3EDB" w:rsidRDefault="00677FFE" w:rsidP="00691DA1">
      <w:pPr>
        <w:rPr>
          <w:sz w:val="18"/>
          <w:szCs w:val="18"/>
        </w:rPr>
      </w:pPr>
      <w:proofErr w:type="gramStart"/>
      <w:r w:rsidRPr="005C3EDB">
        <w:rPr>
          <w:sz w:val="18"/>
          <w:szCs w:val="18"/>
        </w:rPr>
        <w:t>от  22.08.2025</w:t>
      </w:r>
      <w:proofErr w:type="gramEnd"/>
      <w:r w:rsidRPr="005C3EDB">
        <w:rPr>
          <w:sz w:val="18"/>
          <w:szCs w:val="18"/>
        </w:rPr>
        <w:t xml:space="preserve">  № 485</w:t>
      </w:r>
    </w:p>
    <w:p w:rsidR="00677FFE" w:rsidRPr="005C3EDB" w:rsidRDefault="00677FFE" w:rsidP="00691DA1">
      <w:pPr>
        <w:rPr>
          <w:sz w:val="18"/>
          <w:szCs w:val="18"/>
        </w:rPr>
      </w:pPr>
      <w:r w:rsidRPr="005C3EDB">
        <w:rPr>
          <w:sz w:val="18"/>
          <w:szCs w:val="18"/>
        </w:rPr>
        <w:t xml:space="preserve"> г. Трубчевск</w:t>
      </w:r>
    </w:p>
    <w:p w:rsidR="00677FFE" w:rsidRPr="00626F96" w:rsidRDefault="00677FFE" w:rsidP="00691DA1">
      <w:pPr>
        <w:rPr>
          <w:sz w:val="18"/>
          <w:szCs w:val="18"/>
        </w:rPr>
      </w:pPr>
    </w:p>
    <w:p w:rsidR="00677FFE" w:rsidRPr="00626F96" w:rsidRDefault="00677FFE" w:rsidP="00691DA1">
      <w:pPr>
        <w:autoSpaceDE w:val="0"/>
        <w:autoSpaceDN w:val="0"/>
        <w:adjustRightInd w:val="0"/>
        <w:rPr>
          <w:rFonts w:eastAsia="Calibri"/>
          <w:bCs/>
          <w:sz w:val="18"/>
          <w:szCs w:val="18"/>
          <w:lang w:eastAsia="en-US"/>
        </w:rPr>
      </w:pPr>
      <w:r w:rsidRPr="00626F96">
        <w:rPr>
          <w:rFonts w:eastAsia="Calibri"/>
          <w:bCs/>
          <w:sz w:val="18"/>
          <w:szCs w:val="18"/>
          <w:lang w:eastAsia="en-US"/>
        </w:rPr>
        <w:t>Об утверждении реестра мест (площадок) накопления</w:t>
      </w:r>
    </w:p>
    <w:p w:rsidR="00677FFE" w:rsidRPr="00626F96" w:rsidRDefault="00677FFE" w:rsidP="00691DA1">
      <w:pPr>
        <w:autoSpaceDE w:val="0"/>
        <w:autoSpaceDN w:val="0"/>
        <w:adjustRightInd w:val="0"/>
        <w:rPr>
          <w:rFonts w:eastAsia="Calibri"/>
          <w:bCs/>
          <w:sz w:val="18"/>
          <w:szCs w:val="18"/>
          <w:lang w:eastAsia="en-US"/>
        </w:rPr>
      </w:pPr>
      <w:r w:rsidRPr="00626F96">
        <w:rPr>
          <w:rFonts w:eastAsia="Calibri"/>
          <w:bCs/>
          <w:sz w:val="18"/>
          <w:szCs w:val="18"/>
          <w:lang w:eastAsia="en-US"/>
        </w:rPr>
        <w:t xml:space="preserve">твердых коммунальных отходов, расположенных </w:t>
      </w:r>
    </w:p>
    <w:p w:rsidR="00677FFE" w:rsidRPr="00626F96" w:rsidRDefault="00677FFE" w:rsidP="00691DA1">
      <w:pPr>
        <w:autoSpaceDE w:val="0"/>
        <w:autoSpaceDN w:val="0"/>
        <w:adjustRightInd w:val="0"/>
        <w:rPr>
          <w:rFonts w:eastAsia="Calibri"/>
          <w:sz w:val="18"/>
          <w:szCs w:val="18"/>
          <w:lang w:eastAsia="en-US"/>
        </w:rPr>
      </w:pPr>
      <w:r w:rsidRPr="00626F96">
        <w:rPr>
          <w:rFonts w:eastAsia="Calibri"/>
          <w:bCs/>
          <w:sz w:val="18"/>
          <w:szCs w:val="18"/>
          <w:lang w:eastAsia="en-US"/>
        </w:rPr>
        <w:t>на территории города Трубчевска</w:t>
      </w:r>
    </w:p>
    <w:p w:rsidR="00677FFE" w:rsidRPr="00626F96" w:rsidRDefault="00677FFE" w:rsidP="00691DA1">
      <w:pPr>
        <w:autoSpaceDE w:val="0"/>
        <w:autoSpaceDN w:val="0"/>
        <w:adjustRightInd w:val="0"/>
        <w:rPr>
          <w:rFonts w:eastAsia="Calibri"/>
          <w:bCs/>
          <w:sz w:val="18"/>
          <w:szCs w:val="18"/>
          <w:lang w:eastAsia="en-US"/>
        </w:rPr>
      </w:pPr>
    </w:p>
    <w:p w:rsidR="00677FFE" w:rsidRPr="00626F96" w:rsidRDefault="00677FFE" w:rsidP="00691DA1">
      <w:pPr>
        <w:tabs>
          <w:tab w:val="left" w:pos="709"/>
        </w:tabs>
        <w:jc w:val="both"/>
        <w:rPr>
          <w:sz w:val="18"/>
          <w:szCs w:val="18"/>
        </w:rPr>
      </w:pPr>
      <w:r w:rsidRPr="00626F96">
        <w:rPr>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w:t>
      </w:r>
      <w:r w:rsidRPr="00626F96">
        <w:rPr>
          <w:sz w:val="18"/>
          <w:szCs w:val="18"/>
          <w:shd w:val="clear" w:color="auto" w:fill="FFFFFF"/>
        </w:rPr>
        <w:t xml:space="preserve"> СанПиН 2.1.2.2645-10 "Санитарно-</w:t>
      </w:r>
      <w:r w:rsidRPr="00626F96">
        <w:rPr>
          <w:sz w:val="18"/>
          <w:szCs w:val="18"/>
        </w:rPr>
        <w:t xml:space="preserve">эпидемиологические требования в жилых зданиях и помещениях"  </w:t>
      </w:r>
    </w:p>
    <w:p w:rsidR="00677FFE" w:rsidRPr="00626F96" w:rsidRDefault="00677FFE" w:rsidP="00AC3D09">
      <w:pPr>
        <w:ind w:firstLine="709"/>
        <w:jc w:val="both"/>
        <w:rPr>
          <w:sz w:val="18"/>
          <w:szCs w:val="18"/>
        </w:rPr>
      </w:pPr>
      <w:proofErr w:type="gramStart"/>
      <w:r w:rsidRPr="00626F96">
        <w:rPr>
          <w:sz w:val="18"/>
          <w:szCs w:val="18"/>
        </w:rPr>
        <w:t>ПОСТАНОВЛЯЮ :</w:t>
      </w:r>
      <w:proofErr w:type="gramEnd"/>
    </w:p>
    <w:p w:rsidR="00677FFE" w:rsidRPr="00626F96" w:rsidRDefault="00677FFE" w:rsidP="00AC3D09">
      <w:pPr>
        <w:ind w:firstLine="709"/>
        <w:jc w:val="both"/>
        <w:rPr>
          <w:sz w:val="18"/>
          <w:szCs w:val="18"/>
        </w:rPr>
      </w:pPr>
      <w:r w:rsidRPr="00626F96">
        <w:rPr>
          <w:sz w:val="18"/>
          <w:szCs w:val="18"/>
        </w:rPr>
        <w:t>1. Утвердить прилагаемый реестр мест (площадок) накопления твердых коммунальных отходов, расположенных на территории города Трубчевска.</w:t>
      </w:r>
    </w:p>
    <w:p w:rsidR="00677FFE" w:rsidRPr="00626F96" w:rsidRDefault="00677FFE" w:rsidP="00AC3D09">
      <w:pPr>
        <w:autoSpaceDE w:val="0"/>
        <w:autoSpaceDN w:val="0"/>
        <w:adjustRightInd w:val="0"/>
        <w:ind w:firstLine="709"/>
        <w:jc w:val="both"/>
        <w:rPr>
          <w:rFonts w:eastAsia="Calibri"/>
          <w:bCs/>
          <w:sz w:val="18"/>
          <w:szCs w:val="18"/>
          <w:lang w:eastAsia="en-US"/>
        </w:rPr>
      </w:pPr>
      <w:r w:rsidRPr="00626F96">
        <w:rPr>
          <w:rFonts w:eastAsia="Calibri"/>
          <w:sz w:val="18"/>
          <w:szCs w:val="18"/>
          <w:lang w:eastAsia="en-US"/>
        </w:rPr>
        <w:t>2. Признать утратившими силу постановление администрации Трубчевского муниципального района от 05.08.2025 №448</w:t>
      </w:r>
      <w:r w:rsidRPr="00626F96">
        <w:rPr>
          <w:rFonts w:eastAsia="Calibri"/>
          <w:bCs/>
          <w:sz w:val="18"/>
          <w:szCs w:val="18"/>
          <w:lang w:eastAsia="en-US"/>
        </w:rPr>
        <w:t xml:space="preserve"> "Об утверждении реестра мест (площадок) накопления твердых коммунальных отходов, расположенных на территории города Трубчевска, и признании утратившими силу отдельных постановлений администрации Трубчевского муниципального района</w:t>
      </w:r>
      <w:r w:rsidRPr="00626F96">
        <w:rPr>
          <w:rFonts w:eastAsia="Calibri"/>
          <w:sz w:val="18"/>
          <w:szCs w:val="18"/>
          <w:lang w:eastAsia="en-US"/>
        </w:rPr>
        <w:t>».</w:t>
      </w:r>
    </w:p>
    <w:p w:rsidR="00677FFE" w:rsidRPr="00626F96" w:rsidRDefault="00677FFE" w:rsidP="00AC3D09">
      <w:pPr>
        <w:ind w:firstLine="709"/>
        <w:jc w:val="both"/>
        <w:rPr>
          <w:sz w:val="18"/>
          <w:szCs w:val="18"/>
        </w:rPr>
      </w:pPr>
      <w:r w:rsidRPr="00626F96">
        <w:rPr>
          <w:rFonts w:eastAsia="Calibri"/>
          <w:bCs/>
          <w:sz w:val="18"/>
          <w:szCs w:val="18"/>
          <w:lang w:eastAsia="en-US"/>
        </w:rPr>
        <w:t xml:space="preserve">3. </w:t>
      </w:r>
      <w:r w:rsidRPr="00626F96">
        <w:rPr>
          <w:sz w:val="18"/>
          <w:szCs w:val="18"/>
        </w:rPr>
        <w:t>Настоящее постановление вступает в силу с момента подписания.</w:t>
      </w:r>
    </w:p>
    <w:p w:rsidR="00677FFE" w:rsidRPr="00626F96" w:rsidRDefault="00677FFE" w:rsidP="00AC3D09">
      <w:pPr>
        <w:ind w:firstLine="709"/>
        <w:jc w:val="both"/>
        <w:rPr>
          <w:sz w:val="18"/>
          <w:szCs w:val="18"/>
        </w:rPr>
      </w:pPr>
      <w:r w:rsidRPr="00626F96">
        <w:rPr>
          <w:sz w:val="18"/>
          <w:szCs w:val="18"/>
        </w:rPr>
        <w:t xml:space="preserve">4. </w:t>
      </w:r>
      <w:proofErr w:type="gramStart"/>
      <w:r w:rsidRPr="00626F96">
        <w:rPr>
          <w:sz w:val="18"/>
          <w:szCs w:val="18"/>
        </w:rPr>
        <w:t>Настоящее  постановление</w:t>
      </w:r>
      <w:proofErr w:type="gramEnd"/>
      <w:r w:rsidRPr="00626F96">
        <w:rPr>
          <w:sz w:val="18"/>
          <w:szCs w:val="18"/>
        </w:rPr>
        <w:t xml:space="preserve">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w:t>
      </w:r>
    </w:p>
    <w:p w:rsidR="00677FFE" w:rsidRPr="00626F96" w:rsidRDefault="00677FFE" w:rsidP="00AC3D09">
      <w:pPr>
        <w:ind w:firstLine="709"/>
        <w:jc w:val="both"/>
        <w:rPr>
          <w:sz w:val="18"/>
          <w:szCs w:val="18"/>
        </w:rPr>
      </w:pPr>
      <w:r w:rsidRPr="00626F96">
        <w:rPr>
          <w:sz w:val="18"/>
          <w:szCs w:val="18"/>
        </w:rPr>
        <w:t xml:space="preserve">5. </w:t>
      </w:r>
      <w:proofErr w:type="gramStart"/>
      <w:r w:rsidRPr="00626F96">
        <w:rPr>
          <w:sz w:val="18"/>
          <w:szCs w:val="18"/>
        </w:rPr>
        <w:t>Контроль  за</w:t>
      </w:r>
      <w:proofErr w:type="gramEnd"/>
      <w:r w:rsidRPr="00626F96">
        <w:rPr>
          <w:sz w:val="18"/>
          <w:szCs w:val="18"/>
        </w:rPr>
        <w:t xml:space="preserve">  исполнением   настоящего   постановления   возложить   на   заместителя главы     администрации     Трубчевского     муниципального     района    Слободчиков Е.А.</w:t>
      </w:r>
    </w:p>
    <w:p w:rsidR="00677FFE" w:rsidRPr="00626F96" w:rsidRDefault="00677FFE" w:rsidP="00691DA1">
      <w:pPr>
        <w:jc w:val="both"/>
        <w:rPr>
          <w:sz w:val="18"/>
          <w:szCs w:val="18"/>
        </w:rPr>
      </w:pPr>
      <w:r w:rsidRPr="00626F96">
        <w:rPr>
          <w:sz w:val="18"/>
          <w:szCs w:val="18"/>
        </w:rPr>
        <w:t xml:space="preserve">    </w:t>
      </w:r>
    </w:p>
    <w:p w:rsidR="00677FFE" w:rsidRPr="00626F96" w:rsidRDefault="00677FFE" w:rsidP="00691DA1">
      <w:pPr>
        <w:rPr>
          <w:sz w:val="18"/>
          <w:szCs w:val="18"/>
        </w:rPr>
      </w:pPr>
      <w:r w:rsidRPr="00626F96">
        <w:rPr>
          <w:sz w:val="18"/>
          <w:szCs w:val="18"/>
        </w:rPr>
        <w:t>Глава администрации</w:t>
      </w:r>
    </w:p>
    <w:p w:rsidR="00677FFE" w:rsidRPr="00626F96" w:rsidRDefault="00677FFE" w:rsidP="00691DA1">
      <w:pPr>
        <w:rPr>
          <w:sz w:val="18"/>
          <w:szCs w:val="18"/>
        </w:rPr>
      </w:pPr>
      <w:r w:rsidRPr="00626F96">
        <w:rPr>
          <w:sz w:val="18"/>
          <w:szCs w:val="18"/>
        </w:rPr>
        <w:t xml:space="preserve">Трубчевского муниципального района                                            </w:t>
      </w:r>
      <w:r w:rsidR="005C3EDB">
        <w:rPr>
          <w:sz w:val="18"/>
          <w:szCs w:val="18"/>
        </w:rPr>
        <w:t xml:space="preserve">                                                                                             </w:t>
      </w:r>
      <w:r w:rsidRPr="00626F96">
        <w:rPr>
          <w:sz w:val="18"/>
          <w:szCs w:val="18"/>
        </w:rPr>
        <w:t>И.И. Обыдённов</w:t>
      </w:r>
    </w:p>
    <w:p w:rsidR="00677FFE" w:rsidRPr="00626F96" w:rsidRDefault="00677FFE" w:rsidP="00691DA1">
      <w:pPr>
        <w:rPr>
          <w:sz w:val="18"/>
          <w:szCs w:val="18"/>
        </w:rPr>
      </w:pPr>
    </w:p>
    <w:p w:rsidR="00677FFE" w:rsidRPr="00626F96" w:rsidRDefault="00677FFE" w:rsidP="00691DA1">
      <w:pPr>
        <w:shd w:val="clear" w:color="auto" w:fill="FFFFFF"/>
        <w:rPr>
          <w:sz w:val="18"/>
          <w:szCs w:val="18"/>
        </w:rPr>
      </w:pPr>
    </w:p>
    <w:p w:rsidR="00677FFE" w:rsidRPr="00626F96" w:rsidRDefault="00677FFE" w:rsidP="00691DA1">
      <w:pPr>
        <w:jc w:val="right"/>
        <w:rPr>
          <w:sz w:val="18"/>
          <w:szCs w:val="18"/>
        </w:rPr>
      </w:pPr>
      <w:r w:rsidRPr="00626F96">
        <w:rPr>
          <w:sz w:val="18"/>
          <w:szCs w:val="18"/>
        </w:rPr>
        <w:t xml:space="preserve">                                                    </w:t>
      </w:r>
    </w:p>
    <w:p w:rsidR="00677FFE" w:rsidRPr="00626F96" w:rsidRDefault="00677FFE" w:rsidP="00691DA1">
      <w:pPr>
        <w:jc w:val="right"/>
        <w:rPr>
          <w:sz w:val="18"/>
          <w:szCs w:val="18"/>
        </w:rPr>
        <w:sectPr w:rsidR="00677FFE" w:rsidRPr="00626F96" w:rsidSect="00626F96">
          <w:pgSz w:w="11906" w:h="16838"/>
          <w:pgMar w:top="567" w:right="567" w:bottom="284" w:left="851" w:header="709" w:footer="709" w:gutter="0"/>
          <w:cols w:space="708"/>
          <w:docGrid w:linePitch="360"/>
        </w:sectPr>
      </w:pPr>
    </w:p>
    <w:p w:rsidR="00677FFE" w:rsidRPr="005C3EDB" w:rsidRDefault="00677FFE" w:rsidP="00691DA1">
      <w:pPr>
        <w:jc w:val="right"/>
        <w:rPr>
          <w:sz w:val="18"/>
          <w:szCs w:val="18"/>
        </w:rPr>
      </w:pPr>
      <w:r w:rsidRPr="005C3EDB">
        <w:rPr>
          <w:sz w:val="18"/>
          <w:szCs w:val="18"/>
        </w:rPr>
        <w:lastRenderedPageBreak/>
        <w:t>Приложение</w:t>
      </w:r>
    </w:p>
    <w:p w:rsidR="00677FFE" w:rsidRPr="005C3EDB" w:rsidRDefault="00677FFE" w:rsidP="00691DA1">
      <w:pPr>
        <w:jc w:val="right"/>
        <w:rPr>
          <w:sz w:val="18"/>
          <w:szCs w:val="18"/>
        </w:rPr>
      </w:pPr>
      <w:r w:rsidRPr="005C3EDB">
        <w:rPr>
          <w:sz w:val="18"/>
          <w:szCs w:val="18"/>
        </w:rPr>
        <w:t xml:space="preserve"> к постановлению администрации </w:t>
      </w:r>
    </w:p>
    <w:p w:rsidR="00677FFE" w:rsidRPr="005C3EDB" w:rsidRDefault="00677FFE" w:rsidP="00691DA1">
      <w:pPr>
        <w:jc w:val="right"/>
        <w:rPr>
          <w:sz w:val="18"/>
          <w:szCs w:val="18"/>
        </w:rPr>
      </w:pPr>
      <w:r w:rsidRPr="005C3EDB">
        <w:rPr>
          <w:sz w:val="18"/>
          <w:szCs w:val="18"/>
        </w:rPr>
        <w:t xml:space="preserve">Трубчевского муниципального района </w:t>
      </w:r>
    </w:p>
    <w:p w:rsidR="00677FFE" w:rsidRPr="005C3EDB" w:rsidRDefault="00677FFE" w:rsidP="00691DA1">
      <w:pPr>
        <w:jc w:val="right"/>
        <w:rPr>
          <w:sz w:val="18"/>
          <w:szCs w:val="18"/>
        </w:rPr>
      </w:pPr>
      <w:r w:rsidRPr="005C3EDB">
        <w:rPr>
          <w:sz w:val="18"/>
          <w:szCs w:val="18"/>
        </w:rPr>
        <w:t xml:space="preserve">                                                                                                                                                                                                                                                                                       </w:t>
      </w:r>
      <w:proofErr w:type="gramStart"/>
      <w:r w:rsidRPr="005C3EDB">
        <w:rPr>
          <w:sz w:val="18"/>
          <w:szCs w:val="18"/>
        </w:rPr>
        <w:t>от  22.08.2025</w:t>
      </w:r>
      <w:proofErr w:type="gramEnd"/>
      <w:r w:rsidRPr="005C3EDB">
        <w:rPr>
          <w:sz w:val="18"/>
          <w:szCs w:val="18"/>
        </w:rPr>
        <w:t xml:space="preserve">   № 485</w:t>
      </w:r>
    </w:p>
    <w:p w:rsidR="00677FFE" w:rsidRPr="005C3EDB" w:rsidRDefault="00677FFE" w:rsidP="00691DA1">
      <w:pPr>
        <w:jc w:val="right"/>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r w:rsidRPr="00626F96">
        <w:rPr>
          <w:sz w:val="18"/>
          <w:szCs w:val="18"/>
        </w:rPr>
        <w:t>Реестр мест (площадок) накопления твердых коммунальных отходов, расположенных на территории города Трубчевска</w:t>
      </w:r>
    </w:p>
    <w:p w:rsidR="00677FFE" w:rsidRPr="00626F96" w:rsidRDefault="00677FFE" w:rsidP="00691DA1">
      <w:pPr>
        <w:jc w:val="right"/>
        <w:rPr>
          <w:sz w:val="18"/>
          <w:szCs w:val="18"/>
        </w:rPr>
      </w:pPr>
    </w:p>
    <w:tbl>
      <w:tblPr>
        <w:tblW w:w="158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843"/>
        <w:gridCol w:w="1530"/>
        <w:gridCol w:w="1588"/>
        <w:gridCol w:w="1701"/>
        <w:gridCol w:w="1276"/>
        <w:gridCol w:w="992"/>
        <w:gridCol w:w="709"/>
        <w:gridCol w:w="1984"/>
        <w:gridCol w:w="2128"/>
      </w:tblGrid>
      <w:tr w:rsidR="005C3EDB" w:rsidRPr="00626F96" w:rsidTr="005C3EDB">
        <w:tc>
          <w:tcPr>
            <w:tcW w:w="709" w:type="dxa"/>
            <w:vMerge w:val="restart"/>
            <w:tcBorders>
              <w:top w:val="single" w:sz="4" w:space="0" w:color="auto"/>
              <w:left w:val="single" w:sz="4" w:space="0" w:color="auto"/>
              <w:right w:val="single" w:sz="4" w:space="0" w:color="auto"/>
            </w:tcBorders>
          </w:tcPr>
          <w:p w:rsidR="00677FFE" w:rsidRPr="00626F96" w:rsidRDefault="00677FFE" w:rsidP="00691DA1">
            <w:pPr>
              <w:jc w:val="center"/>
              <w:rPr>
                <w:sz w:val="18"/>
                <w:szCs w:val="18"/>
                <w:lang w:eastAsia="en-US"/>
              </w:rPr>
            </w:pPr>
          </w:p>
        </w:tc>
        <w:tc>
          <w:tcPr>
            <w:tcW w:w="1418" w:type="dxa"/>
            <w:vMerge w:val="restart"/>
            <w:tcBorders>
              <w:top w:val="single" w:sz="4" w:space="0" w:color="auto"/>
              <w:left w:val="single" w:sz="4" w:space="0" w:color="auto"/>
              <w:right w:val="single" w:sz="4" w:space="0" w:color="auto"/>
            </w:tcBorders>
          </w:tcPr>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r w:rsidRPr="00626F96">
              <w:rPr>
                <w:sz w:val="18"/>
                <w:szCs w:val="18"/>
                <w:lang w:eastAsia="en-US"/>
              </w:rPr>
              <w:t>Муниципальное образование</w:t>
            </w:r>
          </w:p>
        </w:tc>
        <w:tc>
          <w:tcPr>
            <w:tcW w:w="4961" w:type="dxa"/>
            <w:gridSpan w:val="3"/>
            <w:tcBorders>
              <w:top w:val="single" w:sz="4" w:space="0" w:color="auto"/>
              <w:left w:val="single" w:sz="4" w:space="0" w:color="auto"/>
              <w:bottom w:val="single" w:sz="4" w:space="0" w:color="auto"/>
              <w:right w:val="single" w:sz="4" w:space="0" w:color="auto"/>
            </w:tcBorders>
          </w:tcPr>
          <w:p w:rsidR="00677FFE" w:rsidRPr="00626F96" w:rsidRDefault="00677FFE" w:rsidP="00691DA1">
            <w:pPr>
              <w:autoSpaceDE w:val="0"/>
              <w:autoSpaceDN w:val="0"/>
              <w:adjustRightInd w:val="0"/>
              <w:jc w:val="center"/>
              <w:rPr>
                <w:rFonts w:eastAsia="Calibri"/>
                <w:sz w:val="18"/>
                <w:szCs w:val="18"/>
                <w:lang w:eastAsia="en-US"/>
              </w:rPr>
            </w:pPr>
            <w:r w:rsidRPr="00626F96">
              <w:rPr>
                <w:rFonts w:eastAsia="Calibri"/>
                <w:sz w:val="18"/>
                <w:szCs w:val="18"/>
                <w:lang w:eastAsia="en-US"/>
              </w:rPr>
              <w:t>Данные о нахождении мест (площадок) накопления твердых коммунальных отходов</w:t>
            </w:r>
          </w:p>
          <w:p w:rsidR="00677FFE" w:rsidRPr="00626F96" w:rsidRDefault="00677FFE" w:rsidP="00691DA1">
            <w:pPr>
              <w:jc w:val="center"/>
              <w:rPr>
                <w:sz w:val="18"/>
                <w:szCs w:val="18"/>
                <w:lang w:eastAsia="en-US"/>
              </w:rPr>
            </w:pPr>
          </w:p>
        </w:tc>
        <w:tc>
          <w:tcPr>
            <w:tcW w:w="4678" w:type="dxa"/>
            <w:gridSpan w:val="4"/>
            <w:vMerge w:val="restart"/>
            <w:tcBorders>
              <w:top w:val="single" w:sz="4" w:space="0" w:color="auto"/>
              <w:left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Данные о технических характеристиках мест (площадок) накопления ТКО.</w:t>
            </w:r>
          </w:p>
        </w:tc>
        <w:tc>
          <w:tcPr>
            <w:tcW w:w="1984" w:type="dxa"/>
            <w:vMerge w:val="restart"/>
            <w:tcBorders>
              <w:top w:val="single" w:sz="4" w:space="0" w:color="auto"/>
              <w:left w:val="single" w:sz="4" w:space="0" w:color="auto"/>
              <w:right w:val="single" w:sz="4" w:space="0" w:color="auto"/>
            </w:tcBorders>
          </w:tcPr>
          <w:p w:rsidR="00677FFE" w:rsidRPr="00626F96" w:rsidRDefault="00677FFE" w:rsidP="00691DA1">
            <w:pPr>
              <w:autoSpaceDE w:val="0"/>
              <w:autoSpaceDN w:val="0"/>
              <w:adjustRightInd w:val="0"/>
              <w:jc w:val="center"/>
              <w:rPr>
                <w:rFonts w:eastAsia="Calibri"/>
                <w:sz w:val="18"/>
                <w:szCs w:val="18"/>
                <w:lang w:eastAsia="en-US"/>
              </w:rPr>
            </w:pPr>
            <w:r w:rsidRPr="00626F96">
              <w:rPr>
                <w:rFonts w:eastAsia="Calibri"/>
                <w:sz w:val="18"/>
                <w:szCs w:val="18"/>
                <w:lang w:eastAsia="en-US"/>
              </w:rPr>
              <w:t>Данные о собственниках мест (площадок) накопления ТКО</w:t>
            </w:r>
          </w:p>
          <w:p w:rsidR="00677FFE" w:rsidRPr="00626F96" w:rsidRDefault="00677FFE" w:rsidP="00691DA1">
            <w:pPr>
              <w:autoSpaceDE w:val="0"/>
              <w:autoSpaceDN w:val="0"/>
              <w:adjustRightInd w:val="0"/>
              <w:jc w:val="center"/>
              <w:rPr>
                <w:rFonts w:eastAsia="Calibri"/>
                <w:sz w:val="18"/>
                <w:szCs w:val="18"/>
                <w:lang w:eastAsia="en-US"/>
              </w:rPr>
            </w:pPr>
            <w:r w:rsidRPr="00626F96">
              <w:rPr>
                <w:rFonts w:eastAsia="Calibri"/>
                <w:iCs/>
                <w:sz w:val="18"/>
                <w:szCs w:val="18"/>
                <w:lang w:eastAsia="en-US"/>
              </w:rPr>
              <w:t>(Для юр. лиц полное наименование, номер ЕГРЮЛ, фактический адрес</w:t>
            </w:r>
          </w:p>
          <w:p w:rsidR="00677FFE" w:rsidRPr="00626F96" w:rsidRDefault="00677FFE" w:rsidP="00691DA1">
            <w:pPr>
              <w:autoSpaceDE w:val="0"/>
              <w:autoSpaceDN w:val="0"/>
              <w:adjustRightInd w:val="0"/>
              <w:jc w:val="center"/>
              <w:rPr>
                <w:rFonts w:eastAsia="Calibri"/>
                <w:sz w:val="18"/>
                <w:szCs w:val="18"/>
                <w:lang w:eastAsia="en-US"/>
              </w:rPr>
            </w:pPr>
            <w:r w:rsidRPr="00626F96">
              <w:rPr>
                <w:rFonts w:eastAsia="Calibri"/>
                <w:iCs/>
                <w:sz w:val="18"/>
                <w:szCs w:val="18"/>
                <w:lang w:eastAsia="en-US"/>
              </w:rPr>
              <w:t xml:space="preserve">Для ИП ФИО, ОГРН, адрес регистрации </w:t>
            </w:r>
            <w:proofErr w:type="gramStart"/>
            <w:r w:rsidRPr="00626F96">
              <w:rPr>
                <w:rFonts w:eastAsia="Calibri"/>
                <w:iCs/>
                <w:sz w:val="18"/>
                <w:szCs w:val="18"/>
                <w:lang w:eastAsia="en-US"/>
              </w:rPr>
              <w:t>по  месту</w:t>
            </w:r>
            <w:proofErr w:type="gramEnd"/>
            <w:r w:rsidRPr="00626F96">
              <w:rPr>
                <w:rFonts w:eastAsia="Calibri"/>
                <w:iCs/>
                <w:sz w:val="18"/>
                <w:szCs w:val="18"/>
                <w:lang w:eastAsia="en-US"/>
              </w:rPr>
              <w:t xml:space="preserve"> жительства</w:t>
            </w:r>
          </w:p>
          <w:p w:rsidR="00677FFE" w:rsidRPr="00626F96" w:rsidRDefault="00677FFE" w:rsidP="00691DA1">
            <w:pPr>
              <w:jc w:val="center"/>
              <w:rPr>
                <w:sz w:val="18"/>
                <w:szCs w:val="18"/>
                <w:lang w:eastAsia="en-US"/>
              </w:rPr>
            </w:pPr>
            <w:r w:rsidRPr="00626F96">
              <w:rPr>
                <w:iCs/>
                <w:sz w:val="18"/>
                <w:szCs w:val="18"/>
              </w:rPr>
              <w:t>Для физ. лиц – ФИО, серия, номер, дата выдачи паспорта и иного документа, адрес регистрации, к\телефон)</w:t>
            </w:r>
          </w:p>
        </w:tc>
        <w:tc>
          <w:tcPr>
            <w:tcW w:w="2128" w:type="dxa"/>
            <w:vMerge w:val="restart"/>
            <w:tcBorders>
              <w:top w:val="single" w:sz="4" w:space="0" w:color="auto"/>
              <w:left w:val="single" w:sz="4" w:space="0" w:color="auto"/>
              <w:right w:val="single" w:sz="4" w:space="0" w:color="auto"/>
            </w:tcBorders>
          </w:tcPr>
          <w:p w:rsidR="00677FFE" w:rsidRPr="00626F96" w:rsidRDefault="00677FFE" w:rsidP="00691DA1">
            <w:pPr>
              <w:jc w:val="center"/>
              <w:rPr>
                <w:sz w:val="18"/>
                <w:szCs w:val="18"/>
                <w:lang w:eastAsia="en-US"/>
              </w:rPr>
            </w:pPr>
          </w:p>
          <w:p w:rsidR="00677FFE" w:rsidRPr="00626F96" w:rsidRDefault="00677FFE" w:rsidP="00691DA1">
            <w:pPr>
              <w:autoSpaceDE w:val="0"/>
              <w:autoSpaceDN w:val="0"/>
              <w:adjustRightInd w:val="0"/>
              <w:jc w:val="center"/>
              <w:rPr>
                <w:rFonts w:eastAsia="Calibri"/>
                <w:sz w:val="18"/>
                <w:szCs w:val="18"/>
                <w:lang w:eastAsia="en-US"/>
              </w:rPr>
            </w:pPr>
            <w:r w:rsidRPr="00626F96">
              <w:rPr>
                <w:rFonts w:eastAsia="Calibri"/>
                <w:sz w:val="18"/>
                <w:szCs w:val="18"/>
                <w:lang w:eastAsia="en-US"/>
              </w:rPr>
              <w:t>Данные об источник образования ТКО</w:t>
            </w:r>
          </w:p>
          <w:p w:rsidR="00677FFE" w:rsidRPr="00626F96" w:rsidRDefault="00677FFE" w:rsidP="00691DA1">
            <w:pPr>
              <w:jc w:val="center"/>
              <w:rPr>
                <w:sz w:val="18"/>
                <w:szCs w:val="18"/>
                <w:lang w:eastAsia="en-US"/>
              </w:rPr>
            </w:pPr>
          </w:p>
          <w:p w:rsidR="00677FFE" w:rsidRPr="00626F96" w:rsidRDefault="00677FFE" w:rsidP="00691DA1">
            <w:pPr>
              <w:jc w:val="center"/>
              <w:rPr>
                <w:sz w:val="18"/>
                <w:szCs w:val="18"/>
                <w:lang w:eastAsia="en-US"/>
              </w:rPr>
            </w:pPr>
          </w:p>
        </w:tc>
      </w:tr>
      <w:tr w:rsidR="005C3EDB" w:rsidRPr="00626F96" w:rsidTr="005C3EDB">
        <w:trPr>
          <w:trHeight w:val="458"/>
        </w:trPr>
        <w:tc>
          <w:tcPr>
            <w:tcW w:w="709" w:type="dxa"/>
            <w:vMerge/>
            <w:tcBorders>
              <w:left w:val="single" w:sz="4" w:space="0" w:color="auto"/>
              <w:right w:val="single" w:sz="4" w:space="0" w:color="auto"/>
            </w:tcBorders>
            <w:hideMark/>
          </w:tcPr>
          <w:p w:rsidR="00677FFE" w:rsidRPr="00626F96" w:rsidRDefault="00677FFE" w:rsidP="00691DA1">
            <w:pPr>
              <w:jc w:val="right"/>
              <w:rPr>
                <w:sz w:val="18"/>
                <w:szCs w:val="18"/>
                <w:lang w:eastAsia="en-US"/>
              </w:rPr>
            </w:pPr>
          </w:p>
        </w:tc>
        <w:tc>
          <w:tcPr>
            <w:tcW w:w="1418" w:type="dxa"/>
            <w:vMerge/>
            <w:tcBorders>
              <w:left w:val="single" w:sz="4" w:space="0" w:color="auto"/>
              <w:right w:val="single" w:sz="4" w:space="0" w:color="auto"/>
            </w:tcBorders>
            <w:hideMark/>
          </w:tcPr>
          <w:p w:rsidR="00677FFE" w:rsidRPr="00626F96" w:rsidRDefault="00677FFE" w:rsidP="00691DA1">
            <w:pPr>
              <w:jc w:val="right"/>
              <w:rPr>
                <w:sz w:val="18"/>
                <w:szCs w:val="18"/>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Адрес места (площадки) накопления ТКО</w:t>
            </w:r>
          </w:p>
        </w:tc>
        <w:tc>
          <w:tcPr>
            <w:tcW w:w="1530" w:type="dxa"/>
            <w:vMerge w:val="restart"/>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Географические координаты</w:t>
            </w:r>
          </w:p>
        </w:tc>
        <w:tc>
          <w:tcPr>
            <w:tcW w:w="1588" w:type="dxa"/>
            <w:vMerge w:val="restart"/>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Схема размещения места на карте муниципалитета в масштабе 1:2000</w:t>
            </w:r>
          </w:p>
        </w:tc>
        <w:tc>
          <w:tcPr>
            <w:tcW w:w="4678" w:type="dxa"/>
            <w:gridSpan w:val="4"/>
            <w:vMerge/>
            <w:tcBorders>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p>
        </w:tc>
        <w:tc>
          <w:tcPr>
            <w:tcW w:w="1984" w:type="dxa"/>
            <w:vMerge/>
            <w:tcBorders>
              <w:left w:val="single" w:sz="4" w:space="0" w:color="auto"/>
              <w:right w:val="single" w:sz="4" w:space="0" w:color="auto"/>
            </w:tcBorders>
            <w:hideMark/>
          </w:tcPr>
          <w:p w:rsidR="00677FFE" w:rsidRPr="00626F96" w:rsidRDefault="00677FFE" w:rsidP="00691DA1">
            <w:pPr>
              <w:jc w:val="center"/>
              <w:rPr>
                <w:sz w:val="18"/>
                <w:szCs w:val="18"/>
                <w:lang w:eastAsia="en-US"/>
              </w:rPr>
            </w:pPr>
          </w:p>
        </w:tc>
        <w:tc>
          <w:tcPr>
            <w:tcW w:w="2128" w:type="dxa"/>
            <w:vMerge/>
            <w:tcBorders>
              <w:left w:val="single" w:sz="4" w:space="0" w:color="auto"/>
              <w:right w:val="single" w:sz="4" w:space="0" w:color="auto"/>
            </w:tcBorders>
            <w:hideMark/>
          </w:tcPr>
          <w:p w:rsidR="00677FFE" w:rsidRPr="00626F96" w:rsidRDefault="00677FFE" w:rsidP="00691DA1">
            <w:pPr>
              <w:jc w:val="center"/>
              <w:rPr>
                <w:sz w:val="18"/>
                <w:szCs w:val="18"/>
                <w:lang w:eastAsia="en-US"/>
              </w:rPr>
            </w:pPr>
          </w:p>
        </w:tc>
      </w:tr>
      <w:tr w:rsidR="005C3EDB" w:rsidRPr="00626F96" w:rsidTr="005C3EDB">
        <w:tc>
          <w:tcPr>
            <w:tcW w:w="709" w:type="dxa"/>
            <w:vMerge/>
            <w:tcBorders>
              <w:left w:val="single" w:sz="4" w:space="0" w:color="auto"/>
              <w:bottom w:val="single" w:sz="4" w:space="0" w:color="auto"/>
              <w:right w:val="single" w:sz="4" w:space="0" w:color="auto"/>
            </w:tcBorders>
            <w:vAlign w:val="center"/>
            <w:hideMark/>
          </w:tcPr>
          <w:p w:rsidR="00677FFE" w:rsidRPr="00626F96" w:rsidRDefault="00677FFE" w:rsidP="00691DA1">
            <w:pPr>
              <w:rPr>
                <w:sz w:val="18"/>
                <w:szCs w:val="18"/>
                <w:lang w:eastAsia="en-US"/>
              </w:rPr>
            </w:pPr>
          </w:p>
        </w:tc>
        <w:tc>
          <w:tcPr>
            <w:tcW w:w="1418" w:type="dxa"/>
            <w:vMerge/>
            <w:tcBorders>
              <w:left w:val="single" w:sz="4" w:space="0" w:color="auto"/>
              <w:bottom w:val="single" w:sz="4" w:space="0" w:color="auto"/>
              <w:right w:val="single" w:sz="4" w:space="0" w:color="auto"/>
            </w:tcBorders>
            <w:vAlign w:val="center"/>
            <w:hideMark/>
          </w:tcPr>
          <w:p w:rsidR="00677FFE" w:rsidRPr="00626F96" w:rsidRDefault="00677FFE" w:rsidP="00691DA1">
            <w:pPr>
              <w:rPr>
                <w:sz w:val="18"/>
                <w:szCs w:val="1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rPr>
                <w:sz w:val="18"/>
                <w:szCs w:val="18"/>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rPr>
                <w:sz w:val="18"/>
                <w:szCs w:val="18"/>
                <w:lang w:eastAsia="en-US"/>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677FFE" w:rsidRPr="00626F96" w:rsidRDefault="00677FFE" w:rsidP="00691DA1">
            <w:pP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Сведения о покрытиях</w:t>
            </w:r>
          </w:p>
        </w:tc>
        <w:tc>
          <w:tcPr>
            <w:tcW w:w="1276"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Площадь,</w:t>
            </w:r>
          </w:p>
          <w:p w:rsidR="00677FFE" w:rsidRPr="00626F96" w:rsidRDefault="00677FFE" w:rsidP="00691DA1">
            <w:pPr>
              <w:jc w:val="center"/>
              <w:rPr>
                <w:sz w:val="18"/>
                <w:szCs w:val="18"/>
                <w:lang w:eastAsia="en-US"/>
              </w:rPr>
            </w:pPr>
            <w:r w:rsidRPr="00626F96">
              <w:rPr>
                <w:sz w:val="18"/>
                <w:szCs w:val="18"/>
                <w:lang w:eastAsia="en-US"/>
              </w:rPr>
              <w:t>кв.м</w:t>
            </w:r>
          </w:p>
        </w:tc>
        <w:tc>
          <w:tcPr>
            <w:tcW w:w="992"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Кол-во контейнеров,</w:t>
            </w:r>
          </w:p>
          <w:p w:rsidR="00677FFE" w:rsidRPr="00626F96" w:rsidRDefault="00677FFE" w:rsidP="00691DA1">
            <w:pPr>
              <w:jc w:val="center"/>
              <w:rPr>
                <w:sz w:val="18"/>
                <w:szCs w:val="18"/>
                <w:lang w:eastAsia="en-US"/>
              </w:rPr>
            </w:pPr>
            <w:r w:rsidRPr="00626F96">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Объем контейнера,</w:t>
            </w:r>
          </w:p>
          <w:p w:rsidR="00677FFE" w:rsidRPr="00626F96" w:rsidRDefault="00677FFE" w:rsidP="00691DA1">
            <w:pPr>
              <w:jc w:val="center"/>
              <w:rPr>
                <w:sz w:val="18"/>
                <w:szCs w:val="18"/>
                <w:lang w:eastAsia="en-US"/>
              </w:rPr>
            </w:pPr>
            <w:r w:rsidRPr="00626F96">
              <w:rPr>
                <w:sz w:val="18"/>
                <w:szCs w:val="18"/>
                <w:lang w:eastAsia="en-US"/>
              </w:rPr>
              <w:t>м</w:t>
            </w:r>
            <w:r w:rsidRPr="00626F96">
              <w:rPr>
                <w:sz w:val="18"/>
                <w:szCs w:val="18"/>
                <w:vertAlign w:val="superscript"/>
                <w:lang w:eastAsia="en-US"/>
              </w:rPr>
              <w:t>3</w:t>
            </w:r>
          </w:p>
        </w:tc>
        <w:tc>
          <w:tcPr>
            <w:tcW w:w="1984" w:type="dxa"/>
            <w:vMerge/>
            <w:tcBorders>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p>
        </w:tc>
        <w:tc>
          <w:tcPr>
            <w:tcW w:w="2128" w:type="dxa"/>
            <w:vMerge/>
            <w:tcBorders>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hideMark/>
          </w:tcPr>
          <w:p w:rsidR="00677FFE" w:rsidRPr="00626F96" w:rsidRDefault="00677FFE" w:rsidP="00691DA1">
            <w:pPr>
              <w:jc w:val="center"/>
              <w:rPr>
                <w:sz w:val="18"/>
                <w:szCs w:val="18"/>
                <w:lang w:eastAsia="en-US"/>
              </w:rPr>
            </w:pPr>
            <w:r w:rsidRPr="00626F96">
              <w:rPr>
                <w:sz w:val="18"/>
                <w:szCs w:val="18"/>
                <w:lang w:eastAsia="en-US"/>
              </w:rPr>
              <w:t>1.</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rPr>
              <w:t>Трубчевское городское поселение</w:t>
            </w:r>
            <w:r w:rsidRPr="00626F96">
              <w:rPr>
                <w:sz w:val="18"/>
                <w:szCs w:val="18"/>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г. Трубчевск,</w:t>
            </w:r>
          </w:p>
          <w:p w:rsidR="00677FFE" w:rsidRPr="00626F96" w:rsidRDefault="00677FFE" w:rsidP="00691DA1">
            <w:pPr>
              <w:jc w:val="center"/>
              <w:rPr>
                <w:sz w:val="18"/>
                <w:szCs w:val="18"/>
                <w:lang w:eastAsia="en-US"/>
              </w:rPr>
            </w:pPr>
            <w:r w:rsidRPr="00626F96">
              <w:rPr>
                <w:sz w:val="18"/>
                <w:szCs w:val="18"/>
              </w:rPr>
              <w:t>ул. Набережная, 14</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rPr>
              <w:t>52.570227,  33.761898</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№1</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rPr>
              <w:t>6,0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rPr>
              <w:t>Муниципальное образование Трубчевское городское поселение</w:t>
            </w:r>
            <w:r w:rsidRPr="00626F96">
              <w:rPr>
                <w:sz w:val="18"/>
                <w:szCs w:val="18"/>
                <w:lang w:eastAsia="en-US"/>
              </w:rPr>
              <w:t xml:space="preserve"> </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г. Трубчевск</w:t>
            </w:r>
          </w:p>
          <w:p w:rsidR="00677FFE" w:rsidRPr="00626F96" w:rsidRDefault="00677FFE" w:rsidP="00691DA1">
            <w:pPr>
              <w:jc w:val="center"/>
              <w:rPr>
                <w:sz w:val="18"/>
                <w:szCs w:val="18"/>
                <w:lang w:eastAsia="en-US"/>
              </w:rPr>
            </w:pPr>
            <w:r w:rsidRPr="00626F96">
              <w:rPr>
                <w:sz w:val="18"/>
                <w:szCs w:val="18"/>
              </w:rPr>
              <w:t>Набережная, 14,15, 15А, 16, 17</w:t>
            </w:r>
          </w:p>
        </w:tc>
      </w:tr>
      <w:tr w:rsidR="005C3EDB" w:rsidRPr="00626F96" w:rsidTr="005C3EDB">
        <w:trPr>
          <w:trHeight w:val="77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д. 5А</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52.591026, 33.755873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№2</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3,00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w:t>
            </w:r>
          </w:p>
          <w:p w:rsidR="00677FFE" w:rsidRPr="00626F96" w:rsidRDefault="00677FFE" w:rsidP="00691DA1">
            <w:pPr>
              <w:jc w:val="center"/>
              <w:rPr>
                <w:sz w:val="18"/>
                <w:szCs w:val="18"/>
                <w:lang w:eastAsia="en-US"/>
              </w:rPr>
            </w:pPr>
            <w:r w:rsidRPr="00626F96">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w:t>
            </w:r>
          </w:p>
          <w:p w:rsidR="00677FFE" w:rsidRPr="00626F96" w:rsidRDefault="00677FFE" w:rsidP="00691DA1">
            <w:pPr>
              <w:jc w:val="center"/>
              <w:rPr>
                <w:sz w:val="18"/>
                <w:szCs w:val="18"/>
                <w:lang w:eastAsia="en-US"/>
              </w:rPr>
            </w:pPr>
            <w:r w:rsidRPr="00626F96">
              <w:rPr>
                <w:sz w:val="18"/>
                <w:szCs w:val="18"/>
                <w:lang w:eastAsia="en-US"/>
              </w:rPr>
              <w:t>1,1</w:t>
            </w:r>
          </w:p>
          <w:p w:rsidR="00677FFE" w:rsidRPr="00626F96" w:rsidRDefault="00677FFE" w:rsidP="00691DA1">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5А</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д. 5А</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rPr>
              <w:t xml:space="preserve">г. Трубчевск </w:t>
            </w:r>
            <w:r w:rsidRPr="00626F96">
              <w:rPr>
                <w:sz w:val="18"/>
                <w:szCs w:val="18"/>
                <w:lang w:eastAsia="en-US"/>
              </w:rPr>
              <w:t>ул. Ленина, около д. 99,  (Канализационно-насосная станция), рядом с г</w:t>
            </w:r>
            <w:r w:rsidRPr="00626F96">
              <w:rPr>
                <w:sz w:val="18"/>
                <w:szCs w:val="18"/>
                <w:shd w:val="clear" w:color="auto" w:fill="FFFFFF"/>
              </w:rPr>
              <w:t>ородской баня</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rPr>
              <w:t>52.581386, 33.772550</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№3</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w:t>
            </w:r>
          </w:p>
          <w:p w:rsidR="00677FFE" w:rsidRPr="00626F96" w:rsidRDefault="00677FFE" w:rsidP="00691DA1">
            <w:pPr>
              <w:jc w:val="center"/>
              <w:rPr>
                <w:sz w:val="18"/>
                <w:szCs w:val="18"/>
                <w:lang w:eastAsia="en-US"/>
              </w:rPr>
            </w:pPr>
            <w:r w:rsidRPr="00626F96">
              <w:rPr>
                <w:sz w:val="18"/>
                <w:szCs w:val="18"/>
                <w:lang w:eastAsia="en-US"/>
              </w:rPr>
              <w:t>2(РНО)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w:t>
            </w:r>
          </w:p>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rPr>
              <w:t xml:space="preserve">г. Трубчевск </w:t>
            </w:r>
            <w:r w:rsidRPr="00626F96">
              <w:rPr>
                <w:sz w:val="18"/>
                <w:szCs w:val="18"/>
                <w:lang w:eastAsia="en-US"/>
              </w:rPr>
              <w:t>ул. Ленина</w:t>
            </w:r>
          </w:p>
          <w:p w:rsidR="00677FFE" w:rsidRPr="00626F96" w:rsidRDefault="00677FFE" w:rsidP="00691DA1">
            <w:pPr>
              <w:jc w:val="center"/>
              <w:rPr>
                <w:sz w:val="18"/>
                <w:szCs w:val="18"/>
                <w:shd w:val="clear" w:color="auto" w:fill="FFFFFF"/>
              </w:rPr>
            </w:pPr>
            <w:r w:rsidRPr="00626F96">
              <w:rPr>
                <w:sz w:val="18"/>
                <w:szCs w:val="18"/>
                <w:shd w:val="clear" w:color="auto" w:fill="FFFFFF"/>
              </w:rPr>
              <w:t>97, 99, 98, 100, 102, 104</w:t>
            </w:r>
          </w:p>
          <w:p w:rsidR="00677FFE" w:rsidRPr="00626F96" w:rsidRDefault="00677FFE" w:rsidP="00691DA1">
            <w:pPr>
              <w:jc w:val="center"/>
              <w:rPr>
                <w:sz w:val="18"/>
                <w:szCs w:val="18"/>
                <w:lang w:eastAsia="en-US"/>
              </w:rPr>
            </w:pP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Ленина, 84</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52.580256, 33.769702</w:t>
            </w:r>
          </w:p>
          <w:p w:rsidR="00677FFE" w:rsidRPr="00626F96" w:rsidRDefault="00677FFE" w:rsidP="00691DA1">
            <w:pPr>
              <w:jc w:val="center"/>
              <w:rPr>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№4</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2,88</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w:t>
            </w:r>
          </w:p>
          <w:p w:rsidR="00677FFE" w:rsidRPr="00626F96" w:rsidRDefault="00677FFE" w:rsidP="00691DA1">
            <w:pPr>
              <w:jc w:val="center"/>
              <w:rPr>
                <w:sz w:val="18"/>
                <w:szCs w:val="18"/>
                <w:lang w:eastAsia="en-US"/>
              </w:rPr>
            </w:pPr>
            <w:r w:rsidRPr="00626F96">
              <w:rPr>
                <w:sz w:val="18"/>
                <w:szCs w:val="18"/>
                <w:lang w:eastAsia="en-US"/>
              </w:rPr>
              <w:t>2 (РНО)</w:t>
            </w:r>
          </w:p>
          <w:p w:rsidR="00677FFE" w:rsidRPr="00626F96" w:rsidRDefault="00677FFE" w:rsidP="00691DA1">
            <w:pPr>
              <w:jc w:val="cente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w:t>
            </w:r>
          </w:p>
          <w:p w:rsidR="00677FFE" w:rsidRPr="00626F96" w:rsidRDefault="00677FFE" w:rsidP="00691DA1">
            <w:pPr>
              <w:jc w:val="center"/>
              <w:rPr>
                <w:sz w:val="18"/>
                <w:szCs w:val="18"/>
                <w:lang w:eastAsia="en-US"/>
              </w:rPr>
            </w:pPr>
            <w:r w:rsidRPr="00626F96">
              <w:rPr>
                <w:sz w:val="18"/>
                <w:szCs w:val="18"/>
                <w:lang w:eastAsia="en-US"/>
              </w:rPr>
              <w:t>1,1</w:t>
            </w:r>
          </w:p>
          <w:p w:rsidR="00677FFE" w:rsidRPr="00626F96" w:rsidRDefault="00677FFE" w:rsidP="00691DA1">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Ленина, 84</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Ленина, 84</w:t>
            </w:r>
          </w:p>
          <w:p w:rsidR="00677FFE" w:rsidRPr="00626F96" w:rsidRDefault="00677FFE" w:rsidP="00691DA1">
            <w:pPr>
              <w:jc w:val="center"/>
              <w:rPr>
                <w:sz w:val="18"/>
                <w:szCs w:val="18"/>
                <w:lang w:eastAsia="en-US"/>
              </w:rPr>
            </w:pP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г. Трубчевск, ул. Ленина , 124 </w:t>
            </w:r>
            <w:r w:rsidRPr="00626F96">
              <w:rPr>
                <w:sz w:val="18"/>
                <w:szCs w:val="18"/>
                <w:lang w:eastAsia="en-US"/>
              </w:rPr>
              <w:lastRenderedPageBreak/>
              <w:t>Сретенский храм(дорога)</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shd w:val="clear" w:color="auto" w:fill="FFFFFF"/>
              </w:rPr>
              <w:lastRenderedPageBreak/>
              <w:t>52.584312, 33.780323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№5</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16,0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8</w:t>
            </w:r>
          </w:p>
          <w:p w:rsidR="00677FFE" w:rsidRPr="00626F96" w:rsidRDefault="00677FFE" w:rsidP="00691DA1">
            <w:pPr>
              <w:jc w:val="cente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w:t>
            </w:r>
          </w:p>
          <w:p w:rsidR="00677FFE" w:rsidRPr="00626F96" w:rsidRDefault="00677FFE" w:rsidP="00691DA1">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rPr>
              <w:t xml:space="preserve">Муниципальное образование </w:t>
            </w:r>
            <w:r w:rsidRPr="00626F96">
              <w:rPr>
                <w:sz w:val="18"/>
                <w:szCs w:val="18"/>
              </w:rPr>
              <w:lastRenderedPageBreak/>
              <w:t>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lastRenderedPageBreak/>
              <w:t>г. Трубчевск, ул. Ленина, 124</w:t>
            </w:r>
          </w:p>
          <w:p w:rsidR="00677FFE" w:rsidRPr="00626F96" w:rsidRDefault="00677FFE" w:rsidP="00691DA1">
            <w:pPr>
              <w:jc w:val="center"/>
              <w:rPr>
                <w:sz w:val="18"/>
                <w:szCs w:val="18"/>
                <w:lang w:eastAsia="en-US"/>
              </w:rPr>
            </w:pPr>
            <w:r w:rsidRPr="00626F96">
              <w:rPr>
                <w:sz w:val="18"/>
                <w:szCs w:val="18"/>
                <w:lang w:eastAsia="en-US"/>
              </w:rPr>
              <w:t>(Сретенский храм)</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lastRenderedPageBreak/>
              <w:t>6.</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Комсомольская, 33 А</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rPr>
            </w:pPr>
            <w:r w:rsidRPr="00626F96">
              <w:rPr>
                <w:sz w:val="18"/>
                <w:szCs w:val="18"/>
                <w:shd w:val="clear" w:color="auto" w:fill="FFFFFF"/>
              </w:rPr>
              <w:t>52.586487, </w:t>
            </w:r>
          </w:p>
          <w:p w:rsidR="00677FFE" w:rsidRPr="00626F96" w:rsidRDefault="00677FFE" w:rsidP="00691DA1">
            <w:pPr>
              <w:jc w:val="center"/>
              <w:rPr>
                <w:sz w:val="18"/>
                <w:szCs w:val="18"/>
                <w:lang w:eastAsia="en-US"/>
              </w:rPr>
            </w:pPr>
            <w:r w:rsidRPr="00626F96">
              <w:rPr>
                <w:sz w:val="18"/>
                <w:szCs w:val="18"/>
                <w:shd w:val="clear" w:color="auto" w:fill="FFFFFF"/>
              </w:rPr>
              <w:t>33.776517</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№6</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 xml:space="preserve">Грунтовое покрытие </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4,44</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w:t>
            </w:r>
          </w:p>
          <w:p w:rsidR="00677FFE" w:rsidRPr="00626F96" w:rsidRDefault="00677FFE" w:rsidP="00691DA1">
            <w:pPr>
              <w:jc w:val="center"/>
              <w:rPr>
                <w:sz w:val="18"/>
                <w:szCs w:val="18"/>
                <w:lang w:eastAsia="en-US"/>
              </w:rPr>
            </w:pPr>
            <w:r w:rsidRPr="00626F96">
              <w:rPr>
                <w:sz w:val="18"/>
                <w:szCs w:val="18"/>
                <w:lang w:eastAsia="en-US"/>
              </w:rPr>
              <w:t>2 (РНО)</w:t>
            </w:r>
          </w:p>
          <w:p w:rsidR="00677FFE" w:rsidRPr="00626F96" w:rsidRDefault="00677FFE" w:rsidP="00691DA1">
            <w:pPr>
              <w:jc w:val="cente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0,75</w:t>
            </w:r>
          </w:p>
          <w:p w:rsidR="00677FFE" w:rsidRPr="00626F96" w:rsidRDefault="00677FFE" w:rsidP="00691DA1">
            <w:pPr>
              <w:jc w:val="center"/>
              <w:rPr>
                <w:sz w:val="18"/>
                <w:szCs w:val="18"/>
                <w:lang w:eastAsia="en-US"/>
              </w:rPr>
            </w:pPr>
            <w:r w:rsidRPr="00626F96">
              <w:rPr>
                <w:sz w:val="18"/>
                <w:szCs w:val="18"/>
                <w:lang w:eastAsia="en-US"/>
              </w:rPr>
              <w:t>1,1</w:t>
            </w:r>
          </w:p>
          <w:p w:rsidR="00677FFE" w:rsidRPr="00626F96" w:rsidRDefault="00677FFE" w:rsidP="00691DA1">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Комсомольская, 33 А</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w:t>
            </w:r>
          </w:p>
          <w:p w:rsidR="00677FFE" w:rsidRPr="00626F96" w:rsidRDefault="00677FFE" w:rsidP="00691DA1">
            <w:pPr>
              <w:jc w:val="center"/>
              <w:rPr>
                <w:sz w:val="18"/>
                <w:szCs w:val="18"/>
                <w:shd w:val="clear" w:color="auto" w:fill="FFFFFF"/>
              </w:rPr>
            </w:pPr>
            <w:hyperlink r:id="rId20" w:history="1">
              <w:r w:rsidRPr="00626F96">
                <w:rPr>
                  <w:sz w:val="18"/>
                  <w:szCs w:val="18"/>
                  <w:shd w:val="clear" w:color="auto" w:fill="FFFFFF"/>
                </w:rPr>
                <w:t>ул. Комсомольская</w:t>
              </w:r>
            </w:hyperlink>
            <w:r w:rsidRPr="00626F96">
              <w:rPr>
                <w:sz w:val="18"/>
                <w:szCs w:val="18"/>
                <w:shd w:val="clear" w:color="auto" w:fill="FFFFFF"/>
              </w:rPr>
              <w:t>, 33 А, 33</w:t>
            </w:r>
          </w:p>
          <w:p w:rsidR="00677FFE" w:rsidRPr="00626F96" w:rsidRDefault="00677FFE" w:rsidP="00691DA1">
            <w:pPr>
              <w:jc w:val="center"/>
              <w:rPr>
                <w:sz w:val="18"/>
                <w:szCs w:val="18"/>
                <w:lang w:eastAsia="en-US"/>
              </w:rPr>
            </w:pP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Комсомольская, 42</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rPr>
            </w:pPr>
            <w:r w:rsidRPr="00626F96">
              <w:rPr>
                <w:sz w:val="18"/>
                <w:szCs w:val="18"/>
                <w:shd w:val="clear" w:color="auto" w:fill="FFFFFF"/>
              </w:rPr>
              <w:t>52.588354, </w:t>
            </w:r>
          </w:p>
          <w:p w:rsidR="00677FFE" w:rsidRPr="00626F96" w:rsidRDefault="00677FFE" w:rsidP="00691DA1">
            <w:pPr>
              <w:jc w:val="center"/>
              <w:rPr>
                <w:sz w:val="18"/>
                <w:szCs w:val="18"/>
                <w:lang w:eastAsia="en-US"/>
              </w:rPr>
            </w:pPr>
            <w:r w:rsidRPr="00626F96">
              <w:rPr>
                <w:sz w:val="18"/>
                <w:szCs w:val="18"/>
                <w:shd w:val="clear" w:color="auto" w:fill="FFFFFF"/>
              </w:rPr>
              <w:t>33.775881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№7</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15,39</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w:t>
            </w:r>
          </w:p>
          <w:p w:rsidR="00677FFE" w:rsidRPr="00626F96" w:rsidRDefault="00677FFE" w:rsidP="00691DA1">
            <w:pPr>
              <w:jc w:val="center"/>
              <w:rPr>
                <w:sz w:val="18"/>
                <w:szCs w:val="18"/>
                <w:lang w:eastAsia="en-US"/>
              </w:rPr>
            </w:pPr>
            <w:r w:rsidRPr="00626F96">
              <w:rPr>
                <w:sz w:val="18"/>
                <w:szCs w:val="18"/>
                <w:lang w:eastAsia="en-US"/>
              </w:rPr>
              <w:t>3 (РНО)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7,6</w:t>
            </w:r>
          </w:p>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lang w:eastAsia="en-US"/>
              </w:rPr>
            </w:pPr>
            <w:r w:rsidRPr="00626F96">
              <w:rPr>
                <w:sz w:val="18"/>
                <w:szCs w:val="18"/>
                <w:lang w:eastAsia="en-US"/>
              </w:rPr>
              <w:t>г. Трубчевск, ул. Комсомольская, 40</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w:t>
            </w:r>
          </w:p>
          <w:p w:rsidR="00677FFE" w:rsidRPr="00626F96" w:rsidRDefault="00677FFE" w:rsidP="00691DA1">
            <w:pPr>
              <w:jc w:val="center"/>
              <w:rPr>
                <w:sz w:val="18"/>
                <w:szCs w:val="18"/>
                <w:shd w:val="clear" w:color="auto" w:fill="FFFFFF"/>
              </w:rPr>
            </w:pPr>
            <w:hyperlink r:id="rId21" w:history="1">
              <w:r w:rsidRPr="00626F96">
                <w:rPr>
                  <w:sz w:val="18"/>
                  <w:szCs w:val="18"/>
                  <w:shd w:val="clear" w:color="auto" w:fill="FFFFFF"/>
                </w:rPr>
                <w:t>ул. Комсомольская</w:t>
              </w:r>
            </w:hyperlink>
            <w:r w:rsidRPr="00626F96">
              <w:rPr>
                <w:sz w:val="18"/>
                <w:szCs w:val="18"/>
                <w:shd w:val="clear" w:color="auto" w:fill="FFFFFF"/>
              </w:rPr>
              <w:t>, 40, 42, 44, 46</w:t>
            </w:r>
          </w:p>
          <w:p w:rsidR="00677FFE" w:rsidRPr="00626F96" w:rsidRDefault="00677FFE" w:rsidP="00691DA1">
            <w:pPr>
              <w:jc w:val="center"/>
              <w:rPr>
                <w:sz w:val="18"/>
                <w:szCs w:val="18"/>
                <w:lang w:eastAsia="en-US"/>
              </w:rPr>
            </w:pP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8.</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Комсомольская, 58</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shd w:val="clear" w:color="auto" w:fill="FFFFFF"/>
              </w:rPr>
              <w:t>52.586894, 33.778194</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№8</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14,08</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w:t>
            </w:r>
          </w:p>
          <w:p w:rsidR="00677FFE" w:rsidRPr="00626F96" w:rsidRDefault="00677FFE" w:rsidP="00691DA1">
            <w:pPr>
              <w:jc w:val="center"/>
              <w:rPr>
                <w:sz w:val="18"/>
                <w:szCs w:val="18"/>
                <w:lang w:eastAsia="en-US"/>
              </w:rPr>
            </w:pPr>
            <w:r w:rsidRPr="00626F96">
              <w:rPr>
                <w:sz w:val="18"/>
                <w:szCs w:val="18"/>
                <w:lang w:eastAsia="en-US"/>
              </w:rPr>
              <w:t>3 (РНО)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7,6</w:t>
            </w:r>
          </w:p>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Комсомольская, 58</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w:t>
            </w:r>
          </w:p>
          <w:p w:rsidR="00677FFE" w:rsidRPr="00626F96" w:rsidRDefault="00677FFE" w:rsidP="00691DA1">
            <w:pPr>
              <w:jc w:val="center"/>
              <w:rPr>
                <w:sz w:val="18"/>
                <w:szCs w:val="18"/>
                <w:shd w:val="clear" w:color="auto" w:fill="FFFFFF"/>
              </w:rPr>
            </w:pPr>
            <w:hyperlink r:id="rId22" w:history="1">
              <w:r w:rsidRPr="00626F96">
                <w:rPr>
                  <w:sz w:val="18"/>
                  <w:szCs w:val="18"/>
                  <w:shd w:val="clear" w:color="auto" w:fill="FFFFFF"/>
                </w:rPr>
                <w:t>ул. Комсомольская</w:t>
              </w:r>
            </w:hyperlink>
            <w:r w:rsidRPr="00626F96">
              <w:rPr>
                <w:sz w:val="18"/>
                <w:szCs w:val="18"/>
                <w:shd w:val="clear" w:color="auto" w:fill="FFFFFF"/>
              </w:rPr>
              <w:t>, 52, 54, 58</w:t>
            </w:r>
          </w:p>
          <w:p w:rsidR="00677FFE" w:rsidRPr="00626F96" w:rsidRDefault="00677FFE" w:rsidP="00691DA1">
            <w:pPr>
              <w:jc w:val="center"/>
              <w:rPr>
                <w:sz w:val="18"/>
                <w:szCs w:val="18"/>
                <w:lang w:eastAsia="en-US"/>
              </w:rPr>
            </w:pP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9.</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г. Трубчевск, пер. Андреева </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52.592310, 33.775961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№9</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w:t>
            </w:r>
          </w:p>
          <w:p w:rsidR="00677FFE" w:rsidRPr="00626F96" w:rsidRDefault="00677FFE" w:rsidP="00691DA1">
            <w:pPr>
              <w:jc w:val="center"/>
              <w:rPr>
                <w:sz w:val="18"/>
                <w:szCs w:val="18"/>
                <w:shd w:val="clear" w:color="auto" w:fill="FFFFFF"/>
              </w:rPr>
            </w:pPr>
            <w:r w:rsidRPr="00626F96">
              <w:rPr>
                <w:sz w:val="18"/>
                <w:szCs w:val="18"/>
              </w:rPr>
              <w:t xml:space="preserve">ул. </w:t>
            </w:r>
            <w:proofErr w:type="gramStart"/>
            <w:r w:rsidRPr="00626F96">
              <w:rPr>
                <w:sz w:val="18"/>
                <w:szCs w:val="18"/>
              </w:rPr>
              <w:t>пер.Андреева</w:t>
            </w:r>
            <w:proofErr w:type="gramEnd"/>
            <w:r w:rsidRPr="00626F96">
              <w:rPr>
                <w:sz w:val="18"/>
                <w:szCs w:val="18"/>
                <w:shd w:val="clear" w:color="auto" w:fill="FFFFFF"/>
              </w:rPr>
              <w:t>, 1,2,3,4,5,6,7,8,9,11</w:t>
            </w:r>
          </w:p>
          <w:p w:rsidR="00677FFE" w:rsidRPr="00626F96" w:rsidRDefault="00677FFE" w:rsidP="00691DA1">
            <w:pPr>
              <w:jc w:val="center"/>
              <w:rPr>
                <w:sz w:val="18"/>
                <w:szCs w:val="18"/>
                <w:lang w:eastAsia="en-US"/>
              </w:rPr>
            </w:pP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10.</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Фрунзе, 1</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52.587101 33.767412</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№10</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бункер</w:t>
            </w:r>
          </w:p>
          <w:p w:rsidR="00677FFE" w:rsidRPr="00626F96" w:rsidRDefault="00677FFE" w:rsidP="00691DA1">
            <w:pPr>
              <w:jc w:val="center"/>
              <w:rPr>
                <w:sz w:val="18"/>
                <w:szCs w:val="18"/>
                <w:lang w:eastAsia="en-US"/>
              </w:rPr>
            </w:pPr>
            <w:r w:rsidRPr="00626F96">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7,0</w:t>
            </w:r>
          </w:p>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Фрунзе, 1</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w:t>
            </w:r>
          </w:p>
          <w:p w:rsidR="00677FFE" w:rsidRPr="00626F96" w:rsidRDefault="00677FFE" w:rsidP="00691DA1">
            <w:pPr>
              <w:jc w:val="center"/>
              <w:rPr>
                <w:sz w:val="18"/>
                <w:szCs w:val="18"/>
                <w:shd w:val="clear" w:color="auto" w:fill="FFFFFF"/>
              </w:rPr>
            </w:pPr>
            <w:hyperlink r:id="rId23" w:history="1">
              <w:r w:rsidRPr="00626F96">
                <w:rPr>
                  <w:sz w:val="18"/>
                  <w:szCs w:val="18"/>
                  <w:shd w:val="clear" w:color="auto" w:fill="FFFFFF"/>
                </w:rPr>
                <w:t>ул. Дзержинского</w:t>
              </w:r>
            </w:hyperlink>
            <w:r w:rsidRPr="00626F96">
              <w:rPr>
                <w:sz w:val="18"/>
                <w:szCs w:val="18"/>
                <w:shd w:val="clear" w:color="auto" w:fill="FFFFFF"/>
              </w:rPr>
              <w:t>, 95,</w:t>
            </w:r>
          </w:p>
          <w:p w:rsidR="00677FFE" w:rsidRPr="00626F96" w:rsidRDefault="00677FFE" w:rsidP="00691DA1">
            <w:pPr>
              <w:jc w:val="center"/>
              <w:rPr>
                <w:sz w:val="18"/>
                <w:szCs w:val="18"/>
                <w:shd w:val="clear" w:color="auto" w:fill="FFFFFF"/>
              </w:rPr>
            </w:pPr>
            <w:r w:rsidRPr="00626F96">
              <w:rPr>
                <w:sz w:val="18"/>
                <w:szCs w:val="18"/>
                <w:shd w:val="clear" w:color="auto" w:fill="FFFFFF"/>
              </w:rPr>
              <w:t>ул. Фрунзе, 1</w:t>
            </w:r>
          </w:p>
          <w:p w:rsidR="00677FFE" w:rsidRPr="00626F96" w:rsidRDefault="00677FFE" w:rsidP="00691DA1">
            <w:pPr>
              <w:jc w:val="center"/>
              <w:rPr>
                <w:sz w:val="18"/>
                <w:szCs w:val="18"/>
                <w:lang w:eastAsia="en-US"/>
              </w:rPr>
            </w:pP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г. Трубчевск, </w:t>
            </w:r>
            <w:r w:rsidRPr="00626F96">
              <w:rPr>
                <w:sz w:val="18"/>
                <w:szCs w:val="18"/>
              </w:rPr>
              <w:t>ул.  Андреева, 3</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rPr>
            </w:pPr>
            <w:r w:rsidRPr="00626F96">
              <w:rPr>
                <w:sz w:val="18"/>
                <w:szCs w:val="18"/>
                <w:shd w:val="clear" w:color="auto" w:fill="FFFFFF"/>
              </w:rPr>
              <w:t>52.589963,</w:t>
            </w:r>
          </w:p>
          <w:p w:rsidR="00677FFE" w:rsidRPr="00626F96" w:rsidRDefault="00677FFE" w:rsidP="00691DA1">
            <w:pPr>
              <w:jc w:val="center"/>
              <w:rPr>
                <w:sz w:val="18"/>
                <w:szCs w:val="18"/>
                <w:lang w:eastAsia="en-US"/>
              </w:rPr>
            </w:pPr>
            <w:r w:rsidRPr="00626F96">
              <w:rPr>
                <w:sz w:val="18"/>
                <w:szCs w:val="18"/>
                <w:shd w:val="clear" w:color="auto" w:fill="FFFFFF"/>
              </w:rPr>
              <w:t> 33.775669</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№11</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5,13</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помещений МКД г. Трубчевск, ул. Андреева, д. 3</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w:t>
            </w:r>
          </w:p>
          <w:p w:rsidR="00677FFE" w:rsidRPr="00626F96" w:rsidRDefault="00677FFE" w:rsidP="00691DA1">
            <w:pPr>
              <w:jc w:val="center"/>
              <w:rPr>
                <w:sz w:val="18"/>
                <w:szCs w:val="18"/>
                <w:shd w:val="clear" w:color="auto" w:fill="FFFFFF"/>
              </w:rPr>
            </w:pPr>
            <w:hyperlink r:id="rId24" w:history="1">
              <w:r w:rsidRPr="00626F96">
                <w:rPr>
                  <w:sz w:val="18"/>
                  <w:szCs w:val="18"/>
                  <w:shd w:val="clear" w:color="auto" w:fill="FFFFFF"/>
                </w:rPr>
                <w:t>ул. Андреева</w:t>
              </w:r>
            </w:hyperlink>
            <w:r w:rsidRPr="00626F96">
              <w:rPr>
                <w:sz w:val="18"/>
                <w:szCs w:val="18"/>
                <w:shd w:val="clear" w:color="auto" w:fill="FFFFFF"/>
              </w:rPr>
              <w:t>, 1, 3</w:t>
            </w:r>
          </w:p>
          <w:p w:rsidR="00677FFE" w:rsidRPr="00626F96" w:rsidRDefault="00677FFE" w:rsidP="00691DA1">
            <w:pPr>
              <w:jc w:val="center"/>
              <w:rPr>
                <w:sz w:val="18"/>
                <w:szCs w:val="18"/>
                <w:lang w:eastAsia="en-US"/>
              </w:rPr>
            </w:pP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12.</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Новая, 6</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52.594648, </w:t>
            </w:r>
          </w:p>
          <w:p w:rsidR="00677FFE" w:rsidRPr="00626F96" w:rsidRDefault="00677FFE" w:rsidP="00691DA1">
            <w:pPr>
              <w:jc w:val="center"/>
              <w:rPr>
                <w:sz w:val="18"/>
                <w:szCs w:val="18"/>
                <w:lang w:eastAsia="en-US"/>
              </w:rPr>
            </w:pPr>
            <w:r w:rsidRPr="00626F96">
              <w:rPr>
                <w:sz w:val="18"/>
                <w:szCs w:val="18"/>
                <w:lang w:eastAsia="en-US"/>
              </w:rPr>
              <w:t>33.774023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№12</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w:t>
            </w:r>
          </w:p>
          <w:p w:rsidR="00677FFE" w:rsidRPr="00626F96" w:rsidRDefault="00677FFE" w:rsidP="00691DA1">
            <w:pPr>
              <w:jc w:val="center"/>
              <w:rPr>
                <w:sz w:val="18"/>
                <w:szCs w:val="18"/>
                <w:shd w:val="clear" w:color="auto" w:fill="FFFFFF"/>
              </w:rPr>
            </w:pPr>
            <w:hyperlink r:id="rId25" w:history="1">
              <w:r w:rsidRPr="00626F96">
                <w:rPr>
                  <w:sz w:val="18"/>
                  <w:szCs w:val="18"/>
                  <w:shd w:val="clear" w:color="auto" w:fill="FFFFFF"/>
                </w:rPr>
                <w:t>ул. Новая</w:t>
              </w:r>
            </w:hyperlink>
            <w:r w:rsidRPr="00626F96">
              <w:rPr>
                <w:sz w:val="18"/>
                <w:szCs w:val="18"/>
                <w:shd w:val="clear" w:color="auto" w:fill="FFFFFF"/>
              </w:rPr>
              <w:t>, 6, 8, 7, 5, 9,2,4</w:t>
            </w:r>
          </w:p>
          <w:p w:rsidR="00677FFE" w:rsidRPr="00626F96" w:rsidRDefault="00677FFE" w:rsidP="00691DA1">
            <w:pPr>
              <w:jc w:val="center"/>
              <w:rPr>
                <w:sz w:val="18"/>
                <w:szCs w:val="18"/>
                <w:lang w:eastAsia="en-US"/>
              </w:rPr>
            </w:pP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13.</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Ветеранов, 5</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shd w:val="clear" w:color="auto" w:fill="FFFFFF"/>
              </w:rPr>
              <w:t>52.593795</w:t>
            </w:r>
            <w:r w:rsidRPr="00626F96">
              <w:rPr>
                <w:sz w:val="18"/>
                <w:szCs w:val="18"/>
              </w:rPr>
              <w:t>,</w:t>
            </w:r>
          </w:p>
          <w:p w:rsidR="00677FFE" w:rsidRPr="00626F96" w:rsidRDefault="00677FFE" w:rsidP="00691DA1">
            <w:pPr>
              <w:jc w:val="center"/>
              <w:rPr>
                <w:sz w:val="18"/>
                <w:szCs w:val="18"/>
              </w:rPr>
            </w:pPr>
            <w:r w:rsidRPr="00626F96">
              <w:rPr>
                <w:sz w:val="18"/>
                <w:szCs w:val="18"/>
                <w:shd w:val="clear" w:color="auto" w:fill="FFFFFF"/>
              </w:rPr>
              <w:t>33.771637</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№13</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w:t>
            </w:r>
          </w:p>
          <w:p w:rsidR="00677FFE" w:rsidRPr="00626F96" w:rsidRDefault="00677FFE" w:rsidP="00691DA1">
            <w:pPr>
              <w:jc w:val="center"/>
              <w:rPr>
                <w:sz w:val="18"/>
                <w:szCs w:val="18"/>
                <w:shd w:val="clear" w:color="auto" w:fill="FFFFFF"/>
              </w:rPr>
            </w:pPr>
            <w:r w:rsidRPr="00626F96">
              <w:rPr>
                <w:sz w:val="18"/>
                <w:szCs w:val="18"/>
                <w:shd w:val="clear" w:color="auto" w:fill="FFFFFF"/>
              </w:rPr>
              <w:t>ул.</w:t>
            </w:r>
            <w:r w:rsidRPr="00626F96">
              <w:rPr>
                <w:sz w:val="18"/>
                <w:szCs w:val="18"/>
                <w:lang w:eastAsia="en-US"/>
              </w:rPr>
              <w:t xml:space="preserve"> Ветеранов, 5, 1, 7, 3, 8</w:t>
            </w:r>
          </w:p>
          <w:p w:rsidR="00677FFE" w:rsidRPr="00626F96" w:rsidRDefault="00677FFE" w:rsidP="00691DA1">
            <w:pPr>
              <w:jc w:val="center"/>
              <w:rPr>
                <w:sz w:val="18"/>
                <w:szCs w:val="18"/>
                <w:lang w:eastAsia="en-US"/>
              </w:rPr>
            </w:pP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14.</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Садовая,38</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shd w:val="clear" w:color="auto" w:fill="FFFFFF"/>
              </w:rPr>
              <w:t>52.577062, 33.777059</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№14</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8,0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6</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w:t>
            </w:r>
          </w:p>
          <w:p w:rsidR="00677FFE" w:rsidRPr="00626F96" w:rsidRDefault="00677FFE" w:rsidP="00691DA1">
            <w:pPr>
              <w:jc w:val="center"/>
              <w:rPr>
                <w:sz w:val="18"/>
                <w:szCs w:val="18"/>
                <w:lang w:eastAsia="en-US"/>
              </w:rPr>
            </w:pPr>
            <w:r w:rsidRPr="00626F96">
              <w:rPr>
                <w:sz w:val="18"/>
                <w:szCs w:val="18"/>
                <w:shd w:val="clear" w:color="auto" w:fill="FFFFFF"/>
              </w:rPr>
              <w:t>ул.</w:t>
            </w:r>
            <w:r w:rsidRPr="00626F96">
              <w:rPr>
                <w:sz w:val="18"/>
                <w:szCs w:val="18"/>
                <w:lang w:eastAsia="en-US"/>
              </w:rPr>
              <w:t>Садовая, 45, 43, 41, 39, 37, 38, 35, 34, 51, 42, ул. Генерала Юрина, 2, 4, 6, 8, 10, 5, 7, 9, 11, 13</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15.</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17Б</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52.583405, 33.765801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№15</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7,8</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w:t>
            </w:r>
          </w:p>
          <w:p w:rsidR="00677FFE" w:rsidRPr="00626F96" w:rsidRDefault="00677FFE" w:rsidP="00691DA1">
            <w:pPr>
              <w:jc w:val="center"/>
              <w:rPr>
                <w:sz w:val="18"/>
                <w:szCs w:val="18"/>
                <w:lang w:eastAsia="en-US"/>
              </w:rPr>
            </w:pPr>
            <w:r w:rsidRPr="00626F96">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7,6</w:t>
            </w:r>
          </w:p>
          <w:p w:rsidR="00677FFE" w:rsidRPr="00626F96" w:rsidRDefault="00677FFE" w:rsidP="00691DA1">
            <w:pPr>
              <w:jc w:val="center"/>
              <w:rPr>
                <w:sz w:val="18"/>
                <w:szCs w:val="18"/>
              </w:rPr>
            </w:pPr>
            <w:r w:rsidRPr="00626F96">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Володарского, 17</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17 Б (гостиница "Валери"), 17Д, 15К, 15 Д</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lastRenderedPageBreak/>
              <w:t>16.</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д. 80</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shd w:val="clear" w:color="auto" w:fill="FFFFFF"/>
              </w:rPr>
              <w:t>52.579535, 33.771173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№16</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8,0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w:t>
            </w:r>
          </w:p>
          <w:p w:rsidR="00677FFE" w:rsidRPr="00626F96" w:rsidRDefault="00677FFE" w:rsidP="00691DA1">
            <w:pPr>
              <w:jc w:val="cente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w:t>
            </w:r>
          </w:p>
          <w:p w:rsidR="00677FFE" w:rsidRPr="00626F96" w:rsidRDefault="00677FFE" w:rsidP="00691DA1">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Муниципальное образование Трубчевское городское поселение</w:t>
            </w:r>
          </w:p>
          <w:p w:rsidR="00677FFE" w:rsidRPr="00626F96" w:rsidRDefault="00677FFE" w:rsidP="00691DA1">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80, 82, 84, 74, 76, 78</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17.</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Брянская, 46</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rPr>
            </w:pPr>
            <w:r w:rsidRPr="00626F96">
              <w:rPr>
                <w:sz w:val="18"/>
                <w:szCs w:val="18"/>
                <w:shd w:val="clear" w:color="auto" w:fill="FFFFFF"/>
              </w:rPr>
              <w:t>52.578892,</w:t>
            </w:r>
          </w:p>
          <w:p w:rsidR="00677FFE" w:rsidRPr="00626F96" w:rsidRDefault="00677FFE" w:rsidP="00691DA1">
            <w:pPr>
              <w:jc w:val="center"/>
              <w:rPr>
                <w:sz w:val="18"/>
                <w:szCs w:val="18"/>
                <w:lang w:eastAsia="en-US"/>
              </w:rPr>
            </w:pPr>
            <w:r w:rsidRPr="00626F96">
              <w:rPr>
                <w:sz w:val="18"/>
                <w:szCs w:val="18"/>
                <w:shd w:val="clear" w:color="auto" w:fill="FFFFFF"/>
              </w:rPr>
              <w:t>33.760315</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№17</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бункер</w:t>
            </w:r>
          </w:p>
          <w:p w:rsidR="00677FFE" w:rsidRPr="00626F96" w:rsidRDefault="00677FFE" w:rsidP="00691DA1">
            <w:pPr>
              <w:jc w:val="center"/>
              <w:rPr>
                <w:sz w:val="18"/>
                <w:szCs w:val="18"/>
                <w:lang w:eastAsia="en-US"/>
              </w:rPr>
            </w:pPr>
            <w:r w:rsidRPr="00626F96">
              <w:rPr>
                <w:sz w:val="18"/>
                <w:szCs w:val="18"/>
                <w:lang w:eastAsia="en-US"/>
              </w:rPr>
              <w:t>3(РНО)</w:t>
            </w:r>
          </w:p>
          <w:p w:rsidR="00677FFE" w:rsidRPr="00626F96" w:rsidRDefault="00677FFE" w:rsidP="00691DA1">
            <w:pPr>
              <w:jc w:val="cente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tabs>
                <w:tab w:val="center" w:pos="317"/>
              </w:tabs>
              <w:jc w:val="center"/>
              <w:rPr>
                <w:sz w:val="18"/>
                <w:szCs w:val="18"/>
                <w:lang w:eastAsia="en-US"/>
              </w:rPr>
            </w:pPr>
            <w:r w:rsidRPr="00626F96">
              <w:rPr>
                <w:sz w:val="18"/>
                <w:szCs w:val="18"/>
                <w:lang w:eastAsia="en-US"/>
              </w:rPr>
              <w:t>7,0</w:t>
            </w:r>
          </w:p>
          <w:p w:rsidR="00677FFE" w:rsidRPr="00626F96" w:rsidRDefault="00677FFE" w:rsidP="00691DA1">
            <w:pPr>
              <w:tabs>
                <w:tab w:val="center" w:pos="317"/>
              </w:tabs>
              <w:jc w:val="center"/>
              <w:rPr>
                <w:sz w:val="18"/>
                <w:szCs w:val="18"/>
                <w:lang w:eastAsia="en-US"/>
              </w:rPr>
            </w:pPr>
            <w:r w:rsidRPr="00626F96">
              <w:rPr>
                <w:sz w:val="18"/>
                <w:szCs w:val="18"/>
                <w:lang w:eastAsia="en-US"/>
              </w:rPr>
              <w:t>1,1</w:t>
            </w:r>
          </w:p>
          <w:p w:rsidR="00677FFE" w:rsidRPr="00626F96" w:rsidRDefault="00677FFE" w:rsidP="00691DA1">
            <w:pPr>
              <w:tabs>
                <w:tab w:val="center" w:pos="317"/>
              </w:tabs>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Брянская, 48</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Брянская, 44, 46, 48, 50,52,ул.Луначарского,49</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18.</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г. Трубчевск, </w:t>
            </w:r>
            <w:r w:rsidRPr="00626F96">
              <w:rPr>
                <w:sz w:val="18"/>
                <w:szCs w:val="18"/>
                <w:shd w:val="clear" w:color="auto" w:fill="FFFFFF"/>
              </w:rPr>
              <w:t>ул. Полевая, 26</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52.578819, 33.747986</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№18</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rPr>
            </w:pPr>
            <w:r w:rsidRPr="00626F96">
              <w:rPr>
                <w:sz w:val="18"/>
                <w:szCs w:val="18"/>
                <w:lang w:eastAsia="en-US"/>
              </w:rPr>
              <w:t xml:space="preserve">г. Трубчевск, </w:t>
            </w:r>
            <w:r w:rsidRPr="00626F96">
              <w:rPr>
                <w:sz w:val="18"/>
                <w:szCs w:val="18"/>
                <w:shd w:val="clear" w:color="auto" w:fill="FFFFFF"/>
              </w:rPr>
              <w:t>ул. Полевая, 26</w:t>
            </w:r>
          </w:p>
          <w:p w:rsidR="00677FFE" w:rsidRPr="00626F96" w:rsidRDefault="00677FFE" w:rsidP="00691DA1">
            <w:pPr>
              <w:jc w:val="center"/>
              <w:rPr>
                <w:sz w:val="18"/>
                <w:szCs w:val="18"/>
                <w:lang w:eastAsia="en-US"/>
              </w:rPr>
            </w:pP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19.</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г. Трубчевск, </w:t>
            </w:r>
            <w:r w:rsidRPr="00626F96">
              <w:rPr>
                <w:sz w:val="18"/>
                <w:szCs w:val="18"/>
                <w:shd w:val="clear" w:color="auto" w:fill="FFFFFF"/>
              </w:rPr>
              <w:t>ул. Полевая, 20 А</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52.577751, 33.746021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№19</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4,75</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lang w:eastAsia="en-US"/>
              </w:rPr>
            </w:pPr>
            <w:r w:rsidRPr="00626F96">
              <w:rPr>
                <w:sz w:val="18"/>
                <w:szCs w:val="18"/>
                <w:lang w:eastAsia="en-US"/>
              </w:rPr>
              <w:t xml:space="preserve">г. Трубчевск, </w:t>
            </w:r>
            <w:r w:rsidRPr="00626F96">
              <w:rPr>
                <w:sz w:val="18"/>
                <w:szCs w:val="18"/>
                <w:shd w:val="clear" w:color="auto" w:fill="FFFFFF"/>
              </w:rPr>
              <w:t>ул. Полевая, 20 А</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г. Трубчевск, </w:t>
            </w:r>
            <w:r w:rsidRPr="00626F96">
              <w:rPr>
                <w:sz w:val="18"/>
                <w:szCs w:val="18"/>
                <w:shd w:val="clear" w:color="auto" w:fill="FFFFFF"/>
              </w:rPr>
              <w:t>ул. Полевая, 18, 16, 12, 10, 8, 20 А, 22,  пер. Полевой, 1,5,6</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20.</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Урицкого, 27</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52.583184, 33.760897</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№20</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4,75</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tabs>
                <w:tab w:val="left" w:pos="326"/>
                <w:tab w:val="left" w:pos="360"/>
                <w:tab w:val="center" w:pos="388"/>
                <w:tab w:val="center" w:pos="459"/>
              </w:tabs>
              <w:jc w:val="center"/>
              <w:rPr>
                <w:sz w:val="18"/>
                <w:szCs w:val="18"/>
                <w:lang w:eastAsia="en-US"/>
              </w:rPr>
            </w:pPr>
            <w:r w:rsidRPr="00626F96">
              <w:rPr>
                <w:sz w:val="18"/>
                <w:szCs w:val="18"/>
                <w:lang w:eastAsia="en-US"/>
              </w:rPr>
              <w:t>3</w:t>
            </w:r>
          </w:p>
          <w:p w:rsidR="00677FFE" w:rsidRPr="00626F96" w:rsidRDefault="00677FFE" w:rsidP="00691DA1">
            <w:pPr>
              <w:tabs>
                <w:tab w:val="left" w:pos="360"/>
                <w:tab w:val="center" w:pos="459"/>
              </w:tabs>
              <w:jc w:val="center"/>
              <w:rPr>
                <w:sz w:val="18"/>
                <w:szCs w:val="18"/>
                <w:lang w:eastAsia="en-US"/>
              </w:rPr>
            </w:pPr>
            <w:r w:rsidRPr="00626F96">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0,75</w:t>
            </w:r>
          </w:p>
          <w:p w:rsidR="00677FFE" w:rsidRPr="00626F96" w:rsidRDefault="00677FFE" w:rsidP="00691DA1">
            <w:pPr>
              <w:jc w:val="center"/>
              <w:rPr>
                <w:sz w:val="18"/>
                <w:szCs w:val="18"/>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Урицкого, 27</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г. Трубчевск, ул. Урицкого, 27, 25, 29, 31, ул. 3-Интернационала 134 </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21.</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3 Интернационала, 91</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52.581484, 33.760893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№21</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12,0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w:t>
            </w:r>
          </w:p>
          <w:p w:rsidR="00677FFE" w:rsidRPr="00626F96" w:rsidRDefault="00677FFE" w:rsidP="00691DA1">
            <w:pPr>
              <w:jc w:val="center"/>
              <w:rPr>
                <w:sz w:val="18"/>
                <w:szCs w:val="18"/>
                <w:lang w:eastAsia="en-US"/>
              </w:rPr>
            </w:pPr>
            <w:r w:rsidRPr="00626F96">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0,75</w:t>
            </w:r>
          </w:p>
          <w:p w:rsidR="00677FFE" w:rsidRPr="00626F96" w:rsidRDefault="00677FFE" w:rsidP="00691DA1">
            <w:pPr>
              <w:jc w:val="center"/>
              <w:rPr>
                <w:sz w:val="18"/>
                <w:szCs w:val="18"/>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3 Интернационала, 91</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ул.3 Интернационала, 91, ул.3 Интернационала, 132</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22.</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Брянская, 62</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52.580270, </w:t>
            </w:r>
          </w:p>
          <w:p w:rsidR="00677FFE" w:rsidRPr="00626F96" w:rsidRDefault="00677FFE" w:rsidP="00691DA1">
            <w:pPr>
              <w:jc w:val="center"/>
              <w:rPr>
                <w:sz w:val="18"/>
                <w:szCs w:val="18"/>
                <w:lang w:eastAsia="en-US"/>
              </w:rPr>
            </w:pPr>
            <w:r w:rsidRPr="00626F96">
              <w:rPr>
                <w:sz w:val="18"/>
                <w:szCs w:val="18"/>
                <w:lang w:eastAsia="en-US"/>
              </w:rPr>
              <w:t>33.764770</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№22</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8,37</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w:t>
            </w:r>
          </w:p>
          <w:p w:rsidR="00677FFE" w:rsidRPr="00626F96" w:rsidRDefault="00677FFE" w:rsidP="00691DA1">
            <w:pPr>
              <w:jc w:val="center"/>
              <w:rPr>
                <w:sz w:val="18"/>
                <w:szCs w:val="18"/>
                <w:lang w:eastAsia="en-US"/>
              </w:rPr>
            </w:pPr>
            <w:r w:rsidRPr="00626F96">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w:t>
            </w:r>
          </w:p>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Брянская, 62</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Брянская, 62</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23.</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ул.Воровского, 27А</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rPr>
              <w:t>52.572676, 33.76167</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№23</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ул.Воровского, 27А</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Воровского, 27А, 27, ул. Свердлова 1, 3, 5, 9, 11, 13, 12, 14</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24.</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Урицкого, 35 А</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52.581933, 33.762824</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№24</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бункер</w:t>
            </w:r>
          </w:p>
          <w:p w:rsidR="00677FFE" w:rsidRPr="00626F96" w:rsidRDefault="00677FFE" w:rsidP="00691DA1">
            <w:pPr>
              <w:jc w:val="center"/>
              <w:rPr>
                <w:sz w:val="18"/>
                <w:szCs w:val="18"/>
                <w:lang w:eastAsia="en-US"/>
              </w:rPr>
            </w:pPr>
            <w:r w:rsidRPr="00626F96">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7,0</w:t>
            </w:r>
          </w:p>
          <w:p w:rsidR="00677FFE" w:rsidRPr="00626F96" w:rsidRDefault="00677FFE" w:rsidP="00691DA1">
            <w:pPr>
              <w:jc w:val="center"/>
              <w:rPr>
                <w:sz w:val="18"/>
                <w:szCs w:val="18"/>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Урицкого, 35 А</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Урицкого, 35 А</w:t>
            </w:r>
          </w:p>
          <w:p w:rsidR="00677FFE" w:rsidRPr="00626F96" w:rsidRDefault="00677FFE" w:rsidP="00691DA1">
            <w:pPr>
              <w:jc w:val="center"/>
              <w:rPr>
                <w:sz w:val="18"/>
                <w:szCs w:val="18"/>
                <w:lang w:eastAsia="en-US"/>
              </w:rPr>
            </w:pP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25.</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Советская, 39</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shd w:val="clear" w:color="auto" w:fill="FFFFFF"/>
              </w:rPr>
              <w:t>52.581343, 33.760395</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№25</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7,32</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5(РНО)</w:t>
            </w:r>
          </w:p>
          <w:p w:rsidR="00677FFE" w:rsidRPr="00626F96" w:rsidRDefault="00677FFE" w:rsidP="00691DA1">
            <w:pPr>
              <w:jc w:val="center"/>
              <w:rPr>
                <w:sz w:val="18"/>
                <w:szCs w:val="18"/>
                <w:lang w:eastAsia="en-US"/>
              </w:rPr>
            </w:pPr>
            <w:r w:rsidRPr="00626F96">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w:t>
            </w:r>
          </w:p>
          <w:p w:rsidR="00677FFE" w:rsidRPr="00626F96" w:rsidRDefault="00677FFE" w:rsidP="00691DA1">
            <w:pPr>
              <w:jc w:val="center"/>
              <w:rPr>
                <w:sz w:val="18"/>
                <w:szCs w:val="18"/>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Советская,39</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Советская,39, ул. 3- Интернационала, 89А</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26.</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Генерала Петрова, 23</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shd w:val="clear" w:color="auto" w:fill="FFFFFF"/>
              </w:rPr>
              <w:t>52.574313, 33.754664</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№26</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w:t>
            </w:r>
          </w:p>
          <w:p w:rsidR="00677FFE" w:rsidRPr="00626F96" w:rsidRDefault="00677FFE" w:rsidP="00691DA1">
            <w:pPr>
              <w:jc w:val="center"/>
              <w:rPr>
                <w:sz w:val="18"/>
                <w:szCs w:val="18"/>
                <w:lang w:eastAsia="en-US"/>
              </w:rPr>
            </w:pPr>
            <w:r w:rsidRPr="00626F96">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7,6</w:t>
            </w:r>
          </w:p>
          <w:p w:rsidR="00677FFE" w:rsidRPr="00626F96" w:rsidRDefault="00677FFE" w:rsidP="00691DA1">
            <w:pPr>
              <w:jc w:val="center"/>
              <w:rPr>
                <w:sz w:val="18"/>
                <w:szCs w:val="18"/>
                <w:lang w:eastAsia="en-US"/>
              </w:rPr>
            </w:pPr>
            <w:r w:rsidRPr="00626F96">
              <w:rPr>
                <w:sz w:val="18"/>
                <w:szCs w:val="18"/>
                <w:lang w:eastAsia="en-US"/>
              </w:rPr>
              <w:t>1,1</w:t>
            </w:r>
          </w:p>
          <w:p w:rsidR="00677FFE" w:rsidRPr="00626F96" w:rsidRDefault="00677FFE" w:rsidP="00691DA1">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Генерала Петрова, 23</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Генерала Петрова, 23</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lastRenderedPageBreak/>
              <w:t>27.</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пл. Красноармейская, около д. 15</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shd w:val="clear" w:color="auto" w:fill="FFFFFF"/>
              </w:rPr>
              <w:t>52.571998, 33.757099</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№27</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пл. Красноармейская, около д. 15, ул. Некрасова, 1,2,3,4,5</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28.</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д. 4 А</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shd w:val="clear" w:color="auto" w:fill="FFFFFF"/>
              </w:rPr>
              <w:t>52.590223, 33.759994</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№28</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бункер</w:t>
            </w:r>
          </w:p>
          <w:p w:rsidR="00677FFE" w:rsidRPr="00626F96" w:rsidRDefault="00677FFE" w:rsidP="00691DA1">
            <w:pPr>
              <w:jc w:val="center"/>
              <w:rPr>
                <w:sz w:val="18"/>
                <w:szCs w:val="18"/>
                <w:lang w:eastAsia="en-US"/>
              </w:rPr>
            </w:pPr>
            <w:r w:rsidRPr="00626F96">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7,0</w:t>
            </w:r>
          </w:p>
          <w:p w:rsidR="00677FFE" w:rsidRPr="00626F96" w:rsidRDefault="00677FFE" w:rsidP="00691DA1">
            <w:pPr>
              <w:jc w:val="center"/>
              <w:rPr>
                <w:sz w:val="18"/>
                <w:szCs w:val="18"/>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Володарского, д. 4 А</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д. 4 А, 4Б, 4В</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29.</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д. 4 Г</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rPr>
            </w:pPr>
            <w:r w:rsidRPr="00626F96">
              <w:rPr>
                <w:sz w:val="18"/>
                <w:szCs w:val="18"/>
                <w:shd w:val="clear" w:color="auto" w:fill="FFFFFF"/>
              </w:rPr>
              <w:t>52.591437,</w:t>
            </w:r>
          </w:p>
          <w:p w:rsidR="00677FFE" w:rsidRPr="00626F96" w:rsidRDefault="00677FFE" w:rsidP="00691DA1">
            <w:pPr>
              <w:jc w:val="center"/>
              <w:rPr>
                <w:sz w:val="18"/>
                <w:szCs w:val="18"/>
              </w:rPr>
            </w:pPr>
            <w:r w:rsidRPr="00626F96">
              <w:rPr>
                <w:sz w:val="18"/>
                <w:szCs w:val="18"/>
                <w:shd w:val="clear" w:color="auto" w:fill="FFFFFF"/>
              </w:rPr>
              <w:t>33.752941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№29</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бункер</w:t>
            </w:r>
          </w:p>
          <w:p w:rsidR="00677FFE" w:rsidRPr="00626F96" w:rsidRDefault="00677FFE" w:rsidP="00691DA1">
            <w:pPr>
              <w:jc w:val="center"/>
              <w:rPr>
                <w:sz w:val="18"/>
                <w:szCs w:val="18"/>
                <w:lang w:eastAsia="en-US"/>
              </w:rPr>
            </w:pPr>
            <w:r w:rsidRPr="00626F96">
              <w:rPr>
                <w:sz w:val="18"/>
                <w:szCs w:val="18"/>
                <w:lang w:eastAsia="en-US"/>
              </w:rPr>
              <w:t>4 (РО)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7,0</w:t>
            </w:r>
          </w:p>
          <w:p w:rsidR="00677FFE" w:rsidRPr="00626F96" w:rsidRDefault="00677FFE" w:rsidP="00691DA1">
            <w:pPr>
              <w:jc w:val="center"/>
              <w:rPr>
                <w:sz w:val="18"/>
                <w:szCs w:val="18"/>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Володарского, д. 4 Г</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д. 4 Г</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30.</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Играевская, 10</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shd w:val="clear" w:color="auto" w:fill="FFFFFF"/>
              </w:rPr>
              <w:t>52.565758, 33.752941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№30</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6,4</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val="en-US" w:eastAsia="en-US"/>
              </w:rPr>
            </w:pPr>
            <w:r w:rsidRPr="00626F96">
              <w:rPr>
                <w:sz w:val="18"/>
                <w:szCs w:val="18"/>
                <w:lang w:eastAsia="en-US"/>
              </w:rPr>
              <w:t xml:space="preserve">г. Трубчевск, ул. Играевская, д. 10, 12, 14, 16, 18, ул. Предеснянская, 1, 2, </w:t>
            </w:r>
            <w:r w:rsidRPr="00626F96">
              <w:rPr>
                <w:sz w:val="18"/>
                <w:szCs w:val="18"/>
                <w:lang w:val="en-US" w:eastAsia="en-US"/>
              </w:rPr>
              <w:t>3</w:t>
            </w:r>
            <w:r w:rsidRPr="00626F96">
              <w:rPr>
                <w:sz w:val="18"/>
                <w:szCs w:val="18"/>
                <w:lang w:eastAsia="en-US"/>
              </w:rPr>
              <w:t>,</w:t>
            </w:r>
            <w:r w:rsidRPr="00626F96">
              <w:rPr>
                <w:sz w:val="18"/>
                <w:szCs w:val="18"/>
                <w:lang w:val="en-US" w:eastAsia="en-US"/>
              </w:rPr>
              <w:t xml:space="preserve"> 4</w:t>
            </w:r>
            <w:r w:rsidRPr="00626F96">
              <w:rPr>
                <w:sz w:val="18"/>
                <w:szCs w:val="18"/>
                <w:lang w:eastAsia="en-US"/>
              </w:rPr>
              <w:t>,</w:t>
            </w:r>
            <w:r w:rsidRPr="00626F96">
              <w:rPr>
                <w:sz w:val="18"/>
                <w:szCs w:val="18"/>
                <w:lang w:val="en-US" w:eastAsia="en-US"/>
              </w:rPr>
              <w:t xml:space="preserve"> 5</w:t>
            </w:r>
            <w:r w:rsidRPr="00626F96">
              <w:rPr>
                <w:sz w:val="18"/>
                <w:szCs w:val="18"/>
                <w:lang w:eastAsia="en-US"/>
              </w:rPr>
              <w:t>,</w:t>
            </w:r>
            <w:r w:rsidRPr="00626F96">
              <w:rPr>
                <w:sz w:val="18"/>
                <w:szCs w:val="18"/>
                <w:lang w:val="en-US" w:eastAsia="en-US"/>
              </w:rPr>
              <w:t xml:space="preserve"> 6</w:t>
            </w:r>
            <w:r w:rsidRPr="00626F96">
              <w:rPr>
                <w:sz w:val="18"/>
                <w:szCs w:val="18"/>
                <w:lang w:eastAsia="en-US"/>
              </w:rPr>
              <w:t>,</w:t>
            </w:r>
            <w:r w:rsidRPr="00626F96">
              <w:rPr>
                <w:sz w:val="18"/>
                <w:szCs w:val="18"/>
                <w:lang w:val="en-US" w:eastAsia="en-US"/>
              </w:rPr>
              <w:t xml:space="preserve"> 7</w:t>
            </w:r>
            <w:r w:rsidRPr="00626F96">
              <w:rPr>
                <w:sz w:val="18"/>
                <w:szCs w:val="18"/>
                <w:lang w:eastAsia="en-US"/>
              </w:rPr>
              <w:t>,</w:t>
            </w:r>
            <w:r w:rsidRPr="00626F96">
              <w:rPr>
                <w:sz w:val="18"/>
                <w:szCs w:val="18"/>
                <w:lang w:val="en-US" w:eastAsia="en-US"/>
              </w:rPr>
              <w:t xml:space="preserve"> 8</w:t>
            </w:r>
            <w:r w:rsidRPr="00626F96">
              <w:rPr>
                <w:sz w:val="18"/>
                <w:szCs w:val="18"/>
                <w:lang w:eastAsia="en-US"/>
              </w:rPr>
              <w:t>,</w:t>
            </w:r>
            <w:r w:rsidRPr="00626F96">
              <w:rPr>
                <w:sz w:val="18"/>
                <w:szCs w:val="18"/>
                <w:lang w:val="en-US" w:eastAsia="en-US"/>
              </w:rPr>
              <w:t xml:space="preserve"> 9</w:t>
            </w:r>
            <w:r w:rsidRPr="00626F96">
              <w:rPr>
                <w:sz w:val="18"/>
                <w:szCs w:val="18"/>
                <w:lang w:eastAsia="en-US"/>
              </w:rPr>
              <w:t>,</w:t>
            </w:r>
            <w:r w:rsidRPr="00626F96">
              <w:rPr>
                <w:sz w:val="18"/>
                <w:szCs w:val="18"/>
                <w:lang w:val="en-US" w:eastAsia="en-US"/>
              </w:rPr>
              <w:t xml:space="preserve"> 10</w:t>
            </w:r>
            <w:r w:rsidRPr="00626F96">
              <w:rPr>
                <w:sz w:val="18"/>
                <w:szCs w:val="18"/>
                <w:lang w:eastAsia="en-US"/>
              </w:rPr>
              <w:t>,</w:t>
            </w:r>
            <w:r w:rsidRPr="00626F96">
              <w:rPr>
                <w:sz w:val="18"/>
                <w:szCs w:val="18"/>
                <w:lang w:val="en-US" w:eastAsia="en-US"/>
              </w:rPr>
              <w:t xml:space="preserve"> 11</w:t>
            </w:r>
            <w:r w:rsidRPr="00626F96">
              <w:rPr>
                <w:sz w:val="18"/>
                <w:szCs w:val="18"/>
                <w:lang w:eastAsia="en-US"/>
              </w:rPr>
              <w:t>,</w:t>
            </w:r>
            <w:r w:rsidRPr="00626F96">
              <w:rPr>
                <w:sz w:val="18"/>
                <w:szCs w:val="18"/>
                <w:lang w:val="en-US" w:eastAsia="en-US"/>
              </w:rPr>
              <w:t xml:space="preserve"> 16</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31.</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Заводская, 4</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rPr>
            </w:pPr>
            <w:r w:rsidRPr="00626F96">
              <w:rPr>
                <w:sz w:val="18"/>
                <w:szCs w:val="18"/>
                <w:shd w:val="clear" w:color="auto" w:fill="FFFFFF"/>
              </w:rPr>
              <w:t>52.588816, </w:t>
            </w:r>
          </w:p>
          <w:p w:rsidR="00677FFE" w:rsidRPr="00626F96" w:rsidRDefault="00677FFE" w:rsidP="00691DA1">
            <w:pPr>
              <w:jc w:val="center"/>
              <w:rPr>
                <w:sz w:val="18"/>
                <w:szCs w:val="18"/>
                <w:lang w:eastAsia="en-US"/>
              </w:rPr>
            </w:pPr>
            <w:r w:rsidRPr="00626F96">
              <w:rPr>
                <w:sz w:val="18"/>
                <w:szCs w:val="18"/>
                <w:shd w:val="clear" w:color="auto" w:fill="FFFFFF"/>
              </w:rPr>
              <w:t>33.750936</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№31</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14,4</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w:t>
            </w:r>
          </w:p>
          <w:p w:rsidR="00677FFE" w:rsidRPr="00626F96" w:rsidRDefault="00677FFE" w:rsidP="00691DA1">
            <w:pPr>
              <w:jc w:val="center"/>
              <w:rPr>
                <w:sz w:val="18"/>
                <w:szCs w:val="18"/>
                <w:lang w:eastAsia="en-US"/>
              </w:rPr>
            </w:pPr>
            <w:r w:rsidRPr="00626F96">
              <w:rPr>
                <w:sz w:val="18"/>
                <w:szCs w:val="18"/>
                <w:lang w:eastAsia="en-US"/>
              </w:rPr>
              <w:t>5 (РНО)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0,75</w:t>
            </w:r>
          </w:p>
          <w:p w:rsidR="00677FFE" w:rsidRPr="00626F96" w:rsidRDefault="00677FFE" w:rsidP="00691DA1">
            <w:pPr>
              <w:jc w:val="center"/>
              <w:rPr>
                <w:sz w:val="18"/>
                <w:szCs w:val="18"/>
              </w:rPr>
            </w:pPr>
            <w:r w:rsidRPr="00626F96">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Заводская, 4</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Заводская, 4</w:t>
            </w:r>
          </w:p>
          <w:p w:rsidR="00677FFE" w:rsidRPr="00626F96" w:rsidRDefault="00677FFE" w:rsidP="00691DA1">
            <w:pPr>
              <w:jc w:val="center"/>
              <w:rPr>
                <w:sz w:val="18"/>
                <w:szCs w:val="18"/>
                <w:lang w:eastAsia="en-US"/>
              </w:rPr>
            </w:pP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32</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Заводская, 3</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rPr>
            </w:pPr>
            <w:r w:rsidRPr="00626F96">
              <w:rPr>
                <w:sz w:val="18"/>
                <w:szCs w:val="18"/>
                <w:shd w:val="clear" w:color="auto" w:fill="FFFFFF"/>
              </w:rPr>
              <w:t>52.589567, </w:t>
            </w:r>
          </w:p>
          <w:p w:rsidR="00677FFE" w:rsidRPr="00626F96" w:rsidRDefault="00677FFE" w:rsidP="00691DA1">
            <w:pPr>
              <w:jc w:val="center"/>
              <w:rPr>
                <w:sz w:val="18"/>
                <w:szCs w:val="18"/>
                <w:lang w:eastAsia="en-US"/>
              </w:rPr>
            </w:pPr>
            <w:r w:rsidRPr="00626F96">
              <w:rPr>
                <w:sz w:val="18"/>
                <w:szCs w:val="18"/>
                <w:shd w:val="clear" w:color="auto" w:fill="FFFFFF"/>
              </w:rPr>
              <w:t>33.754937</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№32</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18,29</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w:t>
            </w:r>
          </w:p>
          <w:p w:rsidR="00677FFE" w:rsidRPr="00626F96" w:rsidRDefault="00677FFE" w:rsidP="00691DA1">
            <w:pPr>
              <w:jc w:val="center"/>
              <w:rPr>
                <w:sz w:val="18"/>
                <w:szCs w:val="18"/>
                <w:lang w:eastAsia="en-US"/>
              </w:rPr>
            </w:pPr>
            <w:r w:rsidRPr="00626F96">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0,75</w:t>
            </w:r>
          </w:p>
          <w:p w:rsidR="00677FFE" w:rsidRPr="00626F96" w:rsidRDefault="00677FFE" w:rsidP="00691DA1">
            <w:pPr>
              <w:jc w:val="center"/>
              <w:rPr>
                <w:sz w:val="18"/>
                <w:szCs w:val="18"/>
              </w:rPr>
            </w:pPr>
            <w:r w:rsidRPr="00626F96">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Заводская, 3</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Заводская, 3, 5</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33.</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Заводская, 2</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shd w:val="clear" w:color="auto" w:fill="FFFFFF"/>
              </w:rPr>
              <w:t>52.590333, 33.754150</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№33</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2,78</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w:t>
            </w:r>
          </w:p>
          <w:p w:rsidR="00677FFE" w:rsidRPr="00626F96" w:rsidRDefault="00677FFE" w:rsidP="00691DA1">
            <w:pPr>
              <w:jc w:val="center"/>
              <w:rPr>
                <w:sz w:val="18"/>
                <w:szCs w:val="18"/>
                <w:lang w:eastAsia="en-US"/>
              </w:rPr>
            </w:pPr>
            <w:r w:rsidRPr="00626F96">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0,75</w:t>
            </w:r>
          </w:p>
          <w:p w:rsidR="00677FFE" w:rsidRPr="00626F96" w:rsidRDefault="00677FFE" w:rsidP="00691DA1">
            <w:pPr>
              <w:jc w:val="center"/>
              <w:rPr>
                <w:sz w:val="18"/>
                <w:szCs w:val="18"/>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Заводская, 2</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г. Трубчевск, ул. Заводская, 2, 3, ул. Володарского 5А  </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34.</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Севская, 8</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52.579921, 33.757713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№34</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7,07</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w:t>
            </w:r>
          </w:p>
          <w:p w:rsidR="00677FFE" w:rsidRPr="00626F96" w:rsidRDefault="00677FFE" w:rsidP="00691DA1">
            <w:pPr>
              <w:jc w:val="center"/>
              <w:rPr>
                <w:sz w:val="18"/>
                <w:szCs w:val="18"/>
                <w:lang w:eastAsia="en-US"/>
              </w:rPr>
            </w:pPr>
            <w:r w:rsidRPr="00626F96">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7,6</w:t>
            </w:r>
          </w:p>
          <w:p w:rsidR="00677FFE" w:rsidRPr="00626F96" w:rsidRDefault="00677FFE" w:rsidP="00691DA1">
            <w:pPr>
              <w:jc w:val="center"/>
              <w:rPr>
                <w:sz w:val="18"/>
                <w:szCs w:val="18"/>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Севская, 10</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Севская, 8,10</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35.</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Севская, 18</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52.577291, </w:t>
            </w:r>
          </w:p>
          <w:p w:rsidR="00677FFE" w:rsidRPr="00626F96" w:rsidRDefault="00677FFE" w:rsidP="00691DA1">
            <w:pPr>
              <w:jc w:val="center"/>
              <w:rPr>
                <w:sz w:val="18"/>
                <w:szCs w:val="18"/>
                <w:lang w:eastAsia="en-US"/>
              </w:rPr>
            </w:pPr>
            <w:r w:rsidRPr="00626F96">
              <w:rPr>
                <w:sz w:val="18"/>
                <w:szCs w:val="18"/>
                <w:lang w:eastAsia="en-US"/>
              </w:rPr>
              <w:t>33.761293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№35</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7,07</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w:t>
            </w:r>
          </w:p>
          <w:p w:rsidR="00677FFE" w:rsidRPr="00626F96" w:rsidRDefault="00677FFE" w:rsidP="00691DA1">
            <w:pPr>
              <w:jc w:val="center"/>
              <w:rPr>
                <w:sz w:val="18"/>
                <w:szCs w:val="18"/>
                <w:lang w:eastAsia="en-US"/>
              </w:rPr>
            </w:pPr>
            <w:r w:rsidRPr="00626F96">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7,6</w:t>
            </w:r>
          </w:p>
          <w:p w:rsidR="00677FFE" w:rsidRPr="00626F96" w:rsidRDefault="00677FFE" w:rsidP="00691DA1">
            <w:pPr>
              <w:jc w:val="center"/>
              <w:rPr>
                <w:sz w:val="18"/>
                <w:szCs w:val="18"/>
              </w:rPr>
            </w:pPr>
            <w:r w:rsidRPr="00626F96">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Севская, 18</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Севская, 18</w:t>
            </w:r>
          </w:p>
          <w:p w:rsidR="00677FFE" w:rsidRPr="00626F96" w:rsidRDefault="00677FFE" w:rsidP="00691DA1">
            <w:pPr>
              <w:jc w:val="center"/>
              <w:rPr>
                <w:sz w:val="18"/>
                <w:szCs w:val="18"/>
                <w:lang w:eastAsia="en-US"/>
              </w:rPr>
            </w:pP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36.</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Брянская, 47</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52.577976, 33.763859</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№36</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16,72</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w:t>
            </w:r>
          </w:p>
          <w:p w:rsidR="00677FFE" w:rsidRPr="00626F96" w:rsidRDefault="00677FFE" w:rsidP="00691DA1">
            <w:pPr>
              <w:jc w:val="center"/>
              <w:rPr>
                <w:sz w:val="18"/>
                <w:szCs w:val="18"/>
                <w:lang w:eastAsia="en-US"/>
              </w:rPr>
            </w:pPr>
            <w:r w:rsidRPr="00626F96">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7,6</w:t>
            </w:r>
          </w:p>
          <w:p w:rsidR="00677FFE" w:rsidRPr="00626F96" w:rsidRDefault="00677FFE" w:rsidP="00691DA1">
            <w:pPr>
              <w:jc w:val="center"/>
              <w:rPr>
                <w:sz w:val="18"/>
                <w:szCs w:val="18"/>
              </w:rPr>
            </w:pPr>
            <w:r w:rsidRPr="00626F96">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lang w:eastAsia="en-US"/>
              </w:rPr>
              <w:t>г. Трубчевск, ул. Брянская, 47</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Брянская, 47</w:t>
            </w:r>
          </w:p>
          <w:p w:rsidR="00677FFE" w:rsidRPr="00626F96" w:rsidRDefault="00677FFE" w:rsidP="00691DA1">
            <w:pPr>
              <w:jc w:val="center"/>
              <w:rPr>
                <w:sz w:val="18"/>
                <w:szCs w:val="18"/>
                <w:lang w:eastAsia="en-US"/>
              </w:rPr>
            </w:pP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37.</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 xml:space="preserve">г. Трубчевск, ул. Володарского, д.10А </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52.589267, 33.762366</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№37</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2,0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3</w:t>
            </w:r>
          </w:p>
          <w:p w:rsidR="00677FFE" w:rsidRPr="00626F96" w:rsidRDefault="00677FFE" w:rsidP="00691DA1">
            <w:pPr>
              <w:jc w:val="center"/>
              <w:rPr>
                <w:sz w:val="18"/>
                <w:szCs w:val="18"/>
              </w:rPr>
            </w:pPr>
            <w:r w:rsidRPr="00626F96">
              <w:rPr>
                <w:sz w:val="18"/>
                <w:szCs w:val="18"/>
              </w:rPr>
              <w:t xml:space="preserve">2 </w:t>
            </w:r>
            <w:r w:rsidRPr="00626F96">
              <w:rPr>
                <w:sz w:val="18"/>
                <w:szCs w:val="18"/>
                <w:lang w:eastAsia="en-US"/>
              </w:rPr>
              <w:t>(РНО)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0,75</w:t>
            </w:r>
          </w:p>
          <w:p w:rsidR="00677FFE" w:rsidRPr="00626F96" w:rsidRDefault="00677FFE" w:rsidP="00691DA1">
            <w:pPr>
              <w:jc w:val="center"/>
              <w:rPr>
                <w:sz w:val="18"/>
                <w:szCs w:val="18"/>
              </w:rPr>
            </w:pPr>
            <w:r w:rsidRPr="00626F96">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rPr>
              <w:t>г. Трубчевск, ул. Володарского, д.10 А</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г. Трубчевск, ул. Володарского, д.10А</w:t>
            </w:r>
          </w:p>
        </w:tc>
      </w:tr>
      <w:tr w:rsidR="005C3EDB" w:rsidRPr="00626F96" w:rsidTr="005C3EDB">
        <w:trPr>
          <w:trHeight w:val="2779"/>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lastRenderedPageBreak/>
              <w:t>38.</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г. Трубчевск, ул. Воровского, д.18</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52.575799</w:t>
            </w:r>
            <w:proofErr w:type="gramStart"/>
            <w:r w:rsidRPr="00626F96">
              <w:rPr>
                <w:sz w:val="18"/>
                <w:szCs w:val="18"/>
              </w:rPr>
              <w:t>,  33.758338</w:t>
            </w:r>
            <w:proofErr w:type="gramEnd"/>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№38</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3,06</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0,75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ИП Моисеенкова Елена Васильевна</w:t>
            </w:r>
          </w:p>
          <w:p w:rsidR="00677FFE" w:rsidRPr="00626F96" w:rsidRDefault="00677FFE" w:rsidP="00691DA1">
            <w:pPr>
              <w:shd w:val="clear" w:color="auto" w:fill="FFFFFF"/>
              <w:jc w:val="center"/>
              <w:rPr>
                <w:sz w:val="18"/>
                <w:szCs w:val="18"/>
              </w:rPr>
            </w:pPr>
            <w:r w:rsidRPr="00626F96">
              <w:rPr>
                <w:sz w:val="18"/>
                <w:szCs w:val="18"/>
              </w:rPr>
              <w:t xml:space="preserve">Юр. адрес: 142793, </w:t>
            </w:r>
            <w:proofErr w:type="gramStart"/>
            <w:r w:rsidRPr="00626F96">
              <w:rPr>
                <w:sz w:val="18"/>
                <w:szCs w:val="18"/>
              </w:rPr>
              <w:t>РФ ,</w:t>
            </w:r>
            <w:proofErr w:type="gramEnd"/>
            <w:r w:rsidRPr="00626F96">
              <w:rPr>
                <w:sz w:val="18"/>
                <w:szCs w:val="18"/>
              </w:rPr>
              <w:t xml:space="preserve"> г. Москва , Новомосковский АО , п. Десеновское , д. Десна, мкр. Ракитки, снт. Ракитки, д.6</w:t>
            </w:r>
          </w:p>
          <w:p w:rsidR="00677FFE" w:rsidRPr="00626F96" w:rsidRDefault="00677FFE" w:rsidP="00691DA1">
            <w:pPr>
              <w:shd w:val="clear" w:color="auto" w:fill="FFFFFF"/>
              <w:jc w:val="center"/>
              <w:rPr>
                <w:sz w:val="18"/>
                <w:szCs w:val="18"/>
              </w:rPr>
            </w:pPr>
            <w:r w:rsidRPr="00626F96">
              <w:rPr>
                <w:sz w:val="18"/>
                <w:szCs w:val="18"/>
              </w:rPr>
              <w:t>Фактический адрес: 242220, Брянская область, г. Трубчевск, ул. Воровского, д.18</w:t>
            </w:r>
          </w:p>
          <w:p w:rsidR="00677FFE" w:rsidRPr="00626F96" w:rsidRDefault="00677FFE" w:rsidP="00691DA1">
            <w:pPr>
              <w:shd w:val="clear" w:color="auto" w:fill="FFFFFF"/>
              <w:jc w:val="center"/>
              <w:rPr>
                <w:sz w:val="18"/>
                <w:szCs w:val="18"/>
              </w:rPr>
            </w:pPr>
            <w:r w:rsidRPr="00626F96">
              <w:rPr>
                <w:sz w:val="18"/>
                <w:szCs w:val="18"/>
              </w:rPr>
              <w:t>ИНН 325205289922</w:t>
            </w:r>
          </w:p>
          <w:p w:rsidR="00677FFE" w:rsidRPr="00626F96" w:rsidRDefault="00677FFE" w:rsidP="00691DA1">
            <w:pPr>
              <w:shd w:val="clear" w:color="auto" w:fill="FFFFFF"/>
              <w:jc w:val="center"/>
              <w:rPr>
                <w:sz w:val="18"/>
                <w:szCs w:val="18"/>
              </w:rPr>
            </w:pPr>
            <w:r w:rsidRPr="00626F96">
              <w:rPr>
                <w:sz w:val="18"/>
                <w:szCs w:val="18"/>
              </w:rPr>
              <w:t>ОГРН 311325616500232</w:t>
            </w:r>
          </w:p>
          <w:p w:rsidR="00677FFE" w:rsidRPr="00626F96" w:rsidRDefault="00677FFE" w:rsidP="00691DA1">
            <w:pPr>
              <w:shd w:val="clear" w:color="auto" w:fill="FFFFFF"/>
              <w:jc w:val="center"/>
              <w:rPr>
                <w:sz w:val="18"/>
                <w:szCs w:val="18"/>
              </w:rPr>
            </w:pPr>
            <w:r w:rsidRPr="00626F96">
              <w:rPr>
                <w:sz w:val="18"/>
                <w:szCs w:val="18"/>
              </w:rPr>
              <w:t>ОКПО 0177339012</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г. Трубчевск, ул. Воровского, д.18</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39.</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Брянская, 96</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rPr>
            </w:pPr>
            <w:r w:rsidRPr="00626F96">
              <w:rPr>
                <w:sz w:val="18"/>
                <w:szCs w:val="18"/>
                <w:shd w:val="clear" w:color="auto" w:fill="FFFFFF"/>
              </w:rPr>
              <w:t>52.583605, 33.772352</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№39</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Грунтовое</w:t>
            </w:r>
          </w:p>
          <w:p w:rsidR="00677FFE" w:rsidRPr="00626F96" w:rsidRDefault="00677FFE" w:rsidP="00691DA1">
            <w:pPr>
              <w:jc w:val="center"/>
              <w:rPr>
                <w:sz w:val="18"/>
                <w:szCs w:val="18"/>
              </w:rPr>
            </w:pPr>
            <w:r w:rsidRPr="00626F96">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1,50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lang w:eastAsia="en-US"/>
              </w:rPr>
            </w:pPr>
            <w:r w:rsidRPr="00626F96">
              <w:rPr>
                <w:sz w:val="18"/>
                <w:szCs w:val="18"/>
                <w:lang w:eastAsia="en-US"/>
              </w:rPr>
              <w:t>г. Трубчевск, ул. Брянская, 96</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г. Трубчевск, ул. Брянская, 96</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40.</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Брянская, 64</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rPr>
            </w:pPr>
            <w:r w:rsidRPr="00626F96">
              <w:rPr>
                <w:sz w:val="18"/>
                <w:szCs w:val="18"/>
                <w:shd w:val="clear" w:color="auto" w:fill="FFFFFF"/>
              </w:rPr>
              <w:t>52.581551, 33.766436</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№40</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4,4</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w:t>
            </w:r>
          </w:p>
          <w:p w:rsidR="00677FFE" w:rsidRPr="00626F96" w:rsidRDefault="00677FFE" w:rsidP="00691DA1">
            <w:pPr>
              <w:jc w:val="center"/>
              <w:rPr>
                <w:sz w:val="18"/>
                <w:szCs w:val="18"/>
                <w:lang w:eastAsia="en-US"/>
              </w:rPr>
            </w:pPr>
            <w:r w:rsidRPr="00626F96">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7,6</w:t>
            </w:r>
          </w:p>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lang w:eastAsia="en-US"/>
              </w:rPr>
            </w:pPr>
            <w:r w:rsidRPr="00626F96">
              <w:rPr>
                <w:sz w:val="18"/>
                <w:szCs w:val="18"/>
                <w:lang w:eastAsia="en-US"/>
              </w:rPr>
              <w:t>г. Трубчевск, ул. Брянская, 64</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г. Трубчевск, ул. Брянская, 64</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41.</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Ленина, 81</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rPr>
            </w:pPr>
            <w:r w:rsidRPr="00626F96">
              <w:rPr>
                <w:sz w:val="18"/>
                <w:szCs w:val="18"/>
                <w:shd w:val="clear" w:color="auto" w:fill="FFFFFF"/>
              </w:rPr>
              <w:t>52.578494, 33.767322</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№41</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5,88</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w:t>
            </w:r>
          </w:p>
          <w:p w:rsidR="00677FFE" w:rsidRPr="00626F96" w:rsidRDefault="00677FFE" w:rsidP="00691DA1">
            <w:pPr>
              <w:jc w:val="center"/>
              <w:rPr>
                <w:sz w:val="18"/>
                <w:szCs w:val="18"/>
                <w:lang w:eastAsia="en-US"/>
              </w:rPr>
            </w:pPr>
            <w:r w:rsidRPr="00626F96">
              <w:rPr>
                <w:sz w:val="18"/>
                <w:szCs w:val="18"/>
                <w:lang w:eastAsia="en-US"/>
              </w:rPr>
              <w:t>3(РНО)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0,75</w:t>
            </w:r>
          </w:p>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rPr>
              <w:t>Собственники помещений МКД г. Трубчевск, ул.Ленина, 81, ул. Урицкого 55,63</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Ленина, 81 ул. Урицкого, 55,63</w:t>
            </w:r>
          </w:p>
          <w:p w:rsidR="00677FFE" w:rsidRPr="00626F96" w:rsidRDefault="00677FFE" w:rsidP="00691DA1">
            <w:pPr>
              <w:jc w:val="center"/>
              <w:rPr>
                <w:sz w:val="18"/>
                <w:szCs w:val="18"/>
              </w:rPr>
            </w:pP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42.</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Полевая ( гаражи РЭС)</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rPr>
            </w:pPr>
            <w:r w:rsidRPr="00626F96">
              <w:rPr>
                <w:sz w:val="18"/>
                <w:szCs w:val="18"/>
                <w:shd w:val="clear" w:color="auto" w:fill="FFFFFF"/>
              </w:rPr>
              <w:t>52.579503, 33.747922</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№42</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г. Трубчевск, гаражи РЭС</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43.</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Брянская, 88</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rPr>
            </w:pPr>
            <w:r w:rsidRPr="00626F96">
              <w:rPr>
                <w:sz w:val="18"/>
                <w:szCs w:val="18"/>
              </w:rPr>
              <w:t>52.582669, 33.770703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№43</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Грунтовое</w:t>
            </w:r>
          </w:p>
          <w:p w:rsidR="00677FFE" w:rsidRPr="00626F96" w:rsidRDefault="00677FFE" w:rsidP="00691DA1">
            <w:pPr>
              <w:jc w:val="center"/>
              <w:rPr>
                <w:sz w:val="18"/>
                <w:szCs w:val="18"/>
              </w:rPr>
            </w:pPr>
            <w:r w:rsidRPr="00626F96">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14,5</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w:t>
            </w:r>
          </w:p>
          <w:p w:rsidR="00677FFE" w:rsidRPr="00626F96" w:rsidRDefault="00677FFE" w:rsidP="00691DA1">
            <w:pPr>
              <w:jc w:val="center"/>
              <w:rPr>
                <w:sz w:val="18"/>
                <w:szCs w:val="18"/>
                <w:lang w:eastAsia="en-US"/>
              </w:rPr>
            </w:pPr>
            <w:r w:rsidRPr="00626F96">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w:t>
            </w:r>
          </w:p>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lang w:eastAsia="en-US"/>
              </w:rPr>
            </w:pPr>
            <w:r w:rsidRPr="00626F96">
              <w:rPr>
                <w:sz w:val="18"/>
                <w:szCs w:val="18"/>
                <w:lang w:eastAsia="en-US"/>
              </w:rPr>
              <w:t>г. Трубчевск, ул. Брянская, 88</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Брянская, 88</w:t>
            </w:r>
          </w:p>
          <w:p w:rsidR="00677FFE" w:rsidRPr="00626F96" w:rsidRDefault="00677FFE" w:rsidP="00691DA1">
            <w:pPr>
              <w:jc w:val="center"/>
              <w:rPr>
                <w:sz w:val="18"/>
                <w:szCs w:val="18"/>
              </w:rPr>
            </w:pP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44.</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Луначарского, 76 А</w:t>
            </w:r>
          </w:p>
          <w:p w:rsidR="00677FFE" w:rsidRPr="00626F96" w:rsidRDefault="00677FFE" w:rsidP="00691DA1">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52.581707, 33.762061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№44</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Грунтовое</w:t>
            </w:r>
          </w:p>
          <w:p w:rsidR="00677FFE" w:rsidRPr="00626F96" w:rsidRDefault="00677FFE" w:rsidP="00691DA1">
            <w:pPr>
              <w:jc w:val="center"/>
              <w:rPr>
                <w:sz w:val="18"/>
                <w:szCs w:val="18"/>
                <w:lang w:eastAsia="en-US"/>
              </w:rPr>
            </w:pPr>
            <w:r w:rsidRPr="00626F96">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12,71</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бункер</w:t>
            </w:r>
          </w:p>
          <w:p w:rsidR="00677FFE" w:rsidRPr="00626F96" w:rsidRDefault="00677FFE" w:rsidP="00691DA1">
            <w:pPr>
              <w:jc w:val="center"/>
              <w:rPr>
                <w:sz w:val="18"/>
                <w:szCs w:val="18"/>
                <w:lang w:eastAsia="en-US"/>
              </w:rPr>
            </w:pPr>
            <w:r w:rsidRPr="00626F96">
              <w:rPr>
                <w:sz w:val="18"/>
                <w:szCs w:val="18"/>
                <w:lang w:eastAsia="en-US"/>
              </w:rPr>
              <w:t>4(РНО)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7,0</w:t>
            </w:r>
          </w:p>
          <w:p w:rsidR="00677FFE" w:rsidRPr="00626F96" w:rsidRDefault="00677FFE" w:rsidP="00691DA1">
            <w:pPr>
              <w:jc w:val="center"/>
              <w:rPr>
                <w:sz w:val="18"/>
                <w:szCs w:val="18"/>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rPr>
              <w:t>Собственники помещений МКД г. Трубчевск, ул. Луначарского, 76А</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г. Трубчевск, ул. Луначарского, 76, 76 А, </w:t>
            </w:r>
          </w:p>
          <w:p w:rsidR="00677FFE" w:rsidRPr="00626F96" w:rsidRDefault="00677FFE" w:rsidP="00691DA1">
            <w:pPr>
              <w:jc w:val="center"/>
              <w:rPr>
                <w:sz w:val="18"/>
                <w:szCs w:val="18"/>
                <w:lang w:eastAsia="en-US"/>
              </w:rPr>
            </w:pP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45.</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Брянская, 73</w:t>
            </w:r>
          </w:p>
          <w:p w:rsidR="00677FFE" w:rsidRPr="00626F96" w:rsidRDefault="00677FFE" w:rsidP="00691DA1">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52.580561,</w:t>
            </w:r>
          </w:p>
          <w:p w:rsidR="00677FFE" w:rsidRPr="00626F96" w:rsidRDefault="00677FFE" w:rsidP="00691DA1">
            <w:pPr>
              <w:jc w:val="center"/>
              <w:rPr>
                <w:sz w:val="18"/>
                <w:szCs w:val="18"/>
              </w:rPr>
            </w:pPr>
            <w:r w:rsidRPr="00626F96">
              <w:rPr>
                <w:sz w:val="18"/>
                <w:szCs w:val="18"/>
              </w:rPr>
              <w:t>33.768338</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№45</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0,8</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ИП Федюшин Н.А.</w:t>
            </w:r>
          </w:p>
          <w:p w:rsidR="00677FFE" w:rsidRPr="00626F96" w:rsidRDefault="00677FFE" w:rsidP="00691DA1">
            <w:pPr>
              <w:jc w:val="center"/>
              <w:rPr>
                <w:sz w:val="18"/>
                <w:szCs w:val="18"/>
                <w:lang w:eastAsia="en-US"/>
              </w:rPr>
            </w:pPr>
            <w:r w:rsidRPr="00626F96">
              <w:rPr>
                <w:sz w:val="18"/>
                <w:szCs w:val="18"/>
                <w:lang w:eastAsia="en-US"/>
              </w:rPr>
              <w:t>ИНН 323000506611,</w:t>
            </w:r>
          </w:p>
          <w:p w:rsidR="00677FFE" w:rsidRPr="00626F96" w:rsidRDefault="00677FFE" w:rsidP="00691DA1">
            <w:pPr>
              <w:jc w:val="center"/>
              <w:rPr>
                <w:sz w:val="18"/>
                <w:szCs w:val="18"/>
                <w:lang w:eastAsia="en-US"/>
              </w:rPr>
            </w:pPr>
            <w:r w:rsidRPr="00626F96">
              <w:rPr>
                <w:sz w:val="18"/>
                <w:szCs w:val="18"/>
                <w:lang w:eastAsia="en-US"/>
              </w:rPr>
              <w:t>ОГРН 307325236300052,</w:t>
            </w:r>
          </w:p>
          <w:p w:rsidR="00677FFE" w:rsidRPr="00626F96" w:rsidRDefault="00677FFE" w:rsidP="00691DA1">
            <w:pPr>
              <w:jc w:val="center"/>
              <w:rPr>
                <w:sz w:val="18"/>
                <w:szCs w:val="18"/>
                <w:lang w:eastAsia="en-US"/>
              </w:rPr>
            </w:pPr>
            <w:r w:rsidRPr="00626F96">
              <w:rPr>
                <w:sz w:val="18"/>
                <w:szCs w:val="18"/>
                <w:lang w:eastAsia="en-US"/>
              </w:rPr>
              <w:t>г. Трубчевск, ул. Садовая,59,</w:t>
            </w:r>
          </w:p>
          <w:p w:rsidR="00677FFE" w:rsidRPr="00626F96" w:rsidRDefault="00677FFE" w:rsidP="00691DA1">
            <w:pPr>
              <w:jc w:val="center"/>
              <w:rPr>
                <w:sz w:val="18"/>
                <w:szCs w:val="18"/>
                <w:lang w:eastAsia="en-US"/>
              </w:rPr>
            </w:pPr>
            <w:r w:rsidRPr="00626F96">
              <w:rPr>
                <w:sz w:val="18"/>
                <w:szCs w:val="18"/>
                <w:lang w:eastAsia="en-US"/>
              </w:rPr>
              <w:lastRenderedPageBreak/>
              <w:t xml:space="preserve"> тел. 8-9038680984</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lastRenderedPageBreak/>
              <w:t>г. Трубчевск, ул. Брянская, 73</w:t>
            </w:r>
          </w:p>
          <w:p w:rsidR="00677FFE" w:rsidRPr="00626F96" w:rsidRDefault="00677FFE" w:rsidP="00691DA1">
            <w:pPr>
              <w:jc w:val="center"/>
              <w:rPr>
                <w:sz w:val="18"/>
                <w:szCs w:val="18"/>
                <w:lang w:eastAsia="en-US"/>
              </w:rPr>
            </w:pP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lastRenderedPageBreak/>
              <w:t>46.</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Комсомольская, д. 62</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52.587559,</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33.778869</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№46</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Брусчатое</w:t>
            </w:r>
          </w:p>
          <w:p w:rsidR="00677FFE" w:rsidRPr="00626F96" w:rsidRDefault="00677FFE" w:rsidP="00691DA1">
            <w:pPr>
              <w:jc w:val="center"/>
              <w:rPr>
                <w:sz w:val="18"/>
                <w:szCs w:val="18"/>
                <w:lang w:eastAsia="en-US"/>
              </w:rPr>
            </w:pPr>
            <w:r w:rsidRPr="00626F96">
              <w:rPr>
                <w:sz w:val="18"/>
                <w:szCs w:val="18"/>
                <w:lang w:eastAsia="en-US"/>
              </w:rPr>
              <w:t>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ИП Гришин В.А.</w:t>
            </w:r>
          </w:p>
          <w:p w:rsidR="00677FFE" w:rsidRPr="00626F96" w:rsidRDefault="00677FFE" w:rsidP="00691DA1">
            <w:pPr>
              <w:jc w:val="center"/>
              <w:rPr>
                <w:sz w:val="18"/>
                <w:szCs w:val="18"/>
              </w:rPr>
            </w:pPr>
            <w:proofErr w:type="gramStart"/>
            <w:r w:rsidRPr="00626F96">
              <w:rPr>
                <w:sz w:val="18"/>
                <w:szCs w:val="18"/>
              </w:rPr>
              <w:t>ИНН  325000316276</w:t>
            </w:r>
            <w:proofErr w:type="gramEnd"/>
            <w:r w:rsidRPr="00626F96">
              <w:rPr>
                <w:sz w:val="18"/>
                <w:szCs w:val="18"/>
              </w:rPr>
              <w:t>,</w:t>
            </w:r>
          </w:p>
          <w:p w:rsidR="00677FFE" w:rsidRPr="00626F96" w:rsidRDefault="00677FFE" w:rsidP="00691DA1">
            <w:pPr>
              <w:jc w:val="center"/>
              <w:rPr>
                <w:sz w:val="18"/>
                <w:szCs w:val="18"/>
              </w:rPr>
            </w:pPr>
            <w:r w:rsidRPr="00626F96">
              <w:rPr>
                <w:sz w:val="18"/>
                <w:szCs w:val="18"/>
              </w:rPr>
              <w:t>ОГРН 315325600001100/ п. Супонево, пер. 1й Славянский, д.6</w:t>
            </w:r>
          </w:p>
          <w:p w:rsidR="00677FFE" w:rsidRPr="00626F96" w:rsidRDefault="00677FFE" w:rsidP="00691DA1">
            <w:pPr>
              <w:jc w:val="center"/>
              <w:rPr>
                <w:sz w:val="18"/>
                <w:szCs w:val="18"/>
              </w:rPr>
            </w:pPr>
            <w:r w:rsidRPr="00626F96">
              <w:rPr>
                <w:sz w:val="18"/>
                <w:szCs w:val="18"/>
              </w:rPr>
              <w:t>тел. 8-910-230-66-66</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Комсомольская, д. 62</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47.</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г. Трубчевск, ул. Урицкого, д. 14 </w:t>
            </w:r>
            <w:r w:rsidRPr="00626F96">
              <w:rPr>
                <w:sz w:val="18"/>
                <w:szCs w:val="18"/>
                <w:u w:val="single"/>
                <w:vertAlign w:val="superscript"/>
                <w:lang w:eastAsia="en-US"/>
              </w:rPr>
              <w:t>а</w:t>
            </w:r>
            <w:r w:rsidRPr="00626F96">
              <w:rPr>
                <w:sz w:val="18"/>
                <w:szCs w:val="18"/>
                <w:lang w:eastAsia="en-US"/>
              </w:rPr>
              <w:t xml:space="preserve"> </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52.583604,</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33.763020</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№47</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2,00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0,2</w:t>
            </w:r>
          </w:p>
          <w:p w:rsidR="00677FFE" w:rsidRPr="00626F96" w:rsidRDefault="00677FFE" w:rsidP="00691DA1">
            <w:pPr>
              <w:jc w:val="center"/>
              <w:rPr>
                <w:sz w:val="18"/>
                <w:szCs w:val="18"/>
                <w:lang w:eastAsia="en-US"/>
              </w:rPr>
            </w:pPr>
            <w:r w:rsidRPr="00626F96">
              <w:rPr>
                <w:sz w:val="18"/>
                <w:szCs w:val="18"/>
                <w:lang w:eastAsia="en-US"/>
              </w:rPr>
              <w:t>0,2</w:t>
            </w:r>
          </w:p>
          <w:p w:rsidR="00677FFE" w:rsidRPr="00626F96" w:rsidRDefault="00677FFE" w:rsidP="00691DA1">
            <w:pPr>
              <w:jc w:val="center"/>
              <w:rPr>
                <w:sz w:val="18"/>
                <w:szCs w:val="18"/>
                <w:lang w:eastAsia="en-US"/>
              </w:rPr>
            </w:pPr>
            <w:r w:rsidRPr="00626F96">
              <w:rPr>
                <w:sz w:val="18"/>
                <w:szCs w:val="18"/>
                <w:lang w:eastAsia="en-US"/>
              </w:rPr>
              <w:t>0,2</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ИП Тихоновский В.Ф.</w:t>
            </w:r>
          </w:p>
          <w:p w:rsidR="00677FFE" w:rsidRPr="00626F96" w:rsidRDefault="00677FFE" w:rsidP="00691DA1">
            <w:pPr>
              <w:jc w:val="center"/>
              <w:rPr>
                <w:sz w:val="18"/>
                <w:szCs w:val="18"/>
              </w:rPr>
            </w:pPr>
            <w:r w:rsidRPr="00626F96">
              <w:rPr>
                <w:sz w:val="18"/>
                <w:szCs w:val="18"/>
              </w:rPr>
              <w:t>ИНН 673100457326</w:t>
            </w:r>
          </w:p>
          <w:p w:rsidR="00677FFE" w:rsidRPr="00626F96" w:rsidRDefault="00677FFE" w:rsidP="00691DA1">
            <w:pPr>
              <w:jc w:val="center"/>
              <w:rPr>
                <w:sz w:val="18"/>
                <w:szCs w:val="18"/>
              </w:rPr>
            </w:pPr>
            <w:r w:rsidRPr="00626F96">
              <w:rPr>
                <w:sz w:val="18"/>
                <w:szCs w:val="18"/>
              </w:rPr>
              <w:t>ОГРН</w:t>
            </w:r>
          </w:p>
          <w:p w:rsidR="00677FFE" w:rsidRPr="00626F96" w:rsidRDefault="00677FFE" w:rsidP="00691DA1">
            <w:pPr>
              <w:jc w:val="center"/>
              <w:rPr>
                <w:sz w:val="18"/>
                <w:szCs w:val="18"/>
              </w:rPr>
            </w:pPr>
            <w:r w:rsidRPr="00626F96">
              <w:rPr>
                <w:sz w:val="18"/>
                <w:szCs w:val="18"/>
              </w:rPr>
              <w:t>308673124600058</w:t>
            </w:r>
          </w:p>
          <w:p w:rsidR="00677FFE" w:rsidRPr="00626F96" w:rsidRDefault="00677FFE" w:rsidP="00691DA1">
            <w:pPr>
              <w:jc w:val="center"/>
              <w:rPr>
                <w:sz w:val="18"/>
                <w:szCs w:val="18"/>
              </w:rPr>
            </w:pPr>
            <w:r w:rsidRPr="00626F96">
              <w:rPr>
                <w:sz w:val="18"/>
                <w:szCs w:val="18"/>
              </w:rPr>
              <w:t>244040, Смоленская обл., г. Смоленск, ул. Генерала Руссиянова, 4</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u w:val="single"/>
                <w:vertAlign w:val="superscript"/>
                <w:lang w:eastAsia="en-US"/>
              </w:rPr>
            </w:pPr>
            <w:r w:rsidRPr="00626F96">
              <w:rPr>
                <w:sz w:val="18"/>
                <w:szCs w:val="18"/>
                <w:lang w:eastAsia="en-US"/>
              </w:rPr>
              <w:t xml:space="preserve">г. Трубчевск, ул. Урицкого, д. </w:t>
            </w:r>
            <w:proofErr w:type="gramStart"/>
            <w:r w:rsidRPr="00626F96">
              <w:rPr>
                <w:sz w:val="18"/>
                <w:szCs w:val="18"/>
                <w:lang w:eastAsia="en-US"/>
              </w:rPr>
              <w:t>14</w:t>
            </w:r>
            <w:proofErr w:type="gramEnd"/>
            <w:r w:rsidRPr="00626F96">
              <w:rPr>
                <w:sz w:val="18"/>
                <w:szCs w:val="18"/>
                <w:lang w:eastAsia="en-US"/>
              </w:rPr>
              <w:t xml:space="preserve"> </w:t>
            </w:r>
            <w:r w:rsidRPr="00626F96">
              <w:rPr>
                <w:sz w:val="18"/>
                <w:szCs w:val="18"/>
                <w:u w:val="single"/>
                <w:vertAlign w:val="superscript"/>
                <w:lang w:eastAsia="en-US"/>
              </w:rPr>
              <w:t>а</w:t>
            </w:r>
          </w:p>
          <w:p w:rsidR="00677FFE" w:rsidRPr="00626F96" w:rsidRDefault="00677FFE" w:rsidP="00691DA1">
            <w:pPr>
              <w:jc w:val="center"/>
              <w:rPr>
                <w:sz w:val="18"/>
                <w:szCs w:val="18"/>
                <w:lang w:eastAsia="en-US"/>
              </w:rPr>
            </w:pPr>
            <w:r w:rsidRPr="00626F96">
              <w:rPr>
                <w:sz w:val="18"/>
                <w:szCs w:val="18"/>
                <w:lang w:eastAsia="en-US"/>
              </w:rPr>
              <w:t>магазин "Мебель+"</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48.</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Володарского, 2-А</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52.594364, 33.757748</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№48</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Грунтовое</w:t>
            </w:r>
          </w:p>
          <w:p w:rsidR="00677FFE" w:rsidRPr="00626F96" w:rsidRDefault="00677FFE" w:rsidP="00691DA1">
            <w:pPr>
              <w:jc w:val="center"/>
              <w:rPr>
                <w:sz w:val="18"/>
                <w:szCs w:val="18"/>
                <w:lang w:eastAsia="en-US"/>
              </w:rPr>
            </w:pPr>
            <w:r w:rsidRPr="00626F96">
              <w:rPr>
                <w:sz w:val="18"/>
                <w:szCs w:val="18"/>
              </w:rPr>
              <w:t>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w:t>
            </w:r>
          </w:p>
          <w:p w:rsidR="00677FFE" w:rsidRPr="00626F96" w:rsidRDefault="00677FFE" w:rsidP="00691DA1">
            <w:pPr>
              <w:jc w:val="center"/>
              <w:rPr>
                <w:sz w:val="18"/>
                <w:szCs w:val="18"/>
                <w:lang w:eastAsia="en-US"/>
              </w:rPr>
            </w:pPr>
            <w:r w:rsidRPr="00626F96">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w:t>
            </w:r>
          </w:p>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Володарского, 2-А</w:t>
            </w:r>
          </w:p>
        </w:tc>
      </w:tr>
      <w:tr w:rsidR="005C3EDB" w:rsidRPr="00626F96" w:rsidTr="005C3EDB">
        <w:trPr>
          <w:trHeight w:val="84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49. </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Урицкого, д. 14</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52.583689,</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33.762895</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№49</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2,00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proofErr w:type="gramStart"/>
            <w:r w:rsidRPr="00626F96">
              <w:rPr>
                <w:sz w:val="18"/>
                <w:szCs w:val="18"/>
                <w:lang w:eastAsia="en-US"/>
              </w:rPr>
              <w:t>2  0</w:t>
            </w:r>
            <w:proofErr w:type="gramEnd"/>
            <w:r w:rsidRPr="00626F96">
              <w:rPr>
                <w:sz w:val="18"/>
                <w:szCs w:val="18"/>
                <w:lang w:eastAsia="en-US"/>
              </w:rPr>
              <w:t>,25</w:t>
            </w:r>
          </w:p>
          <w:p w:rsidR="00677FFE" w:rsidRPr="00626F96" w:rsidRDefault="00677FFE" w:rsidP="00691DA1">
            <w:pPr>
              <w:jc w:val="center"/>
              <w:rPr>
                <w:sz w:val="18"/>
                <w:szCs w:val="18"/>
                <w:lang w:eastAsia="en-US"/>
              </w:rPr>
            </w:pPr>
            <w:r w:rsidRPr="00626F96">
              <w:rPr>
                <w:sz w:val="18"/>
                <w:szCs w:val="18"/>
                <w:lang w:eastAsia="en-US"/>
              </w:rPr>
              <w:t xml:space="preserve">    0,25</w:t>
            </w:r>
          </w:p>
          <w:p w:rsidR="00677FFE" w:rsidRPr="00626F96" w:rsidRDefault="00677FFE" w:rsidP="00691DA1">
            <w:pPr>
              <w:jc w:val="center"/>
              <w:rPr>
                <w:sz w:val="18"/>
                <w:szCs w:val="18"/>
                <w:lang w:eastAsia="en-US"/>
              </w:rPr>
            </w:pPr>
            <w:r w:rsidRPr="00626F96">
              <w:rPr>
                <w:sz w:val="18"/>
                <w:szCs w:val="18"/>
                <w:lang w:eastAsia="en-US"/>
              </w:rPr>
              <w:t xml:space="preserve">   0,5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ИП Кулагина В.И.</w:t>
            </w:r>
          </w:p>
          <w:p w:rsidR="00677FFE" w:rsidRPr="00626F96" w:rsidRDefault="00677FFE" w:rsidP="00691DA1">
            <w:pPr>
              <w:jc w:val="center"/>
              <w:rPr>
                <w:sz w:val="18"/>
                <w:szCs w:val="18"/>
              </w:rPr>
            </w:pPr>
            <w:r w:rsidRPr="00626F96">
              <w:rPr>
                <w:sz w:val="18"/>
                <w:szCs w:val="18"/>
              </w:rPr>
              <w:t>ИНН 323000864423</w:t>
            </w:r>
          </w:p>
          <w:p w:rsidR="00677FFE" w:rsidRPr="00626F96" w:rsidRDefault="00677FFE" w:rsidP="00691DA1">
            <w:pPr>
              <w:jc w:val="center"/>
              <w:rPr>
                <w:sz w:val="18"/>
                <w:szCs w:val="18"/>
              </w:rPr>
            </w:pPr>
            <w:r w:rsidRPr="00626F96">
              <w:rPr>
                <w:sz w:val="18"/>
                <w:szCs w:val="18"/>
              </w:rPr>
              <w:t>ОГРН 309325219000017</w:t>
            </w:r>
          </w:p>
          <w:p w:rsidR="00677FFE" w:rsidRPr="00626F96" w:rsidRDefault="00677FFE" w:rsidP="00691DA1">
            <w:pPr>
              <w:jc w:val="center"/>
              <w:rPr>
                <w:sz w:val="18"/>
                <w:szCs w:val="18"/>
              </w:rPr>
            </w:pPr>
            <w:r w:rsidRPr="00626F96">
              <w:rPr>
                <w:sz w:val="18"/>
                <w:szCs w:val="18"/>
              </w:rPr>
              <w:t>г. Трубчевск, ул. Луначарского, д. 95</w:t>
            </w:r>
          </w:p>
          <w:p w:rsidR="00677FFE" w:rsidRPr="00626F96" w:rsidRDefault="00677FFE" w:rsidP="00691DA1">
            <w:pPr>
              <w:jc w:val="center"/>
              <w:rPr>
                <w:sz w:val="18"/>
                <w:szCs w:val="18"/>
              </w:rPr>
            </w:pPr>
            <w:r w:rsidRPr="00626F96">
              <w:rPr>
                <w:sz w:val="18"/>
                <w:szCs w:val="18"/>
              </w:rPr>
              <w:t>тел. 8-996-449-75-67</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Урицкого, д. 14</w:t>
            </w:r>
          </w:p>
          <w:p w:rsidR="00677FFE" w:rsidRPr="00626F96" w:rsidRDefault="00677FFE" w:rsidP="00691DA1">
            <w:pPr>
              <w:jc w:val="center"/>
              <w:rPr>
                <w:sz w:val="18"/>
                <w:szCs w:val="18"/>
                <w:lang w:eastAsia="en-US"/>
              </w:rPr>
            </w:pPr>
            <w:r w:rsidRPr="00626F96">
              <w:rPr>
                <w:sz w:val="18"/>
                <w:szCs w:val="18"/>
                <w:lang w:eastAsia="en-US"/>
              </w:rPr>
              <w:t>магазин "Евро дом"</w:t>
            </w:r>
          </w:p>
        </w:tc>
      </w:tr>
      <w:tr w:rsidR="005C3EDB" w:rsidRPr="00626F96" w:rsidTr="005C3EDB">
        <w:trPr>
          <w:trHeight w:val="84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50.</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Новоленинская, д. 1</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52.585499,</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33.785130</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№50</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4,00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АО "Газпром газораспределение Брянск" Восточный</w:t>
            </w:r>
          </w:p>
          <w:p w:rsidR="00677FFE" w:rsidRPr="00626F96" w:rsidRDefault="00677FFE" w:rsidP="00691DA1">
            <w:pPr>
              <w:jc w:val="center"/>
              <w:rPr>
                <w:sz w:val="18"/>
                <w:szCs w:val="18"/>
              </w:rPr>
            </w:pPr>
            <w:r w:rsidRPr="00626F96">
              <w:rPr>
                <w:sz w:val="18"/>
                <w:szCs w:val="18"/>
              </w:rPr>
              <w:t xml:space="preserve">ОГРН 1033265000526 </w:t>
            </w:r>
          </w:p>
          <w:p w:rsidR="00677FFE" w:rsidRPr="00626F96" w:rsidRDefault="00677FFE" w:rsidP="00691DA1">
            <w:pPr>
              <w:jc w:val="center"/>
              <w:rPr>
                <w:sz w:val="18"/>
                <w:szCs w:val="18"/>
              </w:rPr>
            </w:pPr>
            <w:r w:rsidRPr="00626F96">
              <w:rPr>
                <w:sz w:val="18"/>
                <w:szCs w:val="18"/>
              </w:rPr>
              <w:t>г. Трубчевск, ул. Новоленинская, д.1</w:t>
            </w:r>
          </w:p>
          <w:p w:rsidR="00677FFE" w:rsidRPr="00626F96" w:rsidRDefault="00677FFE" w:rsidP="00691DA1">
            <w:pPr>
              <w:jc w:val="center"/>
              <w:rPr>
                <w:sz w:val="18"/>
                <w:szCs w:val="18"/>
              </w:rPr>
            </w:pPr>
            <w:r w:rsidRPr="00626F96">
              <w:rPr>
                <w:sz w:val="18"/>
                <w:szCs w:val="18"/>
              </w:rPr>
              <w:t>тел. 8(48349)2-20-77</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Новоленинская, д. 1</w:t>
            </w:r>
          </w:p>
          <w:p w:rsidR="00677FFE" w:rsidRPr="00626F96" w:rsidRDefault="00677FFE" w:rsidP="00691DA1">
            <w:pPr>
              <w:jc w:val="center"/>
              <w:rPr>
                <w:sz w:val="18"/>
                <w:szCs w:val="18"/>
                <w:lang w:eastAsia="en-US"/>
              </w:rPr>
            </w:pPr>
            <w:r w:rsidRPr="00626F96">
              <w:rPr>
                <w:sz w:val="18"/>
                <w:szCs w:val="18"/>
                <w:lang w:eastAsia="en-US"/>
              </w:rPr>
              <w:t>(территория Трубчевский РЭС)</w:t>
            </w:r>
          </w:p>
        </w:tc>
      </w:tr>
      <w:tr w:rsidR="005C3EDB" w:rsidRPr="00626F96" w:rsidTr="005C3EDB">
        <w:trPr>
          <w:trHeight w:val="84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51.</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г.Трубчевск, ул.Володарского, д.2а</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52.594014,</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33.759557</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№51</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8,3</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   1,4</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ИП Евсеев А.А.</w:t>
            </w:r>
          </w:p>
          <w:p w:rsidR="00677FFE" w:rsidRPr="00626F96" w:rsidRDefault="00677FFE" w:rsidP="00691DA1">
            <w:pPr>
              <w:jc w:val="center"/>
              <w:rPr>
                <w:sz w:val="18"/>
                <w:szCs w:val="18"/>
              </w:rPr>
            </w:pPr>
            <w:r w:rsidRPr="00626F96">
              <w:rPr>
                <w:sz w:val="18"/>
                <w:szCs w:val="18"/>
              </w:rPr>
              <w:t>ИНН</w:t>
            </w:r>
          </w:p>
          <w:p w:rsidR="00677FFE" w:rsidRPr="00626F96" w:rsidRDefault="00677FFE" w:rsidP="00691DA1">
            <w:pPr>
              <w:jc w:val="center"/>
              <w:rPr>
                <w:sz w:val="18"/>
                <w:szCs w:val="18"/>
              </w:rPr>
            </w:pPr>
            <w:r w:rsidRPr="00626F96">
              <w:rPr>
                <w:sz w:val="18"/>
                <w:szCs w:val="18"/>
              </w:rPr>
              <w:t>323002421628</w:t>
            </w:r>
          </w:p>
          <w:p w:rsidR="00677FFE" w:rsidRPr="00626F96" w:rsidRDefault="00677FFE" w:rsidP="00691DA1">
            <w:pPr>
              <w:jc w:val="center"/>
              <w:rPr>
                <w:sz w:val="18"/>
                <w:szCs w:val="18"/>
              </w:rPr>
            </w:pPr>
            <w:r w:rsidRPr="00626F96">
              <w:rPr>
                <w:sz w:val="18"/>
                <w:szCs w:val="18"/>
              </w:rPr>
              <w:t>ОГРН</w:t>
            </w:r>
          </w:p>
          <w:p w:rsidR="00677FFE" w:rsidRPr="00626F96" w:rsidRDefault="00677FFE" w:rsidP="00691DA1">
            <w:pPr>
              <w:jc w:val="center"/>
              <w:rPr>
                <w:sz w:val="18"/>
                <w:szCs w:val="18"/>
              </w:rPr>
            </w:pPr>
            <w:r w:rsidRPr="00626F96">
              <w:rPr>
                <w:sz w:val="18"/>
                <w:szCs w:val="18"/>
              </w:rPr>
              <w:t>304325234100052</w:t>
            </w:r>
          </w:p>
          <w:p w:rsidR="00677FFE" w:rsidRPr="00626F96" w:rsidRDefault="00677FFE" w:rsidP="00691DA1">
            <w:pPr>
              <w:jc w:val="center"/>
              <w:rPr>
                <w:sz w:val="18"/>
                <w:szCs w:val="18"/>
              </w:rPr>
            </w:pPr>
            <w:proofErr w:type="gramStart"/>
            <w:r w:rsidRPr="00626F96">
              <w:rPr>
                <w:sz w:val="18"/>
                <w:szCs w:val="18"/>
              </w:rPr>
              <w:t>г.Трубчевск,ул.</w:t>
            </w:r>
            <w:proofErr w:type="gramEnd"/>
          </w:p>
          <w:p w:rsidR="00677FFE" w:rsidRPr="00626F96" w:rsidRDefault="00677FFE" w:rsidP="00691DA1">
            <w:pPr>
              <w:jc w:val="center"/>
              <w:rPr>
                <w:sz w:val="18"/>
                <w:szCs w:val="18"/>
              </w:rPr>
            </w:pPr>
            <w:r w:rsidRPr="00626F96">
              <w:rPr>
                <w:sz w:val="18"/>
                <w:szCs w:val="18"/>
              </w:rPr>
              <w:t>Володарского, д.2а</w:t>
            </w:r>
          </w:p>
          <w:p w:rsidR="00677FFE" w:rsidRPr="00626F96" w:rsidRDefault="00677FFE" w:rsidP="00691DA1">
            <w:pPr>
              <w:jc w:val="center"/>
              <w:rPr>
                <w:sz w:val="18"/>
                <w:szCs w:val="18"/>
              </w:rPr>
            </w:pPr>
            <w:r w:rsidRPr="00626F96">
              <w:rPr>
                <w:sz w:val="18"/>
                <w:szCs w:val="18"/>
              </w:rPr>
              <w:t>тел.8-952-967-33-14</w:t>
            </w:r>
          </w:p>
          <w:p w:rsidR="00677FFE" w:rsidRPr="00626F96" w:rsidRDefault="00677FFE" w:rsidP="00691DA1">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г.Трубчевск, ул.Володарского, д.2а</w:t>
            </w:r>
          </w:p>
        </w:tc>
      </w:tr>
      <w:tr w:rsidR="005C3EDB" w:rsidRPr="00626F96" w:rsidTr="005C3EDB">
        <w:trPr>
          <w:trHeight w:val="84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lastRenderedPageBreak/>
              <w:t>52.</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г.Трубчевск, ул.</w:t>
            </w:r>
          </w:p>
          <w:p w:rsidR="00677FFE" w:rsidRPr="00626F96" w:rsidRDefault="00677FFE" w:rsidP="00691DA1">
            <w:pPr>
              <w:jc w:val="center"/>
              <w:rPr>
                <w:sz w:val="18"/>
                <w:szCs w:val="18"/>
                <w:lang w:eastAsia="en-US"/>
              </w:rPr>
            </w:pPr>
            <w:r w:rsidRPr="00626F96">
              <w:rPr>
                <w:sz w:val="18"/>
                <w:szCs w:val="18"/>
                <w:lang w:eastAsia="en-US"/>
              </w:rPr>
              <w:t>Володарского, д.4</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52.589551</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33.762443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№52</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w:t>
            </w:r>
          </w:p>
          <w:p w:rsidR="00677FFE" w:rsidRPr="00626F96" w:rsidRDefault="00677FFE" w:rsidP="00691DA1">
            <w:pPr>
              <w:jc w:val="center"/>
              <w:rPr>
                <w:sz w:val="18"/>
                <w:szCs w:val="18"/>
                <w:lang w:eastAsia="en-US"/>
              </w:rPr>
            </w:pPr>
            <w:r w:rsidRPr="00626F96">
              <w:rPr>
                <w:sz w:val="18"/>
                <w:szCs w:val="18"/>
                <w:lang w:eastAsia="en-US"/>
              </w:rPr>
              <w:t>2 (РНО)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  1,1</w:t>
            </w:r>
          </w:p>
          <w:p w:rsidR="00677FFE" w:rsidRPr="00626F96" w:rsidRDefault="00677FFE" w:rsidP="00691DA1">
            <w:pPr>
              <w:jc w:val="center"/>
              <w:rPr>
                <w:sz w:val="18"/>
                <w:szCs w:val="18"/>
                <w:lang w:eastAsia="en-US"/>
              </w:rPr>
            </w:pPr>
            <w:r w:rsidRPr="00626F96">
              <w:rPr>
                <w:sz w:val="18"/>
                <w:szCs w:val="18"/>
                <w:lang w:eastAsia="en-US"/>
              </w:rPr>
              <w:t xml:space="preserve">  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ФГБОУ ВО Брянский ГАУ</w:t>
            </w:r>
          </w:p>
          <w:p w:rsidR="00677FFE" w:rsidRPr="00626F96" w:rsidRDefault="00677FFE" w:rsidP="00691DA1">
            <w:pPr>
              <w:jc w:val="center"/>
              <w:rPr>
                <w:sz w:val="18"/>
                <w:szCs w:val="18"/>
              </w:rPr>
            </w:pPr>
            <w:r w:rsidRPr="00626F96">
              <w:rPr>
                <w:sz w:val="18"/>
                <w:szCs w:val="18"/>
              </w:rPr>
              <w:t>ИНН</w:t>
            </w:r>
          </w:p>
          <w:p w:rsidR="00677FFE" w:rsidRPr="00626F96" w:rsidRDefault="00677FFE" w:rsidP="00691DA1">
            <w:pPr>
              <w:jc w:val="center"/>
              <w:rPr>
                <w:sz w:val="18"/>
                <w:szCs w:val="18"/>
              </w:rPr>
            </w:pPr>
            <w:r w:rsidRPr="00626F96">
              <w:rPr>
                <w:sz w:val="18"/>
                <w:szCs w:val="18"/>
              </w:rPr>
              <w:t>3208000245</w:t>
            </w:r>
          </w:p>
          <w:p w:rsidR="00677FFE" w:rsidRPr="00626F96" w:rsidRDefault="00677FFE" w:rsidP="00691DA1">
            <w:pPr>
              <w:jc w:val="center"/>
              <w:rPr>
                <w:sz w:val="18"/>
                <w:szCs w:val="18"/>
              </w:rPr>
            </w:pPr>
            <w:r w:rsidRPr="00626F96">
              <w:rPr>
                <w:sz w:val="18"/>
                <w:szCs w:val="18"/>
              </w:rPr>
              <w:t>ОГРН</w:t>
            </w:r>
          </w:p>
          <w:p w:rsidR="00677FFE" w:rsidRPr="00626F96" w:rsidRDefault="00677FFE" w:rsidP="00691DA1">
            <w:pPr>
              <w:jc w:val="center"/>
              <w:rPr>
                <w:sz w:val="18"/>
                <w:szCs w:val="18"/>
              </w:rPr>
            </w:pPr>
            <w:r w:rsidRPr="00626F96">
              <w:rPr>
                <w:sz w:val="18"/>
                <w:szCs w:val="18"/>
              </w:rPr>
              <w:t>1023201936240</w:t>
            </w:r>
          </w:p>
          <w:p w:rsidR="00677FFE" w:rsidRPr="00626F96" w:rsidRDefault="00677FFE" w:rsidP="00691DA1">
            <w:pPr>
              <w:jc w:val="center"/>
              <w:rPr>
                <w:sz w:val="18"/>
                <w:szCs w:val="18"/>
              </w:rPr>
            </w:pPr>
            <w:r w:rsidRPr="00626F96">
              <w:rPr>
                <w:sz w:val="18"/>
                <w:szCs w:val="18"/>
              </w:rPr>
              <w:t>Бр. обл., Выгоничский р-</w:t>
            </w:r>
            <w:proofErr w:type="gramStart"/>
            <w:r w:rsidRPr="00626F96">
              <w:rPr>
                <w:sz w:val="18"/>
                <w:szCs w:val="18"/>
              </w:rPr>
              <w:t>он,с.</w:t>
            </w:r>
            <w:proofErr w:type="gramEnd"/>
            <w:r w:rsidRPr="00626F96">
              <w:rPr>
                <w:sz w:val="18"/>
                <w:szCs w:val="18"/>
              </w:rPr>
              <w:t xml:space="preserve"> Кокино, ул. Советская, 2а тел.8-48341-2-43-89</w:t>
            </w:r>
          </w:p>
          <w:p w:rsidR="00677FFE" w:rsidRPr="00626F96" w:rsidRDefault="00677FFE" w:rsidP="00691DA1">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г.Трубчевск, ул.Володарского, д.4</w:t>
            </w:r>
          </w:p>
        </w:tc>
      </w:tr>
      <w:tr w:rsidR="005C3EDB" w:rsidRPr="00626F96" w:rsidTr="005C3EDB">
        <w:trPr>
          <w:trHeight w:val="84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53.</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г.Трубчевск, ул. Урицкого, д. 48</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52.578222</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33.768658</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№53</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rPr>
            </w:pPr>
            <w:r w:rsidRPr="00626F96">
              <w:rPr>
                <w:sz w:val="18"/>
                <w:szCs w:val="18"/>
                <w:shd w:val="clear" w:color="auto" w:fill="FFFFFF"/>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   0,7</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ИП Семерина Л.М.</w:t>
            </w:r>
          </w:p>
          <w:p w:rsidR="00677FFE" w:rsidRPr="00626F96" w:rsidRDefault="00677FFE" w:rsidP="00691DA1">
            <w:pPr>
              <w:jc w:val="center"/>
              <w:rPr>
                <w:sz w:val="18"/>
                <w:szCs w:val="18"/>
              </w:rPr>
            </w:pPr>
            <w:r w:rsidRPr="00626F96">
              <w:rPr>
                <w:sz w:val="18"/>
                <w:szCs w:val="18"/>
              </w:rPr>
              <w:t>ИНН</w:t>
            </w:r>
          </w:p>
          <w:p w:rsidR="00677FFE" w:rsidRPr="00626F96" w:rsidRDefault="00677FFE" w:rsidP="00691DA1">
            <w:pPr>
              <w:jc w:val="center"/>
              <w:rPr>
                <w:sz w:val="18"/>
                <w:szCs w:val="18"/>
              </w:rPr>
            </w:pPr>
            <w:r w:rsidRPr="00626F96">
              <w:rPr>
                <w:sz w:val="18"/>
                <w:szCs w:val="18"/>
              </w:rPr>
              <w:t>323001601995</w:t>
            </w:r>
          </w:p>
          <w:p w:rsidR="00677FFE" w:rsidRPr="00626F96" w:rsidRDefault="00677FFE" w:rsidP="00691DA1">
            <w:pPr>
              <w:jc w:val="center"/>
              <w:rPr>
                <w:sz w:val="18"/>
                <w:szCs w:val="18"/>
              </w:rPr>
            </w:pPr>
            <w:r w:rsidRPr="00626F96">
              <w:rPr>
                <w:sz w:val="18"/>
                <w:szCs w:val="18"/>
              </w:rPr>
              <w:t>ОГРН</w:t>
            </w:r>
          </w:p>
          <w:p w:rsidR="00677FFE" w:rsidRPr="00626F96" w:rsidRDefault="00677FFE" w:rsidP="00691DA1">
            <w:pPr>
              <w:jc w:val="center"/>
              <w:rPr>
                <w:sz w:val="18"/>
                <w:szCs w:val="18"/>
              </w:rPr>
            </w:pPr>
            <w:r w:rsidRPr="00626F96">
              <w:rPr>
                <w:sz w:val="18"/>
                <w:szCs w:val="18"/>
              </w:rPr>
              <w:t>313325633800076</w:t>
            </w:r>
          </w:p>
          <w:p w:rsidR="00677FFE" w:rsidRPr="00626F96" w:rsidRDefault="00677FFE" w:rsidP="00691DA1">
            <w:pPr>
              <w:jc w:val="center"/>
              <w:rPr>
                <w:sz w:val="18"/>
                <w:szCs w:val="18"/>
              </w:rPr>
            </w:pPr>
            <w:r w:rsidRPr="00626F96">
              <w:rPr>
                <w:sz w:val="18"/>
                <w:szCs w:val="18"/>
              </w:rPr>
              <w:t>г.Трубчевск,</w:t>
            </w:r>
          </w:p>
          <w:p w:rsidR="00677FFE" w:rsidRPr="00626F96" w:rsidRDefault="00677FFE" w:rsidP="00691DA1">
            <w:pPr>
              <w:jc w:val="center"/>
              <w:rPr>
                <w:sz w:val="18"/>
                <w:szCs w:val="18"/>
              </w:rPr>
            </w:pPr>
            <w:r w:rsidRPr="00626F96">
              <w:rPr>
                <w:sz w:val="18"/>
                <w:szCs w:val="18"/>
              </w:rPr>
              <w:t>ул.Урицкого, д.48</w:t>
            </w:r>
          </w:p>
          <w:p w:rsidR="00677FFE" w:rsidRPr="00626F96" w:rsidRDefault="00677FFE" w:rsidP="00691DA1">
            <w:pPr>
              <w:jc w:val="center"/>
              <w:rPr>
                <w:sz w:val="18"/>
                <w:szCs w:val="18"/>
              </w:rPr>
            </w:pPr>
            <w:r w:rsidRPr="00626F96">
              <w:rPr>
                <w:sz w:val="18"/>
                <w:szCs w:val="18"/>
              </w:rPr>
              <w:t xml:space="preserve">тел.8-905-100-38-46 </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г.Трубчевск, ул. Урицкого, д. 48</w:t>
            </w:r>
          </w:p>
        </w:tc>
      </w:tr>
      <w:tr w:rsidR="005C3EDB" w:rsidRPr="00626F96" w:rsidTr="005C3EDB">
        <w:trPr>
          <w:trHeight w:val="84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54.</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г.Трубчевск, ул. Севская, д. 15</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52.577919</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33.759189</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№54</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   1,0</w:t>
            </w:r>
          </w:p>
          <w:p w:rsidR="00677FFE" w:rsidRPr="00626F96" w:rsidRDefault="00677FFE" w:rsidP="00691DA1">
            <w:pPr>
              <w:jc w:val="center"/>
              <w:rPr>
                <w:sz w:val="18"/>
                <w:szCs w:val="18"/>
                <w:lang w:eastAsia="en-US"/>
              </w:rPr>
            </w:pPr>
            <w:r w:rsidRPr="00626F96">
              <w:rPr>
                <w:sz w:val="18"/>
                <w:szCs w:val="18"/>
                <w:lang w:eastAsia="en-US"/>
              </w:rPr>
              <w:t xml:space="preserve">   0,5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ИП Петровская Н.Д.</w:t>
            </w:r>
          </w:p>
          <w:p w:rsidR="00677FFE" w:rsidRPr="00626F96" w:rsidRDefault="00677FFE" w:rsidP="00691DA1">
            <w:pPr>
              <w:jc w:val="center"/>
              <w:rPr>
                <w:sz w:val="18"/>
                <w:szCs w:val="18"/>
              </w:rPr>
            </w:pPr>
            <w:r w:rsidRPr="00626F96">
              <w:rPr>
                <w:sz w:val="18"/>
                <w:szCs w:val="18"/>
              </w:rPr>
              <w:t>ИНН</w:t>
            </w:r>
          </w:p>
          <w:p w:rsidR="00677FFE" w:rsidRPr="00626F96" w:rsidRDefault="00677FFE" w:rsidP="00691DA1">
            <w:pPr>
              <w:jc w:val="center"/>
              <w:rPr>
                <w:sz w:val="18"/>
                <w:szCs w:val="18"/>
              </w:rPr>
            </w:pPr>
            <w:r w:rsidRPr="00626F96">
              <w:rPr>
                <w:sz w:val="18"/>
                <w:szCs w:val="18"/>
              </w:rPr>
              <w:t>323300121233</w:t>
            </w:r>
          </w:p>
          <w:p w:rsidR="00677FFE" w:rsidRPr="00626F96" w:rsidRDefault="00677FFE" w:rsidP="00691DA1">
            <w:pPr>
              <w:jc w:val="center"/>
              <w:rPr>
                <w:sz w:val="18"/>
                <w:szCs w:val="18"/>
              </w:rPr>
            </w:pPr>
            <w:r w:rsidRPr="00626F96">
              <w:rPr>
                <w:sz w:val="18"/>
                <w:szCs w:val="18"/>
              </w:rPr>
              <w:t>ОГРН</w:t>
            </w:r>
          </w:p>
          <w:p w:rsidR="00677FFE" w:rsidRPr="00626F96" w:rsidRDefault="00677FFE" w:rsidP="00691DA1">
            <w:pPr>
              <w:jc w:val="center"/>
              <w:rPr>
                <w:sz w:val="18"/>
                <w:szCs w:val="18"/>
              </w:rPr>
            </w:pPr>
            <w:r w:rsidRPr="00626F96">
              <w:rPr>
                <w:sz w:val="18"/>
                <w:szCs w:val="18"/>
              </w:rPr>
              <w:t>311325602800171</w:t>
            </w:r>
          </w:p>
          <w:p w:rsidR="00677FFE" w:rsidRPr="00626F96" w:rsidRDefault="00677FFE" w:rsidP="00691DA1">
            <w:pPr>
              <w:jc w:val="center"/>
              <w:rPr>
                <w:sz w:val="18"/>
                <w:szCs w:val="18"/>
              </w:rPr>
            </w:pPr>
            <w:r w:rsidRPr="00626F96">
              <w:rPr>
                <w:sz w:val="18"/>
                <w:szCs w:val="18"/>
              </w:rPr>
              <w:t>Пгт. Погар, ул. Пушкина, д. 45</w:t>
            </w:r>
          </w:p>
          <w:p w:rsidR="00677FFE" w:rsidRPr="00626F96" w:rsidRDefault="00677FFE" w:rsidP="00691DA1">
            <w:pPr>
              <w:jc w:val="center"/>
              <w:rPr>
                <w:sz w:val="18"/>
                <w:szCs w:val="18"/>
              </w:rPr>
            </w:pPr>
            <w:r w:rsidRPr="00626F96">
              <w:rPr>
                <w:sz w:val="18"/>
                <w:szCs w:val="18"/>
              </w:rPr>
              <w:t>тел.8-9208306125</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г.Трубчевск, ул. Севская, д.45 </w:t>
            </w:r>
          </w:p>
        </w:tc>
      </w:tr>
      <w:tr w:rsidR="005C3EDB" w:rsidRPr="00626F96" w:rsidTr="005C3EDB">
        <w:trPr>
          <w:trHeight w:val="84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55.</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г.Трубчевск, ул. Брянская, д. 71</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52.580812, 33.767222</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№55</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  0,8</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Медведь И.В</w:t>
            </w:r>
          </w:p>
          <w:p w:rsidR="00677FFE" w:rsidRPr="00626F96" w:rsidRDefault="00677FFE" w:rsidP="00691DA1">
            <w:pPr>
              <w:jc w:val="center"/>
              <w:rPr>
                <w:sz w:val="18"/>
                <w:szCs w:val="18"/>
              </w:rPr>
            </w:pPr>
            <w:r w:rsidRPr="00626F96">
              <w:rPr>
                <w:sz w:val="18"/>
                <w:szCs w:val="18"/>
              </w:rPr>
              <w:t xml:space="preserve">1509 839888 выдан 21.05.2010 </w:t>
            </w:r>
          </w:p>
          <w:p w:rsidR="00677FFE" w:rsidRPr="00626F96" w:rsidRDefault="00677FFE" w:rsidP="00691DA1">
            <w:pPr>
              <w:jc w:val="center"/>
              <w:rPr>
                <w:sz w:val="18"/>
                <w:szCs w:val="18"/>
              </w:rPr>
            </w:pPr>
            <w:r w:rsidRPr="00626F96">
              <w:rPr>
                <w:sz w:val="18"/>
                <w:szCs w:val="18"/>
              </w:rPr>
              <w:t>Брянская обл., г. Брянск, пер. Мало-Фокинский, д. 11</w:t>
            </w:r>
          </w:p>
          <w:p w:rsidR="00677FFE" w:rsidRPr="00626F96" w:rsidRDefault="00677FFE" w:rsidP="00691DA1">
            <w:pPr>
              <w:jc w:val="center"/>
              <w:rPr>
                <w:sz w:val="18"/>
                <w:szCs w:val="18"/>
              </w:rPr>
            </w:pPr>
            <w:r w:rsidRPr="00626F96">
              <w:rPr>
                <w:sz w:val="18"/>
                <w:szCs w:val="18"/>
              </w:rPr>
              <w:t>тел. 89103369996</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г.Трубчевск, ул. Брянская, д. 71 </w:t>
            </w:r>
          </w:p>
        </w:tc>
      </w:tr>
      <w:tr w:rsidR="005C3EDB" w:rsidRPr="00626F96" w:rsidTr="005C3EDB">
        <w:trPr>
          <w:trHeight w:val="84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56.</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г.Трубчевск, ул. Советская, д. 57</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52.578522</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33.763804</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№56</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vertAlign w:val="superscript"/>
                <w:lang w:eastAsia="en-US"/>
              </w:rPr>
            </w:pPr>
            <w:r w:rsidRPr="00626F96">
              <w:rPr>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АО "Тандер" Брянский филиал</w:t>
            </w:r>
          </w:p>
          <w:p w:rsidR="00677FFE" w:rsidRPr="00626F96" w:rsidRDefault="00677FFE" w:rsidP="00691DA1">
            <w:pPr>
              <w:jc w:val="center"/>
              <w:rPr>
                <w:sz w:val="18"/>
                <w:szCs w:val="18"/>
              </w:rPr>
            </w:pPr>
            <w:r w:rsidRPr="00626F96">
              <w:rPr>
                <w:sz w:val="18"/>
                <w:szCs w:val="18"/>
              </w:rPr>
              <w:t>ИНН 2310031475</w:t>
            </w:r>
          </w:p>
          <w:p w:rsidR="00677FFE" w:rsidRPr="00626F96" w:rsidRDefault="00677FFE" w:rsidP="00691DA1">
            <w:pPr>
              <w:jc w:val="center"/>
              <w:rPr>
                <w:sz w:val="18"/>
                <w:szCs w:val="18"/>
              </w:rPr>
            </w:pPr>
            <w:r w:rsidRPr="00626F96">
              <w:rPr>
                <w:sz w:val="18"/>
                <w:szCs w:val="18"/>
              </w:rPr>
              <w:t>ОГРН 1022301598549</w:t>
            </w:r>
          </w:p>
          <w:p w:rsidR="00677FFE" w:rsidRPr="00626F96" w:rsidRDefault="00677FFE" w:rsidP="00691DA1">
            <w:pPr>
              <w:jc w:val="center"/>
              <w:rPr>
                <w:sz w:val="18"/>
                <w:szCs w:val="18"/>
              </w:rPr>
            </w:pPr>
            <w:r w:rsidRPr="00626F96">
              <w:rPr>
                <w:sz w:val="18"/>
                <w:szCs w:val="18"/>
              </w:rPr>
              <w:t>241050</w:t>
            </w:r>
          </w:p>
          <w:p w:rsidR="00677FFE" w:rsidRPr="00626F96" w:rsidRDefault="00677FFE" w:rsidP="00691DA1">
            <w:pPr>
              <w:jc w:val="center"/>
              <w:rPr>
                <w:sz w:val="18"/>
                <w:szCs w:val="18"/>
              </w:rPr>
            </w:pPr>
            <w:r w:rsidRPr="00626F96">
              <w:rPr>
                <w:sz w:val="18"/>
                <w:szCs w:val="18"/>
              </w:rPr>
              <w:t>Брянская обл., г. Брянск, пр-т Станке Димитрова, д. 45</w:t>
            </w:r>
          </w:p>
          <w:p w:rsidR="00677FFE" w:rsidRPr="00626F96" w:rsidRDefault="00677FFE" w:rsidP="00691DA1">
            <w:pPr>
              <w:jc w:val="center"/>
              <w:rPr>
                <w:sz w:val="18"/>
                <w:szCs w:val="18"/>
              </w:rPr>
            </w:pPr>
            <w:r w:rsidRPr="00626F96">
              <w:rPr>
                <w:sz w:val="18"/>
                <w:szCs w:val="18"/>
              </w:rPr>
              <w:t>8-903-818-22-14</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Советская, д. 57</w:t>
            </w:r>
          </w:p>
        </w:tc>
      </w:tr>
      <w:tr w:rsidR="005C3EDB" w:rsidRPr="00626F96" w:rsidTr="005C3EDB">
        <w:trPr>
          <w:trHeight w:val="84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lastRenderedPageBreak/>
              <w:t>57.</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г.Трубчевск, ул.Володарского,д.17е/2</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52.584401, 33.763746</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№57</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14</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0,8</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rPr>
            </w:pPr>
            <w:r w:rsidRPr="00626F96">
              <w:rPr>
                <w:sz w:val="18"/>
                <w:szCs w:val="18"/>
              </w:rPr>
              <w:t>г. Трубчевск, ул. Володарского, д.17е/2</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г. Трубчевск, ул. Володарского, д.17е/2</w:t>
            </w:r>
          </w:p>
        </w:tc>
      </w:tr>
      <w:tr w:rsidR="005C3EDB" w:rsidRPr="00626F96" w:rsidTr="005C3EDB">
        <w:trPr>
          <w:trHeight w:val="143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58.</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г.Трубчевск, ул. Новоленинская, д.2ж</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52.58698</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33.78028</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№58</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ИП Конохов В.Л.</w:t>
            </w:r>
          </w:p>
          <w:p w:rsidR="00677FFE" w:rsidRPr="00626F96" w:rsidRDefault="00677FFE" w:rsidP="00691DA1">
            <w:pPr>
              <w:jc w:val="center"/>
              <w:rPr>
                <w:sz w:val="18"/>
                <w:szCs w:val="18"/>
                <w:lang w:eastAsia="en-US"/>
              </w:rPr>
            </w:pPr>
            <w:r w:rsidRPr="00626F96">
              <w:rPr>
                <w:sz w:val="18"/>
                <w:szCs w:val="18"/>
                <w:lang w:eastAsia="en-US"/>
              </w:rPr>
              <w:t>ИНН 323000009673</w:t>
            </w:r>
          </w:p>
          <w:p w:rsidR="00677FFE" w:rsidRPr="00626F96" w:rsidRDefault="00677FFE" w:rsidP="00691DA1">
            <w:pPr>
              <w:jc w:val="center"/>
              <w:rPr>
                <w:sz w:val="18"/>
                <w:szCs w:val="18"/>
                <w:lang w:eastAsia="en-US"/>
              </w:rPr>
            </w:pPr>
            <w:r w:rsidRPr="00626F96">
              <w:rPr>
                <w:sz w:val="18"/>
                <w:szCs w:val="18"/>
                <w:lang w:eastAsia="en-US"/>
              </w:rPr>
              <w:t>ОГРН 304325232700071</w:t>
            </w:r>
          </w:p>
          <w:p w:rsidR="00677FFE" w:rsidRPr="00626F96" w:rsidRDefault="00677FFE" w:rsidP="00691DA1">
            <w:pPr>
              <w:jc w:val="center"/>
              <w:rPr>
                <w:sz w:val="18"/>
                <w:szCs w:val="18"/>
                <w:lang w:eastAsia="en-US"/>
              </w:rPr>
            </w:pPr>
            <w:r w:rsidRPr="00626F96">
              <w:rPr>
                <w:sz w:val="18"/>
                <w:szCs w:val="18"/>
                <w:lang w:eastAsia="en-US"/>
              </w:rPr>
              <w:t>242220, Брянская обл., г.Трубчевск, пер.Севский, д.13</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г.Трубчевск, ул.Новоленинская, д.2ж,ул.Ленина, д.30,ул. Ленина, д.32,ул.Брянская, д.105</w:t>
            </w:r>
          </w:p>
        </w:tc>
      </w:tr>
      <w:tr w:rsidR="005C3EDB" w:rsidRPr="00626F96" w:rsidTr="005C3EDB">
        <w:trPr>
          <w:trHeight w:val="143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59.</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г.Трубчевск, ул.Брянская, д.105</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52.58341</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33.77332</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№59</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Евсеева М.А</w:t>
            </w:r>
          </w:p>
          <w:p w:rsidR="00677FFE" w:rsidRPr="00626F96" w:rsidRDefault="00677FFE" w:rsidP="00691DA1">
            <w:pPr>
              <w:jc w:val="center"/>
              <w:rPr>
                <w:sz w:val="18"/>
                <w:szCs w:val="18"/>
                <w:lang w:eastAsia="en-US"/>
              </w:rPr>
            </w:pPr>
            <w:r w:rsidRPr="00626F96">
              <w:rPr>
                <w:sz w:val="18"/>
                <w:szCs w:val="18"/>
                <w:lang w:eastAsia="en-US"/>
              </w:rPr>
              <w:t>1515 227315 выдан 30.10.2015</w:t>
            </w:r>
          </w:p>
          <w:p w:rsidR="00677FFE" w:rsidRPr="00626F96" w:rsidRDefault="00677FFE" w:rsidP="00691DA1">
            <w:pPr>
              <w:jc w:val="center"/>
              <w:rPr>
                <w:sz w:val="18"/>
                <w:szCs w:val="18"/>
                <w:lang w:eastAsia="en-US"/>
              </w:rPr>
            </w:pPr>
            <w:proofErr w:type="gramStart"/>
            <w:r w:rsidRPr="00626F96">
              <w:rPr>
                <w:sz w:val="18"/>
                <w:szCs w:val="18"/>
                <w:lang w:eastAsia="en-US"/>
              </w:rPr>
              <w:t>г.Брянск ,</w:t>
            </w:r>
            <w:proofErr w:type="gramEnd"/>
            <w:r w:rsidRPr="00626F96">
              <w:rPr>
                <w:sz w:val="18"/>
                <w:szCs w:val="18"/>
                <w:lang w:eastAsia="en-US"/>
              </w:rPr>
              <w:t xml:space="preserve"> ул. Костычева д.68/2 кв.2</w:t>
            </w:r>
          </w:p>
          <w:p w:rsidR="00677FFE" w:rsidRPr="00626F96" w:rsidRDefault="00677FFE" w:rsidP="00691DA1">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г.Трубчевск, ул.Брянская, д.105</w:t>
            </w:r>
          </w:p>
        </w:tc>
      </w:tr>
      <w:tr w:rsidR="005C3EDB" w:rsidRPr="00626F96" w:rsidTr="005C3EDB">
        <w:trPr>
          <w:trHeight w:val="143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60.</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г.Трубчевск, ул.Володарского,д.3</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52.592619,</w:t>
            </w:r>
          </w:p>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33.754206</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№60</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Тротуарная плитка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8,16</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Гаджимурадова О.М.</w:t>
            </w:r>
          </w:p>
          <w:p w:rsidR="00677FFE" w:rsidRPr="00626F96" w:rsidRDefault="00677FFE" w:rsidP="00691DA1">
            <w:pPr>
              <w:jc w:val="center"/>
              <w:rPr>
                <w:sz w:val="18"/>
                <w:szCs w:val="18"/>
                <w:lang w:eastAsia="en-US"/>
              </w:rPr>
            </w:pPr>
            <w:r w:rsidRPr="00626F96">
              <w:rPr>
                <w:sz w:val="18"/>
                <w:szCs w:val="18"/>
                <w:lang w:eastAsia="en-US"/>
              </w:rPr>
              <w:t>ОГРН3143256262001</w:t>
            </w:r>
          </w:p>
          <w:p w:rsidR="00677FFE" w:rsidRPr="00626F96" w:rsidRDefault="00677FFE" w:rsidP="00691DA1">
            <w:pPr>
              <w:jc w:val="center"/>
              <w:rPr>
                <w:sz w:val="18"/>
                <w:szCs w:val="18"/>
                <w:lang w:eastAsia="en-US"/>
              </w:rPr>
            </w:pPr>
            <w:proofErr w:type="gramStart"/>
            <w:r w:rsidRPr="00626F96">
              <w:rPr>
                <w:sz w:val="18"/>
                <w:szCs w:val="18"/>
                <w:lang w:eastAsia="en-US"/>
              </w:rPr>
              <w:t>г.Трубчевск,ул.Ленина</w:t>
            </w:r>
            <w:proofErr w:type="gramEnd"/>
            <w:r w:rsidRPr="00626F96">
              <w:rPr>
                <w:sz w:val="18"/>
                <w:szCs w:val="18"/>
                <w:lang w:eastAsia="en-US"/>
              </w:rPr>
              <w:t xml:space="preserve"> д.51</w:t>
            </w:r>
          </w:p>
          <w:p w:rsidR="00677FFE" w:rsidRPr="00626F96" w:rsidRDefault="00677FFE" w:rsidP="00691DA1">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г.Трубчевск, ул.Володарского,Д.3</w:t>
            </w:r>
          </w:p>
        </w:tc>
      </w:tr>
      <w:tr w:rsidR="005C3EDB" w:rsidRPr="00626F96" w:rsidTr="005C3EDB">
        <w:trPr>
          <w:trHeight w:val="143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61.</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г.Трубчевск, ул.Володарского,д.3Г</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52.591454, 33.755068</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№61</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Тротуарная плитка</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4</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МАУ "ФОК "Вымпел"</w:t>
            </w:r>
          </w:p>
          <w:p w:rsidR="00677FFE" w:rsidRPr="00626F96" w:rsidRDefault="00677FFE" w:rsidP="00691DA1">
            <w:pPr>
              <w:jc w:val="center"/>
              <w:rPr>
                <w:sz w:val="18"/>
                <w:szCs w:val="18"/>
                <w:lang w:eastAsia="en-US"/>
              </w:rPr>
            </w:pPr>
            <w:r w:rsidRPr="00626F96">
              <w:rPr>
                <w:sz w:val="18"/>
                <w:szCs w:val="18"/>
                <w:lang w:eastAsia="en-US"/>
              </w:rPr>
              <w:t>ОГРН1143256012107</w:t>
            </w:r>
          </w:p>
          <w:p w:rsidR="00677FFE" w:rsidRPr="00626F96" w:rsidRDefault="00677FFE" w:rsidP="00691DA1">
            <w:pPr>
              <w:jc w:val="center"/>
              <w:rPr>
                <w:sz w:val="18"/>
                <w:szCs w:val="18"/>
                <w:lang w:eastAsia="en-US"/>
              </w:rPr>
            </w:pPr>
            <w:proofErr w:type="gramStart"/>
            <w:r w:rsidRPr="00626F96">
              <w:rPr>
                <w:sz w:val="18"/>
                <w:szCs w:val="18"/>
                <w:lang w:eastAsia="en-US"/>
              </w:rPr>
              <w:t>г.Трубчевск,ул.Володарского</w:t>
            </w:r>
            <w:proofErr w:type="gramEnd"/>
            <w:r w:rsidRPr="00626F96">
              <w:rPr>
                <w:sz w:val="18"/>
                <w:szCs w:val="18"/>
                <w:lang w:eastAsia="en-US"/>
              </w:rPr>
              <w:t>,д.3Г</w:t>
            </w:r>
          </w:p>
          <w:p w:rsidR="00677FFE" w:rsidRPr="00626F96" w:rsidRDefault="00677FFE" w:rsidP="00691DA1">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г.Трубчевск, ул.Володарского,Д.3Г</w:t>
            </w:r>
          </w:p>
        </w:tc>
      </w:tr>
      <w:tr w:rsidR="005C3EDB" w:rsidRPr="00626F96" w:rsidTr="005C3EDB">
        <w:trPr>
          <w:trHeight w:val="143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62.</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г.Трубчевск, ул.Урицкого,д.42</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52.579170, 33.768211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№62</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МБОУ Трубчевская средняя общеобразовательная школа</w:t>
            </w:r>
          </w:p>
          <w:p w:rsidR="00677FFE" w:rsidRPr="00626F96" w:rsidRDefault="00677FFE" w:rsidP="00691DA1">
            <w:pPr>
              <w:jc w:val="center"/>
              <w:rPr>
                <w:sz w:val="18"/>
                <w:szCs w:val="18"/>
                <w:lang w:eastAsia="en-US"/>
              </w:rPr>
            </w:pPr>
            <w:r w:rsidRPr="00626F96">
              <w:rPr>
                <w:sz w:val="18"/>
                <w:szCs w:val="18"/>
                <w:lang w:eastAsia="en-US"/>
              </w:rPr>
              <w:t>ОГРН1143256012107</w:t>
            </w:r>
          </w:p>
          <w:p w:rsidR="00677FFE" w:rsidRPr="00626F96" w:rsidRDefault="00677FFE" w:rsidP="00691DA1">
            <w:pPr>
              <w:jc w:val="center"/>
              <w:rPr>
                <w:sz w:val="18"/>
                <w:szCs w:val="18"/>
                <w:lang w:eastAsia="en-US"/>
              </w:rPr>
            </w:pPr>
            <w:proofErr w:type="gramStart"/>
            <w:r w:rsidRPr="00626F96">
              <w:rPr>
                <w:sz w:val="18"/>
                <w:szCs w:val="18"/>
                <w:lang w:eastAsia="en-US"/>
              </w:rPr>
              <w:t>г.Трубчевск,ул.Урицкого</w:t>
            </w:r>
            <w:proofErr w:type="gramEnd"/>
            <w:r w:rsidRPr="00626F96">
              <w:rPr>
                <w:sz w:val="18"/>
                <w:szCs w:val="18"/>
                <w:lang w:eastAsia="en-US"/>
              </w:rPr>
              <w:t>,д.42</w:t>
            </w:r>
          </w:p>
          <w:p w:rsidR="00677FFE" w:rsidRPr="00626F96" w:rsidRDefault="00677FFE" w:rsidP="00691DA1">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г.Трубчевск, ул.Урицкого,Д.42</w:t>
            </w:r>
          </w:p>
        </w:tc>
      </w:tr>
      <w:tr w:rsidR="005C3EDB" w:rsidRPr="00626F96" w:rsidTr="005C3EDB">
        <w:trPr>
          <w:trHeight w:val="143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lastRenderedPageBreak/>
              <w:t>63.</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г.Трубчевск, ул.Брянская,д.57</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lang w:val="en-US" w:eastAsia="en-US"/>
              </w:rPr>
            </w:pPr>
            <w:r w:rsidRPr="00626F96">
              <w:rPr>
                <w:sz w:val="18"/>
                <w:szCs w:val="18"/>
                <w:shd w:val="clear" w:color="auto" w:fill="FFFFFF"/>
                <w:lang w:val="en-US" w:eastAsia="en-US"/>
              </w:rPr>
              <w:t>52.578010, 33.761958</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val="en-US" w:eastAsia="en-US"/>
              </w:rPr>
            </w:pPr>
            <w:r w:rsidRPr="00626F96">
              <w:rPr>
                <w:sz w:val="18"/>
                <w:szCs w:val="18"/>
                <w:lang w:eastAsia="en-US"/>
              </w:rPr>
              <w:t>Приложение №63</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МБДОУ Трубчевский детский сад комбинированного вида "Дельфин</w:t>
            </w:r>
            <w:proofErr w:type="gramStart"/>
            <w:r w:rsidRPr="00626F96">
              <w:rPr>
                <w:sz w:val="18"/>
                <w:szCs w:val="18"/>
                <w:lang w:eastAsia="en-US"/>
              </w:rPr>
              <w:t>",ОГРН</w:t>
            </w:r>
            <w:proofErr w:type="gramEnd"/>
            <w:r w:rsidRPr="00626F96">
              <w:rPr>
                <w:sz w:val="18"/>
                <w:szCs w:val="18"/>
                <w:lang w:eastAsia="en-US"/>
              </w:rPr>
              <w:t xml:space="preserve"> 1023202936580,г.Трубчевск. ул.Брянская,д.57</w:t>
            </w:r>
          </w:p>
          <w:p w:rsidR="00677FFE" w:rsidRPr="00626F96" w:rsidRDefault="00677FFE" w:rsidP="00691DA1">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г.Трубчевск, ул.Брянская,д.57</w:t>
            </w:r>
          </w:p>
        </w:tc>
      </w:tr>
      <w:tr w:rsidR="005C3EDB" w:rsidRPr="00626F96" w:rsidTr="005C3EDB">
        <w:trPr>
          <w:trHeight w:val="143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64.</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г.Трубчевск, ул.Урицкого,д.14</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52.583515, 33.763431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№64</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0,75</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Алиев Эльмин Ильхам оглы</w:t>
            </w:r>
          </w:p>
          <w:p w:rsidR="00677FFE" w:rsidRPr="00626F96" w:rsidRDefault="00677FFE" w:rsidP="00691DA1">
            <w:pPr>
              <w:jc w:val="center"/>
              <w:rPr>
                <w:sz w:val="18"/>
                <w:szCs w:val="18"/>
                <w:lang w:eastAsia="en-US"/>
              </w:rPr>
            </w:pPr>
            <w:r w:rsidRPr="00626F96">
              <w:rPr>
                <w:sz w:val="18"/>
                <w:szCs w:val="18"/>
                <w:lang w:eastAsia="en-US"/>
              </w:rPr>
              <w:t xml:space="preserve">3813 894398 </w:t>
            </w:r>
          </w:p>
          <w:p w:rsidR="00677FFE" w:rsidRPr="00626F96" w:rsidRDefault="00677FFE" w:rsidP="00691DA1">
            <w:pPr>
              <w:jc w:val="center"/>
              <w:rPr>
                <w:sz w:val="18"/>
                <w:szCs w:val="18"/>
                <w:lang w:eastAsia="en-US"/>
              </w:rPr>
            </w:pPr>
            <w:r w:rsidRPr="00626F96">
              <w:rPr>
                <w:sz w:val="18"/>
                <w:szCs w:val="18"/>
                <w:lang w:eastAsia="en-US"/>
              </w:rPr>
              <w:t>08.05.2013</w:t>
            </w:r>
          </w:p>
          <w:p w:rsidR="00677FFE" w:rsidRPr="00626F96" w:rsidRDefault="00677FFE" w:rsidP="00691DA1">
            <w:pPr>
              <w:jc w:val="center"/>
              <w:rPr>
                <w:sz w:val="18"/>
                <w:szCs w:val="18"/>
                <w:lang w:eastAsia="en-US"/>
              </w:rPr>
            </w:pPr>
            <w:r w:rsidRPr="00626F96">
              <w:rPr>
                <w:sz w:val="18"/>
                <w:szCs w:val="18"/>
                <w:lang w:eastAsia="en-US"/>
              </w:rPr>
              <w:t>307750,Курская обл.,г.Львов,ул.Непиющего,д.75А,кв1</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г.Трубчевск, ул.Урицкого,д.14</w:t>
            </w:r>
          </w:p>
        </w:tc>
      </w:tr>
      <w:tr w:rsidR="005C3EDB" w:rsidRPr="00626F96" w:rsidTr="005C3EDB">
        <w:trPr>
          <w:trHeight w:val="143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65.</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Брянская, д. 52</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52.579394, 33.761240</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№65</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21,9</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бункер</w:t>
            </w:r>
          </w:p>
          <w:p w:rsidR="00677FFE" w:rsidRPr="00626F96" w:rsidRDefault="00677FFE" w:rsidP="00691DA1">
            <w:pPr>
              <w:jc w:val="center"/>
              <w:rPr>
                <w:sz w:val="18"/>
                <w:szCs w:val="18"/>
                <w:lang w:eastAsia="en-US"/>
              </w:rPr>
            </w:pPr>
            <w:r w:rsidRPr="00626F96">
              <w:rPr>
                <w:sz w:val="18"/>
                <w:szCs w:val="18"/>
                <w:lang w:eastAsia="en-US"/>
              </w:rPr>
              <w:t>4 (РНО)</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7,0</w:t>
            </w:r>
          </w:p>
          <w:p w:rsidR="00677FFE" w:rsidRPr="00626F96" w:rsidRDefault="00677FFE" w:rsidP="00691DA1">
            <w:pPr>
              <w:jc w:val="center"/>
              <w:rPr>
                <w:sz w:val="18"/>
                <w:szCs w:val="18"/>
                <w:lang w:eastAsia="en-US"/>
              </w:rPr>
            </w:pPr>
            <w:r w:rsidRPr="00626F96">
              <w:rPr>
                <w:sz w:val="18"/>
                <w:szCs w:val="18"/>
                <w:lang w:eastAsia="en-US"/>
              </w:rPr>
              <w:t>1,1</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помещений МКД</w:t>
            </w:r>
          </w:p>
          <w:p w:rsidR="00677FFE" w:rsidRPr="00626F96" w:rsidRDefault="00677FFE" w:rsidP="00691DA1">
            <w:pPr>
              <w:jc w:val="center"/>
              <w:rPr>
                <w:sz w:val="18"/>
                <w:szCs w:val="18"/>
                <w:lang w:eastAsia="en-US"/>
              </w:rPr>
            </w:pPr>
            <w:r w:rsidRPr="00626F96">
              <w:rPr>
                <w:sz w:val="18"/>
                <w:szCs w:val="18"/>
                <w:lang w:eastAsia="en-US"/>
              </w:rPr>
              <w:t>г. Трубчевск, ул. Брянская, д. 52</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г. Трубчевск, </w:t>
            </w:r>
          </w:p>
          <w:p w:rsidR="00677FFE" w:rsidRPr="00626F96" w:rsidRDefault="00677FFE" w:rsidP="00691DA1">
            <w:pPr>
              <w:jc w:val="center"/>
              <w:rPr>
                <w:sz w:val="18"/>
                <w:szCs w:val="18"/>
                <w:lang w:eastAsia="en-US"/>
              </w:rPr>
            </w:pPr>
            <w:r w:rsidRPr="00626F96">
              <w:rPr>
                <w:sz w:val="18"/>
                <w:szCs w:val="18"/>
                <w:lang w:eastAsia="en-US"/>
              </w:rPr>
              <w:t>ул.  Брянская, д. 52</w:t>
            </w:r>
          </w:p>
        </w:tc>
      </w:tr>
      <w:tr w:rsidR="005C3EDB" w:rsidRPr="00626F96" w:rsidTr="005C3EDB">
        <w:trPr>
          <w:trHeight w:val="143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66.</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г. Трубчевск, ул. Андреева, д. 9 </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shd w:val="clear" w:color="auto" w:fill="FFFFFF"/>
                <w:lang w:eastAsia="en-US"/>
              </w:rPr>
            </w:pPr>
            <w:r w:rsidRPr="00626F96">
              <w:rPr>
                <w:sz w:val="18"/>
                <w:szCs w:val="18"/>
                <w:shd w:val="clear" w:color="auto" w:fill="FFFFFF"/>
                <w:lang w:eastAsia="en-US"/>
              </w:rPr>
              <w:t>52.591357, 33.774246</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№66</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г. Трубчевск, </w:t>
            </w:r>
          </w:p>
          <w:p w:rsidR="00677FFE" w:rsidRPr="00626F96" w:rsidRDefault="00677FFE" w:rsidP="00691DA1">
            <w:pPr>
              <w:jc w:val="center"/>
              <w:rPr>
                <w:sz w:val="18"/>
                <w:szCs w:val="18"/>
                <w:lang w:eastAsia="en-US"/>
              </w:rPr>
            </w:pPr>
            <w:r w:rsidRPr="00626F96">
              <w:rPr>
                <w:sz w:val="18"/>
                <w:szCs w:val="18"/>
                <w:lang w:eastAsia="en-US"/>
              </w:rPr>
              <w:t>ул.  Дзержинского, ул. 125, 105,105, ул.Андреева, д. 12,16,18,26, пер. Андреева, д. 1,2,6,9</w:t>
            </w:r>
          </w:p>
        </w:tc>
      </w:tr>
      <w:tr w:rsidR="005C3EDB" w:rsidRPr="00626F96" w:rsidTr="005C3EDB">
        <w:trPr>
          <w:trHeight w:val="489"/>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67.</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Дачная</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52.598676, 33.742561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№67</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p w:rsidR="00677FFE" w:rsidRPr="00626F96" w:rsidRDefault="00677FFE" w:rsidP="00691DA1">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rPr>
              <w:t>г. Трубчевск, ул. Дачная</w:t>
            </w:r>
          </w:p>
        </w:tc>
      </w:tr>
      <w:tr w:rsidR="005C3EDB" w:rsidRPr="00626F96" w:rsidTr="005C3EDB">
        <w:trPr>
          <w:trHeight w:val="497"/>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68.</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Рябиновая</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52.597457, 33.738356</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№68</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p w:rsidR="00677FFE" w:rsidRPr="00626F96" w:rsidRDefault="00677FFE" w:rsidP="00691DA1">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rPr>
              <w:t>г. Трубчевск, ул. Рябиновая</w:t>
            </w:r>
          </w:p>
        </w:tc>
      </w:tr>
      <w:tr w:rsidR="005C3EDB" w:rsidRPr="00626F96" w:rsidTr="005C3EDB">
        <w:trPr>
          <w:trHeight w:val="50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69.</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Зеленая</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52.596554, 33.738777</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№69</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rPr>
              <w:t>г. Трубчевск, ул. Зеленая</w:t>
            </w:r>
          </w:p>
        </w:tc>
      </w:tr>
      <w:tr w:rsidR="005C3EDB" w:rsidRPr="00626F96" w:rsidTr="005C3EDB">
        <w:trPr>
          <w:trHeight w:val="55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70.</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пер. Мира</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52.600601, 33.730843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№70</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rPr>
              <w:t>г. Трубчевск, пер. Мира</w:t>
            </w:r>
          </w:p>
        </w:tc>
      </w:tr>
      <w:tr w:rsidR="005C3EDB" w:rsidRPr="00626F96" w:rsidTr="005C3EDB">
        <w:trPr>
          <w:trHeight w:val="549"/>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71.</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Мира (центральная)</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52.599835, 33.735942</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№71</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Мира (центральная)</w:t>
            </w:r>
          </w:p>
        </w:tc>
      </w:tr>
      <w:tr w:rsidR="005C3EDB" w:rsidRPr="00626F96" w:rsidTr="005C3EDB">
        <w:trPr>
          <w:trHeight w:val="417"/>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lastRenderedPageBreak/>
              <w:t>72.</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Мира, 2-22</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52.598675, 33.738388</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№72</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Мира, 2-22</w:t>
            </w:r>
          </w:p>
        </w:tc>
      </w:tr>
      <w:tr w:rsidR="005C3EDB" w:rsidRPr="00626F96" w:rsidTr="005C3EDB">
        <w:trPr>
          <w:trHeight w:val="509"/>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73.</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Загородная</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52.598455, 33.736732</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№73</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Загородная</w:t>
            </w:r>
          </w:p>
        </w:tc>
      </w:tr>
      <w:tr w:rsidR="005C3EDB" w:rsidRPr="00626F96" w:rsidTr="005C3EDB">
        <w:trPr>
          <w:trHeight w:val="573"/>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74.</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Трубчевская</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52.595694, 33.739941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№74</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Трубчевская</w:t>
            </w:r>
          </w:p>
        </w:tc>
      </w:tr>
      <w:tr w:rsidR="005C3EDB" w:rsidRPr="00626F96" w:rsidTr="005C3EDB">
        <w:trPr>
          <w:trHeight w:val="570"/>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75.</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пер. Володарского, 3А-18</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52.592032, 33.754553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№75</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пер. Володарского, 3А-18</w:t>
            </w:r>
          </w:p>
        </w:tc>
      </w:tr>
      <w:tr w:rsidR="005C3EDB" w:rsidRPr="00626F96" w:rsidTr="005C3EDB">
        <w:trPr>
          <w:trHeight w:val="570"/>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76</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Севская, 1-16</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52.582611 33.754769</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№76</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Севская, 1-16</w:t>
            </w:r>
          </w:p>
        </w:tc>
      </w:tr>
      <w:tr w:rsidR="005C3EDB" w:rsidRPr="00626F96" w:rsidTr="005C3EDB">
        <w:trPr>
          <w:trHeight w:val="550"/>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77.</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Севская, 32</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52.575381, 33.762681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№77</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Севская, 32</w:t>
            </w:r>
          </w:p>
        </w:tc>
      </w:tr>
      <w:tr w:rsidR="005C3EDB" w:rsidRPr="00626F96" w:rsidTr="005C3EDB">
        <w:trPr>
          <w:trHeight w:val="557"/>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78.</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Свердлова, 18-32</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52.574721, 33.763487</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№78</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Свердлова, 18-32</w:t>
            </w:r>
          </w:p>
        </w:tc>
      </w:tr>
      <w:tr w:rsidR="005C3EDB" w:rsidRPr="00626F96" w:rsidTr="005C3EDB">
        <w:trPr>
          <w:trHeight w:val="552"/>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79.</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Воровского</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52.572664, 33.761828</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№79</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Воровского</w:t>
            </w:r>
          </w:p>
        </w:tc>
      </w:tr>
      <w:tr w:rsidR="005C3EDB" w:rsidRPr="00626F96" w:rsidTr="005C3EDB">
        <w:trPr>
          <w:trHeight w:val="558"/>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80.</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Генерала Петрова</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52.577102, 33.752137</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№80</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Генерала Петрова</w:t>
            </w:r>
          </w:p>
        </w:tc>
      </w:tr>
      <w:tr w:rsidR="005C3EDB" w:rsidRPr="00626F96" w:rsidTr="005C3EDB">
        <w:trPr>
          <w:trHeight w:val="41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81.</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 xml:space="preserve">г. Трубчевск, ул. Ленина </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52.575711, 33.760046</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№81</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 xml:space="preserve">г. Трубчевск, ул. Ленина </w:t>
            </w:r>
          </w:p>
        </w:tc>
      </w:tr>
      <w:tr w:rsidR="005C3EDB" w:rsidRPr="00626F96" w:rsidTr="005C3EDB">
        <w:trPr>
          <w:trHeight w:val="644"/>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82.</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Володарского (от 12 дома до перекрестка ул. Ленина)</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52.585840, 33.763359</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№82</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Володарского (от 12 дома до перекрестка ул. Ленина)</w:t>
            </w:r>
          </w:p>
        </w:tc>
      </w:tr>
      <w:tr w:rsidR="005C3EDB" w:rsidRPr="00626F96" w:rsidTr="005C3EDB">
        <w:trPr>
          <w:trHeight w:val="49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83.</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Брянская, 1-75</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52.575844, 33.756071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№83</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Брянская, 1-75</w:t>
            </w:r>
          </w:p>
        </w:tc>
      </w:tr>
      <w:tr w:rsidR="005C3EDB" w:rsidRPr="00626F96" w:rsidTr="005C3EDB">
        <w:trPr>
          <w:trHeight w:val="696"/>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84.</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Брянская, 102-114</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52.584468, 33.774871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№84</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Брянская, 102-114</w:t>
            </w:r>
          </w:p>
        </w:tc>
      </w:tr>
      <w:tr w:rsidR="005C3EDB" w:rsidRPr="00626F96" w:rsidTr="005C3EDB">
        <w:trPr>
          <w:trHeight w:val="552"/>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85.</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Свердлова, 36-54</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52.575704, 33.765639</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№85</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Свердлова, 36-54</w:t>
            </w:r>
          </w:p>
        </w:tc>
      </w:tr>
      <w:tr w:rsidR="005C3EDB" w:rsidRPr="00626F96" w:rsidTr="005C3EDB">
        <w:trPr>
          <w:trHeight w:val="687"/>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lastRenderedPageBreak/>
              <w:t>86.</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2 ой Первомайский пер</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52.576396, 33.755122</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№86</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2 ой Первомайский пер</w:t>
            </w:r>
          </w:p>
        </w:tc>
      </w:tr>
      <w:tr w:rsidR="005C3EDB" w:rsidRPr="00626F96" w:rsidTr="005C3EDB">
        <w:trPr>
          <w:trHeight w:val="569"/>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87.</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Трубчевск,1 ой Первомайский пер,</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52.577655, 33.753541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№87</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Трубчевск,1 ой Первомайский пер,</w:t>
            </w:r>
          </w:p>
        </w:tc>
      </w:tr>
      <w:tr w:rsidR="005C3EDB" w:rsidRPr="00626F96" w:rsidTr="005C3EDB">
        <w:trPr>
          <w:trHeight w:val="579"/>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88.</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Калинина</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52.587045, 33.772484</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№88</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Калинина</w:t>
            </w:r>
          </w:p>
        </w:tc>
      </w:tr>
      <w:tr w:rsidR="005C3EDB" w:rsidRPr="00626F96" w:rsidTr="005C3EDB">
        <w:trPr>
          <w:trHeight w:val="559"/>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89.</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пер. Калинина, 1</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52.587031, 33.774151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№89</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пер. Калинина, 1</w:t>
            </w:r>
          </w:p>
        </w:tc>
      </w:tr>
      <w:tr w:rsidR="005C3EDB" w:rsidRPr="00626F96" w:rsidTr="005C3EDB">
        <w:trPr>
          <w:trHeight w:val="570"/>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90.</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Луначарского, 90-180</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52.584874, 33.771493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№90</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Луначарского, 90-180</w:t>
            </w:r>
          </w:p>
        </w:tc>
      </w:tr>
      <w:tr w:rsidR="005C3EDB" w:rsidRPr="00626F96" w:rsidTr="005C3EDB">
        <w:trPr>
          <w:trHeight w:val="71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91.</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Луначарского, 2-48</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52.577741, 33.755912</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№91</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Луначарского, 2-48</w:t>
            </w:r>
          </w:p>
        </w:tc>
      </w:tr>
      <w:tr w:rsidR="005C3EDB" w:rsidRPr="00626F96" w:rsidTr="005C3EDB">
        <w:trPr>
          <w:trHeight w:val="538"/>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92.</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Фрунзе, 6-40</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52.585664, 33.770821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№92</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Фрунзе, 6-40</w:t>
            </w:r>
          </w:p>
        </w:tc>
      </w:tr>
      <w:tr w:rsidR="005C3EDB" w:rsidRPr="00626F96" w:rsidTr="005C3EDB">
        <w:trPr>
          <w:trHeight w:val="563"/>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93.</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Фрунзе, 42-60</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52.581752, 33.775659</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№93</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Фрунзе, 42-60</w:t>
            </w:r>
          </w:p>
        </w:tc>
      </w:tr>
      <w:tr w:rsidR="005C3EDB" w:rsidRPr="00626F96" w:rsidTr="005C3EDB">
        <w:trPr>
          <w:trHeight w:val="553"/>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94.</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Советская, 4-12</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52.586238, 33.754777</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№94</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Советская, 4-12</w:t>
            </w:r>
          </w:p>
        </w:tc>
      </w:tr>
      <w:tr w:rsidR="005C3EDB" w:rsidRPr="00626F96" w:rsidTr="005C3EDB">
        <w:trPr>
          <w:trHeight w:val="56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95.</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Советская, 14-34</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52.582885, 33.758824</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№95</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Советская, 14-34</w:t>
            </w:r>
          </w:p>
        </w:tc>
      </w:tr>
      <w:tr w:rsidR="005C3EDB" w:rsidRPr="00626F96" w:rsidTr="005C3EDB">
        <w:trPr>
          <w:trHeight w:val="557"/>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96.</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Пионерская, 7А-30</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52.584706, 33.757250</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№96</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Пионерская, 7А-30</w:t>
            </w:r>
          </w:p>
        </w:tc>
      </w:tr>
      <w:tr w:rsidR="005C3EDB" w:rsidRPr="00626F96" w:rsidTr="005C3EDB">
        <w:trPr>
          <w:trHeight w:val="409"/>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97.</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пл. Пионерская</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52.586412, 33.759985</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№98</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пл. Пионерская</w:t>
            </w:r>
          </w:p>
        </w:tc>
      </w:tr>
      <w:tr w:rsidR="005C3EDB" w:rsidRPr="00626F96" w:rsidTr="005C3EDB">
        <w:trPr>
          <w:trHeight w:val="799"/>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98.</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Партизанская, 14-38</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52.586562, 33.759267</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№99</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Партизанская, 14-38</w:t>
            </w:r>
          </w:p>
        </w:tc>
      </w:tr>
      <w:tr w:rsidR="005C3EDB" w:rsidRPr="00626F96" w:rsidTr="005C3EDB">
        <w:trPr>
          <w:trHeight w:val="697"/>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99.</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Октябрьская, 16-50</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52.581985, 33.757039</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№100</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Октябрьская, 16-50</w:t>
            </w:r>
          </w:p>
        </w:tc>
      </w:tr>
      <w:tr w:rsidR="005C3EDB" w:rsidRPr="00626F96" w:rsidTr="005C3EDB">
        <w:trPr>
          <w:trHeight w:val="55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lastRenderedPageBreak/>
              <w:t>100.</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Октябрьская, 52-110</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52.588253, 33.770704</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Приложение №100</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Октябрьская, 52-110</w:t>
            </w:r>
          </w:p>
        </w:tc>
      </w:tr>
      <w:tr w:rsidR="005C3EDB" w:rsidRPr="00626F96" w:rsidTr="005C3EDB">
        <w:trPr>
          <w:trHeight w:val="859"/>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101.</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1-й Партизанский пер, 2-29</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52.585883, 33.755506</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№101</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1-й Партизанский пер, 2-29</w:t>
            </w:r>
          </w:p>
        </w:tc>
      </w:tr>
      <w:tr w:rsidR="005C3EDB" w:rsidRPr="00626F96" w:rsidTr="005C3EDB">
        <w:trPr>
          <w:trHeight w:val="70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102.</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2-й Партизанский пер, 1-11</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52.585873, 33.753303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№102</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2-й Партизанский пер, 1-11</w:t>
            </w:r>
          </w:p>
        </w:tc>
      </w:tr>
      <w:tr w:rsidR="005C3EDB" w:rsidRPr="00626F96" w:rsidTr="005C3EDB">
        <w:trPr>
          <w:trHeight w:val="542"/>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103.</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Урицкого</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52.584634, 33.760967</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№103</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Урицкого</w:t>
            </w:r>
          </w:p>
        </w:tc>
      </w:tr>
      <w:tr w:rsidR="005C3EDB" w:rsidRPr="00626F96" w:rsidTr="005C3EDB">
        <w:trPr>
          <w:trHeight w:val="71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104.</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Дзержинского, 1-31</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52.581520, 33.752368</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№104</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Дзержинского, 1-31</w:t>
            </w:r>
          </w:p>
        </w:tc>
      </w:tr>
      <w:tr w:rsidR="005C3EDB" w:rsidRPr="00626F96" w:rsidTr="005C3EDB">
        <w:trPr>
          <w:trHeight w:val="71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105.</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Дзержинского, 34-68</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52.584068, 33.757731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№105</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Дзержинского, 34-68</w:t>
            </w:r>
          </w:p>
        </w:tc>
      </w:tr>
      <w:tr w:rsidR="005C3EDB" w:rsidRPr="00626F96" w:rsidTr="005C3EDB">
        <w:trPr>
          <w:trHeight w:val="680"/>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106.</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Дзержинского, 70-152</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52.589003, 33.768734</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№106</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Дзержинского, 70-152</w:t>
            </w:r>
          </w:p>
        </w:tc>
      </w:tr>
      <w:tr w:rsidR="005C3EDB" w:rsidRPr="00626F96" w:rsidTr="005C3EDB">
        <w:trPr>
          <w:trHeight w:val="419"/>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107.</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1-й Дзержинский пер.</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52.582108, 33.754738</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№107</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1-й Дзержинский пер.</w:t>
            </w:r>
          </w:p>
        </w:tc>
      </w:tr>
      <w:tr w:rsidR="005C3EDB" w:rsidRPr="00626F96" w:rsidTr="005C3EDB">
        <w:trPr>
          <w:trHeight w:val="51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108.</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Чернышевского</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52.582416, 33.752443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№108</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Чернышевского</w:t>
            </w:r>
          </w:p>
        </w:tc>
      </w:tr>
      <w:tr w:rsidR="005C3EDB" w:rsidRPr="00626F96" w:rsidTr="005C3EDB">
        <w:trPr>
          <w:trHeight w:val="703"/>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109.</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Бондаренко</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52.582971, 33.751872</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№109</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Бондаренко</w:t>
            </w:r>
          </w:p>
        </w:tc>
      </w:tr>
      <w:tr w:rsidR="005C3EDB" w:rsidRPr="00626F96" w:rsidTr="005C3EDB">
        <w:trPr>
          <w:trHeight w:val="68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110.</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8-е Марта, 1-16</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52.583484, 33.751072</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№110</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8-е Марта, 1-16</w:t>
            </w:r>
          </w:p>
        </w:tc>
      </w:tr>
      <w:tr w:rsidR="005C3EDB" w:rsidRPr="00626F96" w:rsidTr="005C3EDB">
        <w:trPr>
          <w:trHeight w:val="567"/>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111.</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3 Интернационала, 2-32</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52.575728, 33.747083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№111</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3 Интернационала, 2-32</w:t>
            </w:r>
          </w:p>
        </w:tc>
      </w:tr>
      <w:tr w:rsidR="005C3EDB" w:rsidRPr="00626F96" w:rsidTr="005C3EDB">
        <w:trPr>
          <w:trHeight w:val="718"/>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112.</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3 Интернационала, 44А-130</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52.578969, 33.754243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№113</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3 Интернационала, 44А-130</w:t>
            </w:r>
          </w:p>
        </w:tc>
      </w:tr>
      <w:tr w:rsidR="005C3EDB" w:rsidRPr="00626F96" w:rsidTr="005C3EDB">
        <w:trPr>
          <w:trHeight w:val="687"/>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lastRenderedPageBreak/>
              <w:t>113.</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3 Интернационала, 142-204</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52.586789, 33.771416</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№114</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3 Интернационала, 142-204</w:t>
            </w:r>
          </w:p>
        </w:tc>
      </w:tr>
      <w:tr w:rsidR="005C3EDB" w:rsidRPr="00626F96" w:rsidTr="005C3EDB">
        <w:trPr>
          <w:trHeight w:val="569"/>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114.</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Пушкина</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52.577689, 33.749133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№115</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Пушкина</w:t>
            </w:r>
          </w:p>
        </w:tc>
      </w:tr>
      <w:tr w:rsidR="005C3EDB" w:rsidRPr="00626F96" w:rsidTr="005C3EDB">
        <w:trPr>
          <w:trHeight w:val="69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115.</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Полевая</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52.576625, 33.744651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№116</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Полевая</w:t>
            </w:r>
          </w:p>
        </w:tc>
      </w:tr>
      <w:tr w:rsidR="005C3EDB" w:rsidRPr="00626F96" w:rsidTr="005C3EDB">
        <w:trPr>
          <w:trHeight w:val="417"/>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116.</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2 й Дзержинский пер, 1</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52.587778, 33.764124</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№117</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2 й Дзержинский пер, 1</w:t>
            </w:r>
          </w:p>
        </w:tc>
      </w:tr>
      <w:tr w:rsidR="005C3EDB" w:rsidRPr="00626F96" w:rsidTr="005C3EDB">
        <w:trPr>
          <w:trHeight w:val="710"/>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117.</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Вали Белоусовой, 7-А</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52.574590, 33.747512</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№118</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Вали Белоусовой, 7-А</w:t>
            </w:r>
          </w:p>
        </w:tc>
      </w:tr>
      <w:tr w:rsidR="005C3EDB" w:rsidRPr="00626F96" w:rsidTr="005C3EDB">
        <w:trPr>
          <w:trHeight w:val="71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118.</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Куйбышева</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52.579871, 33.778855</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№119</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Куйбышева</w:t>
            </w:r>
          </w:p>
        </w:tc>
      </w:tr>
      <w:tr w:rsidR="005C3EDB" w:rsidRPr="00626F96" w:rsidTr="005C3EDB">
        <w:trPr>
          <w:trHeight w:val="428"/>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119.</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Фокина</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52.577361, 33.781038</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№120</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Фокина</w:t>
            </w:r>
          </w:p>
        </w:tc>
      </w:tr>
      <w:tr w:rsidR="005C3EDB" w:rsidRPr="00626F96" w:rsidTr="005C3EDB">
        <w:trPr>
          <w:trHeight w:val="71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120.</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Карла Либкнехта</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52.577634, 33.782108</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№121</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Карла Либкнехта</w:t>
            </w:r>
          </w:p>
        </w:tc>
      </w:tr>
      <w:tr w:rsidR="005C3EDB" w:rsidRPr="00626F96" w:rsidTr="005C3EDB">
        <w:trPr>
          <w:trHeight w:val="680"/>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121.</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Розы Люксембург, 1-20</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52.577066, 33.783907</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№122</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Розы Люксембург, 1-20</w:t>
            </w:r>
          </w:p>
        </w:tc>
      </w:tr>
      <w:tr w:rsidR="005C3EDB" w:rsidRPr="00626F96" w:rsidTr="005C3EDB">
        <w:trPr>
          <w:trHeight w:val="703"/>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122.</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Ров Степана Разина</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52.583519, 33.777363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№123</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Ров Степана Разина</w:t>
            </w:r>
          </w:p>
        </w:tc>
      </w:tr>
      <w:tr w:rsidR="005C3EDB" w:rsidRPr="00626F96" w:rsidTr="005C3EDB">
        <w:trPr>
          <w:trHeight w:val="68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123.</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пер. Степана Разина, 6</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52.582998, 33.780698</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№124</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пер. Степана Разина, 6</w:t>
            </w:r>
          </w:p>
        </w:tc>
      </w:tr>
      <w:tr w:rsidR="005C3EDB" w:rsidRPr="00626F96" w:rsidTr="005C3EDB">
        <w:trPr>
          <w:trHeight w:val="694"/>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124.</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пер. 2-й Ленинский, 1а</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52.582744, 33.777046</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№125</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пер. 2-й Ленинский, 1а</w:t>
            </w:r>
          </w:p>
        </w:tc>
      </w:tr>
      <w:tr w:rsidR="005C3EDB" w:rsidRPr="00626F96" w:rsidTr="005C3EDB">
        <w:trPr>
          <w:trHeight w:val="70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125.</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Генерала Юрина</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52.578073, 33.779245</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№126</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Генерала Юрина</w:t>
            </w:r>
          </w:p>
        </w:tc>
      </w:tr>
      <w:tr w:rsidR="005C3EDB" w:rsidRPr="00626F96" w:rsidTr="005C3EDB">
        <w:trPr>
          <w:trHeight w:val="559"/>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126.</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Комсомольская</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52.591032, 33.771829</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№127</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Комсомольская</w:t>
            </w:r>
          </w:p>
        </w:tc>
      </w:tr>
      <w:tr w:rsidR="005C3EDB" w:rsidRPr="00626F96" w:rsidTr="005C3EDB">
        <w:trPr>
          <w:trHeight w:val="709"/>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lastRenderedPageBreak/>
              <w:t>127.</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Ветеранов</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52.594950, 33.770914</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№128</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Ветеранов</w:t>
            </w:r>
          </w:p>
        </w:tc>
      </w:tr>
      <w:tr w:rsidR="005C3EDB" w:rsidRPr="00626F96" w:rsidTr="005C3EDB">
        <w:trPr>
          <w:trHeight w:val="549"/>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128.</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Новая</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52.596789, 33.776645</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№129</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Новая</w:t>
            </w:r>
          </w:p>
        </w:tc>
      </w:tr>
      <w:tr w:rsidR="005C3EDB" w:rsidRPr="00626F96" w:rsidTr="005C3EDB">
        <w:trPr>
          <w:trHeight w:val="557"/>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129.</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пер. Новый, 1-11</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52.595815, 33.780821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№129</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пер. Новый, 1-11</w:t>
            </w:r>
          </w:p>
        </w:tc>
      </w:tr>
      <w:tr w:rsidR="005C3EDB" w:rsidRPr="00626F96" w:rsidTr="005C3EDB">
        <w:trPr>
          <w:trHeight w:val="693"/>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130.</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Овражная</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52.599980, 33.782513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№130</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Овражная</w:t>
            </w:r>
          </w:p>
        </w:tc>
      </w:tr>
      <w:tr w:rsidR="005C3EDB" w:rsidRPr="00626F96" w:rsidTr="005C3EDB">
        <w:trPr>
          <w:trHeight w:val="702"/>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131.</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Селецкая</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52.595261, 33.767389</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№131</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Селецкая</w:t>
            </w:r>
          </w:p>
        </w:tc>
      </w:tr>
      <w:tr w:rsidR="005C3EDB" w:rsidRPr="00626F96" w:rsidTr="005C3EDB">
        <w:trPr>
          <w:trHeight w:val="84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132.</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1-й Овражный пер.,1-13</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52.601112, 33.781483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№132</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1-й Овражный пер.,1-13</w:t>
            </w:r>
          </w:p>
        </w:tc>
      </w:tr>
      <w:tr w:rsidR="005C3EDB" w:rsidRPr="00626F96" w:rsidTr="005C3EDB">
        <w:trPr>
          <w:trHeight w:val="71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133.</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пер. Ветеранов, 2</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52.596250, 33.769047</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№133</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пер. Ветеранов, 2</w:t>
            </w:r>
          </w:p>
        </w:tc>
      </w:tr>
      <w:tr w:rsidR="005C3EDB" w:rsidRPr="00626F96" w:rsidTr="005C3EDB">
        <w:trPr>
          <w:trHeight w:val="71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134.</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Молодежная</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52.596966, 33.768728</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№134</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Молодежная</w:t>
            </w:r>
          </w:p>
        </w:tc>
      </w:tr>
      <w:tr w:rsidR="005C3EDB" w:rsidRPr="00626F96" w:rsidTr="005C3EDB">
        <w:trPr>
          <w:trHeight w:val="680"/>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135.</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Славянская</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52.598699, 33.771416</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№135</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Славянская</w:t>
            </w:r>
          </w:p>
        </w:tc>
      </w:tr>
      <w:tr w:rsidR="005C3EDB" w:rsidRPr="00626F96" w:rsidTr="005C3EDB">
        <w:trPr>
          <w:trHeight w:val="717"/>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136.</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Восточная, 1-28</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52.599363, 33.770454</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№136</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Восточная, 1-28</w:t>
            </w:r>
          </w:p>
        </w:tc>
      </w:tr>
      <w:tr w:rsidR="005C3EDB" w:rsidRPr="00626F96" w:rsidTr="005C3EDB">
        <w:trPr>
          <w:trHeight w:val="68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137.</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Посадская,2-27</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52.599566, 33.767766</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№137</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Посадская,2-27</w:t>
            </w:r>
          </w:p>
        </w:tc>
      </w:tr>
      <w:tr w:rsidR="005C3EDB" w:rsidRPr="00626F96" w:rsidTr="005C3EDB">
        <w:trPr>
          <w:trHeight w:val="708"/>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138.</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Сельская</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52.600189, 33.766544</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№138</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Сельская</w:t>
            </w:r>
          </w:p>
        </w:tc>
      </w:tr>
      <w:tr w:rsidR="005C3EDB" w:rsidRPr="00626F96" w:rsidTr="005C3EDB">
        <w:trPr>
          <w:trHeight w:val="717"/>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139.</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Южная</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52.600646, 33.764621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№139</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Южная</w:t>
            </w:r>
          </w:p>
        </w:tc>
      </w:tr>
      <w:tr w:rsidR="005C3EDB" w:rsidRPr="00626F96" w:rsidTr="005C3EDB">
        <w:trPr>
          <w:trHeight w:val="543"/>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lastRenderedPageBreak/>
              <w:t>140.</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пер. Южный, 2</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52.601293, 33.765011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№140</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пер. Южный, 2</w:t>
            </w:r>
          </w:p>
        </w:tc>
      </w:tr>
      <w:tr w:rsidR="005C3EDB" w:rsidRPr="00626F96" w:rsidTr="005C3EDB">
        <w:trPr>
          <w:trHeight w:val="834"/>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141.</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Мелиоративная</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52.594767, 33.769832</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№141</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Мелиоративная</w:t>
            </w:r>
          </w:p>
        </w:tc>
      </w:tr>
      <w:tr w:rsidR="005C3EDB" w:rsidRPr="00626F96" w:rsidTr="005C3EDB">
        <w:trPr>
          <w:trHeight w:val="563"/>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142.</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Сенченкова, 12-34</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52.599569, 33.780368</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№142</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Сенченкова, 12-34</w:t>
            </w:r>
          </w:p>
        </w:tc>
      </w:tr>
      <w:tr w:rsidR="005C3EDB" w:rsidRPr="00626F96" w:rsidTr="005C3EDB">
        <w:trPr>
          <w:trHeight w:val="539"/>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143.</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пер 2-ой Овражный, 11</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52.601500, 33.783221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№143</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пер 2-ой Овражный, 11</w:t>
            </w:r>
          </w:p>
        </w:tc>
      </w:tr>
      <w:tr w:rsidR="005C3EDB" w:rsidRPr="00626F96" w:rsidTr="005C3EDB">
        <w:trPr>
          <w:trHeight w:val="698"/>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144.</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Лицейская</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52.596006, 33.779315</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№144</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Лицейская</w:t>
            </w:r>
          </w:p>
        </w:tc>
      </w:tr>
      <w:tr w:rsidR="005C3EDB" w:rsidRPr="00626F96" w:rsidTr="005C3EDB">
        <w:trPr>
          <w:trHeight w:val="709"/>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145.</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Каштановая</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52.598504, 33.734865</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№145</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Каштановая</w:t>
            </w:r>
          </w:p>
        </w:tc>
      </w:tr>
      <w:tr w:rsidR="005C3EDB" w:rsidRPr="00626F96" w:rsidTr="005C3EDB">
        <w:trPr>
          <w:trHeight w:val="407"/>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146.</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Лесная, 30-65</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52.532744, 33.764057</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№146</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Лесная, 30-65</w:t>
            </w:r>
          </w:p>
        </w:tc>
      </w:tr>
      <w:tr w:rsidR="005C3EDB" w:rsidRPr="00626F96" w:rsidTr="005C3EDB">
        <w:trPr>
          <w:trHeight w:val="697"/>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147.</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Лесная, 1Б-37</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52.539053, 33.767920</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№147</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Лесная, 1Б-37</w:t>
            </w:r>
          </w:p>
        </w:tc>
      </w:tr>
      <w:tr w:rsidR="005C3EDB" w:rsidRPr="00626F96" w:rsidTr="005C3EDB">
        <w:trPr>
          <w:trHeight w:val="409"/>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148.</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Вокзальная, 2-50</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52.540516, 33.773042</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№148</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Вокзальная, 2-50</w:t>
            </w:r>
          </w:p>
        </w:tc>
      </w:tr>
      <w:tr w:rsidR="005C3EDB" w:rsidRPr="00626F96" w:rsidTr="005C3EDB">
        <w:trPr>
          <w:trHeight w:val="557"/>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149.</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Вокзальная, 15А-20А</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52.539259, 33.775201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№149</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Вокзальная, 15А-20А</w:t>
            </w:r>
          </w:p>
        </w:tc>
      </w:tr>
      <w:tr w:rsidR="005C3EDB" w:rsidRPr="00626F96" w:rsidTr="005C3EDB">
        <w:trPr>
          <w:trHeight w:val="71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150.</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Озёрная, 5А-11</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52.542168, 33.770605</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№150</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Озёрная, 5А-11</w:t>
            </w:r>
          </w:p>
        </w:tc>
      </w:tr>
      <w:tr w:rsidR="005C3EDB" w:rsidRPr="00626F96" w:rsidTr="005C3EDB">
        <w:trPr>
          <w:trHeight w:val="711"/>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151.</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Озёрная, 17-57</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52.541266, 33.776593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№151</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Озёрная, 17-57</w:t>
            </w:r>
          </w:p>
        </w:tc>
      </w:tr>
      <w:tr w:rsidR="005C3EDB" w:rsidRPr="00626F96" w:rsidTr="005C3EDB">
        <w:trPr>
          <w:trHeight w:val="680"/>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152.</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Сплавная</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52.538409, 33.765183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№152</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Сплавная</w:t>
            </w:r>
          </w:p>
        </w:tc>
      </w:tr>
      <w:tr w:rsidR="005C3EDB" w:rsidRPr="00626F96" w:rsidTr="005C3EDB">
        <w:trPr>
          <w:trHeight w:val="57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153.</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Сенная</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52.539939, 33.778251</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№153</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ул. Сенная</w:t>
            </w:r>
          </w:p>
        </w:tc>
      </w:tr>
      <w:tr w:rsidR="005C3EDB" w:rsidRPr="00626F96" w:rsidTr="005C3EDB">
        <w:trPr>
          <w:trHeight w:val="59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lastRenderedPageBreak/>
              <w:t>154.</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Партизанская поляна</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52.529470, 33.762566</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№154</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Партизанская поляна</w:t>
            </w:r>
          </w:p>
        </w:tc>
      </w:tr>
      <w:tr w:rsidR="005C3EDB" w:rsidRPr="00626F96" w:rsidTr="005C3EDB">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155.</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г. Трубчевск, ул. Фокина, д. 4А </w:t>
            </w:r>
          </w:p>
          <w:p w:rsidR="00677FFE" w:rsidRPr="00626F96" w:rsidRDefault="00677FFE" w:rsidP="00691DA1">
            <w:pPr>
              <w:jc w:val="center"/>
              <w:rPr>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shd w:val="clear" w:color="auto" w:fill="FFFFFF"/>
              </w:rPr>
              <w:t>52.579184, 33.778998</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№155</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домовладений</w:t>
            </w:r>
          </w:p>
          <w:p w:rsidR="00677FFE" w:rsidRPr="00626F96" w:rsidRDefault="00677FFE" w:rsidP="00691DA1">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г. Трубчевск,</w:t>
            </w:r>
          </w:p>
          <w:p w:rsidR="00677FFE" w:rsidRPr="00626F96" w:rsidRDefault="00677FFE" w:rsidP="00691DA1">
            <w:pPr>
              <w:jc w:val="center"/>
              <w:rPr>
                <w:sz w:val="18"/>
                <w:szCs w:val="18"/>
              </w:rPr>
            </w:pPr>
            <w:r w:rsidRPr="00626F96">
              <w:rPr>
                <w:sz w:val="18"/>
                <w:szCs w:val="18"/>
              </w:rPr>
              <w:t>ул. Фокина, д. 4А, кв.1,2,3</w:t>
            </w:r>
          </w:p>
        </w:tc>
      </w:tr>
      <w:tr w:rsidR="005C3EDB" w:rsidRPr="00626F96" w:rsidTr="005C3EDB">
        <w:trPr>
          <w:trHeight w:val="523"/>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156.</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г. Трубчевск, ул. Садовая, д. 18 </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shd w:val="clear" w:color="auto" w:fill="FFFFFF"/>
              </w:rPr>
              <w:t>52.579583, 33.773833</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№156</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домовладений</w:t>
            </w:r>
          </w:p>
          <w:p w:rsidR="00677FFE" w:rsidRPr="00626F96" w:rsidRDefault="00677FFE" w:rsidP="00691DA1">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г. Трубчевск,</w:t>
            </w:r>
          </w:p>
          <w:p w:rsidR="00677FFE" w:rsidRPr="00626F96" w:rsidRDefault="00677FFE" w:rsidP="00691DA1">
            <w:pPr>
              <w:jc w:val="center"/>
              <w:rPr>
                <w:sz w:val="18"/>
                <w:szCs w:val="18"/>
              </w:rPr>
            </w:pPr>
            <w:r w:rsidRPr="00626F96">
              <w:rPr>
                <w:sz w:val="18"/>
                <w:szCs w:val="18"/>
              </w:rPr>
              <w:t>ул. Садовая, д. 4-18</w:t>
            </w:r>
          </w:p>
        </w:tc>
      </w:tr>
      <w:tr w:rsidR="005C3EDB" w:rsidRPr="00626F96" w:rsidTr="005C3EDB">
        <w:trPr>
          <w:trHeight w:val="59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157.</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Бороденовское кладбище</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52.539060, 33.765844</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№157</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12</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г. Трубчевск, </w:t>
            </w:r>
          </w:p>
          <w:p w:rsidR="00677FFE" w:rsidRPr="00626F96" w:rsidRDefault="00677FFE" w:rsidP="00691DA1">
            <w:pPr>
              <w:jc w:val="center"/>
              <w:rPr>
                <w:sz w:val="18"/>
                <w:szCs w:val="18"/>
                <w:lang w:eastAsia="en-US"/>
              </w:rPr>
            </w:pPr>
            <w:r w:rsidRPr="00626F96">
              <w:rPr>
                <w:sz w:val="18"/>
                <w:szCs w:val="18"/>
              </w:rPr>
              <w:t>Бороденовское кладбище</w:t>
            </w:r>
          </w:p>
        </w:tc>
      </w:tr>
      <w:tr w:rsidR="005C3EDB" w:rsidRPr="00626F96" w:rsidTr="005C3EDB">
        <w:trPr>
          <w:trHeight w:val="59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158.</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г. Трубчевск, Ильинское кладбище</w:t>
            </w: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r w:rsidRPr="00626F96">
              <w:rPr>
                <w:sz w:val="18"/>
                <w:szCs w:val="18"/>
              </w:rPr>
              <w:t>52.584394, 33.761379</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Приложение №158</w:t>
            </w: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Бетон</w:t>
            </w: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12</w:t>
            </w: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бункер</w:t>
            </w: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7,0</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 xml:space="preserve">г. Трубчевск, </w:t>
            </w:r>
          </w:p>
          <w:p w:rsidR="00677FFE" w:rsidRPr="00626F96" w:rsidRDefault="00677FFE" w:rsidP="00691DA1">
            <w:pPr>
              <w:jc w:val="center"/>
              <w:rPr>
                <w:sz w:val="18"/>
                <w:szCs w:val="18"/>
                <w:lang w:eastAsia="en-US"/>
              </w:rPr>
            </w:pPr>
            <w:r w:rsidRPr="00626F96">
              <w:rPr>
                <w:sz w:val="18"/>
                <w:szCs w:val="18"/>
              </w:rPr>
              <w:t>Бороденовское кладбище</w:t>
            </w:r>
          </w:p>
        </w:tc>
      </w:tr>
      <w:tr w:rsidR="005C3EDB" w:rsidRPr="00626F96" w:rsidTr="005C3EDB">
        <w:trPr>
          <w:trHeight w:val="59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159.</w:t>
            </w: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rPr>
              <w:t>г. Трубчевск, пл. Карла Марса (напротив д. 3)</w:t>
            </w:r>
          </w:p>
          <w:p w:rsidR="00677FFE" w:rsidRPr="00626F96" w:rsidRDefault="00677FFE" w:rsidP="00691DA1">
            <w:pPr>
              <w:jc w:val="center"/>
              <w:rPr>
                <w:sz w:val="18"/>
                <w:szCs w:val="18"/>
                <w:lang w:eastAsia="en-US"/>
              </w:rPr>
            </w:pPr>
            <w:r w:rsidRPr="00626F96">
              <w:rPr>
                <w:sz w:val="18"/>
                <w:szCs w:val="18"/>
              </w:rPr>
              <w:t xml:space="preserve">пер. Советский,1    </w:t>
            </w:r>
          </w:p>
        </w:tc>
        <w:tc>
          <w:tcPr>
            <w:tcW w:w="1530"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52.575430, 33.768287</w:t>
            </w: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Приложение №159</w:t>
            </w:r>
          </w:p>
        </w:tc>
        <w:tc>
          <w:tcPr>
            <w:tcW w:w="4678" w:type="dxa"/>
            <w:gridSpan w:val="4"/>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r w:rsidRPr="00626F96">
              <w:rPr>
                <w:sz w:val="18"/>
                <w:szCs w:val="18"/>
                <w:lang w:eastAsia="en-US"/>
              </w:rPr>
              <w:t>бестарный</w:t>
            </w: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Собственники домовладений</w:t>
            </w:r>
          </w:p>
          <w:p w:rsidR="00677FFE" w:rsidRPr="00626F96" w:rsidRDefault="00677FFE" w:rsidP="00691DA1">
            <w:pPr>
              <w:jc w:val="center"/>
              <w:rPr>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r w:rsidRPr="00626F96">
              <w:rPr>
                <w:sz w:val="18"/>
                <w:szCs w:val="18"/>
                <w:lang w:eastAsia="en-US"/>
              </w:rPr>
              <w:t>г. Трубчевск, ул. Свердлова, 1, 3, 5, 8, 10, пер. Советский,1</w:t>
            </w:r>
          </w:p>
        </w:tc>
      </w:tr>
      <w:tr w:rsidR="005C3EDB" w:rsidRPr="00626F96" w:rsidTr="005C3EDB">
        <w:trPr>
          <w:trHeight w:val="595"/>
        </w:trPr>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677FFE" w:rsidRPr="00626F96" w:rsidRDefault="00677FFE" w:rsidP="00691DA1">
            <w:pPr>
              <w:jc w:val="center"/>
              <w:rPr>
                <w:sz w:val="18"/>
                <w:szCs w:val="18"/>
              </w:rPr>
            </w:pPr>
          </w:p>
        </w:tc>
        <w:tc>
          <w:tcPr>
            <w:tcW w:w="158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677FFE" w:rsidRPr="00626F96" w:rsidRDefault="00677FFE" w:rsidP="00691DA1">
            <w:pPr>
              <w:jc w:val="center"/>
              <w:rPr>
                <w:sz w:val="18"/>
                <w:szCs w:val="18"/>
                <w:lang w:eastAsia="en-US"/>
              </w:rPr>
            </w:pPr>
          </w:p>
        </w:tc>
      </w:tr>
    </w:tbl>
    <w:p w:rsidR="00677FFE" w:rsidRPr="00626F96" w:rsidRDefault="00677FFE" w:rsidP="00691DA1">
      <w:pPr>
        <w:rPr>
          <w:sz w:val="18"/>
          <w:szCs w:val="18"/>
        </w:rPr>
      </w:pPr>
    </w:p>
    <w:p w:rsidR="005C3EDB" w:rsidRDefault="005C3EDB" w:rsidP="00691DA1">
      <w:pPr>
        <w:rPr>
          <w:sz w:val="18"/>
          <w:szCs w:val="18"/>
        </w:rPr>
        <w:sectPr w:rsidR="005C3EDB" w:rsidSect="005C3EDB">
          <w:pgSz w:w="16840" w:h="11900" w:orient="landscape"/>
          <w:pgMar w:top="993" w:right="397" w:bottom="845" w:left="992" w:header="720" w:footer="720" w:gutter="0"/>
          <w:cols w:space="720"/>
        </w:sectPr>
      </w:pPr>
    </w:p>
    <w:p w:rsidR="00677FFE" w:rsidRPr="005C3EDB" w:rsidRDefault="00677FFE" w:rsidP="00691DA1">
      <w:pPr>
        <w:jc w:val="center"/>
        <w:rPr>
          <w:b/>
          <w:bCs/>
          <w:sz w:val="18"/>
          <w:szCs w:val="18"/>
        </w:rPr>
      </w:pPr>
      <w:r w:rsidRPr="005C3EDB">
        <w:rPr>
          <w:b/>
          <w:bCs/>
          <w:sz w:val="18"/>
          <w:szCs w:val="18"/>
        </w:rPr>
        <w:lastRenderedPageBreak/>
        <w:t>РОССИЙСКАЯ ФЕДЕРАЦИЯ</w:t>
      </w:r>
    </w:p>
    <w:p w:rsidR="00677FFE" w:rsidRPr="005C3EDB" w:rsidRDefault="00677FFE" w:rsidP="00691DA1">
      <w:pPr>
        <w:jc w:val="center"/>
        <w:rPr>
          <w:b/>
          <w:bCs/>
          <w:sz w:val="18"/>
          <w:szCs w:val="18"/>
        </w:rPr>
      </w:pPr>
      <w:r w:rsidRPr="005C3EDB">
        <w:rPr>
          <w:b/>
          <w:bCs/>
          <w:sz w:val="18"/>
          <w:szCs w:val="18"/>
        </w:rPr>
        <w:t>АДМИНИСТРАЦИЯ ТРУБЧЕВСКОГО МУНИЦИПАЛЬНОГО РАЙОНА</w:t>
      </w:r>
    </w:p>
    <w:p w:rsidR="00677FFE" w:rsidRPr="005C3EDB" w:rsidRDefault="005C3EDB" w:rsidP="00691DA1">
      <w:pPr>
        <w:jc w:val="center"/>
        <w:rPr>
          <w:b/>
          <w:bCs/>
          <w:sz w:val="18"/>
          <w:szCs w:val="18"/>
        </w:rPr>
      </w:pPr>
      <w:r w:rsidRPr="005C3EDB">
        <w:rPr>
          <w:b/>
          <w:noProof/>
          <w:sz w:val="18"/>
          <w:szCs w:val="18"/>
        </w:rPr>
        <mc:AlternateContent>
          <mc:Choice Requires="wps">
            <w:drawing>
              <wp:anchor distT="4294967293" distB="4294967293" distL="114300" distR="114300" simplePos="0" relativeHeight="251675648" behindDoc="0" locked="0" layoutInCell="1" allowOverlap="1" wp14:anchorId="73DB59B0" wp14:editId="410CA7F4">
                <wp:simplePos x="0" y="0"/>
                <wp:positionH relativeFrom="column">
                  <wp:posOffset>2540</wp:posOffset>
                </wp:positionH>
                <wp:positionV relativeFrom="paragraph">
                  <wp:posOffset>134620</wp:posOffset>
                </wp:positionV>
                <wp:extent cx="6734175" cy="9525"/>
                <wp:effectExtent l="19050" t="38100" r="47625" b="476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417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991D3" id="Прямая соединительная линия 9" o:spid="_x0000_s1026" style="position:absolute;flip:y;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pt,10.6pt" to="530.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" strokeweight="6pt">
                <v:stroke linestyle="thickBetweenThin"/>
              </v:line>
            </w:pict>
          </mc:Fallback>
        </mc:AlternateContent>
      </w:r>
    </w:p>
    <w:p w:rsidR="00677FFE" w:rsidRPr="005C3EDB" w:rsidRDefault="00677FFE" w:rsidP="00691DA1">
      <w:pPr>
        <w:jc w:val="center"/>
        <w:rPr>
          <w:b/>
          <w:bCs/>
          <w:sz w:val="18"/>
          <w:szCs w:val="18"/>
        </w:rPr>
      </w:pPr>
    </w:p>
    <w:p w:rsidR="00677FFE" w:rsidRPr="005C3EDB" w:rsidRDefault="00677FFE" w:rsidP="00691DA1">
      <w:pPr>
        <w:jc w:val="center"/>
        <w:rPr>
          <w:b/>
          <w:bCs/>
          <w:spacing w:val="20"/>
          <w:sz w:val="18"/>
          <w:szCs w:val="18"/>
          <w:lang w:eastAsia="en-US"/>
        </w:rPr>
      </w:pPr>
      <w:r w:rsidRPr="005C3EDB">
        <w:rPr>
          <w:b/>
          <w:bCs/>
          <w:spacing w:val="20"/>
          <w:sz w:val="18"/>
          <w:szCs w:val="18"/>
          <w:lang w:eastAsia="en-US"/>
        </w:rPr>
        <w:t>ПОСТАНОВЛЕНИЕ</w:t>
      </w:r>
    </w:p>
    <w:p w:rsidR="00677FFE" w:rsidRPr="00626F96" w:rsidRDefault="00677FFE" w:rsidP="00691DA1">
      <w:pPr>
        <w:rPr>
          <w:bCs/>
          <w:sz w:val="18"/>
          <w:szCs w:val="18"/>
        </w:rPr>
      </w:pPr>
    </w:p>
    <w:p w:rsidR="00677FFE" w:rsidRPr="00626F96" w:rsidRDefault="00677FFE" w:rsidP="00691DA1">
      <w:pPr>
        <w:rPr>
          <w:bCs/>
          <w:sz w:val="18"/>
          <w:szCs w:val="18"/>
        </w:rPr>
      </w:pPr>
      <w:proofErr w:type="gramStart"/>
      <w:r w:rsidRPr="00626F96">
        <w:rPr>
          <w:bCs/>
          <w:sz w:val="18"/>
          <w:szCs w:val="18"/>
        </w:rPr>
        <w:t>от  25</w:t>
      </w:r>
      <w:proofErr w:type="gramEnd"/>
      <w:r w:rsidRPr="00626F96">
        <w:rPr>
          <w:bCs/>
          <w:sz w:val="18"/>
          <w:szCs w:val="18"/>
        </w:rPr>
        <w:t>.08.2025г. № 495</w:t>
      </w:r>
    </w:p>
    <w:p w:rsidR="00677FFE" w:rsidRPr="00626F96" w:rsidRDefault="00677FFE" w:rsidP="00691DA1">
      <w:pPr>
        <w:rPr>
          <w:bCs/>
          <w:sz w:val="18"/>
          <w:szCs w:val="18"/>
        </w:rPr>
      </w:pPr>
      <w:r w:rsidRPr="00626F96">
        <w:rPr>
          <w:bCs/>
          <w:sz w:val="18"/>
          <w:szCs w:val="18"/>
        </w:rPr>
        <w:t>г. Трубчевск</w:t>
      </w:r>
    </w:p>
    <w:p w:rsidR="00677FFE" w:rsidRPr="00626F96" w:rsidRDefault="00677FFE" w:rsidP="00691DA1">
      <w:pPr>
        <w:widowControl w:val="0"/>
        <w:autoSpaceDE w:val="0"/>
        <w:autoSpaceDN w:val="0"/>
        <w:rPr>
          <w:sz w:val="18"/>
          <w:szCs w:val="18"/>
        </w:rPr>
      </w:pPr>
    </w:p>
    <w:p w:rsidR="00677FFE" w:rsidRPr="00626F96" w:rsidRDefault="00677FFE" w:rsidP="00691DA1">
      <w:pPr>
        <w:widowControl w:val="0"/>
        <w:autoSpaceDE w:val="0"/>
        <w:autoSpaceDN w:val="0"/>
        <w:rPr>
          <w:sz w:val="18"/>
          <w:szCs w:val="18"/>
        </w:rPr>
      </w:pPr>
      <w:r w:rsidRPr="00626F96">
        <w:rPr>
          <w:sz w:val="18"/>
          <w:szCs w:val="18"/>
        </w:rPr>
        <w:t>О Почетной грамоте, благодарности и</w:t>
      </w:r>
    </w:p>
    <w:p w:rsidR="00677FFE" w:rsidRPr="00626F96" w:rsidRDefault="00677FFE" w:rsidP="00691DA1">
      <w:pPr>
        <w:widowControl w:val="0"/>
        <w:autoSpaceDE w:val="0"/>
        <w:autoSpaceDN w:val="0"/>
        <w:rPr>
          <w:sz w:val="18"/>
          <w:szCs w:val="18"/>
        </w:rPr>
      </w:pPr>
      <w:r w:rsidRPr="00626F96">
        <w:rPr>
          <w:sz w:val="18"/>
          <w:szCs w:val="18"/>
        </w:rPr>
        <w:t xml:space="preserve">благодарственном письме администрации </w:t>
      </w:r>
    </w:p>
    <w:p w:rsidR="00677FFE" w:rsidRPr="00626F96" w:rsidRDefault="00677FFE" w:rsidP="00691DA1">
      <w:pPr>
        <w:widowControl w:val="0"/>
        <w:autoSpaceDE w:val="0"/>
        <w:autoSpaceDN w:val="0"/>
        <w:rPr>
          <w:sz w:val="18"/>
          <w:szCs w:val="18"/>
        </w:rPr>
      </w:pPr>
      <w:r w:rsidRPr="00626F96">
        <w:rPr>
          <w:sz w:val="18"/>
          <w:szCs w:val="18"/>
        </w:rPr>
        <w:t>Трубчевского муниципального района</w:t>
      </w:r>
    </w:p>
    <w:p w:rsidR="00677FFE" w:rsidRPr="00626F96" w:rsidRDefault="00677FFE" w:rsidP="00691DA1">
      <w:pPr>
        <w:widowControl w:val="0"/>
        <w:autoSpaceDE w:val="0"/>
        <w:autoSpaceDN w:val="0"/>
        <w:jc w:val="center"/>
        <w:rPr>
          <w:sz w:val="18"/>
          <w:szCs w:val="18"/>
        </w:rPr>
      </w:pPr>
    </w:p>
    <w:p w:rsidR="00677FFE" w:rsidRPr="00626F96" w:rsidRDefault="00677FFE" w:rsidP="00691DA1">
      <w:pPr>
        <w:widowControl w:val="0"/>
        <w:autoSpaceDE w:val="0"/>
        <w:autoSpaceDN w:val="0"/>
        <w:ind w:firstLine="709"/>
        <w:jc w:val="both"/>
        <w:rPr>
          <w:sz w:val="18"/>
          <w:szCs w:val="18"/>
        </w:rPr>
      </w:pPr>
      <w:r w:rsidRPr="00626F96">
        <w:rPr>
          <w:sz w:val="18"/>
          <w:szCs w:val="18"/>
        </w:rPr>
        <w:t>В соответствии со статьей 191 Трудового кодекса Российской Федерации, статьей 8 Закона Брянской области от 16.11.2007 № 156-З «О муниципальной службе в Брянской области» и в целях поощрения муниципальных служащих и работников органов местного самоуправления, а также работников и коллективов организаций независимо от их организационно-правовых форм собственности,</w:t>
      </w:r>
    </w:p>
    <w:p w:rsidR="00677FFE" w:rsidRPr="00626F96" w:rsidRDefault="00677FFE" w:rsidP="00691DA1">
      <w:pPr>
        <w:widowControl w:val="0"/>
        <w:autoSpaceDE w:val="0"/>
        <w:autoSpaceDN w:val="0"/>
        <w:ind w:firstLine="709"/>
        <w:jc w:val="both"/>
        <w:rPr>
          <w:sz w:val="18"/>
          <w:szCs w:val="18"/>
        </w:rPr>
      </w:pPr>
      <w:r w:rsidRPr="00626F96">
        <w:rPr>
          <w:sz w:val="18"/>
          <w:szCs w:val="18"/>
        </w:rPr>
        <w:t>ПОСТАНОВЛЯЮ:</w:t>
      </w:r>
    </w:p>
    <w:p w:rsidR="00677FFE" w:rsidRPr="00626F96" w:rsidRDefault="00677FFE" w:rsidP="00691DA1">
      <w:pPr>
        <w:widowControl w:val="0"/>
        <w:autoSpaceDE w:val="0"/>
        <w:autoSpaceDN w:val="0"/>
        <w:ind w:firstLine="709"/>
        <w:jc w:val="both"/>
        <w:rPr>
          <w:sz w:val="18"/>
          <w:szCs w:val="18"/>
        </w:rPr>
      </w:pPr>
      <w:r w:rsidRPr="00626F96">
        <w:rPr>
          <w:sz w:val="18"/>
          <w:szCs w:val="18"/>
        </w:rPr>
        <w:t>1. Утвердить прилагаемые:</w:t>
      </w:r>
    </w:p>
    <w:p w:rsidR="00677FFE" w:rsidRPr="00626F96" w:rsidRDefault="00677FFE" w:rsidP="00691DA1">
      <w:pPr>
        <w:widowControl w:val="0"/>
        <w:autoSpaceDE w:val="0"/>
        <w:autoSpaceDN w:val="0"/>
        <w:ind w:firstLine="709"/>
        <w:jc w:val="both"/>
        <w:rPr>
          <w:sz w:val="18"/>
          <w:szCs w:val="18"/>
        </w:rPr>
      </w:pPr>
      <w:hyperlink w:anchor="P46">
        <w:r w:rsidRPr="00626F96">
          <w:rPr>
            <w:sz w:val="18"/>
            <w:szCs w:val="18"/>
          </w:rPr>
          <w:t>Положение</w:t>
        </w:r>
      </w:hyperlink>
      <w:r w:rsidRPr="00626F96">
        <w:rPr>
          <w:sz w:val="18"/>
          <w:szCs w:val="18"/>
        </w:rPr>
        <w:t xml:space="preserve"> о Почетной грамоте администрации Трубчевского муниципального района;</w:t>
      </w:r>
    </w:p>
    <w:p w:rsidR="00677FFE" w:rsidRPr="00626F96" w:rsidRDefault="00677FFE" w:rsidP="00691DA1">
      <w:pPr>
        <w:widowControl w:val="0"/>
        <w:autoSpaceDE w:val="0"/>
        <w:autoSpaceDN w:val="0"/>
        <w:ind w:firstLine="709"/>
        <w:jc w:val="both"/>
        <w:rPr>
          <w:sz w:val="18"/>
          <w:szCs w:val="18"/>
        </w:rPr>
      </w:pPr>
      <w:hyperlink w:anchor="P283">
        <w:r w:rsidRPr="00626F96">
          <w:rPr>
            <w:sz w:val="18"/>
            <w:szCs w:val="18"/>
          </w:rPr>
          <w:t>Положение</w:t>
        </w:r>
      </w:hyperlink>
      <w:r w:rsidRPr="00626F96">
        <w:rPr>
          <w:sz w:val="18"/>
          <w:szCs w:val="18"/>
        </w:rPr>
        <w:t xml:space="preserve"> о благодарности администрации Трубчевского муниципального района;</w:t>
      </w:r>
    </w:p>
    <w:p w:rsidR="00677FFE" w:rsidRPr="00626F96" w:rsidRDefault="00677FFE" w:rsidP="00691DA1">
      <w:pPr>
        <w:widowControl w:val="0"/>
        <w:autoSpaceDE w:val="0"/>
        <w:autoSpaceDN w:val="0"/>
        <w:ind w:firstLine="709"/>
        <w:jc w:val="both"/>
        <w:rPr>
          <w:sz w:val="18"/>
          <w:szCs w:val="18"/>
        </w:rPr>
      </w:pPr>
      <w:hyperlink w:anchor="P487">
        <w:r w:rsidRPr="00626F96">
          <w:rPr>
            <w:sz w:val="18"/>
            <w:szCs w:val="18"/>
          </w:rPr>
          <w:t>Положение</w:t>
        </w:r>
      </w:hyperlink>
      <w:r w:rsidRPr="00626F96">
        <w:rPr>
          <w:sz w:val="18"/>
          <w:szCs w:val="18"/>
        </w:rPr>
        <w:t xml:space="preserve"> о благодарственном письме администрации Трубчевского муниципального района;</w:t>
      </w: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образец </w:t>
      </w:r>
      <w:hyperlink w:anchor="P526">
        <w:r w:rsidRPr="00626F96">
          <w:rPr>
            <w:sz w:val="18"/>
            <w:szCs w:val="18"/>
          </w:rPr>
          <w:t>согласия</w:t>
        </w:r>
      </w:hyperlink>
      <w:r w:rsidRPr="00626F96">
        <w:rPr>
          <w:sz w:val="18"/>
          <w:szCs w:val="18"/>
        </w:rPr>
        <w:t xml:space="preserve"> субъекта на обработку персональных данных.</w:t>
      </w:r>
    </w:p>
    <w:p w:rsidR="00677FFE" w:rsidRPr="00626F96" w:rsidRDefault="00677FFE" w:rsidP="00691DA1">
      <w:pPr>
        <w:widowControl w:val="0"/>
        <w:autoSpaceDE w:val="0"/>
        <w:autoSpaceDN w:val="0"/>
        <w:ind w:firstLine="709"/>
        <w:jc w:val="both"/>
        <w:rPr>
          <w:sz w:val="18"/>
          <w:szCs w:val="18"/>
        </w:rPr>
      </w:pPr>
      <w:r w:rsidRPr="00626F96">
        <w:rPr>
          <w:sz w:val="18"/>
          <w:szCs w:val="18"/>
        </w:rPr>
        <w:t>2. Признать утратившим силу постановление администрации Трубчевского муниципального района от 28.03.2008 № 258 «Об утверждении Положений о Почетной грамоте и благодарности (благодарственном письме) администрации Трубчевского муниципального района».</w:t>
      </w:r>
    </w:p>
    <w:p w:rsidR="00677FFE" w:rsidRPr="00626F96" w:rsidRDefault="00677FFE" w:rsidP="00691DA1">
      <w:pPr>
        <w:widowControl w:val="0"/>
        <w:autoSpaceDE w:val="0"/>
        <w:autoSpaceDN w:val="0"/>
        <w:ind w:firstLine="709"/>
        <w:jc w:val="both"/>
        <w:rPr>
          <w:sz w:val="18"/>
          <w:szCs w:val="18"/>
        </w:rPr>
      </w:pPr>
      <w:r w:rsidRPr="00626F96">
        <w:rPr>
          <w:sz w:val="18"/>
          <w:szCs w:val="18"/>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677FFE" w:rsidRPr="00626F96" w:rsidRDefault="00677FFE" w:rsidP="00691DA1">
      <w:pPr>
        <w:widowControl w:val="0"/>
        <w:tabs>
          <w:tab w:val="left" w:pos="993"/>
          <w:tab w:val="left" w:pos="1134"/>
          <w:tab w:val="left" w:pos="1718"/>
        </w:tabs>
        <w:ind w:firstLine="709"/>
        <w:jc w:val="both"/>
        <w:rPr>
          <w:sz w:val="18"/>
          <w:szCs w:val="18"/>
          <w:lang w:eastAsia="en-US"/>
        </w:rPr>
      </w:pPr>
      <w:r w:rsidRPr="00626F96">
        <w:rPr>
          <w:sz w:val="18"/>
          <w:szCs w:val="18"/>
          <w:lang w:eastAsia="en-US"/>
        </w:rPr>
        <w:t>4. 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677FFE" w:rsidRPr="00626F96" w:rsidRDefault="00677FFE" w:rsidP="00691DA1">
      <w:pPr>
        <w:widowControl w:val="0"/>
        <w:autoSpaceDE w:val="0"/>
        <w:autoSpaceDN w:val="0"/>
        <w:adjustRightInd w:val="0"/>
        <w:ind w:firstLine="709"/>
        <w:jc w:val="both"/>
        <w:rPr>
          <w:sz w:val="18"/>
          <w:szCs w:val="18"/>
          <w:lang w:eastAsia="en-US"/>
        </w:rPr>
      </w:pPr>
    </w:p>
    <w:p w:rsidR="00677FFE" w:rsidRPr="00626F96" w:rsidRDefault="00677FFE" w:rsidP="00691DA1">
      <w:pPr>
        <w:widowControl w:val="0"/>
        <w:autoSpaceDE w:val="0"/>
        <w:autoSpaceDN w:val="0"/>
        <w:adjustRightInd w:val="0"/>
        <w:jc w:val="both"/>
        <w:rPr>
          <w:sz w:val="18"/>
          <w:szCs w:val="18"/>
          <w:lang w:eastAsia="en-US"/>
        </w:rPr>
      </w:pPr>
      <w:r w:rsidRPr="00626F96">
        <w:rPr>
          <w:sz w:val="18"/>
          <w:szCs w:val="18"/>
          <w:lang w:eastAsia="en-US"/>
        </w:rPr>
        <w:t xml:space="preserve">Глава администрации </w:t>
      </w:r>
    </w:p>
    <w:p w:rsidR="00677FFE" w:rsidRPr="00626F96" w:rsidRDefault="00677FFE" w:rsidP="00691DA1">
      <w:pPr>
        <w:widowControl w:val="0"/>
        <w:autoSpaceDE w:val="0"/>
        <w:autoSpaceDN w:val="0"/>
        <w:adjustRightInd w:val="0"/>
        <w:jc w:val="both"/>
        <w:rPr>
          <w:sz w:val="18"/>
          <w:szCs w:val="18"/>
          <w:lang w:eastAsia="en-US"/>
        </w:rPr>
      </w:pPr>
      <w:r w:rsidRPr="00626F96">
        <w:rPr>
          <w:sz w:val="18"/>
          <w:szCs w:val="18"/>
          <w:lang w:eastAsia="en-US"/>
        </w:rPr>
        <w:t xml:space="preserve">Трубчевского муниципального района                                                      </w:t>
      </w:r>
      <w:r w:rsidR="005C3EDB">
        <w:rPr>
          <w:sz w:val="18"/>
          <w:szCs w:val="18"/>
          <w:lang w:eastAsia="en-US"/>
        </w:rPr>
        <w:t xml:space="preserve">                                                                                   </w:t>
      </w:r>
      <w:r w:rsidRPr="00626F96">
        <w:rPr>
          <w:sz w:val="18"/>
          <w:szCs w:val="18"/>
          <w:lang w:eastAsia="en-US"/>
        </w:rPr>
        <w:t>И.И. Обыдённов</w:t>
      </w:r>
    </w:p>
    <w:p w:rsidR="00677FFE" w:rsidRPr="00626F96" w:rsidRDefault="00677FFE" w:rsidP="00691DA1">
      <w:pPr>
        <w:widowControl w:val="0"/>
        <w:autoSpaceDN w:val="0"/>
        <w:jc w:val="right"/>
        <w:rPr>
          <w:sz w:val="18"/>
          <w:szCs w:val="18"/>
          <w:shd w:val="clear" w:color="auto" w:fill="FFFFFF"/>
          <w:lang w:eastAsia="en-US"/>
        </w:rPr>
      </w:pPr>
    </w:p>
    <w:p w:rsidR="00677FFE" w:rsidRPr="00626F96" w:rsidRDefault="00677FFE" w:rsidP="00691DA1">
      <w:pPr>
        <w:widowControl w:val="0"/>
        <w:autoSpaceDN w:val="0"/>
        <w:jc w:val="right"/>
        <w:rPr>
          <w:sz w:val="18"/>
          <w:szCs w:val="18"/>
          <w:shd w:val="clear" w:color="auto" w:fill="FFFFFF"/>
          <w:lang w:eastAsia="en-US"/>
        </w:rPr>
      </w:pPr>
      <w:r w:rsidRPr="00626F96">
        <w:rPr>
          <w:sz w:val="18"/>
          <w:szCs w:val="18"/>
          <w:shd w:val="clear" w:color="auto" w:fill="FFFFFF"/>
          <w:lang w:eastAsia="en-US"/>
        </w:rPr>
        <w:t>Утверждено</w:t>
      </w:r>
    </w:p>
    <w:p w:rsidR="00677FFE" w:rsidRPr="00626F96" w:rsidRDefault="00677FFE" w:rsidP="00691DA1">
      <w:pPr>
        <w:widowControl w:val="0"/>
        <w:tabs>
          <w:tab w:val="left" w:pos="0"/>
        </w:tabs>
        <w:autoSpaceDN w:val="0"/>
        <w:jc w:val="right"/>
        <w:rPr>
          <w:sz w:val="18"/>
          <w:szCs w:val="18"/>
          <w:shd w:val="clear" w:color="auto" w:fill="FFFFFF"/>
          <w:lang w:eastAsia="en-US"/>
        </w:rPr>
      </w:pPr>
      <w:r w:rsidRPr="00626F96">
        <w:rPr>
          <w:sz w:val="18"/>
          <w:szCs w:val="18"/>
          <w:shd w:val="clear" w:color="auto" w:fill="FFFFFF"/>
          <w:lang w:eastAsia="en-US"/>
        </w:rPr>
        <w:t>постановлением администрации</w:t>
      </w:r>
    </w:p>
    <w:p w:rsidR="00677FFE" w:rsidRPr="00626F96" w:rsidRDefault="00677FFE" w:rsidP="00691DA1">
      <w:pPr>
        <w:widowControl w:val="0"/>
        <w:tabs>
          <w:tab w:val="left" w:pos="0"/>
        </w:tabs>
        <w:autoSpaceDN w:val="0"/>
        <w:jc w:val="right"/>
        <w:rPr>
          <w:sz w:val="18"/>
          <w:szCs w:val="18"/>
          <w:shd w:val="clear" w:color="auto" w:fill="FFFFFF"/>
          <w:lang w:eastAsia="en-US"/>
        </w:rPr>
      </w:pPr>
      <w:r w:rsidRPr="00626F96">
        <w:rPr>
          <w:sz w:val="18"/>
          <w:szCs w:val="18"/>
          <w:shd w:val="clear" w:color="auto" w:fill="FFFFFF"/>
          <w:lang w:eastAsia="en-US"/>
        </w:rPr>
        <w:t>Трубчевского муниципального района</w:t>
      </w:r>
    </w:p>
    <w:p w:rsidR="00677FFE" w:rsidRPr="00626F96" w:rsidRDefault="00677FFE" w:rsidP="00691DA1">
      <w:pPr>
        <w:widowControl w:val="0"/>
        <w:autoSpaceDE w:val="0"/>
        <w:autoSpaceDN w:val="0"/>
        <w:jc w:val="right"/>
        <w:rPr>
          <w:sz w:val="18"/>
          <w:szCs w:val="18"/>
          <w:shd w:val="clear" w:color="auto" w:fill="FFFFFF"/>
        </w:rPr>
      </w:pPr>
      <w:r w:rsidRPr="00626F96">
        <w:rPr>
          <w:sz w:val="18"/>
          <w:szCs w:val="18"/>
          <w:shd w:val="clear" w:color="auto" w:fill="FFFFFF"/>
        </w:rPr>
        <w:t>от 25.08.2025г.  № 495</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center"/>
        <w:rPr>
          <w:sz w:val="18"/>
          <w:szCs w:val="18"/>
        </w:rPr>
      </w:pPr>
      <w:bookmarkStart w:id="17" w:name="P46"/>
      <w:bookmarkEnd w:id="17"/>
      <w:r w:rsidRPr="00626F96">
        <w:rPr>
          <w:sz w:val="18"/>
          <w:szCs w:val="18"/>
        </w:rPr>
        <w:t>ПОЛОЖЕНИЕ</w:t>
      </w:r>
    </w:p>
    <w:p w:rsidR="00677FFE" w:rsidRPr="00626F96" w:rsidRDefault="00677FFE" w:rsidP="00691DA1">
      <w:pPr>
        <w:widowControl w:val="0"/>
        <w:autoSpaceDE w:val="0"/>
        <w:autoSpaceDN w:val="0"/>
        <w:jc w:val="center"/>
        <w:rPr>
          <w:sz w:val="18"/>
          <w:szCs w:val="18"/>
        </w:rPr>
      </w:pPr>
      <w:r w:rsidRPr="00626F96">
        <w:rPr>
          <w:sz w:val="18"/>
          <w:szCs w:val="18"/>
        </w:rPr>
        <w:t>о Почетной грамоте администрации Трубчевского муниципального района</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ind w:firstLine="709"/>
        <w:jc w:val="both"/>
        <w:rPr>
          <w:sz w:val="18"/>
          <w:szCs w:val="18"/>
        </w:rPr>
      </w:pPr>
      <w:r w:rsidRPr="00626F96">
        <w:rPr>
          <w:sz w:val="18"/>
          <w:szCs w:val="18"/>
        </w:rPr>
        <w:t>1. Почетная грамота администрации Трубчевского муниципального района (далее - Почетная грамота) является наградой администрации Трубчевского муниципального района.</w:t>
      </w:r>
    </w:p>
    <w:p w:rsidR="00677FFE" w:rsidRPr="00626F96" w:rsidRDefault="00677FFE" w:rsidP="00691DA1">
      <w:pPr>
        <w:widowControl w:val="0"/>
        <w:autoSpaceDE w:val="0"/>
        <w:autoSpaceDN w:val="0"/>
        <w:ind w:firstLine="709"/>
        <w:jc w:val="both"/>
        <w:rPr>
          <w:sz w:val="18"/>
          <w:szCs w:val="18"/>
        </w:rPr>
      </w:pPr>
      <w:bookmarkStart w:id="18" w:name="P53"/>
      <w:bookmarkEnd w:id="18"/>
      <w:r w:rsidRPr="00626F96">
        <w:rPr>
          <w:sz w:val="18"/>
          <w:szCs w:val="18"/>
        </w:rPr>
        <w:t>2. Почетной грамотой награждаются граждане Российской Федерации, иностранные граждане, лица без гражданства независимо от места их проживания или пребывания, коллективы предприятий, учреждений, организаций, общественных объединений независимо от места их нахождения, муниципальные образования, органы местного самоуправления за заслуги в государственном и муниципальном управлении, развитии экономики, сельского хозяйства, промышленного производства, культуры, искусства, науки, образования, здравоохранения, физической культуры и спорта, защите Отечества, вопросах общественной деятельности, а также за иные заслуги и достижения, получившие широкое общественное признание, способствующие социально-экономическому развитию Трубчевского муниципального района Брянской области.</w:t>
      </w:r>
    </w:p>
    <w:p w:rsidR="00677FFE" w:rsidRPr="00626F96" w:rsidRDefault="00677FFE" w:rsidP="00691DA1">
      <w:pPr>
        <w:widowControl w:val="0"/>
        <w:autoSpaceDE w:val="0"/>
        <w:autoSpaceDN w:val="0"/>
        <w:ind w:firstLine="709"/>
        <w:jc w:val="both"/>
        <w:rPr>
          <w:sz w:val="18"/>
          <w:szCs w:val="18"/>
        </w:rPr>
      </w:pPr>
      <w:r w:rsidRPr="00626F96">
        <w:rPr>
          <w:sz w:val="18"/>
          <w:szCs w:val="18"/>
        </w:rPr>
        <w:t>Награждение Почетной грамотой может быть приурочено к профессиональным праздникам, юбилейным датам.</w:t>
      </w:r>
    </w:p>
    <w:p w:rsidR="00677FFE" w:rsidRPr="00626F96" w:rsidRDefault="00677FFE" w:rsidP="00691DA1">
      <w:pPr>
        <w:widowControl w:val="0"/>
        <w:autoSpaceDE w:val="0"/>
        <w:autoSpaceDN w:val="0"/>
        <w:ind w:firstLine="709"/>
        <w:jc w:val="both"/>
        <w:rPr>
          <w:sz w:val="18"/>
          <w:szCs w:val="18"/>
        </w:rPr>
      </w:pPr>
      <w:r w:rsidRPr="00626F96">
        <w:rPr>
          <w:sz w:val="18"/>
          <w:szCs w:val="18"/>
        </w:rPr>
        <w:t>Для целей настоящего Положения юбилейными датами считать для граждан: 50, 55 (только для женщин), 60, 70 и далее каждые последующие 5 лет; для коллективов: 10, 25, 50, 75, 100 и каждые последующие 25 лет со дня основания.</w:t>
      </w:r>
    </w:p>
    <w:p w:rsidR="00677FFE" w:rsidRPr="00626F96" w:rsidRDefault="00677FFE" w:rsidP="00691DA1">
      <w:pPr>
        <w:widowControl w:val="0"/>
        <w:autoSpaceDE w:val="0"/>
        <w:autoSpaceDN w:val="0"/>
        <w:ind w:firstLine="709"/>
        <w:jc w:val="both"/>
        <w:rPr>
          <w:sz w:val="18"/>
          <w:szCs w:val="18"/>
        </w:rPr>
      </w:pPr>
      <w:r w:rsidRPr="00626F96">
        <w:rPr>
          <w:sz w:val="18"/>
          <w:szCs w:val="18"/>
        </w:rPr>
        <w:t>Участие в подготовке, проведении мероприятий, в том числе юбилейных и праздничных, не является основанием для представления лиц к награждению Почетной грамотой.</w:t>
      </w:r>
    </w:p>
    <w:p w:rsidR="00677FFE" w:rsidRPr="00626F96" w:rsidRDefault="00677FFE" w:rsidP="00691DA1">
      <w:pPr>
        <w:widowControl w:val="0"/>
        <w:autoSpaceDE w:val="0"/>
        <w:autoSpaceDN w:val="0"/>
        <w:ind w:firstLine="709"/>
        <w:jc w:val="both"/>
        <w:rPr>
          <w:sz w:val="18"/>
          <w:szCs w:val="18"/>
        </w:rPr>
      </w:pPr>
      <w:bookmarkStart w:id="19" w:name="P57"/>
      <w:bookmarkEnd w:id="19"/>
      <w:r w:rsidRPr="00626F96">
        <w:rPr>
          <w:sz w:val="18"/>
          <w:szCs w:val="18"/>
        </w:rPr>
        <w:t>3. Почетной грамотой награждаются:</w:t>
      </w:r>
    </w:p>
    <w:p w:rsidR="00677FFE" w:rsidRPr="00626F96" w:rsidRDefault="00677FFE" w:rsidP="00691DA1">
      <w:pPr>
        <w:widowControl w:val="0"/>
        <w:autoSpaceDE w:val="0"/>
        <w:autoSpaceDN w:val="0"/>
        <w:ind w:firstLine="709"/>
        <w:jc w:val="both"/>
        <w:rPr>
          <w:sz w:val="18"/>
          <w:szCs w:val="18"/>
        </w:rPr>
      </w:pPr>
      <w:bookmarkStart w:id="20" w:name="P58"/>
      <w:bookmarkEnd w:id="20"/>
      <w:r w:rsidRPr="00626F96">
        <w:rPr>
          <w:sz w:val="18"/>
          <w:szCs w:val="18"/>
        </w:rPr>
        <w:t xml:space="preserve">1) граждане Российской Федерации, достигшие высоких результатов в сферах, указанных в </w:t>
      </w:r>
      <w:hyperlink w:anchor="P53">
        <w:r w:rsidRPr="00626F96">
          <w:rPr>
            <w:sz w:val="18"/>
            <w:szCs w:val="18"/>
          </w:rPr>
          <w:t>пункте 2</w:t>
        </w:r>
      </w:hyperlink>
      <w:r w:rsidRPr="00626F96">
        <w:rPr>
          <w:sz w:val="18"/>
          <w:szCs w:val="18"/>
        </w:rPr>
        <w:t xml:space="preserve"> настоящего Положения, имеющие стаж работы в конкретной отрасли не менее 5 лет и стаж работы в коллективе не менее 3 лет и ранее отмеченные благодарностью (благодарственным письмом) администрации Трубчевского муниципального района.</w:t>
      </w:r>
    </w:p>
    <w:p w:rsidR="00677FFE" w:rsidRPr="00626F96" w:rsidRDefault="00677FFE" w:rsidP="00691DA1">
      <w:pPr>
        <w:widowControl w:val="0"/>
        <w:autoSpaceDE w:val="0"/>
        <w:autoSpaceDN w:val="0"/>
        <w:ind w:firstLine="709"/>
        <w:jc w:val="both"/>
        <w:rPr>
          <w:sz w:val="18"/>
          <w:szCs w:val="18"/>
        </w:rPr>
      </w:pPr>
      <w:r w:rsidRPr="00626F96">
        <w:rPr>
          <w:sz w:val="18"/>
          <w:szCs w:val="18"/>
        </w:rPr>
        <w:t>В исключительных случаях, связанных с особыми заслугами и личным вкладом в социально-экономическое развитие Трубчевского муниципального района Брянской области, за личное мужество, самоотверженные и решительные действия при исполнении служебного или гражданского долга по решению главы администрации Трубчевского муниципального района Почетной грамотой могут быть награждены граждане Российской Федерации при отсутствии у них благодарности (благодарственного письма) администрации Трубчевского муниципального района;</w:t>
      </w:r>
    </w:p>
    <w:p w:rsidR="00677FFE" w:rsidRPr="00626F96" w:rsidRDefault="00677FFE" w:rsidP="00691DA1">
      <w:pPr>
        <w:widowControl w:val="0"/>
        <w:autoSpaceDE w:val="0"/>
        <w:autoSpaceDN w:val="0"/>
        <w:ind w:firstLine="709"/>
        <w:jc w:val="both"/>
        <w:rPr>
          <w:sz w:val="18"/>
          <w:szCs w:val="18"/>
        </w:rPr>
      </w:pPr>
      <w:bookmarkStart w:id="21" w:name="P64"/>
      <w:bookmarkEnd w:id="21"/>
      <w:r w:rsidRPr="00626F96">
        <w:rPr>
          <w:sz w:val="18"/>
          <w:szCs w:val="18"/>
        </w:rPr>
        <w:t>2) иностранные граждане и лица без гражданства независимо от их места проживания и пребывания - за особый вклад в социально-экономическое развитие Трубчевского муниципального района Брянской области без предварительных награждений;</w:t>
      </w:r>
    </w:p>
    <w:p w:rsidR="00677FFE" w:rsidRPr="00626F96" w:rsidRDefault="00677FFE" w:rsidP="00691DA1">
      <w:pPr>
        <w:widowControl w:val="0"/>
        <w:autoSpaceDE w:val="0"/>
        <w:autoSpaceDN w:val="0"/>
        <w:ind w:firstLine="709"/>
        <w:jc w:val="both"/>
        <w:rPr>
          <w:sz w:val="18"/>
          <w:szCs w:val="18"/>
        </w:rPr>
      </w:pPr>
      <w:bookmarkStart w:id="22" w:name="P65"/>
      <w:bookmarkEnd w:id="22"/>
      <w:r w:rsidRPr="00626F96">
        <w:rPr>
          <w:sz w:val="18"/>
          <w:szCs w:val="18"/>
        </w:rPr>
        <w:t xml:space="preserve">3) коллективы предприятий, учреждений, организаций, общественных объединений независимо от места их нахождения, муниципальные образования, органы местного самоуправления, достигшие высоких результатов в сферах, указанных в </w:t>
      </w:r>
      <w:hyperlink w:anchor="P53">
        <w:r w:rsidRPr="00626F96">
          <w:rPr>
            <w:sz w:val="18"/>
            <w:szCs w:val="18"/>
          </w:rPr>
          <w:t>пункте 2</w:t>
        </w:r>
      </w:hyperlink>
      <w:r w:rsidRPr="00626F96">
        <w:rPr>
          <w:sz w:val="18"/>
          <w:szCs w:val="18"/>
        </w:rPr>
        <w:t xml:space="preserve"> настоящего Положения, без предварительных награждений;</w:t>
      </w:r>
    </w:p>
    <w:p w:rsidR="00677FFE" w:rsidRPr="00626F96" w:rsidRDefault="00677FFE" w:rsidP="00691DA1">
      <w:pPr>
        <w:widowControl w:val="0"/>
        <w:autoSpaceDE w:val="0"/>
        <w:autoSpaceDN w:val="0"/>
        <w:ind w:firstLine="709"/>
        <w:jc w:val="both"/>
        <w:rPr>
          <w:sz w:val="18"/>
          <w:szCs w:val="18"/>
        </w:rPr>
      </w:pPr>
      <w:r w:rsidRPr="00626F96">
        <w:rPr>
          <w:sz w:val="18"/>
          <w:szCs w:val="18"/>
        </w:rPr>
        <w:t>4)</w:t>
      </w:r>
      <w:r w:rsidRPr="00626F96">
        <w:rPr>
          <w:sz w:val="18"/>
          <w:szCs w:val="18"/>
          <w:lang w:eastAsia="en-US"/>
        </w:rPr>
        <w:t xml:space="preserve"> лица, </w:t>
      </w:r>
      <w:r w:rsidRPr="00626F96">
        <w:rPr>
          <w:sz w:val="18"/>
          <w:szCs w:val="18"/>
        </w:rPr>
        <w:t>замещающие должности муниципальной службы Трубчевского муниципального района Брянской области, работники органов местного самоуправления Трубчевского муниципального района Брянской области,</w:t>
      </w:r>
      <w:r w:rsidRPr="00626F96">
        <w:rPr>
          <w:sz w:val="18"/>
          <w:szCs w:val="18"/>
          <w:lang w:eastAsia="en-US"/>
        </w:rPr>
        <w:t xml:space="preserve"> </w:t>
      </w:r>
      <w:r w:rsidRPr="00626F96">
        <w:rPr>
          <w:sz w:val="18"/>
          <w:szCs w:val="18"/>
        </w:rPr>
        <w:t xml:space="preserve">достигшие высоких результатов в сферах, указанных в </w:t>
      </w:r>
      <w:hyperlink w:anchor="P53">
        <w:r w:rsidRPr="00626F96">
          <w:rPr>
            <w:sz w:val="18"/>
            <w:szCs w:val="18"/>
            <w:u w:val="single"/>
          </w:rPr>
          <w:t>пункте 2</w:t>
        </w:r>
      </w:hyperlink>
      <w:r w:rsidRPr="00626F96">
        <w:rPr>
          <w:sz w:val="18"/>
          <w:szCs w:val="18"/>
        </w:rPr>
        <w:t xml:space="preserve"> настоящего Положения, без предварительных награждений.</w:t>
      </w:r>
    </w:p>
    <w:p w:rsidR="00677FFE" w:rsidRPr="00626F96" w:rsidRDefault="00677FFE" w:rsidP="00691DA1">
      <w:pPr>
        <w:widowControl w:val="0"/>
        <w:autoSpaceDE w:val="0"/>
        <w:autoSpaceDN w:val="0"/>
        <w:ind w:firstLine="709"/>
        <w:jc w:val="both"/>
        <w:rPr>
          <w:sz w:val="18"/>
          <w:szCs w:val="18"/>
        </w:rPr>
      </w:pPr>
      <w:bookmarkStart w:id="23" w:name="P66"/>
      <w:bookmarkEnd w:id="23"/>
      <w:r w:rsidRPr="00626F96">
        <w:rPr>
          <w:sz w:val="18"/>
          <w:szCs w:val="18"/>
        </w:rPr>
        <w:lastRenderedPageBreak/>
        <w:t>4. Ходатайства о награждении Почетной грамотой возбуждаются органами государственной власти, органами местного самоуправления, руководителями предприятий, организаций, учреждений, общественных объединений, отраслевых (функциональных) органов администрации Трубчевского муниципального района.</w:t>
      </w:r>
    </w:p>
    <w:p w:rsidR="00677FFE" w:rsidRPr="00626F96" w:rsidRDefault="00677FFE" w:rsidP="00691DA1">
      <w:pPr>
        <w:widowControl w:val="0"/>
        <w:autoSpaceDE w:val="0"/>
        <w:autoSpaceDN w:val="0"/>
        <w:ind w:firstLine="709"/>
        <w:jc w:val="both"/>
        <w:rPr>
          <w:sz w:val="18"/>
          <w:szCs w:val="18"/>
        </w:rPr>
      </w:pPr>
      <w:r w:rsidRPr="00626F96">
        <w:rPr>
          <w:sz w:val="18"/>
          <w:szCs w:val="18"/>
        </w:rPr>
        <w:t>Ходатайства о награждении Почетной грамотой согласовываются с заместителями главы администрации Трубчевского муниципального района, курирующими соответствующую сферу деятельности.</w:t>
      </w:r>
    </w:p>
    <w:p w:rsidR="00677FFE" w:rsidRPr="00626F96" w:rsidRDefault="00677FFE" w:rsidP="00691DA1">
      <w:pPr>
        <w:widowControl w:val="0"/>
        <w:autoSpaceDE w:val="0"/>
        <w:autoSpaceDN w:val="0"/>
        <w:ind w:firstLine="709"/>
        <w:jc w:val="both"/>
        <w:rPr>
          <w:sz w:val="18"/>
          <w:szCs w:val="18"/>
        </w:rPr>
      </w:pPr>
      <w:r w:rsidRPr="00626F96">
        <w:rPr>
          <w:sz w:val="18"/>
          <w:szCs w:val="18"/>
        </w:rPr>
        <w:t>5. Ходатайство о награждении Почетной грамотой оформляется на имя главы администрации Трубчевского муниципального района в виде представления, в котором указываются основания для представления лица к награждению Почетной грамотой, предполагаемая дата вручения Почетной грамоты.</w:t>
      </w:r>
    </w:p>
    <w:p w:rsidR="00677FFE" w:rsidRPr="00626F96" w:rsidRDefault="00677FFE" w:rsidP="00691DA1">
      <w:pPr>
        <w:widowControl w:val="0"/>
        <w:autoSpaceDE w:val="0"/>
        <w:autoSpaceDN w:val="0"/>
        <w:ind w:firstLine="709"/>
        <w:jc w:val="both"/>
        <w:rPr>
          <w:sz w:val="18"/>
          <w:szCs w:val="18"/>
        </w:rPr>
      </w:pPr>
      <w:bookmarkStart w:id="24" w:name="P73"/>
      <w:bookmarkEnd w:id="24"/>
      <w:r w:rsidRPr="00626F96">
        <w:rPr>
          <w:sz w:val="18"/>
          <w:szCs w:val="18"/>
        </w:rPr>
        <w:t xml:space="preserve">6. К ходатайству о награждении Почетной грамотой в соответствии с </w:t>
      </w:r>
      <w:hyperlink w:anchor="P58">
        <w:r w:rsidRPr="00626F96">
          <w:rPr>
            <w:sz w:val="18"/>
            <w:szCs w:val="18"/>
          </w:rPr>
          <w:t>подпунктами 1</w:t>
        </w:r>
      </w:hyperlink>
      <w:r w:rsidRPr="00626F96">
        <w:rPr>
          <w:sz w:val="18"/>
          <w:szCs w:val="18"/>
        </w:rPr>
        <w:t xml:space="preserve">, </w:t>
      </w:r>
      <w:hyperlink w:anchor="P64">
        <w:r w:rsidRPr="00626F96">
          <w:rPr>
            <w:sz w:val="18"/>
            <w:szCs w:val="18"/>
          </w:rPr>
          <w:t>2, 4 пункта 3</w:t>
        </w:r>
      </w:hyperlink>
      <w:r w:rsidRPr="00626F96">
        <w:rPr>
          <w:sz w:val="18"/>
          <w:szCs w:val="18"/>
        </w:rPr>
        <w:t xml:space="preserve"> настоящего Положения прилагаются следующие документы:</w:t>
      </w: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1) </w:t>
      </w:r>
      <w:hyperlink w:anchor="P109">
        <w:r w:rsidRPr="00626F96">
          <w:rPr>
            <w:sz w:val="18"/>
            <w:szCs w:val="18"/>
          </w:rPr>
          <w:t>наградной лист</w:t>
        </w:r>
      </w:hyperlink>
      <w:r w:rsidRPr="00626F96">
        <w:rPr>
          <w:sz w:val="18"/>
          <w:szCs w:val="18"/>
        </w:rPr>
        <w:t xml:space="preserve"> по форме согласно приложению 1 к настоящему Положению;</w:t>
      </w:r>
    </w:p>
    <w:p w:rsidR="00677FFE" w:rsidRPr="00626F96" w:rsidRDefault="00677FFE" w:rsidP="00691DA1">
      <w:pPr>
        <w:widowControl w:val="0"/>
        <w:autoSpaceDE w:val="0"/>
        <w:autoSpaceDN w:val="0"/>
        <w:ind w:firstLine="709"/>
        <w:jc w:val="both"/>
        <w:rPr>
          <w:sz w:val="18"/>
          <w:szCs w:val="18"/>
        </w:rPr>
      </w:pPr>
      <w:r w:rsidRPr="00626F96">
        <w:rPr>
          <w:sz w:val="18"/>
          <w:szCs w:val="18"/>
        </w:rPr>
        <w:t>2) согласие субъекта на обработку персональных данных по форме, утвержденной постановлением администрации Трубчевского муниципального района.</w:t>
      </w:r>
    </w:p>
    <w:p w:rsidR="00677FFE" w:rsidRPr="00626F96" w:rsidRDefault="00677FFE" w:rsidP="00691DA1">
      <w:pPr>
        <w:widowControl w:val="0"/>
        <w:autoSpaceDE w:val="0"/>
        <w:autoSpaceDN w:val="0"/>
        <w:ind w:firstLine="709"/>
        <w:jc w:val="both"/>
        <w:rPr>
          <w:sz w:val="18"/>
          <w:szCs w:val="18"/>
        </w:rPr>
      </w:pPr>
      <w:bookmarkStart w:id="25" w:name="P77"/>
      <w:bookmarkEnd w:id="25"/>
      <w:r w:rsidRPr="00626F96">
        <w:rPr>
          <w:sz w:val="18"/>
          <w:szCs w:val="18"/>
        </w:rPr>
        <w:t xml:space="preserve">7. К ходатайству о награждении Почетной грамотой в соответствии с </w:t>
      </w:r>
      <w:hyperlink w:anchor="P65">
        <w:r w:rsidRPr="00626F96">
          <w:rPr>
            <w:sz w:val="18"/>
            <w:szCs w:val="18"/>
          </w:rPr>
          <w:t>подпунктом 3 пункта 3</w:t>
        </w:r>
      </w:hyperlink>
      <w:r w:rsidRPr="00626F96">
        <w:rPr>
          <w:sz w:val="18"/>
          <w:szCs w:val="18"/>
        </w:rPr>
        <w:t xml:space="preserve"> настоящего Положения прилагается наградной </w:t>
      </w:r>
      <w:hyperlink w:anchor="P204">
        <w:r w:rsidRPr="00626F96">
          <w:rPr>
            <w:sz w:val="18"/>
            <w:szCs w:val="18"/>
          </w:rPr>
          <w:t>лист</w:t>
        </w:r>
      </w:hyperlink>
      <w:r w:rsidRPr="00626F96">
        <w:rPr>
          <w:sz w:val="18"/>
          <w:szCs w:val="18"/>
        </w:rPr>
        <w:t xml:space="preserve"> по форме согласно приложению 2 к настоящему Положению.</w:t>
      </w:r>
    </w:p>
    <w:p w:rsidR="00677FFE" w:rsidRPr="00626F96" w:rsidRDefault="00677FFE" w:rsidP="00691DA1">
      <w:pPr>
        <w:widowControl w:val="0"/>
        <w:autoSpaceDE w:val="0"/>
        <w:autoSpaceDN w:val="0"/>
        <w:ind w:firstLine="709"/>
        <w:jc w:val="both"/>
        <w:rPr>
          <w:sz w:val="18"/>
          <w:szCs w:val="18"/>
        </w:rPr>
      </w:pPr>
      <w:bookmarkStart w:id="26" w:name="P78"/>
      <w:bookmarkEnd w:id="26"/>
      <w:r w:rsidRPr="00626F96">
        <w:rPr>
          <w:sz w:val="18"/>
          <w:szCs w:val="18"/>
        </w:rPr>
        <w:t>8. Ходатайство о награждении Почетной грамотой и прилагаемые к нему документы направляются на имя главы администрации Трубчевского муниципального района не позже чем за 20 дней до предполагаемой даты вручения Почетной грамоты, указанной в наградном листе.</w:t>
      </w:r>
    </w:p>
    <w:p w:rsidR="00677FFE" w:rsidRPr="00626F96" w:rsidRDefault="00677FFE" w:rsidP="00691DA1">
      <w:pPr>
        <w:widowControl w:val="0"/>
        <w:autoSpaceDE w:val="0"/>
        <w:autoSpaceDN w:val="0"/>
        <w:ind w:firstLine="709"/>
        <w:jc w:val="both"/>
        <w:rPr>
          <w:sz w:val="18"/>
          <w:szCs w:val="18"/>
        </w:rPr>
      </w:pPr>
      <w:r w:rsidRPr="00626F96">
        <w:rPr>
          <w:sz w:val="18"/>
          <w:szCs w:val="18"/>
        </w:rPr>
        <w:t>9. Ходатайство о награждении Почетной грамотой и прилагаемые к нему документы подлежат согласованию и рассмотрению в 15-дневный срок со дня поступления.</w:t>
      </w:r>
    </w:p>
    <w:p w:rsidR="00677FFE" w:rsidRPr="00626F96" w:rsidRDefault="00677FFE" w:rsidP="00691DA1">
      <w:pPr>
        <w:widowControl w:val="0"/>
        <w:autoSpaceDE w:val="0"/>
        <w:autoSpaceDN w:val="0"/>
        <w:ind w:firstLine="709"/>
        <w:jc w:val="both"/>
        <w:rPr>
          <w:sz w:val="18"/>
          <w:szCs w:val="18"/>
        </w:rPr>
      </w:pPr>
      <w:r w:rsidRPr="00626F96">
        <w:rPr>
          <w:sz w:val="18"/>
          <w:szCs w:val="18"/>
        </w:rPr>
        <w:t>10. Ходатайство о награждении Почетной грамотой отклоняется в следующих случаях:</w:t>
      </w: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1) нарушение срока подачи ходатайства о награждении Почетной грамотой и прилагаемых к нему документов, указанного в </w:t>
      </w:r>
      <w:hyperlink w:anchor="P78">
        <w:r w:rsidRPr="00626F96">
          <w:rPr>
            <w:sz w:val="18"/>
            <w:szCs w:val="18"/>
          </w:rPr>
          <w:t>пункте 8</w:t>
        </w:r>
      </w:hyperlink>
      <w:r w:rsidRPr="00626F96">
        <w:rPr>
          <w:sz w:val="18"/>
          <w:szCs w:val="18"/>
        </w:rPr>
        <w:t xml:space="preserve"> настоящего Положения;</w:t>
      </w: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2) непредставление ходатайства о награждении Почетной грамотой, непредставление или неполное представление документов, указанных в </w:t>
      </w:r>
      <w:hyperlink w:anchor="P73">
        <w:r w:rsidRPr="00626F96">
          <w:rPr>
            <w:sz w:val="18"/>
            <w:szCs w:val="18"/>
          </w:rPr>
          <w:t>пунктах</w:t>
        </w:r>
      </w:hyperlink>
      <w:r w:rsidRPr="00626F96">
        <w:rPr>
          <w:sz w:val="18"/>
          <w:szCs w:val="18"/>
        </w:rPr>
        <w:t xml:space="preserve"> 6,7 настоящего Положения;</w:t>
      </w: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3) несоответствие лиц, представляемых к награждению Почетной грамотой, требованиям, указанным в </w:t>
      </w:r>
      <w:hyperlink w:anchor="P57">
        <w:r w:rsidRPr="00626F96">
          <w:rPr>
            <w:sz w:val="18"/>
            <w:szCs w:val="18"/>
          </w:rPr>
          <w:t>пунктах 3</w:t>
        </w:r>
      </w:hyperlink>
      <w:r w:rsidRPr="00626F96">
        <w:rPr>
          <w:sz w:val="18"/>
          <w:szCs w:val="18"/>
        </w:rPr>
        <w:t xml:space="preserve">, </w:t>
      </w:r>
      <w:hyperlink w:anchor="P66">
        <w:r w:rsidRPr="00626F96">
          <w:rPr>
            <w:sz w:val="18"/>
            <w:szCs w:val="18"/>
          </w:rPr>
          <w:t>4</w:t>
        </w:r>
      </w:hyperlink>
      <w:r w:rsidRPr="00626F96">
        <w:rPr>
          <w:sz w:val="18"/>
          <w:szCs w:val="18"/>
        </w:rPr>
        <w:t xml:space="preserve"> настоящего Положения;</w:t>
      </w:r>
    </w:p>
    <w:p w:rsidR="00677FFE" w:rsidRPr="00626F96" w:rsidRDefault="00677FFE" w:rsidP="00691DA1">
      <w:pPr>
        <w:widowControl w:val="0"/>
        <w:autoSpaceDE w:val="0"/>
        <w:autoSpaceDN w:val="0"/>
        <w:ind w:firstLine="709"/>
        <w:jc w:val="both"/>
        <w:rPr>
          <w:sz w:val="18"/>
          <w:szCs w:val="18"/>
        </w:rPr>
      </w:pPr>
      <w:r w:rsidRPr="00626F96">
        <w:rPr>
          <w:sz w:val="18"/>
          <w:szCs w:val="18"/>
        </w:rPr>
        <w:t>4) установление недостоверности сведений, содержащихся в ходатайстве о награждении Почетной грамотой и прилагаемых к нему документах.</w:t>
      </w:r>
    </w:p>
    <w:p w:rsidR="00677FFE" w:rsidRPr="00626F96" w:rsidRDefault="00677FFE" w:rsidP="00691DA1">
      <w:pPr>
        <w:widowControl w:val="0"/>
        <w:autoSpaceDE w:val="0"/>
        <w:autoSpaceDN w:val="0"/>
        <w:ind w:firstLine="709"/>
        <w:jc w:val="both"/>
        <w:rPr>
          <w:sz w:val="18"/>
          <w:szCs w:val="18"/>
        </w:rPr>
      </w:pPr>
      <w:r w:rsidRPr="00626F96">
        <w:rPr>
          <w:sz w:val="18"/>
          <w:szCs w:val="18"/>
        </w:rPr>
        <w:t>В случае отклонения ходатайства о награждении Почетной грамотой администрация Трубчевского муниципального района в 10-дневный срок со дня принятия соответствующего решения информирует ходатайствующий орган о принятом решении с указанием причины отказа.</w:t>
      </w:r>
    </w:p>
    <w:p w:rsidR="00677FFE" w:rsidRPr="00626F96" w:rsidRDefault="00677FFE" w:rsidP="00691DA1">
      <w:pPr>
        <w:widowControl w:val="0"/>
        <w:autoSpaceDE w:val="0"/>
        <w:autoSpaceDN w:val="0"/>
        <w:ind w:firstLine="709"/>
        <w:jc w:val="both"/>
        <w:rPr>
          <w:sz w:val="18"/>
          <w:szCs w:val="18"/>
        </w:rPr>
      </w:pPr>
      <w:r w:rsidRPr="00626F96">
        <w:rPr>
          <w:sz w:val="18"/>
          <w:szCs w:val="18"/>
        </w:rPr>
        <w:t>Повторное возбуждение ходатайства о награждении Почетной грамотой возможно не ранее чем через один год со дня отклонения предыдущего ходатайства о награждении Почетной грамотой при наличии оснований для представления лиц к награждению Почетной грамотой.</w:t>
      </w: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11. Решение о награждении Почетной грамотой оформляется распоряжением администрации Трубчевского муниципального района, подготовку которого осуществляет организационно-правовой отдел администрации Трубчевского муниципального района в порядке и сроки, установленные </w:t>
      </w:r>
      <w:hyperlink r:id="rId26">
        <w:r w:rsidRPr="00626F96">
          <w:rPr>
            <w:sz w:val="18"/>
            <w:szCs w:val="18"/>
          </w:rPr>
          <w:t>Инструкцией</w:t>
        </w:r>
      </w:hyperlink>
      <w:r w:rsidRPr="00626F96">
        <w:rPr>
          <w:sz w:val="18"/>
          <w:szCs w:val="18"/>
        </w:rPr>
        <w:t xml:space="preserve"> по делопроизводству в администрации Трубчевского муниципального района.</w:t>
      </w:r>
    </w:p>
    <w:p w:rsidR="00677FFE" w:rsidRPr="00626F96" w:rsidRDefault="00677FFE" w:rsidP="00691DA1">
      <w:pPr>
        <w:widowControl w:val="0"/>
        <w:autoSpaceDE w:val="0"/>
        <w:autoSpaceDN w:val="0"/>
        <w:ind w:firstLine="709"/>
        <w:jc w:val="both"/>
        <w:rPr>
          <w:sz w:val="18"/>
          <w:szCs w:val="18"/>
        </w:rPr>
      </w:pPr>
      <w:r w:rsidRPr="00626F96">
        <w:rPr>
          <w:sz w:val="18"/>
          <w:szCs w:val="18"/>
        </w:rPr>
        <w:t>Текст распоряжения администрации Трубчевского муниципального района вносится в бланк Почетной грамоты.</w:t>
      </w: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12. Повторное награждение Почетной грамотой за новые заслуги и достижения, указанные в </w:t>
      </w:r>
      <w:hyperlink w:anchor="P53">
        <w:r w:rsidRPr="00626F96">
          <w:rPr>
            <w:sz w:val="18"/>
            <w:szCs w:val="18"/>
          </w:rPr>
          <w:t>пункте 2</w:t>
        </w:r>
      </w:hyperlink>
      <w:r w:rsidRPr="00626F96">
        <w:rPr>
          <w:sz w:val="18"/>
          <w:szCs w:val="18"/>
        </w:rPr>
        <w:t xml:space="preserve"> настоящего Положения, возможно не ранее чем через 3 года после предыдущего награждения.</w:t>
      </w:r>
    </w:p>
    <w:p w:rsidR="00677FFE" w:rsidRPr="00626F96" w:rsidRDefault="00677FFE" w:rsidP="00691DA1">
      <w:pPr>
        <w:widowControl w:val="0"/>
        <w:autoSpaceDE w:val="0"/>
        <w:autoSpaceDN w:val="0"/>
        <w:ind w:firstLine="709"/>
        <w:jc w:val="both"/>
        <w:rPr>
          <w:sz w:val="18"/>
          <w:szCs w:val="18"/>
        </w:rPr>
      </w:pPr>
      <w:r w:rsidRPr="00626F96">
        <w:rPr>
          <w:sz w:val="18"/>
          <w:szCs w:val="18"/>
        </w:rPr>
        <w:t>13. Изготовление, учет, хранение почетных грамот, а также учет и регистрацию лиц, награжденных Почетной грамотой, осуществляет организационно-правовой отдел администрации Трубчевского муниципального района.</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right"/>
        <w:outlineLvl w:val="1"/>
        <w:rPr>
          <w:sz w:val="18"/>
          <w:szCs w:val="18"/>
        </w:rPr>
      </w:pPr>
      <w:r w:rsidRPr="00626F96">
        <w:rPr>
          <w:sz w:val="18"/>
          <w:szCs w:val="18"/>
        </w:rPr>
        <w:t>Приложение 1</w:t>
      </w:r>
    </w:p>
    <w:p w:rsidR="00677FFE" w:rsidRPr="00626F96" w:rsidRDefault="00677FFE" w:rsidP="00691DA1">
      <w:pPr>
        <w:widowControl w:val="0"/>
        <w:autoSpaceDE w:val="0"/>
        <w:autoSpaceDN w:val="0"/>
        <w:jc w:val="right"/>
        <w:rPr>
          <w:sz w:val="18"/>
          <w:szCs w:val="18"/>
        </w:rPr>
      </w:pPr>
      <w:r w:rsidRPr="00626F96">
        <w:rPr>
          <w:sz w:val="18"/>
          <w:szCs w:val="18"/>
        </w:rPr>
        <w:t xml:space="preserve">к Положению о Почетной грамоте администрации </w:t>
      </w:r>
    </w:p>
    <w:p w:rsidR="00677FFE" w:rsidRPr="00626F96" w:rsidRDefault="00677FFE" w:rsidP="00691DA1">
      <w:pPr>
        <w:widowControl w:val="0"/>
        <w:autoSpaceDE w:val="0"/>
        <w:autoSpaceDN w:val="0"/>
        <w:jc w:val="right"/>
        <w:rPr>
          <w:sz w:val="18"/>
          <w:szCs w:val="18"/>
        </w:rPr>
      </w:pPr>
      <w:r w:rsidRPr="00626F96">
        <w:rPr>
          <w:sz w:val="18"/>
          <w:szCs w:val="18"/>
        </w:rPr>
        <w:t>Трубчевского муниципального района</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right"/>
        <w:rPr>
          <w:sz w:val="18"/>
          <w:szCs w:val="18"/>
        </w:rPr>
      </w:pPr>
      <w:r w:rsidRPr="00626F96">
        <w:rPr>
          <w:sz w:val="18"/>
          <w:szCs w:val="18"/>
        </w:rPr>
        <w:t>СОГЛАСОВАНО</w:t>
      </w:r>
    </w:p>
    <w:p w:rsidR="00677FFE" w:rsidRPr="00626F96" w:rsidRDefault="00677FFE" w:rsidP="00691DA1">
      <w:pPr>
        <w:widowControl w:val="0"/>
        <w:autoSpaceDE w:val="0"/>
        <w:autoSpaceDN w:val="0"/>
        <w:jc w:val="right"/>
        <w:rPr>
          <w:sz w:val="18"/>
          <w:szCs w:val="18"/>
        </w:rPr>
      </w:pPr>
      <w:r w:rsidRPr="00626F96">
        <w:rPr>
          <w:sz w:val="18"/>
          <w:szCs w:val="18"/>
        </w:rPr>
        <w:t xml:space="preserve">Заместитель главы администрации </w:t>
      </w:r>
    </w:p>
    <w:p w:rsidR="00677FFE" w:rsidRPr="00626F96" w:rsidRDefault="00677FFE" w:rsidP="00691DA1">
      <w:pPr>
        <w:widowControl w:val="0"/>
        <w:autoSpaceDE w:val="0"/>
        <w:autoSpaceDN w:val="0"/>
        <w:jc w:val="right"/>
        <w:rPr>
          <w:sz w:val="18"/>
          <w:szCs w:val="18"/>
        </w:rPr>
      </w:pPr>
      <w:r w:rsidRPr="00626F96">
        <w:rPr>
          <w:sz w:val="18"/>
          <w:szCs w:val="18"/>
        </w:rPr>
        <w:t>Трубчевского муниципального района</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right"/>
        <w:rPr>
          <w:sz w:val="18"/>
          <w:szCs w:val="18"/>
        </w:rPr>
      </w:pPr>
      <w:r w:rsidRPr="00626F96">
        <w:rPr>
          <w:sz w:val="18"/>
          <w:szCs w:val="18"/>
        </w:rPr>
        <w:t>_________________________________ (Ф.И.О.)</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center"/>
        <w:rPr>
          <w:sz w:val="18"/>
          <w:szCs w:val="18"/>
        </w:rPr>
      </w:pPr>
      <w:bookmarkStart w:id="27" w:name="P109"/>
      <w:bookmarkEnd w:id="27"/>
      <w:r w:rsidRPr="00626F96">
        <w:rPr>
          <w:sz w:val="18"/>
          <w:szCs w:val="18"/>
        </w:rPr>
        <w:t>НАГРАДНОЙ ЛИСТ</w:t>
      </w:r>
    </w:p>
    <w:p w:rsidR="00677FFE" w:rsidRPr="00626F96" w:rsidRDefault="00677FFE" w:rsidP="00691DA1">
      <w:pPr>
        <w:widowControl w:val="0"/>
        <w:autoSpaceDE w:val="0"/>
        <w:autoSpaceDN w:val="0"/>
        <w:jc w:val="center"/>
        <w:rPr>
          <w:sz w:val="18"/>
          <w:szCs w:val="18"/>
        </w:rPr>
      </w:pPr>
      <w:r w:rsidRPr="00626F96">
        <w:rPr>
          <w:sz w:val="18"/>
          <w:szCs w:val="18"/>
        </w:rPr>
        <w:t xml:space="preserve">к награждению Почетной грамотой </w:t>
      </w:r>
    </w:p>
    <w:p w:rsidR="00677FFE" w:rsidRPr="00626F96" w:rsidRDefault="00677FFE" w:rsidP="00691DA1">
      <w:pPr>
        <w:widowControl w:val="0"/>
        <w:autoSpaceDE w:val="0"/>
        <w:autoSpaceDN w:val="0"/>
        <w:jc w:val="center"/>
        <w:rPr>
          <w:sz w:val="18"/>
          <w:szCs w:val="18"/>
        </w:rPr>
      </w:pPr>
      <w:r w:rsidRPr="00626F96">
        <w:rPr>
          <w:sz w:val="18"/>
          <w:szCs w:val="18"/>
        </w:rPr>
        <w:t xml:space="preserve">администрации Трубчевского муниципального района </w:t>
      </w:r>
    </w:p>
    <w:p w:rsidR="00677FFE" w:rsidRPr="00626F96" w:rsidRDefault="00677FFE" w:rsidP="00691DA1">
      <w:pPr>
        <w:widowControl w:val="0"/>
        <w:autoSpaceDE w:val="0"/>
        <w:autoSpaceDN w:val="0"/>
        <w:jc w:val="center"/>
        <w:rPr>
          <w:sz w:val="18"/>
          <w:szCs w:val="18"/>
        </w:rPr>
      </w:pPr>
      <w:r w:rsidRPr="00626F96">
        <w:rPr>
          <w:sz w:val="18"/>
          <w:szCs w:val="18"/>
        </w:rPr>
        <w:t>(для граждан Российской Федерации,</w:t>
      </w:r>
    </w:p>
    <w:p w:rsidR="00677FFE" w:rsidRPr="00626F96" w:rsidRDefault="00677FFE" w:rsidP="00691DA1">
      <w:pPr>
        <w:widowControl w:val="0"/>
        <w:autoSpaceDE w:val="0"/>
        <w:autoSpaceDN w:val="0"/>
        <w:jc w:val="center"/>
        <w:rPr>
          <w:sz w:val="18"/>
          <w:szCs w:val="18"/>
        </w:rPr>
      </w:pPr>
      <w:r w:rsidRPr="00626F96">
        <w:rPr>
          <w:sz w:val="18"/>
          <w:szCs w:val="18"/>
        </w:rPr>
        <w:t>иностранных граждан и лиц без гражданства)</w:t>
      </w:r>
    </w:p>
    <w:p w:rsidR="00677FFE" w:rsidRPr="00626F96" w:rsidRDefault="00677FFE" w:rsidP="00691DA1">
      <w:pPr>
        <w:widowControl w:val="0"/>
        <w:autoSpaceDE w:val="0"/>
        <w:autoSpaceDN w:val="0"/>
        <w:jc w:val="center"/>
        <w:rPr>
          <w:sz w:val="18"/>
          <w:szCs w:val="18"/>
        </w:rPr>
      </w:pPr>
    </w:p>
    <w:p w:rsidR="00677FFE" w:rsidRPr="00626F96" w:rsidRDefault="00677FFE" w:rsidP="00691DA1">
      <w:pPr>
        <w:widowControl w:val="0"/>
        <w:autoSpaceDE w:val="0"/>
        <w:autoSpaceDN w:val="0"/>
        <w:rPr>
          <w:sz w:val="18"/>
          <w:szCs w:val="18"/>
        </w:rPr>
      </w:pPr>
      <w:r w:rsidRPr="00626F96">
        <w:rPr>
          <w:sz w:val="18"/>
          <w:szCs w:val="18"/>
        </w:rPr>
        <w:t>1. Фамилия 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Имя 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Отчество 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w:t>
      </w:r>
      <w:proofErr w:type="gramStart"/>
      <w:r w:rsidRPr="00626F96">
        <w:rPr>
          <w:sz w:val="18"/>
          <w:szCs w:val="18"/>
        </w:rPr>
        <w:t>при  наличии</w:t>
      </w:r>
      <w:proofErr w:type="gramEnd"/>
      <w:r w:rsidRPr="00626F96">
        <w:rPr>
          <w:sz w:val="18"/>
          <w:szCs w:val="18"/>
        </w:rPr>
        <w:t>)</w:t>
      </w:r>
    </w:p>
    <w:p w:rsidR="00677FFE" w:rsidRPr="00626F96" w:rsidRDefault="00677FFE" w:rsidP="00691DA1">
      <w:pPr>
        <w:widowControl w:val="0"/>
        <w:autoSpaceDE w:val="0"/>
        <w:autoSpaceDN w:val="0"/>
        <w:jc w:val="both"/>
        <w:rPr>
          <w:sz w:val="18"/>
          <w:szCs w:val="18"/>
        </w:rPr>
      </w:pPr>
      <w:r w:rsidRPr="00626F96">
        <w:rPr>
          <w:sz w:val="18"/>
          <w:szCs w:val="18"/>
        </w:rPr>
        <w:t>2. Должность, место работы: 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(должность, наименование организации</w:t>
      </w:r>
    </w:p>
    <w:p w:rsidR="00677FFE" w:rsidRPr="00626F96" w:rsidRDefault="00677FFE" w:rsidP="00691DA1">
      <w:pPr>
        <w:widowControl w:val="0"/>
        <w:autoSpaceDE w:val="0"/>
        <w:autoSpaceDN w:val="0"/>
        <w:jc w:val="both"/>
        <w:rPr>
          <w:sz w:val="18"/>
          <w:szCs w:val="18"/>
        </w:rPr>
      </w:pPr>
      <w:r w:rsidRPr="00626F96">
        <w:rPr>
          <w:sz w:val="18"/>
          <w:szCs w:val="18"/>
        </w:rPr>
        <w:t xml:space="preserve">                               с указанием организационно-правовой формы)</w:t>
      </w:r>
    </w:p>
    <w:p w:rsidR="00677FFE" w:rsidRPr="00626F96" w:rsidRDefault="00677FFE" w:rsidP="00691DA1">
      <w:pPr>
        <w:widowControl w:val="0"/>
        <w:autoSpaceDE w:val="0"/>
        <w:autoSpaceDN w:val="0"/>
        <w:jc w:val="both"/>
        <w:rPr>
          <w:sz w:val="18"/>
          <w:szCs w:val="18"/>
        </w:rPr>
      </w:pPr>
      <w:r w:rsidRPr="00626F96">
        <w:rPr>
          <w:sz w:val="18"/>
          <w:szCs w:val="18"/>
        </w:rPr>
        <w:t>3. Пол: _____________ 4. Дата рождения: 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(число, месяц, год)</w:t>
      </w:r>
    </w:p>
    <w:p w:rsidR="00677FFE" w:rsidRPr="00626F96" w:rsidRDefault="00677FFE" w:rsidP="00691DA1">
      <w:pPr>
        <w:widowControl w:val="0"/>
        <w:autoSpaceDE w:val="0"/>
        <w:autoSpaceDN w:val="0"/>
        <w:jc w:val="both"/>
        <w:rPr>
          <w:sz w:val="18"/>
          <w:szCs w:val="18"/>
        </w:rPr>
      </w:pPr>
      <w:r w:rsidRPr="00626F96">
        <w:rPr>
          <w:sz w:val="18"/>
          <w:szCs w:val="18"/>
        </w:rPr>
        <w:t>5. Место рождения: 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(республика, край, область, округ, город, район,</w:t>
      </w:r>
    </w:p>
    <w:p w:rsidR="00677FFE" w:rsidRPr="00626F96" w:rsidRDefault="00677FFE" w:rsidP="00691DA1">
      <w:pPr>
        <w:widowControl w:val="0"/>
        <w:autoSpaceDE w:val="0"/>
        <w:autoSpaceDN w:val="0"/>
        <w:jc w:val="both"/>
        <w:rPr>
          <w:sz w:val="18"/>
          <w:szCs w:val="18"/>
        </w:rPr>
      </w:pPr>
      <w:r w:rsidRPr="00626F96">
        <w:rPr>
          <w:sz w:val="18"/>
          <w:szCs w:val="18"/>
        </w:rPr>
        <w:t xml:space="preserve">                                    поселок, село, деревня)</w:t>
      </w:r>
    </w:p>
    <w:p w:rsidR="00677FFE" w:rsidRPr="00626F96" w:rsidRDefault="00677FFE" w:rsidP="00691DA1">
      <w:pPr>
        <w:widowControl w:val="0"/>
        <w:autoSpaceDE w:val="0"/>
        <w:autoSpaceDN w:val="0"/>
        <w:jc w:val="both"/>
        <w:rPr>
          <w:sz w:val="18"/>
          <w:szCs w:val="18"/>
        </w:rPr>
      </w:pPr>
      <w:r w:rsidRPr="00626F96">
        <w:rPr>
          <w:sz w:val="18"/>
          <w:szCs w:val="18"/>
        </w:rPr>
        <w:lastRenderedPageBreak/>
        <w:t>6. Домашний адрес: 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7. </w:t>
      </w:r>
      <w:proofErr w:type="gramStart"/>
      <w:r w:rsidRPr="00626F96">
        <w:rPr>
          <w:sz w:val="18"/>
          <w:szCs w:val="18"/>
        </w:rPr>
        <w:t>Паспортные  данные</w:t>
      </w:r>
      <w:proofErr w:type="gramEnd"/>
      <w:r w:rsidRPr="00626F96">
        <w:rPr>
          <w:sz w:val="18"/>
          <w:szCs w:val="18"/>
        </w:rPr>
        <w:t>:_____________________________________________________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(серия, номер)</w:t>
      </w:r>
    </w:p>
    <w:p w:rsidR="00677FFE" w:rsidRPr="00626F96" w:rsidRDefault="00677FFE" w:rsidP="00691DA1">
      <w:pPr>
        <w:widowControl w:val="0"/>
        <w:autoSpaceDE w:val="0"/>
        <w:autoSpaceDN w:val="0"/>
        <w:jc w:val="both"/>
        <w:rPr>
          <w:sz w:val="18"/>
          <w:szCs w:val="18"/>
        </w:rPr>
      </w:pPr>
      <w:r w:rsidRPr="00626F96">
        <w:rPr>
          <w:sz w:val="18"/>
          <w:szCs w:val="18"/>
        </w:rPr>
        <w:t>8. Образование: 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(специальность по образованию, наименование учебного</w:t>
      </w:r>
    </w:p>
    <w:p w:rsidR="00677FFE" w:rsidRPr="00626F96" w:rsidRDefault="00677FFE" w:rsidP="00691DA1">
      <w:pPr>
        <w:widowControl w:val="0"/>
        <w:autoSpaceDE w:val="0"/>
        <w:autoSpaceDN w:val="0"/>
        <w:jc w:val="both"/>
        <w:rPr>
          <w:sz w:val="18"/>
          <w:szCs w:val="18"/>
        </w:rPr>
      </w:pPr>
      <w:r w:rsidRPr="00626F96">
        <w:rPr>
          <w:sz w:val="18"/>
          <w:szCs w:val="18"/>
        </w:rPr>
        <w:t xml:space="preserve">                                         заведения, год окончания)</w:t>
      </w:r>
    </w:p>
    <w:p w:rsidR="00677FFE" w:rsidRPr="00626F96" w:rsidRDefault="00677FFE" w:rsidP="00691DA1">
      <w:pPr>
        <w:widowControl w:val="0"/>
        <w:autoSpaceDE w:val="0"/>
        <w:autoSpaceDN w:val="0"/>
        <w:jc w:val="both"/>
        <w:rPr>
          <w:sz w:val="18"/>
          <w:szCs w:val="18"/>
        </w:rPr>
      </w:pPr>
      <w:r w:rsidRPr="00626F96">
        <w:rPr>
          <w:sz w:val="18"/>
          <w:szCs w:val="18"/>
        </w:rPr>
        <w:t>9. Ученая степень, ученое звание: 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10.  Благодарность администрации Трубчевского муниципального района или благодарственное письмо администрации Трубчевского муниципального района, дата   награждения, номер распоряжения о награждении (при наличии): 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11. Общий трудовой стаж: 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12. Стаж работы в отрасли: 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13.  </w:t>
      </w:r>
      <w:proofErr w:type="gramStart"/>
      <w:r w:rsidRPr="00626F96">
        <w:rPr>
          <w:sz w:val="18"/>
          <w:szCs w:val="18"/>
        </w:rPr>
        <w:t>Стаж  работы</w:t>
      </w:r>
      <w:proofErr w:type="gramEnd"/>
      <w:r w:rsidRPr="00626F96">
        <w:rPr>
          <w:sz w:val="18"/>
          <w:szCs w:val="18"/>
        </w:rPr>
        <w:t xml:space="preserve"> в данном коллективе: 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14. Предполагаемая дата вручения Почетной грамоты: ________________________</w:t>
      </w:r>
    </w:p>
    <w:p w:rsidR="00677FFE" w:rsidRPr="00626F96" w:rsidRDefault="00677FFE" w:rsidP="00691DA1">
      <w:pPr>
        <w:widowControl w:val="0"/>
        <w:autoSpaceDE w:val="0"/>
        <w:autoSpaceDN w:val="0"/>
        <w:jc w:val="both"/>
        <w:rPr>
          <w:sz w:val="18"/>
          <w:szCs w:val="18"/>
        </w:rPr>
      </w:pPr>
      <w:r w:rsidRPr="00626F96">
        <w:rPr>
          <w:sz w:val="18"/>
          <w:szCs w:val="18"/>
        </w:rPr>
        <w:t>15. Трудовая деятельность за последние 10 лет:</w:t>
      </w:r>
    </w:p>
    <w:p w:rsidR="00677FFE" w:rsidRPr="00626F96" w:rsidRDefault="00677FFE" w:rsidP="00691DA1">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5"/>
        <w:gridCol w:w="1984"/>
        <w:gridCol w:w="2948"/>
        <w:gridCol w:w="2551"/>
      </w:tblGrid>
      <w:tr w:rsidR="00677FFE" w:rsidRPr="00626F96" w:rsidTr="00FD67F4">
        <w:tc>
          <w:tcPr>
            <w:tcW w:w="3499" w:type="dxa"/>
            <w:gridSpan w:val="2"/>
          </w:tcPr>
          <w:p w:rsidR="00677FFE" w:rsidRPr="00626F96" w:rsidRDefault="00677FFE" w:rsidP="00691DA1">
            <w:pPr>
              <w:widowControl w:val="0"/>
              <w:autoSpaceDE w:val="0"/>
              <w:autoSpaceDN w:val="0"/>
              <w:jc w:val="center"/>
              <w:rPr>
                <w:sz w:val="18"/>
                <w:szCs w:val="18"/>
              </w:rPr>
            </w:pPr>
            <w:r w:rsidRPr="00626F96">
              <w:rPr>
                <w:sz w:val="18"/>
                <w:szCs w:val="18"/>
              </w:rPr>
              <w:t>Месяц и год</w:t>
            </w:r>
          </w:p>
        </w:tc>
        <w:tc>
          <w:tcPr>
            <w:tcW w:w="2948" w:type="dxa"/>
          </w:tcPr>
          <w:p w:rsidR="00677FFE" w:rsidRPr="00626F96" w:rsidRDefault="00677FFE" w:rsidP="00691DA1">
            <w:pPr>
              <w:widowControl w:val="0"/>
              <w:autoSpaceDE w:val="0"/>
              <w:autoSpaceDN w:val="0"/>
              <w:jc w:val="center"/>
              <w:rPr>
                <w:sz w:val="18"/>
                <w:szCs w:val="18"/>
              </w:rPr>
            </w:pPr>
            <w:r w:rsidRPr="00626F96">
              <w:rPr>
                <w:sz w:val="18"/>
                <w:szCs w:val="18"/>
              </w:rPr>
              <w:t>Должность с указанием названия организации</w:t>
            </w:r>
          </w:p>
        </w:tc>
        <w:tc>
          <w:tcPr>
            <w:tcW w:w="2551" w:type="dxa"/>
          </w:tcPr>
          <w:p w:rsidR="00677FFE" w:rsidRPr="00626F96" w:rsidRDefault="00677FFE" w:rsidP="00691DA1">
            <w:pPr>
              <w:widowControl w:val="0"/>
              <w:autoSpaceDE w:val="0"/>
              <w:autoSpaceDN w:val="0"/>
              <w:jc w:val="center"/>
              <w:rPr>
                <w:sz w:val="18"/>
                <w:szCs w:val="18"/>
              </w:rPr>
            </w:pPr>
            <w:r w:rsidRPr="00626F96">
              <w:rPr>
                <w:sz w:val="18"/>
                <w:szCs w:val="18"/>
              </w:rPr>
              <w:t>Адрес организации</w:t>
            </w:r>
          </w:p>
        </w:tc>
      </w:tr>
      <w:tr w:rsidR="00677FFE" w:rsidRPr="00626F96" w:rsidTr="00FD67F4">
        <w:tc>
          <w:tcPr>
            <w:tcW w:w="1515" w:type="dxa"/>
          </w:tcPr>
          <w:p w:rsidR="00677FFE" w:rsidRPr="00626F96" w:rsidRDefault="00677FFE" w:rsidP="00691DA1">
            <w:pPr>
              <w:widowControl w:val="0"/>
              <w:autoSpaceDE w:val="0"/>
              <w:autoSpaceDN w:val="0"/>
              <w:jc w:val="center"/>
              <w:rPr>
                <w:sz w:val="18"/>
                <w:szCs w:val="18"/>
              </w:rPr>
            </w:pPr>
            <w:r w:rsidRPr="00626F96">
              <w:rPr>
                <w:sz w:val="18"/>
                <w:szCs w:val="18"/>
              </w:rPr>
              <w:t>поступления</w:t>
            </w:r>
          </w:p>
        </w:tc>
        <w:tc>
          <w:tcPr>
            <w:tcW w:w="1984" w:type="dxa"/>
          </w:tcPr>
          <w:p w:rsidR="00677FFE" w:rsidRPr="00626F96" w:rsidRDefault="00677FFE" w:rsidP="00691DA1">
            <w:pPr>
              <w:widowControl w:val="0"/>
              <w:autoSpaceDE w:val="0"/>
              <w:autoSpaceDN w:val="0"/>
              <w:jc w:val="center"/>
              <w:rPr>
                <w:sz w:val="18"/>
                <w:szCs w:val="18"/>
              </w:rPr>
            </w:pPr>
            <w:r w:rsidRPr="00626F96">
              <w:rPr>
                <w:sz w:val="18"/>
                <w:szCs w:val="18"/>
              </w:rPr>
              <w:t>ухода</w:t>
            </w:r>
          </w:p>
        </w:tc>
        <w:tc>
          <w:tcPr>
            <w:tcW w:w="2948" w:type="dxa"/>
          </w:tcPr>
          <w:p w:rsidR="00677FFE" w:rsidRPr="00626F96" w:rsidRDefault="00677FFE" w:rsidP="00691DA1">
            <w:pPr>
              <w:widowControl w:val="0"/>
              <w:autoSpaceDE w:val="0"/>
              <w:autoSpaceDN w:val="0"/>
              <w:jc w:val="center"/>
              <w:rPr>
                <w:sz w:val="18"/>
                <w:szCs w:val="18"/>
              </w:rPr>
            </w:pPr>
          </w:p>
        </w:tc>
        <w:tc>
          <w:tcPr>
            <w:tcW w:w="2551" w:type="dxa"/>
          </w:tcPr>
          <w:p w:rsidR="00677FFE" w:rsidRPr="00626F96" w:rsidRDefault="00677FFE" w:rsidP="00691DA1">
            <w:pPr>
              <w:widowControl w:val="0"/>
              <w:autoSpaceDE w:val="0"/>
              <w:autoSpaceDN w:val="0"/>
              <w:jc w:val="center"/>
              <w:rPr>
                <w:sz w:val="18"/>
                <w:szCs w:val="18"/>
              </w:rPr>
            </w:pPr>
          </w:p>
        </w:tc>
      </w:tr>
      <w:tr w:rsidR="00677FFE" w:rsidRPr="00626F96" w:rsidTr="00FD67F4">
        <w:tc>
          <w:tcPr>
            <w:tcW w:w="1515" w:type="dxa"/>
          </w:tcPr>
          <w:p w:rsidR="00677FFE" w:rsidRPr="00626F96" w:rsidRDefault="00677FFE" w:rsidP="00691DA1">
            <w:pPr>
              <w:widowControl w:val="0"/>
              <w:autoSpaceDE w:val="0"/>
              <w:autoSpaceDN w:val="0"/>
              <w:jc w:val="center"/>
              <w:rPr>
                <w:sz w:val="18"/>
                <w:szCs w:val="18"/>
              </w:rPr>
            </w:pPr>
          </w:p>
        </w:tc>
        <w:tc>
          <w:tcPr>
            <w:tcW w:w="1984" w:type="dxa"/>
          </w:tcPr>
          <w:p w:rsidR="00677FFE" w:rsidRPr="00626F96" w:rsidRDefault="00677FFE" w:rsidP="00691DA1">
            <w:pPr>
              <w:widowControl w:val="0"/>
              <w:autoSpaceDE w:val="0"/>
              <w:autoSpaceDN w:val="0"/>
              <w:jc w:val="center"/>
              <w:rPr>
                <w:sz w:val="18"/>
                <w:szCs w:val="18"/>
              </w:rPr>
            </w:pPr>
          </w:p>
        </w:tc>
        <w:tc>
          <w:tcPr>
            <w:tcW w:w="2948" w:type="dxa"/>
          </w:tcPr>
          <w:p w:rsidR="00677FFE" w:rsidRPr="00626F96" w:rsidRDefault="00677FFE" w:rsidP="00691DA1">
            <w:pPr>
              <w:widowControl w:val="0"/>
              <w:autoSpaceDE w:val="0"/>
              <w:autoSpaceDN w:val="0"/>
              <w:jc w:val="center"/>
              <w:rPr>
                <w:sz w:val="18"/>
                <w:szCs w:val="18"/>
              </w:rPr>
            </w:pPr>
          </w:p>
        </w:tc>
        <w:tc>
          <w:tcPr>
            <w:tcW w:w="2551" w:type="dxa"/>
          </w:tcPr>
          <w:p w:rsidR="00677FFE" w:rsidRPr="00626F96" w:rsidRDefault="00677FFE" w:rsidP="00691DA1">
            <w:pPr>
              <w:widowControl w:val="0"/>
              <w:autoSpaceDE w:val="0"/>
              <w:autoSpaceDN w:val="0"/>
              <w:jc w:val="center"/>
              <w:rPr>
                <w:sz w:val="18"/>
                <w:szCs w:val="18"/>
              </w:rPr>
            </w:pPr>
          </w:p>
        </w:tc>
      </w:tr>
      <w:tr w:rsidR="00677FFE" w:rsidRPr="00626F96" w:rsidTr="00FD67F4">
        <w:tc>
          <w:tcPr>
            <w:tcW w:w="1515" w:type="dxa"/>
          </w:tcPr>
          <w:p w:rsidR="00677FFE" w:rsidRPr="00626F96" w:rsidRDefault="00677FFE" w:rsidP="00691DA1">
            <w:pPr>
              <w:widowControl w:val="0"/>
              <w:autoSpaceDE w:val="0"/>
              <w:autoSpaceDN w:val="0"/>
              <w:jc w:val="center"/>
              <w:rPr>
                <w:sz w:val="18"/>
                <w:szCs w:val="18"/>
              </w:rPr>
            </w:pPr>
          </w:p>
        </w:tc>
        <w:tc>
          <w:tcPr>
            <w:tcW w:w="1984" w:type="dxa"/>
          </w:tcPr>
          <w:p w:rsidR="00677FFE" w:rsidRPr="00626F96" w:rsidRDefault="00677FFE" w:rsidP="00691DA1">
            <w:pPr>
              <w:widowControl w:val="0"/>
              <w:autoSpaceDE w:val="0"/>
              <w:autoSpaceDN w:val="0"/>
              <w:jc w:val="center"/>
              <w:rPr>
                <w:sz w:val="18"/>
                <w:szCs w:val="18"/>
              </w:rPr>
            </w:pPr>
          </w:p>
        </w:tc>
        <w:tc>
          <w:tcPr>
            <w:tcW w:w="2948" w:type="dxa"/>
          </w:tcPr>
          <w:p w:rsidR="00677FFE" w:rsidRPr="00626F96" w:rsidRDefault="00677FFE" w:rsidP="00691DA1">
            <w:pPr>
              <w:widowControl w:val="0"/>
              <w:autoSpaceDE w:val="0"/>
              <w:autoSpaceDN w:val="0"/>
              <w:jc w:val="center"/>
              <w:rPr>
                <w:sz w:val="18"/>
                <w:szCs w:val="18"/>
              </w:rPr>
            </w:pPr>
          </w:p>
        </w:tc>
        <w:tc>
          <w:tcPr>
            <w:tcW w:w="2551" w:type="dxa"/>
          </w:tcPr>
          <w:p w:rsidR="00677FFE" w:rsidRPr="00626F96" w:rsidRDefault="00677FFE" w:rsidP="00691DA1">
            <w:pPr>
              <w:widowControl w:val="0"/>
              <w:autoSpaceDE w:val="0"/>
              <w:autoSpaceDN w:val="0"/>
              <w:jc w:val="center"/>
              <w:rPr>
                <w:sz w:val="18"/>
                <w:szCs w:val="18"/>
              </w:rPr>
            </w:pPr>
          </w:p>
        </w:tc>
      </w:tr>
      <w:tr w:rsidR="00677FFE" w:rsidRPr="00626F96" w:rsidTr="00FD67F4">
        <w:tc>
          <w:tcPr>
            <w:tcW w:w="1515" w:type="dxa"/>
          </w:tcPr>
          <w:p w:rsidR="00677FFE" w:rsidRPr="00626F96" w:rsidRDefault="00677FFE" w:rsidP="00691DA1">
            <w:pPr>
              <w:widowControl w:val="0"/>
              <w:autoSpaceDE w:val="0"/>
              <w:autoSpaceDN w:val="0"/>
              <w:jc w:val="center"/>
              <w:rPr>
                <w:sz w:val="18"/>
                <w:szCs w:val="18"/>
              </w:rPr>
            </w:pPr>
          </w:p>
        </w:tc>
        <w:tc>
          <w:tcPr>
            <w:tcW w:w="1984" w:type="dxa"/>
          </w:tcPr>
          <w:p w:rsidR="00677FFE" w:rsidRPr="00626F96" w:rsidRDefault="00677FFE" w:rsidP="00691DA1">
            <w:pPr>
              <w:widowControl w:val="0"/>
              <w:autoSpaceDE w:val="0"/>
              <w:autoSpaceDN w:val="0"/>
              <w:jc w:val="center"/>
              <w:rPr>
                <w:sz w:val="18"/>
                <w:szCs w:val="18"/>
              </w:rPr>
            </w:pPr>
          </w:p>
        </w:tc>
        <w:tc>
          <w:tcPr>
            <w:tcW w:w="2948" w:type="dxa"/>
          </w:tcPr>
          <w:p w:rsidR="00677FFE" w:rsidRPr="00626F96" w:rsidRDefault="00677FFE" w:rsidP="00691DA1">
            <w:pPr>
              <w:widowControl w:val="0"/>
              <w:autoSpaceDE w:val="0"/>
              <w:autoSpaceDN w:val="0"/>
              <w:jc w:val="center"/>
              <w:rPr>
                <w:sz w:val="18"/>
                <w:szCs w:val="18"/>
              </w:rPr>
            </w:pPr>
          </w:p>
        </w:tc>
        <w:tc>
          <w:tcPr>
            <w:tcW w:w="2551" w:type="dxa"/>
          </w:tcPr>
          <w:p w:rsidR="00677FFE" w:rsidRPr="00626F96" w:rsidRDefault="00677FFE" w:rsidP="00691DA1">
            <w:pPr>
              <w:widowControl w:val="0"/>
              <w:autoSpaceDE w:val="0"/>
              <w:autoSpaceDN w:val="0"/>
              <w:jc w:val="center"/>
              <w:rPr>
                <w:sz w:val="18"/>
                <w:szCs w:val="18"/>
              </w:rPr>
            </w:pPr>
          </w:p>
        </w:tc>
      </w:tr>
    </w:tbl>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Руководитель кадрового подразделения:</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___________________________ 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w:t>
      </w:r>
      <w:proofErr w:type="gramStart"/>
      <w:r w:rsidRPr="00626F96">
        <w:rPr>
          <w:sz w:val="18"/>
          <w:szCs w:val="18"/>
        </w:rPr>
        <w:t xml:space="preserve">подпись)   </w:t>
      </w:r>
      <w:proofErr w:type="gramEnd"/>
      <w:r w:rsidRPr="00626F96">
        <w:rPr>
          <w:sz w:val="18"/>
          <w:szCs w:val="18"/>
        </w:rPr>
        <w:t xml:space="preserve">                    (фамилия, инициалы)</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М.П.</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 xml:space="preserve">16. Характеристика   с   указанием   </w:t>
      </w:r>
      <w:proofErr w:type="gramStart"/>
      <w:r w:rsidRPr="00626F96">
        <w:rPr>
          <w:sz w:val="18"/>
          <w:szCs w:val="18"/>
        </w:rPr>
        <w:t>конкретных  заслуг</w:t>
      </w:r>
      <w:proofErr w:type="gramEnd"/>
      <w:r w:rsidRPr="00626F96">
        <w:rPr>
          <w:sz w:val="18"/>
          <w:szCs w:val="18"/>
        </w:rPr>
        <w:t xml:space="preserve">  представляемого  к</w:t>
      </w:r>
    </w:p>
    <w:p w:rsidR="00677FFE" w:rsidRPr="00626F96" w:rsidRDefault="00677FFE" w:rsidP="00691DA1">
      <w:pPr>
        <w:widowControl w:val="0"/>
        <w:autoSpaceDE w:val="0"/>
        <w:autoSpaceDN w:val="0"/>
        <w:jc w:val="both"/>
        <w:rPr>
          <w:sz w:val="18"/>
          <w:szCs w:val="18"/>
        </w:rPr>
      </w:pPr>
      <w:r w:rsidRPr="00626F96">
        <w:rPr>
          <w:sz w:val="18"/>
          <w:szCs w:val="18"/>
        </w:rPr>
        <w:t>награждению: 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63"/>
        <w:gridCol w:w="4564"/>
      </w:tblGrid>
      <w:tr w:rsidR="00677FFE" w:rsidRPr="00626F96" w:rsidTr="00FD67F4">
        <w:tc>
          <w:tcPr>
            <w:tcW w:w="4563" w:type="dxa"/>
            <w:tcBorders>
              <w:top w:val="nil"/>
              <w:left w:val="nil"/>
              <w:bottom w:val="nil"/>
              <w:right w:val="nil"/>
            </w:tcBorders>
          </w:tcPr>
          <w:p w:rsidR="00677FFE" w:rsidRPr="00626F96" w:rsidRDefault="00677FFE" w:rsidP="00691DA1">
            <w:pPr>
              <w:widowControl w:val="0"/>
              <w:autoSpaceDE w:val="0"/>
              <w:autoSpaceDN w:val="0"/>
              <w:rPr>
                <w:sz w:val="18"/>
                <w:szCs w:val="18"/>
              </w:rPr>
            </w:pPr>
            <w:r w:rsidRPr="00626F96">
              <w:rPr>
                <w:sz w:val="18"/>
                <w:szCs w:val="18"/>
              </w:rPr>
              <w:t>Руководитель органа государственной власти, органа местного самоуправления, глава муниципального образования, руководитель предприятия, организации, учреждения, общественного объединения, отраслевого (функционального) органа администрации Трубчевского муниципального района</w:t>
            </w:r>
          </w:p>
        </w:tc>
        <w:tc>
          <w:tcPr>
            <w:tcW w:w="4564" w:type="dxa"/>
            <w:tcBorders>
              <w:top w:val="nil"/>
              <w:left w:val="nil"/>
              <w:bottom w:val="nil"/>
              <w:right w:val="nil"/>
            </w:tcBorders>
          </w:tcPr>
          <w:p w:rsidR="00677FFE" w:rsidRPr="00626F96" w:rsidRDefault="00677FFE" w:rsidP="00691DA1">
            <w:pPr>
              <w:widowControl w:val="0"/>
              <w:autoSpaceDE w:val="0"/>
              <w:autoSpaceDN w:val="0"/>
              <w:rPr>
                <w:sz w:val="18"/>
                <w:szCs w:val="18"/>
              </w:rPr>
            </w:pPr>
            <w:r w:rsidRPr="00626F96">
              <w:rPr>
                <w:sz w:val="18"/>
                <w:szCs w:val="18"/>
              </w:rPr>
              <w:t>Председатель собрания коллектива</w:t>
            </w:r>
          </w:p>
        </w:tc>
      </w:tr>
    </w:tbl>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 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w:t>
      </w:r>
      <w:proofErr w:type="gramStart"/>
      <w:r w:rsidRPr="00626F96">
        <w:rPr>
          <w:sz w:val="18"/>
          <w:szCs w:val="18"/>
        </w:rPr>
        <w:t xml:space="preserve">подпись)   </w:t>
      </w:r>
      <w:proofErr w:type="gramEnd"/>
      <w:r w:rsidRPr="00626F96">
        <w:rPr>
          <w:sz w:val="18"/>
          <w:szCs w:val="18"/>
        </w:rPr>
        <w:t xml:space="preserve">                                                                     (подпись)</w:t>
      </w:r>
    </w:p>
    <w:p w:rsidR="00677FFE" w:rsidRPr="00626F96" w:rsidRDefault="00677FFE" w:rsidP="00691DA1">
      <w:pPr>
        <w:widowControl w:val="0"/>
        <w:autoSpaceDE w:val="0"/>
        <w:autoSpaceDN w:val="0"/>
        <w:jc w:val="both"/>
        <w:rPr>
          <w:sz w:val="18"/>
          <w:szCs w:val="18"/>
        </w:rPr>
      </w:pPr>
      <w:r w:rsidRPr="00626F96">
        <w:rPr>
          <w:sz w:val="18"/>
          <w:szCs w:val="18"/>
        </w:rPr>
        <w:t>М.П.                                                                   М.П.</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 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(фамилия, </w:t>
      </w:r>
      <w:proofErr w:type="gramStart"/>
      <w:r w:rsidRPr="00626F96">
        <w:rPr>
          <w:sz w:val="18"/>
          <w:szCs w:val="18"/>
        </w:rPr>
        <w:t xml:space="preserve">инициалы)   </w:t>
      </w:r>
      <w:proofErr w:type="gramEnd"/>
      <w:r w:rsidRPr="00626F96">
        <w:rPr>
          <w:sz w:val="18"/>
          <w:szCs w:val="18"/>
        </w:rPr>
        <w:t xml:space="preserve">                                                 (фамилия, инициалы)</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"____" _____________ 20__ г.                      "____" _____________ 20____ г.</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right"/>
        <w:outlineLvl w:val="1"/>
        <w:rPr>
          <w:sz w:val="18"/>
          <w:szCs w:val="18"/>
        </w:rPr>
      </w:pPr>
      <w:r w:rsidRPr="00626F96">
        <w:rPr>
          <w:sz w:val="18"/>
          <w:szCs w:val="18"/>
        </w:rPr>
        <w:t>Приложение 2</w:t>
      </w:r>
    </w:p>
    <w:p w:rsidR="00677FFE" w:rsidRPr="00626F96" w:rsidRDefault="00677FFE" w:rsidP="00691DA1">
      <w:pPr>
        <w:widowControl w:val="0"/>
        <w:autoSpaceDE w:val="0"/>
        <w:autoSpaceDN w:val="0"/>
        <w:jc w:val="right"/>
        <w:rPr>
          <w:sz w:val="18"/>
          <w:szCs w:val="18"/>
        </w:rPr>
      </w:pPr>
      <w:r w:rsidRPr="00626F96">
        <w:rPr>
          <w:sz w:val="18"/>
          <w:szCs w:val="18"/>
        </w:rPr>
        <w:t xml:space="preserve">к Положению о Почетной грамоте администрации </w:t>
      </w:r>
    </w:p>
    <w:p w:rsidR="00677FFE" w:rsidRPr="00626F96" w:rsidRDefault="00677FFE" w:rsidP="00691DA1">
      <w:pPr>
        <w:widowControl w:val="0"/>
        <w:autoSpaceDE w:val="0"/>
        <w:autoSpaceDN w:val="0"/>
        <w:jc w:val="right"/>
        <w:rPr>
          <w:sz w:val="18"/>
          <w:szCs w:val="18"/>
        </w:rPr>
      </w:pPr>
      <w:r w:rsidRPr="00626F96">
        <w:rPr>
          <w:sz w:val="18"/>
          <w:szCs w:val="18"/>
        </w:rPr>
        <w:t>Трубчевского муниципального района</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right"/>
        <w:rPr>
          <w:sz w:val="18"/>
          <w:szCs w:val="18"/>
        </w:rPr>
      </w:pPr>
      <w:r w:rsidRPr="00626F96">
        <w:rPr>
          <w:sz w:val="18"/>
          <w:szCs w:val="18"/>
        </w:rPr>
        <w:t>СОГЛАСОВАНО</w:t>
      </w:r>
    </w:p>
    <w:p w:rsidR="00677FFE" w:rsidRPr="00626F96" w:rsidRDefault="00677FFE" w:rsidP="00691DA1">
      <w:pPr>
        <w:widowControl w:val="0"/>
        <w:autoSpaceDE w:val="0"/>
        <w:autoSpaceDN w:val="0"/>
        <w:jc w:val="right"/>
        <w:rPr>
          <w:sz w:val="18"/>
          <w:szCs w:val="18"/>
        </w:rPr>
      </w:pPr>
      <w:r w:rsidRPr="00626F96">
        <w:rPr>
          <w:sz w:val="18"/>
          <w:szCs w:val="18"/>
        </w:rPr>
        <w:t xml:space="preserve">Заместитель главы администрации </w:t>
      </w:r>
    </w:p>
    <w:p w:rsidR="00677FFE" w:rsidRPr="00626F96" w:rsidRDefault="00677FFE" w:rsidP="00691DA1">
      <w:pPr>
        <w:widowControl w:val="0"/>
        <w:autoSpaceDE w:val="0"/>
        <w:autoSpaceDN w:val="0"/>
        <w:jc w:val="right"/>
        <w:rPr>
          <w:sz w:val="18"/>
          <w:szCs w:val="18"/>
        </w:rPr>
      </w:pPr>
      <w:r w:rsidRPr="00626F96">
        <w:rPr>
          <w:sz w:val="18"/>
          <w:szCs w:val="18"/>
        </w:rPr>
        <w:t>Трубчевского муниципального района</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right"/>
        <w:rPr>
          <w:sz w:val="18"/>
          <w:szCs w:val="18"/>
        </w:rPr>
      </w:pPr>
      <w:r w:rsidRPr="00626F96">
        <w:rPr>
          <w:sz w:val="18"/>
          <w:szCs w:val="18"/>
        </w:rPr>
        <w:t>_________________________________ (Ф.И.О.)</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center"/>
        <w:rPr>
          <w:sz w:val="18"/>
          <w:szCs w:val="18"/>
        </w:rPr>
      </w:pPr>
      <w:bookmarkStart w:id="28" w:name="P204"/>
      <w:bookmarkEnd w:id="28"/>
      <w:r w:rsidRPr="00626F96">
        <w:rPr>
          <w:sz w:val="18"/>
          <w:szCs w:val="18"/>
        </w:rPr>
        <w:t>НАГРАДНОЙ ЛИСТ</w:t>
      </w:r>
    </w:p>
    <w:p w:rsidR="00677FFE" w:rsidRPr="00626F96" w:rsidRDefault="00677FFE" w:rsidP="00691DA1">
      <w:pPr>
        <w:widowControl w:val="0"/>
        <w:autoSpaceDE w:val="0"/>
        <w:autoSpaceDN w:val="0"/>
        <w:jc w:val="center"/>
        <w:rPr>
          <w:sz w:val="18"/>
          <w:szCs w:val="18"/>
        </w:rPr>
      </w:pPr>
      <w:r w:rsidRPr="00626F96">
        <w:rPr>
          <w:sz w:val="18"/>
          <w:szCs w:val="18"/>
        </w:rPr>
        <w:lastRenderedPageBreak/>
        <w:t xml:space="preserve">к награждению Почетной грамотой администрации </w:t>
      </w:r>
    </w:p>
    <w:p w:rsidR="00677FFE" w:rsidRPr="00626F96" w:rsidRDefault="00677FFE" w:rsidP="00691DA1">
      <w:pPr>
        <w:widowControl w:val="0"/>
        <w:autoSpaceDE w:val="0"/>
        <w:autoSpaceDN w:val="0"/>
        <w:jc w:val="center"/>
        <w:rPr>
          <w:sz w:val="18"/>
          <w:szCs w:val="18"/>
        </w:rPr>
      </w:pPr>
      <w:r w:rsidRPr="00626F96">
        <w:rPr>
          <w:sz w:val="18"/>
          <w:szCs w:val="18"/>
        </w:rPr>
        <w:t>Трубчевского муниципального района</w:t>
      </w:r>
    </w:p>
    <w:p w:rsidR="00677FFE" w:rsidRPr="00626F96" w:rsidRDefault="00677FFE" w:rsidP="00691DA1">
      <w:pPr>
        <w:widowControl w:val="0"/>
        <w:autoSpaceDE w:val="0"/>
        <w:autoSpaceDN w:val="0"/>
        <w:jc w:val="center"/>
        <w:rPr>
          <w:sz w:val="18"/>
          <w:szCs w:val="18"/>
        </w:rPr>
      </w:pPr>
      <w:r w:rsidRPr="00626F96">
        <w:rPr>
          <w:sz w:val="18"/>
          <w:szCs w:val="18"/>
        </w:rPr>
        <w:t>(для коллективов предприятий, организаций,</w:t>
      </w:r>
    </w:p>
    <w:p w:rsidR="00677FFE" w:rsidRPr="00626F96" w:rsidRDefault="00677FFE" w:rsidP="00691DA1">
      <w:pPr>
        <w:widowControl w:val="0"/>
        <w:autoSpaceDE w:val="0"/>
        <w:autoSpaceDN w:val="0"/>
        <w:jc w:val="center"/>
        <w:rPr>
          <w:sz w:val="18"/>
          <w:szCs w:val="18"/>
        </w:rPr>
      </w:pPr>
      <w:r w:rsidRPr="00626F96">
        <w:rPr>
          <w:sz w:val="18"/>
          <w:szCs w:val="18"/>
        </w:rPr>
        <w:t>учреждений, общественных объединений)</w:t>
      </w:r>
    </w:p>
    <w:p w:rsidR="00677FFE" w:rsidRPr="00626F96" w:rsidRDefault="00677FFE" w:rsidP="00691DA1">
      <w:pPr>
        <w:widowControl w:val="0"/>
        <w:autoSpaceDE w:val="0"/>
        <w:autoSpaceDN w:val="0"/>
        <w:jc w:val="center"/>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1. Полное наименование (предприятия, организации, учреждения, общественного</w:t>
      </w:r>
    </w:p>
    <w:p w:rsidR="00677FFE" w:rsidRPr="00626F96" w:rsidRDefault="00677FFE" w:rsidP="00691DA1">
      <w:pPr>
        <w:widowControl w:val="0"/>
        <w:autoSpaceDE w:val="0"/>
        <w:autoSpaceDN w:val="0"/>
        <w:jc w:val="both"/>
        <w:rPr>
          <w:sz w:val="18"/>
          <w:szCs w:val="18"/>
        </w:rPr>
      </w:pPr>
      <w:r w:rsidRPr="00626F96">
        <w:rPr>
          <w:sz w:val="18"/>
          <w:szCs w:val="18"/>
        </w:rPr>
        <w:t>объединения):</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2. Дата создания </w:t>
      </w:r>
      <w:proofErr w:type="gramStart"/>
      <w:r w:rsidRPr="00626F96">
        <w:rPr>
          <w:sz w:val="18"/>
          <w:szCs w:val="18"/>
        </w:rPr>
        <w:t>организации:_</w:t>
      </w:r>
      <w:proofErr w:type="gramEnd"/>
      <w:r w:rsidRPr="00626F96">
        <w:rPr>
          <w:sz w:val="18"/>
          <w:szCs w:val="18"/>
        </w:rPr>
        <w:t>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3. Форма собственности: 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4. Ф.И.О. (полностью) и наименование должности руководителя:</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5. Юридический (почтовый) адрес: 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6. Предполагаемая дата вручения Почетной грамоты: 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7. </w:t>
      </w:r>
      <w:proofErr w:type="gramStart"/>
      <w:r w:rsidRPr="00626F96">
        <w:rPr>
          <w:sz w:val="18"/>
          <w:szCs w:val="18"/>
        </w:rPr>
        <w:t>Характеристика  с</w:t>
      </w:r>
      <w:proofErr w:type="gramEnd"/>
      <w:r w:rsidRPr="00626F96">
        <w:rPr>
          <w:sz w:val="18"/>
          <w:szCs w:val="18"/>
        </w:rPr>
        <w:t xml:space="preserve">  указанием  конкретных  заслуг коллектива предприятия,</w:t>
      </w:r>
    </w:p>
    <w:p w:rsidR="00677FFE" w:rsidRPr="00626F96" w:rsidRDefault="00677FFE" w:rsidP="00691DA1">
      <w:pPr>
        <w:widowControl w:val="0"/>
        <w:autoSpaceDE w:val="0"/>
        <w:autoSpaceDN w:val="0"/>
        <w:jc w:val="both"/>
        <w:rPr>
          <w:sz w:val="18"/>
          <w:szCs w:val="18"/>
        </w:rPr>
      </w:pPr>
      <w:r w:rsidRPr="00626F96">
        <w:rPr>
          <w:sz w:val="18"/>
          <w:szCs w:val="18"/>
        </w:rPr>
        <w:t>организации, учреждения, общественного объединения: 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85"/>
        <w:gridCol w:w="4365"/>
      </w:tblGrid>
      <w:tr w:rsidR="00677FFE" w:rsidRPr="00626F96" w:rsidTr="00FD67F4">
        <w:tc>
          <w:tcPr>
            <w:tcW w:w="4785" w:type="dxa"/>
            <w:tcBorders>
              <w:top w:val="nil"/>
              <w:left w:val="nil"/>
              <w:bottom w:val="nil"/>
              <w:right w:val="nil"/>
            </w:tcBorders>
          </w:tcPr>
          <w:p w:rsidR="00677FFE" w:rsidRPr="00626F96" w:rsidRDefault="00677FFE" w:rsidP="00691DA1">
            <w:pPr>
              <w:widowControl w:val="0"/>
              <w:autoSpaceDE w:val="0"/>
              <w:autoSpaceDN w:val="0"/>
              <w:rPr>
                <w:sz w:val="18"/>
                <w:szCs w:val="18"/>
              </w:rPr>
            </w:pPr>
            <w:r w:rsidRPr="00626F96">
              <w:rPr>
                <w:sz w:val="18"/>
                <w:szCs w:val="18"/>
              </w:rPr>
              <w:t>Руководитель органа государственной власти, органа местного самоуправления, глава муниципального образования, руководитель предприятия, организации, учреждения, общественного объединения, отраслевого (функционального) органа администрации Трубчевского муниципального района</w:t>
            </w:r>
          </w:p>
        </w:tc>
        <w:tc>
          <w:tcPr>
            <w:tcW w:w="4365" w:type="dxa"/>
            <w:tcBorders>
              <w:top w:val="nil"/>
              <w:left w:val="nil"/>
              <w:bottom w:val="nil"/>
              <w:right w:val="nil"/>
            </w:tcBorders>
          </w:tcPr>
          <w:p w:rsidR="00677FFE" w:rsidRPr="00626F96" w:rsidRDefault="00677FFE" w:rsidP="00691DA1">
            <w:pPr>
              <w:widowControl w:val="0"/>
              <w:autoSpaceDE w:val="0"/>
              <w:autoSpaceDN w:val="0"/>
              <w:rPr>
                <w:sz w:val="18"/>
                <w:szCs w:val="18"/>
              </w:rPr>
            </w:pPr>
            <w:r w:rsidRPr="00626F96">
              <w:rPr>
                <w:sz w:val="18"/>
                <w:szCs w:val="18"/>
              </w:rPr>
              <w:t>Председатель собрания коллектива</w:t>
            </w:r>
          </w:p>
        </w:tc>
      </w:tr>
    </w:tbl>
    <w:p w:rsidR="00677FFE" w:rsidRPr="00626F96" w:rsidRDefault="00677FFE" w:rsidP="00691DA1">
      <w:pPr>
        <w:widowControl w:val="0"/>
        <w:autoSpaceDE w:val="0"/>
        <w:autoSpaceDN w:val="0"/>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 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w:t>
      </w:r>
      <w:proofErr w:type="gramStart"/>
      <w:r w:rsidRPr="00626F96">
        <w:rPr>
          <w:sz w:val="18"/>
          <w:szCs w:val="18"/>
        </w:rPr>
        <w:t xml:space="preserve">подпись)   </w:t>
      </w:r>
      <w:proofErr w:type="gramEnd"/>
      <w:r w:rsidRPr="00626F96">
        <w:rPr>
          <w:sz w:val="18"/>
          <w:szCs w:val="18"/>
        </w:rPr>
        <w:t xml:space="preserve">                                                        (подпись)</w:t>
      </w:r>
    </w:p>
    <w:p w:rsidR="00677FFE" w:rsidRPr="00626F96" w:rsidRDefault="00677FFE" w:rsidP="00691DA1">
      <w:pPr>
        <w:widowControl w:val="0"/>
        <w:autoSpaceDE w:val="0"/>
        <w:autoSpaceDN w:val="0"/>
        <w:jc w:val="both"/>
        <w:rPr>
          <w:sz w:val="18"/>
          <w:szCs w:val="18"/>
        </w:rPr>
      </w:pPr>
      <w:r w:rsidRPr="00626F96">
        <w:rPr>
          <w:sz w:val="18"/>
          <w:szCs w:val="18"/>
        </w:rPr>
        <w:t>М.П.                                                                   М.П.</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 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(фамилия, </w:t>
      </w:r>
      <w:proofErr w:type="gramStart"/>
      <w:r w:rsidRPr="00626F96">
        <w:rPr>
          <w:sz w:val="18"/>
          <w:szCs w:val="18"/>
        </w:rPr>
        <w:t xml:space="preserve">инициалы)   </w:t>
      </w:r>
      <w:proofErr w:type="gramEnd"/>
      <w:r w:rsidRPr="00626F96">
        <w:rPr>
          <w:sz w:val="18"/>
          <w:szCs w:val="18"/>
        </w:rPr>
        <w:t xml:space="preserve">                                          (фамилия, инициалы)</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"____" _____________ 20__ г.                       "____" ____________ 20____ г.</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N w:val="0"/>
        <w:jc w:val="right"/>
        <w:rPr>
          <w:sz w:val="18"/>
          <w:szCs w:val="18"/>
          <w:shd w:val="clear" w:color="auto" w:fill="FFFFFF"/>
          <w:lang w:eastAsia="en-US"/>
        </w:rPr>
      </w:pPr>
      <w:r w:rsidRPr="00626F96">
        <w:rPr>
          <w:sz w:val="18"/>
          <w:szCs w:val="18"/>
          <w:shd w:val="clear" w:color="auto" w:fill="FFFFFF"/>
          <w:lang w:eastAsia="en-US"/>
        </w:rPr>
        <w:t>Утверждено</w:t>
      </w:r>
    </w:p>
    <w:p w:rsidR="00677FFE" w:rsidRPr="00626F96" w:rsidRDefault="00677FFE" w:rsidP="00691DA1">
      <w:pPr>
        <w:widowControl w:val="0"/>
        <w:tabs>
          <w:tab w:val="left" w:pos="0"/>
        </w:tabs>
        <w:autoSpaceDN w:val="0"/>
        <w:jc w:val="right"/>
        <w:rPr>
          <w:sz w:val="18"/>
          <w:szCs w:val="18"/>
          <w:shd w:val="clear" w:color="auto" w:fill="FFFFFF"/>
          <w:lang w:eastAsia="en-US"/>
        </w:rPr>
      </w:pPr>
      <w:r w:rsidRPr="00626F96">
        <w:rPr>
          <w:sz w:val="18"/>
          <w:szCs w:val="18"/>
          <w:shd w:val="clear" w:color="auto" w:fill="FFFFFF"/>
          <w:lang w:eastAsia="en-US"/>
        </w:rPr>
        <w:t>постановлением администрации</w:t>
      </w:r>
    </w:p>
    <w:p w:rsidR="00677FFE" w:rsidRPr="00626F96" w:rsidRDefault="00677FFE" w:rsidP="00691DA1">
      <w:pPr>
        <w:widowControl w:val="0"/>
        <w:tabs>
          <w:tab w:val="left" w:pos="0"/>
        </w:tabs>
        <w:autoSpaceDN w:val="0"/>
        <w:jc w:val="right"/>
        <w:rPr>
          <w:sz w:val="18"/>
          <w:szCs w:val="18"/>
          <w:shd w:val="clear" w:color="auto" w:fill="FFFFFF"/>
          <w:lang w:eastAsia="en-US"/>
        </w:rPr>
      </w:pPr>
      <w:r w:rsidRPr="00626F96">
        <w:rPr>
          <w:sz w:val="18"/>
          <w:szCs w:val="18"/>
          <w:shd w:val="clear" w:color="auto" w:fill="FFFFFF"/>
          <w:lang w:eastAsia="en-US"/>
        </w:rPr>
        <w:t>Трубчевского муниципального района</w:t>
      </w:r>
    </w:p>
    <w:p w:rsidR="00677FFE" w:rsidRPr="00626F96" w:rsidRDefault="00677FFE" w:rsidP="00691DA1">
      <w:pPr>
        <w:widowControl w:val="0"/>
        <w:autoSpaceDE w:val="0"/>
        <w:autoSpaceDN w:val="0"/>
        <w:jc w:val="right"/>
        <w:rPr>
          <w:sz w:val="18"/>
          <w:szCs w:val="18"/>
          <w:shd w:val="clear" w:color="auto" w:fill="FFFFFF"/>
        </w:rPr>
      </w:pPr>
      <w:r w:rsidRPr="00626F96">
        <w:rPr>
          <w:sz w:val="18"/>
          <w:szCs w:val="18"/>
          <w:shd w:val="clear" w:color="auto" w:fill="FFFFFF"/>
        </w:rPr>
        <w:t>от 25.08.2025г.  № 495</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center"/>
        <w:rPr>
          <w:sz w:val="18"/>
          <w:szCs w:val="18"/>
        </w:rPr>
      </w:pPr>
      <w:r w:rsidRPr="00626F96">
        <w:rPr>
          <w:sz w:val="18"/>
          <w:szCs w:val="18"/>
        </w:rPr>
        <w:t>ПОЛОЖЕНИЕ</w:t>
      </w:r>
    </w:p>
    <w:p w:rsidR="00677FFE" w:rsidRPr="00626F96" w:rsidRDefault="00677FFE" w:rsidP="00691DA1">
      <w:pPr>
        <w:widowControl w:val="0"/>
        <w:autoSpaceDE w:val="0"/>
        <w:autoSpaceDN w:val="0"/>
        <w:jc w:val="center"/>
        <w:rPr>
          <w:sz w:val="18"/>
          <w:szCs w:val="18"/>
        </w:rPr>
      </w:pPr>
      <w:r w:rsidRPr="00626F96">
        <w:rPr>
          <w:sz w:val="18"/>
          <w:szCs w:val="18"/>
        </w:rPr>
        <w:t>о благодарности администрации Трубчевского муниципального района</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ind w:firstLine="709"/>
        <w:jc w:val="both"/>
        <w:rPr>
          <w:sz w:val="18"/>
          <w:szCs w:val="18"/>
        </w:rPr>
      </w:pPr>
      <w:r w:rsidRPr="00626F96">
        <w:rPr>
          <w:sz w:val="18"/>
          <w:szCs w:val="18"/>
        </w:rPr>
        <w:t>1. Благодарность администрации Трубчевского муниципального района (далее - благодарность) является наградой администрации Трубчевского муниципального района.</w:t>
      </w:r>
    </w:p>
    <w:p w:rsidR="00677FFE" w:rsidRPr="00626F96" w:rsidRDefault="00677FFE" w:rsidP="00691DA1">
      <w:pPr>
        <w:widowControl w:val="0"/>
        <w:autoSpaceDE w:val="0"/>
        <w:autoSpaceDN w:val="0"/>
        <w:ind w:firstLine="709"/>
        <w:jc w:val="both"/>
        <w:rPr>
          <w:sz w:val="18"/>
          <w:szCs w:val="18"/>
        </w:rPr>
      </w:pPr>
      <w:bookmarkStart w:id="29" w:name="P290"/>
      <w:bookmarkEnd w:id="29"/>
      <w:r w:rsidRPr="00626F96">
        <w:rPr>
          <w:sz w:val="18"/>
          <w:szCs w:val="18"/>
        </w:rPr>
        <w:t>2. Благодарность объявляется гражданам Российской Федерации, иностранным гражданам, лицам без гражданства независимо от места их проживания или пребывания, коллективам предприятий, учреждений, организаций, общественных объединений независимо от места их нахождения, муниципальным образованиям, органам местного самоуправления за выдающиеся заслуги в государственном и муниципальном управлении, развитии экономики, сельского хозяйства, промышленного производства, культуры, искусства, науки, образования, здравоохранения, физической культуры и спорта, защите Отечества, вопросах общественной деятельности, а также за иные заслуги и достижения, получившие широкое общественное признание, способствующие социально-экономическому развитию Трубчевского муниципального района Брянской области.</w:t>
      </w:r>
    </w:p>
    <w:p w:rsidR="00677FFE" w:rsidRPr="00626F96" w:rsidRDefault="00677FFE" w:rsidP="00691DA1">
      <w:pPr>
        <w:widowControl w:val="0"/>
        <w:autoSpaceDE w:val="0"/>
        <w:autoSpaceDN w:val="0"/>
        <w:ind w:firstLine="709"/>
        <w:jc w:val="both"/>
        <w:rPr>
          <w:sz w:val="18"/>
          <w:szCs w:val="18"/>
        </w:rPr>
      </w:pPr>
      <w:r w:rsidRPr="00626F96">
        <w:rPr>
          <w:sz w:val="18"/>
          <w:szCs w:val="18"/>
        </w:rPr>
        <w:t>Объявление благодарности может быть приурочено к профессиональным праздникам, юбилейным датам.</w:t>
      </w:r>
    </w:p>
    <w:p w:rsidR="00677FFE" w:rsidRPr="00626F96" w:rsidRDefault="00677FFE" w:rsidP="00691DA1">
      <w:pPr>
        <w:widowControl w:val="0"/>
        <w:autoSpaceDE w:val="0"/>
        <w:autoSpaceDN w:val="0"/>
        <w:ind w:firstLine="709"/>
        <w:jc w:val="both"/>
        <w:rPr>
          <w:sz w:val="18"/>
          <w:szCs w:val="18"/>
        </w:rPr>
      </w:pPr>
      <w:r w:rsidRPr="00626F96">
        <w:rPr>
          <w:sz w:val="18"/>
          <w:szCs w:val="18"/>
        </w:rPr>
        <w:t>Для целей настоящего Положения юбилейными датами считать для граждан: 50, 55 (только для женщин), 60, 70 и далее каждые последующие 5 лет; для коллективов: 10, 25, 50, 75, 100 и каждые последующие 25 лет со дня основания.</w:t>
      </w:r>
    </w:p>
    <w:p w:rsidR="00677FFE" w:rsidRPr="00626F96" w:rsidRDefault="00677FFE" w:rsidP="00691DA1">
      <w:pPr>
        <w:widowControl w:val="0"/>
        <w:autoSpaceDE w:val="0"/>
        <w:autoSpaceDN w:val="0"/>
        <w:ind w:firstLine="709"/>
        <w:jc w:val="both"/>
        <w:rPr>
          <w:sz w:val="18"/>
          <w:szCs w:val="18"/>
        </w:rPr>
      </w:pPr>
      <w:r w:rsidRPr="00626F96">
        <w:rPr>
          <w:sz w:val="18"/>
          <w:szCs w:val="18"/>
        </w:rPr>
        <w:t>Участие в подготовке, проведении мероприятий, в том числе юбилейных и праздничных, не является основанием для представления лиц к объявлению благодарности.</w:t>
      </w:r>
    </w:p>
    <w:p w:rsidR="00677FFE" w:rsidRPr="00626F96" w:rsidRDefault="00677FFE" w:rsidP="00691DA1">
      <w:pPr>
        <w:widowControl w:val="0"/>
        <w:autoSpaceDE w:val="0"/>
        <w:autoSpaceDN w:val="0"/>
        <w:ind w:firstLine="709"/>
        <w:jc w:val="both"/>
        <w:rPr>
          <w:sz w:val="18"/>
          <w:szCs w:val="18"/>
        </w:rPr>
      </w:pPr>
      <w:r w:rsidRPr="00626F96">
        <w:rPr>
          <w:sz w:val="18"/>
          <w:szCs w:val="18"/>
        </w:rPr>
        <w:t>3. Благодарность объявляется:</w:t>
      </w:r>
    </w:p>
    <w:p w:rsidR="00677FFE" w:rsidRPr="00626F96" w:rsidRDefault="00677FFE" w:rsidP="00691DA1">
      <w:pPr>
        <w:widowControl w:val="0"/>
        <w:autoSpaceDE w:val="0"/>
        <w:autoSpaceDN w:val="0"/>
        <w:ind w:firstLine="709"/>
        <w:jc w:val="both"/>
        <w:rPr>
          <w:sz w:val="18"/>
          <w:szCs w:val="18"/>
        </w:rPr>
      </w:pPr>
      <w:bookmarkStart w:id="30" w:name="P295"/>
      <w:bookmarkEnd w:id="30"/>
      <w:r w:rsidRPr="00626F96">
        <w:rPr>
          <w:sz w:val="18"/>
          <w:szCs w:val="18"/>
        </w:rPr>
        <w:t xml:space="preserve">1) гражданам Российской Федерации, достигшим высоких результатов в сферах, указанных в </w:t>
      </w:r>
      <w:hyperlink w:anchor="P53">
        <w:r w:rsidRPr="00626F96">
          <w:rPr>
            <w:sz w:val="18"/>
            <w:szCs w:val="18"/>
          </w:rPr>
          <w:t>пункте 2</w:t>
        </w:r>
      </w:hyperlink>
      <w:r w:rsidRPr="00626F96">
        <w:rPr>
          <w:sz w:val="18"/>
          <w:szCs w:val="18"/>
        </w:rPr>
        <w:t xml:space="preserve"> настоящего Положения, имеющим стаж работы в конкретной отрасли не менее 3 лет и стаж работы в коллективе не менее 2 лет.</w:t>
      </w:r>
    </w:p>
    <w:p w:rsidR="00677FFE" w:rsidRPr="00626F96" w:rsidRDefault="00677FFE" w:rsidP="00691DA1">
      <w:pPr>
        <w:widowControl w:val="0"/>
        <w:autoSpaceDE w:val="0"/>
        <w:autoSpaceDN w:val="0"/>
        <w:ind w:firstLine="709"/>
        <w:jc w:val="both"/>
        <w:rPr>
          <w:sz w:val="18"/>
          <w:szCs w:val="18"/>
        </w:rPr>
      </w:pPr>
      <w:bookmarkStart w:id="31" w:name="P299"/>
      <w:bookmarkEnd w:id="31"/>
      <w:r w:rsidRPr="00626F96">
        <w:rPr>
          <w:sz w:val="18"/>
          <w:szCs w:val="18"/>
        </w:rPr>
        <w:t>2) иностранным гражданам и лицам без гражданства независимо от места проживания и пребывания - за вклад в социально-</w:t>
      </w:r>
      <w:r w:rsidRPr="00626F96">
        <w:rPr>
          <w:sz w:val="18"/>
          <w:szCs w:val="18"/>
        </w:rPr>
        <w:lastRenderedPageBreak/>
        <w:t>экономическое развитие Трубчевского муниципального района Брянской области;</w:t>
      </w:r>
    </w:p>
    <w:p w:rsidR="00677FFE" w:rsidRPr="00626F96" w:rsidRDefault="00677FFE" w:rsidP="00691DA1">
      <w:pPr>
        <w:widowControl w:val="0"/>
        <w:autoSpaceDE w:val="0"/>
        <w:autoSpaceDN w:val="0"/>
        <w:ind w:firstLine="709"/>
        <w:jc w:val="both"/>
        <w:rPr>
          <w:sz w:val="18"/>
          <w:szCs w:val="18"/>
        </w:rPr>
      </w:pPr>
      <w:bookmarkStart w:id="32" w:name="P300"/>
      <w:bookmarkEnd w:id="32"/>
      <w:r w:rsidRPr="00626F96">
        <w:rPr>
          <w:sz w:val="18"/>
          <w:szCs w:val="18"/>
        </w:rPr>
        <w:t xml:space="preserve">3) коллективам предприятий, учреждений, организаций, общественных объединений независимо от места их нахождения, муниципальным образованиям, органам местного самоуправления, достигшим высоких результатов в сферах, указанных в </w:t>
      </w:r>
      <w:hyperlink w:anchor="P290">
        <w:r w:rsidRPr="00626F96">
          <w:rPr>
            <w:sz w:val="18"/>
            <w:szCs w:val="18"/>
          </w:rPr>
          <w:t>пункте 2</w:t>
        </w:r>
      </w:hyperlink>
      <w:r w:rsidRPr="00626F96">
        <w:rPr>
          <w:sz w:val="18"/>
          <w:szCs w:val="18"/>
        </w:rPr>
        <w:t xml:space="preserve"> настоящего Положения.</w:t>
      </w:r>
    </w:p>
    <w:p w:rsidR="00677FFE" w:rsidRPr="00626F96" w:rsidRDefault="00677FFE" w:rsidP="00691DA1">
      <w:pPr>
        <w:widowControl w:val="0"/>
        <w:autoSpaceDE w:val="0"/>
        <w:autoSpaceDN w:val="0"/>
        <w:ind w:firstLine="709"/>
        <w:jc w:val="both"/>
        <w:rPr>
          <w:sz w:val="18"/>
          <w:szCs w:val="18"/>
        </w:rPr>
      </w:pPr>
      <w:r w:rsidRPr="00626F96">
        <w:rPr>
          <w:sz w:val="18"/>
          <w:szCs w:val="18"/>
        </w:rPr>
        <w:t>4. Ходатайства об объявлении благодарности возбуждаются органами государственной власти, органами местного самоуправления, руководителями предприятий, организаций, учреждений, общественных объединений, отраслевых (функциональных) органов администрации Трубчевского муниципального района.</w:t>
      </w:r>
    </w:p>
    <w:p w:rsidR="00677FFE" w:rsidRPr="00626F96" w:rsidRDefault="00677FFE" w:rsidP="00691DA1">
      <w:pPr>
        <w:widowControl w:val="0"/>
        <w:autoSpaceDE w:val="0"/>
        <w:autoSpaceDN w:val="0"/>
        <w:ind w:firstLine="709"/>
        <w:jc w:val="both"/>
        <w:rPr>
          <w:sz w:val="18"/>
          <w:szCs w:val="18"/>
        </w:rPr>
      </w:pPr>
      <w:r w:rsidRPr="00626F96">
        <w:rPr>
          <w:sz w:val="18"/>
          <w:szCs w:val="18"/>
        </w:rPr>
        <w:t>5. Ходатайство об объявлении благодарности оформляется на имя главы администрации Трубчевского муниципального района в виде представления, в котором указываются основания для представления лица к объявлению благодарности, предполагаемая дата вручения благодарности.</w:t>
      </w:r>
    </w:p>
    <w:p w:rsidR="00677FFE" w:rsidRPr="00626F96" w:rsidRDefault="00677FFE" w:rsidP="00691DA1">
      <w:pPr>
        <w:widowControl w:val="0"/>
        <w:autoSpaceDE w:val="0"/>
        <w:autoSpaceDN w:val="0"/>
        <w:ind w:firstLine="709"/>
        <w:jc w:val="both"/>
        <w:rPr>
          <w:sz w:val="18"/>
          <w:szCs w:val="18"/>
        </w:rPr>
      </w:pPr>
      <w:bookmarkStart w:id="33" w:name="P304"/>
      <w:bookmarkEnd w:id="33"/>
      <w:r w:rsidRPr="00626F96">
        <w:rPr>
          <w:sz w:val="18"/>
          <w:szCs w:val="18"/>
        </w:rPr>
        <w:t xml:space="preserve">6. К ходатайству об объявлении благодарности в соответствии с </w:t>
      </w:r>
      <w:hyperlink w:anchor="P295">
        <w:r w:rsidRPr="00626F96">
          <w:rPr>
            <w:sz w:val="18"/>
            <w:szCs w:val="18"/>
          </w:rPr>
          <w:t>подпунктами 1</w:t>
        </w:r>
      </w:hyperlink>
      <w:r w:rsidRPr="00626F96">
        <w:rPr>
          <w:sz w:val="18"/>
          <w:szCs w:val="18"/>
        </w:rPr>
        <w:t xml:space="preserve">, </w:t>
      </w:r>
      <w:hyperlink w:anchor="P299">
        <w:r w:rsidRPr="00626F96">
          <w:rPr>
            <w:sz w:val="18"/>
            <w:szCs w:val="18"/>
          </w:rPr>
          <w:t>2 пункта 3</w:t>
        </w:r>
      </w:hyperlink>
      <w:r w:rsidRPr="00626F96">
        <w:rPr>
          <w:sz w:val="18"/>
          <w:szCs w:val="18"/>
        </w:rPr>
        <w:t xml:space="preserve"> настоящего Положения прилагаются следующие документы:</w:t>
      </w: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1) </w:t>
      </w:r>
      <w:hyperlink w:anchor="P336">
        <w:r w:rsidRPr="00626F96">
          <w:rPr>
            <w:sz w:val="18"/>
            <w:szCs w:val="18"/>
          </w:rPr>
          <w:t>наградной лист</w:t>
        </w:r>
      </w:hyperlink>
      <w:r w:rsidRPr="00626F96">
        <w:rPr>
          <w:sz w:val="18"/>
          <w:szCs w:val="18"/>
        </w:rPr>
        <w:t xml:space="preserve"> по форме согласно приложению 1 к настоящему Положению;</w:t>
      </w:r>
    </w:p>
    <w:p w:rsidR="00677FFE" w:rsidRPr="00626F96" w:rsidRDefault="00677FFE" w:rsidP="00691DA1">
      <w:pPr>
        <w:widowControl w:val="0"/>
        <w:autoSpaceDE w:val="0"/>
        <w:autoSpaceDN w:val="0"/>
        <w:ind w:firstLine="709"/>
        <w:jc w:val="both"/>
        <w:rPr>
          <w:sz w:val="18"/>
          <w:szCs w:val="18"/>
        </w:rPr>
      </w:pPr>
      <w:r w:rsidRPr="00626F96">
        <w:rPr>
          <w:sz w:val="18"/>
          <w:szCs w:val="18"/>
        </w:rPr>
        <w:t>2) согласие субъекта на обработку персональных данных по форме, утвержденной постановлением администрации Трубчевского муниципального района.</w:t>
      </w:r>
    </w:p>
    <w:p w:rsidR="00677FFE" w:rsidRPr="00626F96" w:rsidRDefault="00677FFE" w:rsidP="00691DA1">
      <w:pPr>
        <w:widowControl w:val="0"/>
        <w:autoSpaceDE w:val="0"/>
        <w:autoSpaceDN w:val="0"/>
        <w:ind w:firstLine="709"/>
        <w:jc w:val="both"/>
        <w:rPr>
          <w:sz w:val="18"/>
          <w:szCs w:val="18"/>
        </w:rPr>
      </w:pPr>
      <w:bookmarkStart w:id="34" w:name="P307"/>
      <w:bookmarkEnd w:id="34"/>
      <w:r w:rsidRPr="00626F96">
        <w:rPr>
          <w:sz w:val="18"/>
          <w:szCs w:val="18"/>
        </w:rPr>
        <w:t xml:space="preserve">7. К ходатайству об объявлении благодарности в соответствии с </w:t>
      </w:r>
      <w:hyperlink w:anchor="P300">
        <w:r w:rsidRPr="00626F96">
          <w:rPr>
            <w:sz w:val="18"/>
            <w:szCs w:val="18"/>
          </w:rPr>
          <w:t>подпунктом 3 пункта 3</w:t>
        </w:r>
      </w:hyperlink>
      <w:r w:rsidRPr="00626F96">
        <w:rPr>
          <w:sz w:val="18"/>
          <w:szCs w:val="18"/>
        </w:rPr>
        <w:t xml:space="preserve"> настоящего Положения прилагается </w:t>
      </w:r>
      <w:hyperlink w:anchor="P427">
        <w:r w:rsidRPr="00626F96">
          <w:rPr>
            <w:sz w:val="18"/>
            <w:szCs w:val="18"/>
          </w:rPr>
          <w:t>наградной лист</w:t>
        </w:r>
      </w:hyperlink>
      <w:r w:rsidRPr="00626F96">
        <w:rPr>
          <w:sz w:val="18"/>
          <w:szCs w:val="18"/>
        </w:rPr>
        <w:t xml:space="preserve"> по форме согласно приложению 2 к настоящему Положению.</w:t>
      </w:r>
    </w:p>
    <w:p w:rsidR="00677FFE" w:rsidRPr="00626F96" w:rsidRDefault="00677FFE" w:rsidP="00691DA1">
      <w:pPr>
        <w:widowControl w:val="0"/>
        <w:autoSpaceDE w:val="0"/>
        <w:autoSpaceDN w:val="0"/>
        <w:ind w:firstLine="709"/>
        <w:jc w:val="both"/>
        <w:rPr>
          <w:sz w:val="18"/>
          <w:szCs w:val="18"/>
        </w:rPr>
      </w:pPr>
      <w:bookmarkStart w:id="35" w:name="P308"/>
      <w:bookmarkEnd w:id="35"/>
      <w:r w:rsidRPr="00626F96">
        <w:rPr>
          <w:sz w:val="18"/>
          <w:szCs w:val="18"/>
        </w:rPr>
        <w:t>8. Ходатайство об объявлении благодарности и прилагаемые к нему документы направляются на имя главы администрации Трубчевского муниципального района не позже чем за 20 дней до предполагаемой даты вручения благодарности, указанной в наградном листе.</w:t>
      </w:r>
    </w:p>
    <w:p w:rsidR="00677FFE" w:rsidRPr="00626F96" w:rsidRDefault="00677FFE" w:rsidP="00691DA1">
      <w:pPr>
        <w:widowControl w:val="0"/>
        <w:autoSpaceDE w:val="0"/>
        <w:autoSpaceDN w:val="0"/>
        <w:ind w:firstLine="709"/>
        <w:jc w:val="both"/>
        <w:rPr>
          <w:sz w:val="18"/>
          <w:szCs w:val="18"/>
        </w:rPr>
      </w:pPr>
      <w:r w:rsidRPr="00626F96">
        <w:rPr>
          <w:sz w:val="18"/>
          <w:szCs w:val="18"/>
        </w:rPr>
        <w:t>9. Ходатайство об объявлении благодарности и прилагаемые к нему документы по поручению главы администрации Трубчевского муниципального района направляются на согласование заместителю главы администрации Трубчевского муниципального района, курирующему соответствующее направление работы.</w:t>
      </w:r>
    </w:p>
    <w:p w:rsidR="00677FFE" w:rsidRPr="00626F96" w:rsidRDefault="00677FFE" w:rsidP="00691DA1">
      <w:pPr>
        <w:widowControl w:val="0"/>
        <w:autoSpaceDE w:val="0"/>
        <w:autoSpaceDN w:val="0"/>
        <w:ind w:firstLine="709"/>
        <w:jc w:val="both"/>
        <w:rPr>
          <w:sz w:val="18"/>
          <w:szCs w:val="18"/>
        </w:rPr>
      </w:pPr>
      <w:r w:rsidRPr="00626F96">
        <w:rPr>
          <w:sz w:val="18"/>
          <w:szCs w:val="18"/>
        </w:rPr>
        <w:t>10. Ходатайство об объявлении благодарности и прилагаемые к нему документы подлежат согласованию и рассмотрению в 15-дневный срок со дня поступления.</w:t>
      </w:r>
    </w:p>
    <w:p w:rsidR="00677FFE" w:rsidRPr="00626F96" w:rsidRDefault="00677FFE" w:rsidP="00691DA1">
      <w:pPr>
        <w:widowControl w:val="0"/>
        <w:autoSpaceDE w:val="0"/>
        <w:autoSpaceDN w:val="0"/>
        <w:ind w:firstLine="709"/>
        <w:jc w:val="both"/>
        <w:rPr>
          <w:sz w:val="18"/>
          <w:szCs w:val="18"/>
        </w:rPr>
      </w:pPr>
      <w:r w:rsidRPr="00626F96">
        <w:rPr>
          <w:sz w:val="18"/>
          <w:szCs w:val="18"/>
        </w:rPr>
        <w:t>11. Ходатайство об объявлении благодарности отклоняется в следующих случаях:</w:t>
      </w: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1) нарушение срока подачи ходатайства об объявлении благодарности и прилагаемых к нему документов, указанного в </w:t>
      </w:r>
      <w:hyperlink w:anchor="P308">
        <w:r w:rsidRPr="00626F96">
          <w:rPr>
            <w:sz w:val="18"/>
            <w:szCs w:val="18"/>
          </w:rPr>
          <w:t>пункте 8</w:t>
        </w:r>
      </w:hyperlink>
      <w:r w:rsidRPr="00626F96">
        <w:rPr>
          <w:sz w:val="18"/>
          <w:szCs w:val="18"/>
        </w:rPr>
        <w:t xml:space="preserve"> настоящего Положения;</w:t>
      </w: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2) непредставление ходатайства об объявлении благодарности, непредставление или неполное представление документов, указанных в </w:t>
      </w:r>
      <w:hyperlink w:anchor="P304">
        <w:r w:rsidRPr="00626F96">
          <w:rPr>
            <w:sz w:val="18"/>
            <w:szCs w:val="18"/>
          </w:rPr>
          <w:t>пунктах</w:t>
        </w:r>
      </w:hyperlink>
      <w:r w:rsidRPr="00626F96">
        <w:rPr>
          <w:sz w:val="18"/>
          <w:szCs w:val="18"/>
        </w:rPr>
        <w:t xml:space="preserve"> 6,7 настоящего Положения;</w:t>
      </w: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3) несоответствие лиц, представляемых к объявлению благодарности, требованиям, указанным в </w:t>
      </w:r>
      <w:hyperlink w:anchor="P300">
        <w:r w:rsidRPr="00626F96">
          <w:rPr>
            <w:sz w:val="18"/>
            <w:szCs w:val="18"/>
          </w:rPr>
          <w:t>пункте 3</w:t>
        </w:r>
      </w:hyperlink>
      <w:r w:rsidRPr="00626F96">
        <w:rPr>
          <w:sz w:val="18"/>
          <w:szCs w:val="18"/>
        </w:rPr>
        <w:t xml:space="preserve"> настоящего Положения;</w:t>
      </w:r>
    </w:p>
    <w:p w:rsidR="00677FFE" w:rsidRPr="00626F96" w:rsidRDefault="00677FFE" w:rsidP="00691DA1">
      <w:pPr>
        <w:widowControl w:val="0"/>
        <w:autoSpaceDE w:val="0"/>
        <w:autoSpaceDN w:val="0"/>
        <w:ind w:firstLine="709"/>
        <w:jc w:val="both"/>
        <w:rPr>
          <w:sz w:val="18"/>
          <w:szCs w:val="18"/>
        </w:rPr>
      </w:pPr>
      <w:r w:rsidRPr="00626F96">
        <w:rPr>
          <w:sz w:val="18"/>
          <w:szCs w:val="18"/>
        </w:rPr>
        <w:t>4) установление недостоверности сведений, содержащихся в ходатайстве об объявлении благодарности и прилагаемых к нему документах.</w:t>
      </w:r>
    </w:p>
    <w:p w:rsidR="00677FFE" w:rsidRPr="00626F96" w:rsidRDefault="00677FFE" w:rsidP="00691DA1">
      <w:pPr>
        <w:widowControl w:val="0"/>
        <w:autoSpaceDE w:val="0"/>
        <w:autoSpaceDN w:val="0"/>
        <w:ind w:firstLine="709"/>
        <w:jc w:val="both"/>
        <w:rPr>
          <w:sz w:val="18"/>
          <w:szCs w:val="18"/>
        </w:rPr>
      </w:pPr>
      <w:r w:rsidRPr="00626F96">
        <w:rPr>
          <w:sz w:val="18"/>
          <w:szCs w:val="18"/>
        </w:rPr>
        <w:t>В случае отклонения ходатайства об объявлении благодарности организационно-правовой отдел администрации Трубчевского муниципального района в 10-дневный срок со дня принятия соответствующего решения информирует ходатайствующий орган о принятом решении с указанием причины отказа.</w:t>
      </w:r>
    </w:p>
    <w:p w:rsidR="00677FFE" w:rsidRPr="00626F96" w:rsidRDefault="00677FFE" w:rsidP="00691DA1">
      <w:pPr>
        <w:widowControl w:val="0"/>
        <w:autoSpaceDE w:val="0"/>
        <w:autoSpaceDN w:val="0"/>
        <w:ind w:firstLine="709"/>
        <w:jc w:val="both"/>
        <w:rPr>
          <w:sz w:val="18"/>
          <w:szCs w:val="18"/>
        </w:rPr>
      </w:pPr>
      <w:r w:rsidRPr="00626F96">
        <w:rPr>
          <w:sz w:val="18"/>
          <w:szCs w:val="18"/>
        </w:rPr>
        <w:t>Повторное возбуждение ходатайства об объявлении благодарности возможно не ранее чем через один год со дня отклонения предыдущего ходатайства об объявлении благодарности при наличии оснований для представления лица к объявлению благодарности.</w:t>
      </w: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12. Решение об объявлении благодарности оформляется распоряжением администрации Трубчевского муниципального района, подготовку которого осуществляет организационно-правовой отдел администрации Трубчевского муниципального района в сроки, установленные </w:t>
      </w:r>
      <w:hyperlink r:id="rId27">
        <w:r w:rsidRPr="00626F96">
          <w:rPr>
            <w:sz w:val="18"/>
            <w:szCs w:val="18"/>
          </w:rPr>
          <w:t>Инструкцией</w:t>
        </w:r>
      </w:hyperlink>
      <w:r w:rsidRPr="00626F96">
        <w:rPr>
          <w:sz w:val="18"/>
          <w:szCs w:val="18"/>
        </w:rPr>
        <w:t xml:space="preserve"> по делопроизводству в администрации Трубчевского муниципального района.</w:t>
      </w:r>
    </w:p>
    <w:p w:rsidR="00677FFE" w:rsidRPr="00626F96" w:rsidRDefault="00677FFE" w:rsidP="00691DA1">
      <w:pPr>
        <w:widowControl w:val="0"/>
        <w:autoSpaceDE w:val="0"/>
        <w:autoSpaceDN w:val="0"/>
        <w:ind w:firstLine="709"/>
        <w:jc w:val="both"/>
        <w:rPr>
          <w:sz w:val="18"/>
          <w:szCs w:val="18"/>
        </w:rPr>
      </w:pPr>
      <w:r w:rsidRPr="00626F96">
        <w:rPr>
          <w:sz w:val="18"/>
          <w:szCs w:val="18"/>
        </w:rPr>
        <w:t>Текст распоряжения администрации Трубчевского муниципального района вносится в бланк благодарности.</w:t>
      </w: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13. Повторное объявление благодарности Губернатора Брянской области за новые заслуги и достижения, указанные в </w:t>
      </w:r>
      <w:hyperlink w:anchor="P300">
        <w:r w:rsidRPr="00626F96">
          <w:rPr>
            <w:sz w:val="18"/>
            <w:szCs w:val="18"/>
          </w:rPr>
          <w:t>пункте 2</w:t>
        </w:r>
      </w:hyperlink>
      <w:r w:rsidRPr="00626F96">
        <w:rPr>
          <w:sz w:val="18"/>
          <w:szCs w:val="18"/>
        </w:rPr>
        <w:t xml:space="preserve"> настоящего Положения, возможно не ранее чем через 3 года после предыдущего награждения.</w:t>
      </w:r>
    </w:p>
    <w:p w:rsidR="00677FFE" w:rsidRPr="00626F96" w:rsidRDefault="00677FFE" w:rsidP="00691DA1">
      <w:pPr>
        <w:widowControl w:val="0"/>
        <w:autoSpaceDE w:val="0"/>
        <w:autoSpaceDN w:val="0"/>
        <w:ind w:firstLine="709"/>
        <w:jc w:val="both"/>
        <w:rPr>
          <w:sz w:val="18"/>
          <w:szCs w:val="18"/>
        </w:rPr>
      </w:pPr>
      <w:r w:rsidRPr="00626F96">
        <w:rPr>
          <w:sz w:val="18"/>
          <w:szCs w:val="18"/>
        </w:rPr>
        <w:t>14. Изготовление, учет, хранение благодарностей, а также учет и регистрацию лиц, награжденных благодарностью, осуществляет организационно-правовой отдел администрации Трубчевского муниципального района.</w:t>
      </w:r>
    </w:p>
    <w:p w:rsidR="00677FFE" w:rsidRPr="00626F96" w:rsidRDefault="00677FFE" w:rsidP="00691DA1">
      <w:pPr>
        <w:widowControl w:val="0"/>
        <w:autoSpaceDE w:val="0"/>
        <w:autoSpaceDN w:val="0"/>
        <w:jc w:val="right"/>
        <w:outlineLvl w:val="1"/>
        <w:rPr>
          <w:sz w:val="18"/>
          <w:szCs w:val="18"/>
        </w:rPr>
      </w:pPr>
      <w:r w:rsidRPr="00626F96">
        <w:rPr>
          <w:sz w:val="18"/>
          <w:szCs w:val="18"/>
        </w:rPr>
        <w:t>Приложение 1</w:t>
      </w:r>
    </w:p>
    <w:p w:rsidR="00677FFE" w:rsidRPr="00626F96" w:rsidRDefault="00677FFE" w:rsidP="00691DA1">
      <w:pPr>
        <w:widowControl w:val="0"/>
        <w:autoSpaceDE w:val="0"/>
        <w:autoSpaceDN w:val="0"/>
        <w:jc w:val="right"/>
        <w:rPr>
          <w:sz w:val="18"/>
          <w:szCs w:val="18"/>
        </w:rPr>
      </w:pPr>
      <w:r w:rsidRPr="00626F96">
        <w:rPr>
          <w:sz w:val="18"/>
          <w:szCs w:val="18"/>
        </w:rPr>
        <w:t xml:space="preserve">к Положению о благодарности администрации </w:t>
      </w:r>
    </w:p>
    <w:p w:rsidR="00677FFE" w:rsidRPr="00626F96" w:rsidRDefault="00677FFE" w:rsidP="00691DA1">
      <w:pPr>
        <w:widowControl w:val="0"/>
        <w:autoSpaceDE w:val="0"/>
        <w:autoSpaceDN w:val="0"/>
        <w:jc w:val="right"/>
        <w:rPr>
          <w:sz w:val="18"/>
          <w:szCs w:val="18"/>
        </w:rPr>
      </w:pPr>
      <w:r w:rsidRPr="00626F96">
        <w:rPr>
          <w:sz w:val="18"/>
          <w:szCs w:val="18"/>
        </w:rPr>
        <w:t>Трубчевского муниципального района</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right"/>
        <w:rPr>
          <w:sz w:val="18"/>
          <w:szCs w:val="18"/>
        </w:rPr>
      </w:pPr>
      <w:bookmarkStart w:id="36" w:name="P336"/>
      <w:bookmarkEnd w:id="36"/>
      <w:r w:rsidRPr="00626F96">
        <w:rPr>
          <w:sz w:val="18"/>
          <w:szCs w:val="18"/>
        </w:rPr>
        <w:t>СОГЛАСОВАНО</w:t>
      </w:r>
    </w:p>
    <w:p w:rsidR="00677FFE" w:rsidRPr="00626F96" w:rsidRDefault="00677FFE" w:rsidP="00691DA1">
      <w:pPr>
        <w:widowControl w:val="0"/>
        <w:autoSpaceDE w:val="0"/>
        <w:autoSpaceDN w:val="0"/>
        <w:jc w:val="right"/>
        <w:rPr>
          <w:sz w:val="18"/>
          <w:szCs w:val="18"/>
        </w:rPr>
      </w:pPr>
      <w:r w:rsidRPr="00626F96">
        <w:rPr>
          <w:sz w:val="18"/>
          <w:szCs w:val="18"/>
        </w:rPr>
        <w:t xml:space="preserve">Заместитель главы администрации </w:t>
      </w:r>
    </w:p>
    <w:p w:rsidR="00677FFE" w:rsidRPr="00626F96" w:rsidRDefault="00677FFE" w:rsidP="00691DA1">
      <w:pPr>
        <w:widowControl w:val="0"/>
        <w:autoSpaceDE w:val="0"/>
        <w:autoSpaceDN w:val="0"/>
        <w:jc w:val="right"/>
        <w:rPr>
          <w:sz w:val="18"/>
          <w:szCs w:val="18"/>
        </w:rPr>
      </w:pPr>
      <w:r w:rsidRPr="00626F96">
        <w:rPr>
          <w:sz w:val="18"/>
          <w:szCs w:val="18"/>
        </w:rPr>
        <w:t>Трубчевского муниципального района</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right"/>
        <w:rPr>
          <w:sz w:val="18"/>
          <w:szCs w:val="18"/>
        </w:rPr>
      </w:pPr>
      <w:r w:rsidRPr="00626F96">
        <w:rPr>
          <w:sz w:val="18"/>
          <w:szCs w:val="18"/>
        </w:rPr>
        <w:t>_________________________________ (Ф.И.О.)</w:t>
      </w:r>
    </w:p>
    <w:p w:rsidR="00677FFE" w:rsidRPr="00626F96" w:rsidRDefault="00677FFE" w:rsidP="00691DA1">
      <w:pPr>
        <w:widowControl w:val="0"/>
        <w:autoSpaceDE w:val="0"/>
        <w:autoSpaceDN w:val="0"/>
        <w:jc w:val="center"/>
        <w:rPr>
          <w:sz w:val="18"/>
          <w:szCs w:val="18"/>
        </w:rPr>
      </w:pPr>
    </w:p>
    <w:p w:rsidR="00677FFE" w:rsidRPr="00626F96" w:rsidRDefault="00677FFE" w:rsidP="00691DA1">
      <w:pPr>
        <w:widowControl w:val="0"/>
        <w:autoSpaceDE w:val="0"/>
        <w:autoSpaceDN w:val="0"/>
        <w:jc w:val="center"/>
        <w:rPr>
          <w:sz w:val="18"/>
          <w:szCs w:val="18"/>
        </w:rPr>
      </w:pPr>
      <w:r w:rsidRPr="00626F96">
        <w:rPr>
          <w:sz w:val="18"/>
          <w:szCs w:val="18"/>
        </w:rPr>
        <w:t>НАГРАДНОЙ ЛИСТ</w:t>
      </w:r>
    </w:p>
    <w:p w:rsidR="00677FFE" w:rsidRPr="00626F96" w:rsidRDefault="00677FFE" w:rsidP="00691DA1">
      <w:pPr>
        <w:widowControl w:val="0"/>
        <w:autoSpaceDE w:val="0"/>
        <w:autoSpaceDN w:val="0"/>
        <w:jc w:val="center"/>
        <w:rPr>
          <w:sz w:val="18"/>
          <w:szCs w:val="18"/>
        </w:rPr>
      </w:pPr>
      <w:r w:rsidRPr="00626F96">
        <w:rPr>
          <w:sz w:val="18"/>
          <w:szCs w:val="18"/>
        </w:rPr>
        <w:t xml:space="preserve">к объявлению благодарности администрации </w:t>
      </w:r>
    </w:p>
    <w:p w:rsidR="00677FFE" w:rsidRPr="00626F96" w:rsidRDefault="00677FFE" w:rsidP="00691DA1">
      <w:pPr>
        <w:widowControl w:val="0"/>
        <w:autoSpaceDE w:val="0"/>
        <w:autoSpaceDN w:val="0"/>
        <w:jc w:val="center"/>
        <w:rPr>
          <w:sz w:val="18"/>
          <w:szCs w:val="18"/>
        </w:rPr>
      </w:pPr>
      <w:r w:rsidRPr="00626F96">
        <w:rPr>
          <w:sz w:val="18"/>
          <w:szCs w:val="18"/>
        </w:rPr>
        <w:t>Трубчевского муниципального района</w:t>
      </w:r>
    </w:p>
    <w:p w:rsidR="00677FFE" w:rsidRPr="00626F96" w:rsidRDefault="00677FFE" w:rsidP="00691DA1">
      <w:pPr>
        <w:widowControl w:val="0"/>
        <w:autoSpaceDE w:val="0"/>
        <w:autoSpaceDN w:val="0"/>
        <w:jc w:val="center"/>
        <w:rPr>
          <w:sz w:val="18"/>
          <w:szCs w:val="18"/>
        </w:rPr>
      </w:pPr>
      <w:r w:rsidRPr="00626F96">
        <w:rPr>
          <w:sz w:val="18"/>
          <w:szCs w:val="18"/>
        </w:rPr>
        <w:t>(для граждан Российской Федерации,</w:t>
      </w:r>
    </w:p>
    <w:p w:rsidR="00677FFE" w:rsidRPr="00626F96" w:rsidRDefault="00677FFE" w:rsidP="00691DA1">
      <w:pPr>
        <w:widowControl w:val="0"/>
        <w:autoSpaceDE w:val="0"/>
        <w:autoSpaceDN w:val="0"/>
        <w:jc w:val="center"/>
        <w:rPr>
          <w:sz w:val="18"/>
          <w:szCs w:val="18"/>
        </w:rPr>
      </w:pPr>
      <w:r w:rsidRPr="00626F96">
        <w:rPr>
          <w:sz w:val="18"/>
          <w:szCs w:val="18"/>
        </w:rPr>
        <w:t>иностранных граждан и лиц без гражданства)</w:t>
      </w:r>
    </w:p>
    <w:p w:rsidR="00677FFE" w:rsidRPr="00626F96" w:rsidRDefault="00677FFE" w:rsidP="00691DA1">
      <w:pPr>
        <w:widowControl w:val="0"/>
        <w:autoSpaceDE w:val="0"/>
        <w:autoSpaceDN w:val="0"/>
        <w:ind w:firstLine="54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1. Фамилия 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Имя 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Отчество 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(при наличии)</w:t>
      </w:r>
    </w:p>
    <w:p w:rsidR="00677FFE" w:rsidRPr="00626F96" w:rsidRDefault="00677FFE" w:rsidP="00691DA1">
      <w:pPr>
        <w:widowControl w:val="0"/>
        <w:autoSpaceDE w:val="0"/>
        <w:autoSpaceDN w:val="0"/>
        <w:jc w:val="both"/>
        <w:rPr>
          <w:sz w:val="18"/>
          <w:szCs w:val="18"/>
        </w:rPr>
      </w:pPr>
      <w:r w:rsidRPr="00626F96">
        <w:rPr>
          <w:sz w:val="18"/>
          <w:szCs w:val="18"/>
        </w:rPr>
        <w:t>2. Должность, место работы:</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(должность, наименование организации с указанием</w:t>
      </w:r>
    </w:p>
    <w:p w:rsidR="00677FFE" w:rsidRPr="00626F96" w:rsidRDefault="00677FFE" w:rsidP="00691DA1">
      <w:pPr>
        <w:widowControl w:val="0"/>
        <w:autoSpaceDE w:val="0"/>
        <w:autoSpaceDN w:val="0"/>
        <w:jc w:val="both"/>
        <w:rPr>
          <w:sz w:val="18"/>
          <w:szCs w:val="18"/>
        </w:rPr>
      </w:pPr>
      <w:r w:rsidRPr="00626F96">
        <w:rPr>
          <w:sz w:val="18"/>
          <w:szCs w:val="18"/>
        </w:rPr>
        <w:t xml:space="preserve">                  организационно-правовой формы)</w:t>
      </w:r>
    </w:p>
    <w:p w:rsidR="00677FFE" w:rsidRPr="00626F96" w:rsidRDefault="00677FFE" w:rsidP="00691DA1">
      <w:pPr>
        <w:widowControl w:val="0"/>
        <w:autoSpaceDE w:val="0"/>
        <w:autoSpaceDN w:val="0"/>
        <w:jc w:val="both"/>
        <w:rPr>
          <w:sz w:val="18"/>
          <w:szCs w:val="18"/>
        </w:rPr>
      </w:pPr>
      <w:r w:rsidRPr="00626F96">
        <w:rPr>
          <w:sz w:val="18"/>
          <w:szCs w:val="18"/>
        </w:rPr>
        <w:t>3. Пол: _________________ 4. Дата рождения: 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lastRenderedPageBreak/>
        <w:t xml:space="preserve">                                                 (число, месяц, год)</w:t>
      </w:r>
    </w:p>
    <w:p w:rsidR="00677FFE" w:rsidRPr="00626F96" w:rsidRDefault="00677FFE" w:rsidP="00691DA1">
      <w:pPr>
        <w:widowControl w:val="0"/>
        <w:autoSpaceDE w:val="0"/>
        <w:autoSpaceDN w:val="0"/>
        <w:jc w:val="both"/>
        <w:rPr>
          <w:sz w:val="18"/>
          <w:szCs w:val="18"/>
        </w:rPr>
      </w:pPr>
      <w:r w:rsidRPr="00626F96">
        <w:rPr>
          <w:sz w:val="18"/>
          <w:szCs w:val="18"/>
        </w:rPr>
        <w:t>5. Образование: 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(специальность по образованию, наименование учебного</w:t>
      </w:r>
    </w:p>
    <w:p w:rsidR="00677FFE" w:rsidRPr="00626F96" w:rsidRDefault="00677FFE" w:rsidP="00691DA1">
      <w:pPr>
        <w:widowControl w:val="0"/>
        <w:autoSpaceDE w:val="0"/>
        <w:autoSpaceDN w:val="0"/>
        <w:jc w:val="both"/>
        <w:rPr>
          <w:sz w:val="18"/>
          <w:szCs w:val="18"/>
        </w:rPr>
      </w:pPr>
      <w:r w:rsidRPr="00626F96">
        <w:rPr>
          <w:sz w:val="18"/>
          <w:szCs w:val="18"/>
        </w:rPr>
        <w:t xml:space="preserve">                     заведения, год окончания)</w:t>
      </w:r>
    </w:p>
    <w:p w:rsidR="00677FFE" w:rsidRPr="00626F96" w:rsidRDefault="00677FFE" w:rsidP="00691DA1">
      <w:pPr>
        <w:widowControl w:val="0"/>
        <w:autoSpaceDE w:val="0"/>
        <w:autoSpaceDN w:val="0"/>
        <w:jc w:val="both"/>
        <w:rPr>
          <w:sz w:val="18"/>
          <w:szCs w:val="18"/>
        </w:rPr>
      </w:pPr>
      <w:r w:rsidRPr="00626F96">
        <w:rPr>
          <w:sz w:val="18"/>
          <w:szCs w:val="18"/>
        </w:rPr>
        <w:t>6. Общий трудовой стаж: 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7. Стаж работы в отрасли: 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8. Стаж работы в данном коллективе: 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9. </w:t>
      </w:r>
      <w:proofErr w:type="gramStart"/>
      <w:r w:rsidRPr="00626F96">
        <w:rPr>
          <w:sz w:val="18"/>
          <w:szCs w:val="18"/>
        </w:rPr>
        <w:t>Предполагаемая  дата</w:t>
      </w:r>
      <w:proofErr w:type="gramEnd"/>
      <w:r w:rsidRPr="00626F96">
        <w:rPr>
          <w:sz w:val="18"/>
          <w:szCs w:val="18"/>
        </w:rPr>
        <w:t xml:space="preserve"> вручения благодарности: __________________________</w:t>
      </w:r>
    </w:p>
    <w:p w:rsidR="00677FFE" w:rsidRPr="00626F96" w:rsidRDefault="00677FFE" w:rsidP="00691DA1">
      <w:pPr>
        <w:widowControl w:val="0"/>
        <w:autoSpaceDE w:val="0"/>
        <w:autoSpaceDN w:val="0"/>
        <w:jc w:val="both"/>
        <w:rPr>
          <w:sz w:val="18"/>
          <w:szCs w:val="18"/>
        </w:rPr>
      </w:pPr>
      <w:r w:rsidRPr="00626F96">
        <w:rPr>
          <w:sz w:val="18"/>
          <w:szCs w:val="18"/>
        </w:rPr>
        <w:t>10. Трудовая деятельность за последние 5 лет: _____________________________</w:t>
      </w:r>
    </w:p>
    <w:p w:rsidR="00677FFE" w:rsidRPr="00626F96" w:rsidRDefault="00677FFE" w:rsidP="00691DA1">
      <w:pPr>
        <w:widowControl w:val="0"/>
        <w:autoSpaceDE w:val="0"/>
        <w:autoSpaceDN w:val="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5"/>
        <w:gridCol w:w="1502"/>
        <w:gridCol w:w="3458"/>
        <w:gridCol w:w="2551"/>
      </w:tblGrid>
      <w:tr w:rsidR="00677FFE" w:rsidRPr="00626F96" w:rsidTr="00FD67F4">
        <w:tc>
          <w:tcPr>
            <w:tcW w:w="3017" w:type="dxa"/>
            <w:gridSpan w:val="2"/>
          </w:tcPr>
          <w:p w:rsidR="00677FFE" w:rsidRPr="00626F96" w:rsidRDefault="00677FFE" w:rsidP="00691DA1">
            <w:pPr>
              <w:widowControl w:val="0"/>
              <w:autoSpaceDE w:val="0"/>
              <w:autoSpaceDN w:val="0"/>
              <w:jc w:val="center"/>
              <w:rPr>
                <w:sz w:val="18"/>
                <w:szCs w:val="18"/>
              </w:rPr>
            </w:pPr>
            <w:r w:rsidRPr="00626F96">
              <w:rPr>
                <w:sz w:val="18"/>
                <w:szCs w:val="18"/>
              </w:rPr>
              <w:t>Месяц и год</w:t>
            </w:r>
          </w:p>
        </w:tc>
        <w:tc>
          <w:tcPr>
            <w:tcW w:w="3458" w:type="dxa"/>
          </w:tcPr>
          <w:p w:rsidR="00677FFE" w:rsidRPr="00626F96" w:rsidRDefault="00677FFE" w:rsidP="00691DA1">
            <w:pPr>
              <w:widowControl w:val="0"/>
              <w:autoSpaceDE w:val="0"/>
              <w:autoSpaceDN w:val="0"/>
              <w:jc w:val="center"/>
              <w:rPr>
                <w:sz w:val="18"/>
                <w:szCs w:val="18"/>
              </w:rPr>
            </w:pPr>
            <w:r w:rsidRPr="00626F96">
              <w:rPr>
                <w:sz w:val="18"/>
                <w:szCs w:val="18"/>
              </w:rPr>
              <w:t>Должность с указанием названия организации</w:t>
            </w:r>
          </w:p>
        </w:tc>
        <w:tc>
          <w:tcPr>
            <w:tcW w:w="2551" w:type="dxa"/>
          </w:tcPr>
          <w:p w:rsidR="00677FFE" w:rsidRPr="00626F96" w:rsidRDefault="00677FFE" w:rsidP="00691DA1">
            <w:pPr>
              <w:widowControl w:val="0"/>
              <w:autoSpaceDE w:val="0"/>
              <w:autoSpaceDN w:val="0"/>
              <w:jc w:val="center"/>
              <w:rPr>
                <w:sz w:val="18"/>
                <w:szCs w:val="18"/>
              </w:rPr>
            </w:pPr>
            <w:r w:rsidRPr="00626F96">
              <w:rPr>
                <w:sz w:val="18"/>
                <w:szCs w:val="18"/>
              </w:rPr>
              <w:t>Адрес организации</w:t>
            </w:r>
          </w:p>
        </w:tc>
      </w:tr>
      <w:tr w:rsidR="00677FFE" w:rsidRPr="00626F96" w:rsidTr="00FD67F4">
        <w:tc>
          <w:tcPr>
            <w:tcW w:w="1515" w:type="dxa"/>
          </w:tcPr>
          <w:p w:rsidR="00677FFE" w:rsidRPr="00626F96" w:rsidRDefault="00677FFE" w:rsidP="00691DA1">
            <w:pPr>
              <w:widowControl w:val="0"/>
              <w:autoSpaceDE w:val="0"/>
              <w:autoSpaceDN w:val="0"/>
              <w:jc w:val="center"/>
              <w:rPr>
                <w:sz w:val="18"/>
                <w:szCs w:val="18"/>
              </w:rPr>
            </w:pPr>
            <w:r w:rsidRPr="00626F96">
              <w:rPr>
                <w:sz w:val="18"/>
                <w:szCs w:val="18"/>
              </w:rPr>
              <w:t>поступления</w:t>
            </w:r>
          </w:p>
        </w:tc>
        <w:tc>
          <w:tcPr>
            <w:tcW w:w="1502" w:type="dxa"/>
          </w:tcPr>
          <w:p w:rsidR="00677FFE" w:rsidRPr="00626F96" w:rsidRDefault="00677FFE" w:rsidP="00691DA1">
            <w:pPr>
              <w:widowControl w:val="0"/>
              <w:autoSpaceDE w:val="0"/>
              <w:autoSpaceDN w:val="0"/>
              <w:jc w:val="center"/>
              <w:rPr>
                <w:sz w:val="18"/>
                <w:szCs w:val="18"/>
              </w:rPr>
            </w:pPr>
            <w:r w:rsidRPr="00626F96">
              <w:rPr>
                <w:sz w:val="18"/>
                <w:szCs w:val="18"/>
              </w:rPr>
              <w:t>ухода</w:t>
            </w:r>
          </w:p>
        </w:tc>
        <w:tc>
          <w:tcPr>
            <w:tcW w:w="3458" w:type="dxa"/>
          </w:tcPr>
          <w:p w:rsidR="00677FFE" w:rsidRPr="00626F96" w:rsidRDefault="00677FFE" w:rsidP="00691DA1">
            <w:pPr>
              <w:widowControl w:val="0"/>
              <w:autoSpaceDE w:val="0"/>
              <w:autoSpaceDN w:val="0"/>
              <w:jc w:val="center"/>
              <w:rPr>
                <w:sz w:val="18"/>
                <w:szCs w:val="18"/>
              </w:rPr>
            </w:pPr>
          </w:p>
        </w:tc>
        <w:tc>
          <w:tcPr>
            <w:tcW w:w="2551" w:type="dxa"/>
          </w:tcPr>
          <w:p w:rsidR="00677FFE" w:rsidRPr="00626F96" w:rsidRDefault="00677FFE" w:rsidP="00691DA1">
            <w:pPr>
              <w:widowControl w:val="0"/>
              <w:autoSpaceDE w:val="0"/>
              <w:autoSpaceDN w:val="0"/>
              <w:jc w:val="center"/>
              <w:rPr>
                <w:sz w:val="18"/>
                <w:szCs w:val="18"/>
              </w:rPr>
            </w:pPr>
          </w:p>
        </w:tc>
      </w:tr>
      <w:tr w:rsidR="00677FFE" w:rsidRPr="00626F96" w:rsidTr="00FD67F4">
        <w:tc>
          <w:tcPr>
            <w:tcW w:w="1515" w:type="dxa"/>
          </w:tcPr>
          <w:p w:rsidR="00677FFE" w:rsidRPr="00626F96" w:rsidRDefault="00677FFE" w:rsidP="00691DA1">
            <w:pPr>
              <w:widowControl w:val="0"/>
              <w:autoSpaceDE w:val="0"/>
              <w:autoSpaceDN w:val="0"/>
              <w:jc w:val="center"/>
              <w:rPr>
                <w:sz w:val="18"/>
                <w:szCs w:val="18"/>
              </w:rPr>
            </w:pPr>
          </w:p>
        </w:tc>
        <w:tc>
          <w:tcPr>
            <w:tcW w:w="1502" w:type="dxa"/>
          </w:tcPr>
          <w:p w:rsidR="00677FFE" w:rsidRPr="00626F96" w:rsidRDefault="00677FFE" w:rsidP="00691DA1">
            <w:pPr>
              <w:widowControl w:val="0"/>
              <w:autoSpaceDE w:val="0"/>
              <w:autoSpaceDN w:val="0"/>
              <w:jc w:val="center"/>
              <w:rPr>
                <w:sz w:val="18"/>
                <w:szCs w:val="18"/>
              </w:rPr>
            </w:pPr>
          </w:p>
        </w:tc>
        <w:tc>
          <w:tcPr>
            <w:tcW w:w="3458" w:type="dxa"/>
          </w:tcPr>
          <w:p w:rsidR="00677FFE" w:rsidRPr="00626F96" w:rsidRDefault="00677FFE" w:rsidP="00691DA1">
            <w:pPr>
              <w:widowControl w:val="0"/>
              <w:autoSpaceDE w:val="0"/>
              <w:autoSpaceDN w:val="0"/>
              <w:jc w:val="center"/>
              <w:rPr>
                <w:sz w:val="18"/>
                <w:szCs w:val="18"/>
              </w:rPr>
            </w:pPr>
          </w:p>
        </w:tc>
        <w:tc>
          <w:tcPr>
            <w:tcW w:w="2551" w:type="dxa"/>
          </w:tcPr>
          <w:p w:rsidR="00677FFE" w:rsidRPr="00626F96" w:rsidRDefault="00677FFE" w:rsidP="00691DA1">
            <w:pPr>
              <w:widowControl w:val="0"/>
              <w:autoSpaceDE w:val="0"/>
              <w:autoSpaceDN w:val="0"/>
              <w:jc w:val="center"/>
              <w:rPr>
                <w:sz w:val="18"/>
                <w:szCs w:val="18"/>
              </w:rPr>
            </w:pPr>
          </w:p>
        </w:tc>
      </w:tr>
      <w:tr w:rsidR="00677FFE" w:rsidRPr="00626F96" w:rsidTr="00FD67F4">
        <w:tc>
          <w:tcPr>
            <w:tcW w:w="1515" w:type="dxa"/>
          </w:tcPr>
          <w:p w:rsidR="00677FFE" w:rsidRPr="00626F96" w:rsidRDefault="00677FFE" w:rsidP="00691DA1">
            <w:pPr>
              <w:widowControl w:val="0"/>
              <w:autoSpaceDE w:val="0"/>
              <w:autoSpaceDN w:val="0"/>
              <w:jc w:val="center"/>
              <w:rPr>
                <w:sz w:val="18"/>
                <w:szCs w:val="18"/>
              </w:rPr>
            </w:pPr>
          </w:p>
        </w:tc>
        <w:tc>
          <w:tcPr>
            <w:tcW w:w="1502" w:type="dxa"/>
          </w:tcPr>
          <w:p w:rsidR="00677FFE" w:rsidRPr="00626F96" w:rsidRDefault="00677FFE" w:rsidP="00691DA1">
            <w:pPr>
              <w:widowControl w:val="0"/>
              <w:autoSpaceDE w:val="0"/>
              <w:autoSpaceDN w:val="0"/>
              <w:jc w:val="center"/>
              <w:rPr>
                <w:sz w:val="18"/>
                <w:szCs w:val="18"/>
              </w:rPr>
            </w:pPr>
          </w:p>
        </w:tc>
        <w:tc>
          <w:tcPr>
            <w:tcW w:w="3458" w:type="dxa"/>
          </w:tcPr>
          <w:p w:rsidR="00677FFE" w:rsidRPr="00626F96" w:rsidRDefault="00677FFE" w:rsidP="00691DA1">
            <w:pPr>
              <w:widowControl w:val="0"/>
              <w:autoSpaceDE w:val="0"/>
              <w:autoSpaceDN w:val="0"/>
              <w:jc w:val="center"/>
              <w:rPr>
                <w:sz w:val="18"/>
                <w:szCs w:val="18"/>
              </w:rPr>
            </w:pPr>
          </w:p>
        </w:tc>
        <w:tc>
          <w:tcPr>
            <w:tcW w:w="2551" w:type="dxa"/>
          </w:tcPr>
          <w:p w:rsidR="00677FFE" w:rsidRPr="00626F96" w:rsidRDefault="00677FFE" w:rsidP="00691DA1">
            <w:pPr>
              <w:widowControl w:val="0"/>
              <w:autoSpaceDE w:val="0"/>
              <w:autoSpaceDN w:val="0"/>
              <w:jc w:val="center"/>
              <w:rPr>
                <w:sz w:val="18"/>
                <w:szCs w:val="18"/>
              </w:rPr>
            </w:pPr>
          </w:p>
        </w:tc>
      </w:tr>
      <w:tr w:rsidR="00677FFE" w:rsidRPr="00626F96" w:rsidTr="00FD67F4">
        <w:tc>
          <w:tcPr>
            <w:tcW w:w="1515" w:type="dxa"/>
          </w:tcPr>
          <w:p w:rsidR="00677FFE" w:rsidRPr="00626F96" w:rsidRDefault="00677FFE" w:rsidP="00691DA1">
            <w:pPr>
              <w:widowControl w:val="0"/>
              <w:autoSpaceDE w:val="0"/>
              <w:autoSpaceDN w:val="0"/>
              <w:jc w:val="center"/>
              <w:rPr>
                <w:sz w:val="18"/>
                <w:szCs w:val="18"/>
              </w:rPr>
            </w:pPr>
          </w:p>
        </w:tc>
        <w:tc>
          <w:tcPr>
            <w:tcW w:w="1502" w:type="dxa"/>
          </w:tcPr>
          <w:p w:rsidR="00677FFE" w:rsidRPr="00626F96" w:rsidRDefault="00677FFE" w:rsidP="00691DA1">
            <w:pPr>
              <w:widowControl w:val="0"/>
              <w:autoSpaceDE w:val="0"/>
              <w:autoSpaceDN w:val="0"/>
              <w:jc w:val="center"/>
              <w:rPr>
                <w:sz w:val="18"/>
                <w:szCs w:val="18"/>
              </w:rPr>
            </w:pPr>
          </w:p>
        </w:tc>
        <w:tc>
          <w:tcPr>
            <w:tcW w:w="3458" w:type="dxa"/>
          </w:tcPr>
          <w:p w:rsidR="00677FFE" w:rsidRPr="00626F96" w:rsidRDefault="00677FFE" w:rsidP="00691DA1">
            <w:pPr>
              <w:widowControl w:val="0"/>
              <w:autoSpaceDE w:val="0"/>
              <w:autoSpaceDN w:val="0"/>
              <w:jc w:val="center"/>
              <w:rPr>
                <w:sz w:val="18"/>
                <w:szCs w:val="18"/>
              </w:rPr>
            </w:pPr>
          </w:p>
        </w:tc>
        <w:tc>
          <w:tcPr>
            <w:tcW w:w="2551" w:type="dxa"/>
          </w:tcPr>
          <w:p w:rsidR="00677FFE" w:rsidRPr="00626F96" w:rsidRDefault="00677FFE" w:rsidP="00691DA1">
            <w:pPr>
              <w:widowControl w:val="0"/>
              <w:autoSpaceDE w:val="0"/>
              <w:autoSpaceDN w:val="0"/>
              <w:jc w:val="center"/>
              <w:rPr>
                <w:sz w:val="18"/>
                <w:szCs w:val="18"/>
              </w:rPr>
            </w:pPr>
          </w:p>
        </w:tc>
      </w:tr>
    </w:tbl>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Руководитель кадрового подразделения:</w:t>
      </w:r>
    </w:p>
    <w:p w:rsidR="00677FFE" w:rsidRPr="00626F96" w:rsidRDefault="00677FFE" w:rsidP="00691DA1">
      <w:pPr>
        <w:widowControl w:val="0"/>
        <w:autoSpaceDE w:val="0"/>
        <w:autoSpaceDN w:val="0"/>
        <w:jc w:val="both"/>
        <w:rPr>
          <w:sz w:val="18"/>
          <w:szCs w:val="18"/>
        </w:rPr>
      </w:pPr>
      <w:r w:rsidRPr="00626F96">
        <w:rPr>
          <w:sz w:val="18"/>
          <w:szCs w:val="18"/>
        </w:rPr>
        <w:t>___________________________ 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w:t>
      </w:r>
      <w:proofErr w:type="gramStart"/>
      <w:r w:rsidRPr="00626F96">
        <w:rPr>
          <w:sz w:val="18"/>
          <w:szCs w:val="18"/>
        </w:rPr>
        <w:t xml:space="preserve">подпись)   </w:t>
      </w:r>
      <w:proofErr w:type="gramEnd"/>
      <w:r w:rsidRPr="00626F96">
        <w:rPr>
          <w:sz w:val="18"/>
          <w:szCs w:val="18"/>
        </w:rPr>
        <w:t xml:space="preserve">                           (фамилия, инициалы)</w:t>
      </w:r>
    </w:p>
    <w:p w:rsidR="00677FFE" w:rsidRPr="00626F96" w:rsidRDefault="00677FFE" w:rsidP="00691DA1">
      <w:pPr>
        <w:widowControl w:val="0"/>
        <w:autoSpaceDE w:val="0"/>
        <w:autoSpaceDN w:val="0"/>
        <w:jc w:val="both"/>
        <w:rPr>
          <w:sz w:val="18"/>
          <w:szCs w:val="18"/>
        </w:rPr>
      </w:pPr>
      <w:r w:rsidRPr="00626F96">
        <w:rPr>
          <w:sz w:val="18"/>
          <w:szCs w:val="18"/>
        </w:rPr>
        <w:t>М.П.</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 xml:space="preserve">11. Характеристика   с   указанием   </w:t>
      </w:r>
      <w:proofErr w:type="gramStart"/>
      <w:r w:rsidRPr="00626F96">
        <w:rPr>
          <w:sz w:val="18"/>
          <w:szCs w:val="18"/>
        </w:rPr>
        <w:t>конкретных  заслуг</w:t>
      </w:r>
      <w:proofErr w:type="gramEnd"/>
      <w:r w:rsidRPr="00626F96">
        <w:rPr>
          <w:sz w:val="18"/>
          <w:szCs w:val="18"/>
        </w:rPr>
        <w:t xml:space="preserve">  представляемого  к</w:t>
      </w:r>
    </w:p>
    <w:p w:rsidR="00677FFE" w:rsidRPr="00626F96" w:rsidRDefault="00677FFE" w:rsidP="00691DA1">
      <w:pPr>
        <w:widowControl w:val="0"/>
        <w:autoSpaceDE w:val="0"/>
        <w:autoSpaceDN w:val="0"/>
        <w:jc w:val="both"/>
        <w:rPr>
          <w:sz w:val="18"/>
          <w:szCs w:val="18"/>
        </w:rPr>
      </w:pPr>
      <w:r w:rsidRPr="00626F96">
        <w:rPr>
          <w:sz w:val="18"/>
          <w:szCs w:val="18"/>
        </w:rPr>
        <w:t>награждению: 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85"/>
        <w:gridCol w:w="4365"/>
      </w:tblGrid>
      <w:tr w:rsidR="00677FFE" w:rsidRPr="00626F96" w:rsidTr="00FD67F4">
        <w:tc>
          <w:tcPr>
            <w:tcW w:w="4785" w:type="dxa"/>
            <w:tcBorders>
              <w:top w:val="nil"/>
              <w:left w:val="nil"/>
              <w:bottom w:val="nil"/>
              <w:right w:val="nil"/>
            </w:tcBorders>
          </w:tcPr>
          <w:p w:rsidR="00677FFE" w:rsidRPr="00626F96" w:rsidRDefault="00677FFE" w:rsidP="00691DA1">
            <w:pPr>
              <w:widowControl w:val="0"/>
              <w:autoSpaceDE w:val="0"/>
              <w:autoSpaceDN w:val="0"/>
              <w:rPr>
                <w:sz w:val="18"/>
                <w:szCs w:val="18"/>
              </w:rPr>
            </w:pPr>
            <w:r w:rsidRPr="00626F96">
              <w:rPr>
                <w:sz w:val="18"/>
                <w:szCs w:val="18"/>
              </w:rPr>
              <w:t>Руководитель органа государственной власти, органа местного самоуправления, глава муниципального образования, руководитель предприятия, организации, учреждения, общественного объединения, отраслевого (функционального) органа администрации Трубчевского муниципального района</w:t>
            </w:r>
          </w:p>
        </w:tc>
        <w:tc>
          <w:tcPr>
            <w:tcW w:w="4365" w:type="dxa"/>
            <w:tcBorders>
              <w:top w:val="nil"/>
              <w:left w:val="nil"/>
              <w:bottom w:val="nil"/>
              <w:right w:val="nil"/>
            </w:tcBorders>
          </w:tcPr>
          <w:p w:rsidR="00677FFE" w:rsidRPr="00626F96" w:rsidRDefault="00677FFE" w:rsidP="00691DA1">
            <w:pPr>
              <w:widowControl w:val="0"/>
              <w:autoSpaceDE w:val="0"/>
              <w:autoSpaceDN w:val="0"/>
              <w:rPr>
                <w:sz w:val="18"/>
                <w:szCs w:val="18"/>
              </w:rPr>
            </w:pPr>
          </w:p>
        </w:tc>
      </w:tr>
    </w:tbl>
    <w:p w:rsidR="00677FFE" w:rsidRPr="00626F96" w:rsidRDefault="00677FFE" w:rsidP="00691DA1">
      <w:pPr>
        <w:widowControl w:val="0"/>
        <w:autoSpaceDE w:val="0"/>
        <w:autoSpaceDN w:val="0"/>
        <w:jc w:val="both"/>
        <w:rPr>
          <w:sz w:val="18"/>
          <w:szCs w:val="18"/>
        </w:rPr>
      </w:pPr>
      <w:r w:rsidRPr="00626F96">
        <w:rPr>
          <w:sz w:val="18"/>
          <w:szCs w:val="18"/>
        </w:rPr>
        <w:t>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w:t>
      </w:r>
    </w:p>
    <w:p w:rsidR="00677FFE" w:rsidRPr="00626F96" w:rsidRDefault="00677FFE" w:rsidP="00691DA1">
      <w:pPr>
        <w:widowControl w:val="0"/>
        <w:autoSpaceDE w:val="0"/>
        <w:autoSpaceDN w:val="0"/>
        <w:jc w:val="both"/>
        <w:rPr>
          <w:sz w:val="18"/>
          <w:szCs w:val="18"/>
        </w:rPr>
      </w:pPr>
      <w:r w:rsidRPr="00626F96">
        <w:rPr>
          <w:sz w:val="18"/>
          <w:szCs w:val="18"/>
        </w:rPr>
        <w:t>М.П.</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(фамилия, инициалы) </w:t>
      </w:r>
    </w:p>
    <w:p w:rsidR="00677FFE" w:rsidRPr="00626F96" w:rsidRDefault="00677FFE" w:rsidP="00691DA1">
      <w:pPr>
        <w:widowControl w:val="0"/>
        <w:autoSpaceDE w:val="0"/>
        <w:autoSpaceDN w:val="0"/>
        <w:jc w:val="right"/>
        <w:outlineLvl w:val="1"/>
        <w:rPr>
          <w:sz w:val="18"/>
          <w:szCs w:val="18"/>
        </w:rPr>
      </w:pPr>
      <w:r w:rsidRPr="00626F96">
        <w:rPr>
          <w:sz w:val="18"/>
          <w:szCs w:val="18"/>
        </w:rPr>
        <w:t>Приложение 2</w:t>
      </w:r>
    </w:p>
    <w:p w:rsidR="00677FFE" w:rsidRPr="00626F96" w:rsidRDefault="00677FFE" w:rsidP="00691DA1">
      <w:pPr>
        <w:widowControl w:val="0"/>
        <w:autoSpaceDE w:val="0"/>
        <w:autoSpaceDN w:val="0"/>
        <w:jc w:val="right"/>
        <w:rPr>
          <w:sz w:val="18"/>
          <w:szCs w:val="18"/>
        </w:rPr>
      </w:pPr>
      <w:r w:rsidRPr="00626F96">
        <w:rPr>
          <w:sz w:val="18"/>
          <w:szCs w:val="18"/>
        </w:rPr>
        <w:t xml:space="preserve">к Положению о благодарности администрации </w:t>
      </w:r>
    </w:p>
    <w:p w:rsidR="00677FFE" w:rsidRPr="00626F96" w:rsidRDefault="00677FFE" w:rsidP="00691DA1">
      <w:pPr>
        <w:widowControl w:val="0"/>
        <w:autoSpaceDE w:val="0"/>
        <w:autoSpaceDN w:val="0"/>
        <w:jc w:val="right"/>
        <w:rPr>
          <w:sz w:val="18"/>
          <w:szCs w:val="18"/>
        </w:rPr>
      </w:pPr>
      <w:r w:rsidRPr="00626F96">
        <w:rPr>
          <w:sz w:val="18"/>
          <w:szCs w:val="18"/>
        </w:rPr>
        <w:t>Трубчевского муниципального района</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right"/>
        <w:rPr>
          <w:sz w:val="18"/>
          <w:szCs w:val="18"/>
        </w:rPr>
      </w:pPr>
      <w:r w:rsidRPr="00626F96">
        <w:rPr>
          <w:sz w:val="18"/>
          <w:szCs w:val="18"/>
        </w:rPr>
        <w:t>СОГЛАСОВАНО</w:t>
      </w:r>
    </w:p>
    <w:p w:rsidR="00677FFE" w:rsidRPr="00626F96" w:rsidRDefault="00677FFE" w:rsidP="00691DA1">
      <w:pPr>
        <w:widowControl w:val="0"/>
        <w:autoSpaceDE w:val="0"/>
        <w:autoSpaceDN w:val="0"/>
        <w:jc w:val="right"/>
        <w:rPr>
          <w:sz w:val="18"/>
          <w:szCs w:val="18"/>
        </w:rPr>
      </w:pPr>
      <w:r w:rsidRPr="00626F96">
        <w:rPr>
          <w:sz w:val="18"/>
          <w:szCs w:val="18"/>
        </w:rPr>
        <w:t xml:space="preserve">Заместитель главы администрации </w:t>
      </w:r>
    </w:p>
    <w:p w:rsidR="00677FFE" w:rsidRPr="00626F96" w:rsidRDefault="00677FFE" w:rsidP="00691DA1">
      <w:pPr>
        <w:widowControl w:val="0"/>
        <w:autoSpaceDE w:val="0"/>
        <w:autoSpaceDN w:val="0"/>
        <w:jc w:val="right"/>
        <w:rPr>
          <w:sz w:val="18"/>
          <w:szCs w:val="18"/>
        </w:rPr>
      </w:pPr>
      <w:r w:rsidRPr="00626F96">
        <w:rPr>
          <w:sz w:val="18"/>
          <w:szCs w:val="18"/>
        </w:rPr>
        <w:t>Трубчевского муниципального района</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right"/>
        <w:rPr>
          <w:sz w:val="18"/>
          <w:szCs w:val="18"/>
        </w:rPr>
      </w:pPr>
      <w:r w:rsidRPr="00626F96">
        <w:rPr>
          <w:sz w:val="18"/>
          <w:szCs w:val="18"/>
        </w:rPr>
        <w:t>_________________________________ (Ф.И.О.)</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center"/>
        <w:rPr>
          <w:sz w:val="18"/>
          <w:szCs w:val="18"/>
        </w:rPr>
      </w:pPr>
      <w:bookmarkStart w:id="37" w:name="P427"/>
      <w:bookmarkEnd w:id="37"/>
      <w:r w:rsidRPr="00626F96">
        <w:rPr>
          <w:sz w:val="18"/>
          <w:szCs w:val="18"/>
        </w:rPr>
        <w:t>НАГРАДНОЙ ЛИСТ</w:t>
      </w:r>
    </w:p>
    <w:p w:rsidR="00677FFE" w:rsidRPr="00626F96" w:rsidRDefault="00677FFE" w:rsidP="00691DA1">
      <w:pPr>
        <w:widowControl w:val="0"/>
        <w:autoSpaceDE w:val="0"/>
        <w:autoSpaceDN w:val="0"/>
        <w:jc w:val="center"/>
        <w:rPr>
          <w:sz w:val="18"/>
          <w:szCs w:val="18"/>
        </w:rPr>
      </w:pPr>
      <w:r w:rsidRPr="00626F96">
        <w:rPr>
          <w:sz w:val="18"/>
          <w:szCs w:val="18"/>
        </w:rPr>
        <w:t xml:space="preserve">к объявлению благодарности </w:t>
      </w:r>
    </w:p>
    <w:p w:rsidR="00677FFE" w:rsidRPr="00626F96" w:rsidRDefault="00677FFE" w:rsidP="00691DA1">
      <w:pPr>
        <w:widowControl w:val="0"/>
        <w:autoSpaceDE w:val="0"/>
        <w:autoSpaceDN w:val="0"/>
        <w:jc w:val="center"/>
        <w:rPr>
          <w:sz w:val="18"/>
          <w:szCs w:val="18"/>
        </w:rPr>
      </w:pPr>
      <w:r w:rsidRPr="00626F96">
        <w:rPr>
          <w:sz w:val="18"/>
          <w:szCs w:val="18"/>
        </w:rPr>
        <w:t>администрации Трубчевского муниципального района</w:t>
      </w:r>
    </w:p>
    <w:p w:rsidR="00677FFE" w:rsidRPr="00626F96" w:rsidRDefault="00677FFE" w:rsidP="00691DA1">
      <w:pPr>
        <w:widowControl w:val="0"/>
        <w:autoSpaceDE w:val="0"/>
        <w:autoSpaceDN w:val="0"/>
        <w:jc w:val="center"/>
        <w:rPr>
          <w:sz w:val="18"/>
          <w:szCs w:val="18"/>
        </w:rPr>
      </w:pPr>
      <w:r w:rsidRPr="00626F96">
        <w:rPr>
          <w:sz w:val="18"/>
          <w:szCs w:val="18"/>
        </w:rPr>
        <w:t>(для коллективов предприятий, организаций,</w:t>
      </w:r>
    </w:p>
    <w:p w:rsidR="00677FFE" w:rsidRPr="00626F96" w:rsidRDefault="00677FFE" w:rsidP="00691DA1">
      <w:pPr>
        <w:widowControl w:val="0"/>
        <w:autoSpaceDE w:val="0"/>
        <w:autoSpaceDN w:val="0"/>
        <w:jc w:val="center"/>
        <w:rPr>
          <w:sz w:val="18"/>
          <w:szCs w:val="18"/>
        </w:rPr>
      </w:pPr>
      <w:r w:rsidRPr="00626F96">
        <w:rPr>
          <w:sz w:val="18"/>
          <w:szCs w:val="18"/>
        </w:rPr>
        <w:t>учреждений, общественных объединений)</w:t>
      </w:r>
    </w:p>
    <w:p w:rsidR="00677FFE" w:rsidRPr="00626F96" w:rsidRDefault="00677FFE" w:rsidP="00691DA1">
      <w:pPr>
        <w:widowControl w:val="0"/>
        <w:autoSpaceDE w:val="0"/>
        <w:autoSpaceDN w:val="0"/>
        <w:jc w:val="center"/>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1. Полное наименование (предприятия, организации, учреждения, общественного</w:t>
      </w:r>
    </w:p>
    <w:p w:rsidR="00677FFE" w:rsidRPr="00626F96" w:rsidRDefault="00677FFE" w:rsidP="00691DA1">
      <w:pPr>
        <w:widowControl w:val="0"/>
        <w:autoSpaceDE w:val="0"/>
        <w:autoSpaceDN w:val="0"/>
        <w:jc w:val="both"/>
        <w:rPr>
          <w:sz w:val="18"/>
          <w:szCs w:val="18"/>
        </w:rPr>
      </w:pPr>
      <w:r w:rsidRPr="00626F96">
        <w:rPr>
          <w:sz w:val="18"/>
          <w:szCs w:val="18"/>
        </w:rPr>
        <w:t>объединения):</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2. Дата создания </w:t>
      </w:r>
      <w:proofErr w:type="gramStart"/>
      <w:r w:rsidRPr="00626F96">
        <w:rPr>
          <w:sz w:val="18"/>
          <w:szCs w:val="18"/>
        </w:rPr>
        <w:t>организации:_</w:t>
      </w:r>
      <w:proofErr w:type="gramEnd"/>
      <w:r w:rsidRPr="00626F96">
        <w:rPr>
          <w:sz w:val="18"/>
          <w:szCs w:val="18"/>
        </w:rPr>
        <w:t>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3. Форма собственности: 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4. Ф.И.О. (полностью) </w:t>
      </w:r>
      <w:proofErr w:type="gramStart"/>
      <w:r w:rsidRPr="00626F96">
        <w:rPr>
          <w:sz w:val="18"/>
          <w:szCs w:val="18"/>
        </w:rPr>
        <w:t>и  наименование</w:t>
      </w:r>
      <w:proofErr w:type="gramEnd"/>
      <w:r w:rsidRPr="00626F96">
        <w:rPr>
          <w:sz w:val="18"/>
          <w:szCs w:val="18"/>
        </w:rPr>
        <w:t xml:space="preserve"> должности руководителя:</w:t>
      </w:r>
    </w:p>
    <w:p w:rsidR="00677FFE" w:rsidRPr="00626F96" w:rsidRDefault="00677FFE" w:rsidP="00691DA1">
      <w:pPr>
        <w:widowControl w:val="0"/>
        <w:autoSpaceDE w:val="0"/>
        <w:autoSpaceDN w:val="0"/>
        <w:jc w:val="both"/>
        <w:rPr>
          <w:sz w:val="18"/>
          <w:szCs w:val="18"/>
        </w:rPr>
      </w:pPr>
      <w:r w:rsidRPr="00626F96">
        <w:rPr>
          <w:sz w:val="18"/>
          <w:szCs w:val="18"/>
        </w:rPr>
        <w:lastRenderedPageBreak/>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5. Юридический (почтовый) адрес: 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6. Предполагаемая дата вручения благодарности 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7. </w:t>
      </w:r>
      <w:proofErr w:type="gramStart"/>
      <w:r w:rsidRPr="00626F96">
        <w:rPr>
          <w:sz w:val="18"/>
          <w:szCs w:val="18"/>
        </w:rPr>
        <w:t>Характеристика  с</w:t>
      </w:r>
      <w:proofErr w:type="gramEnd"/>
      <w:r w:rsidRPr="00626F96">
        <w:rPr>
          <w:sz w:val="18"/>
          <w:szCs w:val="18"/>
        </w:rPr>
        <w:t xml:space="preserve">  указанием  конкретных заслуг  коллектива предприятия,</w:t>
      </w:r>
    </w:p>
    <w:p w:rsidR="00677FFE" w:rsidRPr="00626F96" w:rsidRDefault="00677FFE" w:rsidP="00691DA1">
      <w:pPr>
        <w:widowControl w:val="0"/>
        <w:autoSpaceDE w:val="0"/>
        <w:autoSpaceDN w:val="0"/>
        <w:jc w:val="both"/>
        <w:rPr>
          <w:sz w:val="18"/>
          <w:szCs w:val="18"/>
        </w:rPr>
      </w:pPr>
      <w:r w:rsidRPr="00626F96">
        <w:rPr>
          <w:sz w:val="18"/>
          <w:szCs w:val="18"/>
        </w:rPr>
        <w:t>организации, учреждения, общественного объединения: 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___________________________________________________________________________</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85"/>
        <w:gridCol w:w="4365"/>
      </w:tblGrid>
      <w:tr w:rsidR="00677FFE" w:rsidRPr="00626F96" w:rsidTr="00FD67F4">
        <w:tc>
          <w:tcPr>
            <w:tcW w:w="4785" w:type="dxa"/>
            <w:tcBorders>
              <w:top w:val="nil"/>
              <w:left w:val="nil"/>
              <w:bottom w:val="nil"/>
              <w:right w:val="nil"/>
            </w:tcBorders>
          </w:tcPr>
          <w:p w:rsidR="00677FFE" w:rsidRPr="00626F96" w:rsidRDefault="00677FFE" w:rsidP="00691DA1">
            <w:pPr>
              <w:widowControl w:val="0"/>
              <w:autoSpaceDE w:val="0"/>
              <w:autoSpaceDN w:val="0"/>
              <w:rPr>
                <w:sz w:val="18"/>
                <w:szCs w:val="18"/>
              </w:rPr>
            </w:pPr>
            <w:r w:rsidRPr="00626F96">
              <w:rPr>
                <w:sz w:val="18"/>
                <w:szCs w:val="18"/>
              </w:rPr>
              <w:t>Руководитель органа государственной власти, органа местного самоуправления, глава муниципального образования, руководитель предприятия, организации, учреждения, общественного объединения, отраслевого (функционального) органа администрации Трубчевского муниципального района</w:t>
            </w:r>
          </w:p>
        </w:tc>
        <w:tc>
          <w:tcPr>
            <w:tcW w:w="4365" w:type="dxa"/>
            <w:tcBorders>
              <w:top w:val="nil"/>
              <w:left w:val="nil"/>
              <w:bottom w:val="nil"/>
              <w:right w:val="nil"/>
            </w:tcBorders>
          </w:tcPr>
          <w:p w:rsidR="00677FFE" w:rsidRPr="00626F96" w:rsidRDefault="00677FFE" w:rsidP="00691DA1">
            <w:pPr>
              <w:widowControl w:val="0"/>
              <w:autoSpaceDE w:val="0"/>
              <w:autoSpaceDN w:val="0"/>
              <w:rPr>
                <w:sz w:val="18"/>
                <w:szCs w:val="18"/>
              </w:rPr>
            </w:pPr>
          </w:p>
        </w:tc>
      </w:tr>
    </w:tbl>
    <w:p w:rsidR="00677FFE" w:rsidRPr="00626F96" w:rsidRDefault="00677FFE" w:rsidP="00691DA1">
      <w:pPr>
        <w:widowControl w:val="0"/>
        <w:autoSpaceDE w:val="0"/>
        <w:autoSpaceDN w:val="0"/>
        <w:jc w:val="both"/>
        <w:rPr>
          <w:sz w:val="18"/>
          <w:szCs w:val="18"/>
        </w:rPr>
      </w:pPr>
      <w:r w:rsidRPr="00626F96">
        <w:rPr>
          <w:sz w:val="18"/>
          <w:szCs w:val="18"/>
        </w:rPr>
        <w:t>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М.П. 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(фамилия, инициалы)</w:t>
      </w:r>
    </w:p>
    <w:p w:rsidR="00677FFE" w:rsidRPr="00626F96" w:rsidRDefault="00677FFE" w:rsidP="00691DA1">
      <w:pPr>
        <w:widowControl w:val="0"/>
        <w:autoSpaceDN w:val="0"/>
        <w:jc w:val="right"/>
        <w:rPr>
          <w:sz w:val="18"/>
          <w:szCs w:val="18"/>
          <w:shd w:val="clear" w:color="auto" w:fill="FFFFFF"/>
          <w:lang w:eastAsia="en-US"/>
        </w:rPr>
      </w:pPr>
      <w:r w:rsidRPr="00626F96">
        <w:rPr>
          <w:sz w:val="18"/>
          <w:szCs w:val="18"/>
          <w:shd w:val="clear" w:color="auto" w:fill="FFFFFF"/>
          <w:lang w:eastAsia="en-US"/>
        </w:rPr>
        <w:t>Утверждено</w:t>
      </w:r>
    </w:p>
    <w:p w:rsidR="00677FFE" w:rsidRPr="00626F96" w:rsidRDefault="00677FFE" w:rsidP="00691DA1">
      <w:pPr>
        <w:widowControl w:val="0"/>
        <w:tabs>
          <w:tab w:val="left" w:pos="0"/>
        </w:tabs>
        <w:autoSpaceDN w:val="0"/>
        <w:jc w:val="right"/>
        <w:rPr>
          <w:sz w:val="18"/>
          <w:szCs w:val="18"/>
          <w:shd w:val="clear" w:color="auto" w:fill="FFFFFF"/>
          <w:lang w:eastAsia="en-US"/>
        </w:rPr>
      </w:pPr>
      <w:r w:rsidRPr="00626F96">
        <w:rPr>
          <w:sz w:val="18"/>
          <w:szCs w:val="18"/>
          <w:shd w:val="clear" w:color="auto" w:fill="FFFFFF"/>
          <w:lang w:eastAsia="en-US"/>
        </w:rPr>
        <w:t>постановлением администрации</w:t>
      </w:r>
    </w:p>
    <w:p w:rsidR="00677FFE" w:rsidRPr="00626F96" w:rsidRDefault="00677FFE" w:rsidP="00691DA1">
      <w:pPr>
        <w:widowControl w:val="0"/>
        <w:tabs>
          <w:tab w:val="left" w:pos="0"/>
        </w:tabs>
        <w:autoSpaceDN w:val="0"/>
        <w:jc w:val="right"/>
        <w:rPr>
          <w:sz w:val="18"/>
          <w:szCs w:val="18"/>
          <w:shd w:val="clear" w:color="auto" w:fill="FFFFFF"/>
          <w:lang w:eastAsia="en-US"/>
        </w:rPr>
      </w:pPr>
      <w:r w:rsidRPr="00626F96">
        <w:rPr>
          <w:sz w:val="18"/>
          <w:szCs w:val="18"/>
          <w:shd w:val="clear" w:color="auto" w:fill="FFFFFF"/>
          <w:lang w:eastAsia="en-US"/>
        </w:rPr>
        <w:t>Трубчевского муниципального района</w:t>
      </w:r>
    </w:p>
    <w:p w:rsidR="00677FFE" w:rsidRPr="00626F96" w:rsidRDefault="00677FFE" w:rsidP="00691DA1">
      <w:pPr>
        <w:widowControl w:val="0"/>
        <w:autoSpaceDE w:val="0"/>
        <w:autoSpaceDN w:val="0"/>
        <w:jc w:val="right"/>
        <w:rPr>
          <w:sz w:val="18"/>
          <w:szCs w:val="18"/>
          <w:shd w:val="clear" w:color="auto" w:fill="FFFFFF"/>
        </w:rPr>
      </w:pPr>
      <w:r w:rsidRPr="00626F96">
        <w:rPr>
          <w:sz w:val="18"/>
          <w:szCs w:val="18"/>
          <w:shd w:val="clear" w:color="auto" w:fill="FFFFFF"/>
        </w:rPr>
        <w:t>от 25.08.2025г.  № 495</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center"/>
        <w:rPr>
          <w:sz w:val="18"/>
          <w:szCs w:val="18"/>
        </w:rPr>
      </w:pPr>
      <w:bookmarkStart w:id="38" w:name="P487"/>
      <w:bookmarkEnd w:id="38"/>
      <w:r w:rsidRPr="00626F96">
        <w:rPr>
          <w:sz w:val="18"/>
          <w:szCs w:val="18"/>
        </w:rPr>
        <w:t>ПОЛОЖЕНИЕ</w:t>
      </w:r>
    </w:p>
    <w:p w:rsidR="00677FFE" w:rsidRPr="00626F96" w:rsidRDefault="00677FFE" w:rsidP="00691DA1">
      <w:pPr>
        <w:widowControl w:val="0"/>
        <w:autoSpaceDE w:val="0"/>
        <w:autoSpaceDN w:val="0"/>
        <w:jc w:val="center"/>
        <w:rPr>
          <w:sz w:val="18"/>
          <w:szCs w:val="18"/>
        </w:rPr>
      </w:pPr>
      <w:r w:rsidRPr="00626F96">
        <w:rPr>
          <w:sz w:val="18"/>
          <w:szCs w:val="18"/>
        </w:rPr>
        <w:t xml:space="preserve">о благодарственном письме </w:t>
      </w:r>
    </w:p>
    <w:p w:rsidR="00677FFE" w:rsidRPr="00626F96" w:rsidRDefault="00677FFE" w:rsidP="00691DA1">
      <w:pPr>
        <w:widowControl w:val="0"/>
        <w:autoSpaceDE w:val="0"/>
        <w:autoSpaceDN w:val="0"/>
        <w:jc w:val="center"/>
        <w:rPr>
          <w:sz w:val="18"/>
          <w:szCs w:val="18"/>
        </w:rPr>
      </w:pPr>
      <w:r w:rsidRPr="00626F96">
        <w:rPr>
          <w:sz w:val="18"/>
          <w:szCs w:val="18"/>
        </w:rPr>
        <w:t>администрации Трубчевского муниципального района</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ind w:firstLine="709"/>
        <w:jc w:val="both"/>
        <w:rPr>
          <w:sz w:val="18"/>
          <w:szCs w:val="18"/>
        </w:rPr>
      </w:pPr>
      <w:r w:rsidRPr="00626F96">
        <w:rPr>
          <w:sz w:val="18"/>
          <w:szCs w:val="18"/>
        </w:rPr>
        <w:t>1. Благодарственное письмо администрации Трубчевского муниципального района (далее - благодарственное письмо) является наградой администрации Трубчевского муниципального района.</w:t>
      </w:r>
    </w:p>
    <w:p w:rsidR="00677FFE" w:rsidRPr="00626F96" w:rsidRDefault="00677FFE" w:rsidP="00691DA1">
      <w:pPr>
        <w:widowControl w:val="0"/>
        <w:autoSpaceDE w:val="0"/>
        <w:autoSpaceDN w:val="0"/>
        <w:ind w:firstLine="709"/>
        <w:jc w:val="both"/>
        <w:rPr>
          <w:sz w:val="18"/>
          <w:szCs w:val="18"/>
        </w:rPr>
      </w:pPr>
      <w:bookmarkStart w:id="39" w:name="P491"/>
      <w:bookmarkEnd w:id="39"/>
      <w:r w:rsidRPr="00626F96">
        <w:rPr>
          <w:sz w:val="18"/>
          <w:szCs w:val="18"/>
        </w:rPr>
        <w:t>2. Благодарственным письмом награждаются граждане Российской Федерации, иностранные граждане, лица без гражданства независимо от места их проживания или пребывания, коллективы предприятий, учреждений, организаций, общественных объединений независимо от места их нахождения, муниципальные образования, органы местного самоуправления за выдающиеся заслуги в государственном и муниципальном управлении, развитии экономики, сельского хозяйства, промышленного производства, культуры, искусства, науки, образования, здравоохранения, физической культуры и спорта, защите Отечества, вопросах общественной деятельности, а также за иные заслуги и достижения, получившие широкое общественное признание, способствующие социально-экономическому развитию Трубчевского муниципального района Брянской области.</w:t>
      </w:r>
    </w:p>
    <w:p w:rsidR="00677FFE" w:rsidRPr="00626F96" w:rsidRDefault="00677FFE" w:rsidP="00691DA1">
      <w:pPr>
        <w:widowControl w:val="0"/>
        <w:autoSpaceDE w:val="0"/>
        <w:autoSpaceDN w:val="0"/>
        <w:ind w:firstLine="709"/>
        <w:jc w:val="both"/>
        <w:rPr>
          <w:sz w:val="18"/>
          <w:szCs w:val="18"/>
        </w:rPr>
      </w:pPr>
      <w:r w:rsidRPr="00626F96">
        <w:rPr>
          <w:sz w:val="18"/>
          <w:szCs w:val="18"/>
        </w:rPr>
        <w:t>Награждение благодарственным письмом может быть приурочено к профессиональным праздникам, юбилейным датам.</w:t>
      </w:r>
    </w:p>
    <w:p w:rsidR="00677FFE" w:rsidRPr="00626F96" w:rsidRDefault="00677FFE" w:rsidP="00691DA1">
      <w:pPr>
        <w:widowControl w:val="0"/>
        <w:autoSpaceDE w:val="0"/>
        <w:autoSpaceDN w:val="0"/>
        <w:ind w:firstLine="709"/>
        <w:jc w:val="both"/>
        <w:rPr>
          <w:sz w:val="18"/>
          <w:szCs w:val="18"/>
        </w:rPr>
      </w:pPr>
      <w:r w:rsidRPr="00626F96">
        <w:rPr>
          <w:sz w:val="18"/>
          <w:szCs w:val="18"/>
        </w:rPr>
        <w:t>Для целей настоящего Положения юбилейными датами считать для граждан: 50, 55 (только для женщин), 60, 70 и далее каждые последующие 5 лет; для коллективов: 10, 25, 50, 75, 100 и каждые последующие 25 лет со дня основания.</w:t>
      </w:r>
    </w:p>
    <w:p w:rsidR="00677FFE" w:rsidRPr="00626F96" w:rsidRDefault="00677FFE" w:rsidP="00691DA1">
      <w:pPr>
        <w:widowControl w:val="0"/>
        <w:autoSpaceDE w:val="0"/>
        <w:autoSpaceDN w:val="0"/>
        <w:ind w:firstLine="709"/>
        <w:jc w:val="both"/>
        <w:rPr>
          <w:sz w:val="18"/>
          <w:szCs w:val="18"/>
        </w:rPr>
      </w:pPr>
      <w:r w:rsidRPr="00626F96">
        <w:rPr>
          <w:sz w:val="18"/>
          <w:szCs w:val="18"/>
        </w:rPr>
        <w:t>Участие в подготовке, проведении мероприятий, в том числе юбилейных и праздничных, не является основанием для представления лиц к награждению благодарственным письмом.</w:t>
      </w:r>
    </w:p>
    <w:p w:rsidR="00677FFE" w:rsidRPr="00626F96" w:rsidRDefault="00677FFE" w:rsidP="00691DA1">
      <w:pPr>
        <w:widowControl w:val="0"/>
        <w:autoSpaceDE w:val="0"/>
        <w:autoSpaceDN w:val="0"/>
        <w:ind w:firstLine="709"/>
        <w:jc w:val="both"/>
        <w:rPr>
          <w:sz w:val="18"/>
          <w:szCs w:val="18"/>
        </w:rPr>
      </w:pPr>
      <w:r w:rsidRPr="00626F96">
        <w:rPr>
          <w:sz w:val="18"/>
          <w:szCs w:val="18"/>
        </w:rPr>
        <w:t>3. Ходатайства о награждении благодарственным письмом возбуждаются органами государственной власти, органами местного самоуправления, руководителями предприятий, организаций, учреждений, общественных объединений, отраслевых (функциональных) органов администрации Трубчевского муниципального района.</w:t>
      </w:r>
    </w:p>
    <w:p w:rsidR="00677FFE" w:rsidRPr="00626F96" w:rsidRDefault="00677FFE" w:rsidP="00691DA1">
      <w:pPr>
        <w:widowControl w:val="0"/>
        <w:autoSpaceDE w:val="0"/>
        <w:autoSpaceDN w:val="0"/>
        <w:ind w:firstLine="709"/>
        <w:jc w:val="both"/>
        <w:rPr>
          <w:sz w:val="18"/>
          <w:szCs w:val="18"/>
        </w:rPr>
      </w:pPr>
      <w:bookmarkStart w:id="40" w:name="P497"/>
      <w:bookmarkEnd w:id="40"/>
      <w:r w:rsidRPr="00626F96">
        <w:rPr>
          <w:sz w:val="18"/>
          <w:szCs w:val="18"/>
        </w:rPr>
        <w:t>4. Ходатайство о награждении благодарственным письмом оформляется на имя главы администрации Трубчевского муниципального района в виде представления, в котором указываются основания для представления лица к награждению благодарственным письмом и предполагаемая дата вручения благодарственного письма. К ходатайству прилагается характеристика с указанием конкретных заслуг и достижений лица, представляемого к награждению благодарственным письмом, согласие субъекта на обработку персональных данных по форме, утвержденной постановлением администрации Трубчевского муниципального района.</w:t>
      </w:r>
    </w:p>
    <w:p w:rsidR="00677FFE" w:rsidRPr="00626F96" w:rsidRDefault="00677FFE" w:rsidP="00691DA1">
      <w:pPr>
        <w:widowControl w:val="0"/>
        <w:autoSpaceDE w:val="0"/>
        <w:autoSpaceDN w:val="0"/>
        <w:ind w:firstLine="709"/>
        <w:jc w:val="both"/>
        <w:rPr>
          <w:sz w:val="18"/>
          <w:szCs w:val="18"/>
        </w:rPr>
      </w:pPr>
      <w:bookmarkStart w:id="41" w:name="P498"/>
      <w:bookmarkEnd w:id="41"/>
      <w:r w:rsidRPr="00626F96">
        <w:rPr>
          <w:sz w:val="18"/>
          <w:szCs w:val="18"/>
        </w:rPr>
        <w:t>5. Ходатайство о награждении благодарственным письмом и прилагаемые к нему документы направляются на имя главы администрации Трубчевского муниципального района не позже чем за 20 дней до предполагаемой даты вручения благодарственного письма, указанной в ходатайстве о награждении благодарственным письмом.</w:t>
      </w:r>
    </w:p>
    <w:p w:rsidR="00677FFE" w:rsidRPr="00626F96" w:rsidRDefault="00677FFE" w:rsidP="00691DA1">
      <w:pPr>
        <w:widowControl w:val="0"/>
        <w:autoSpaceDE w:val="0"/>
        <w:autoSpaceDN w:val="0"/>
        <w:ind w:firstLine="709"/>
        <w:jc w:val="both"/>
        <w:rPr>
          <w:sz w:val="18"/>
          <w:szCs w:val="18"/>
        </w:rPr>
      </w:pPr>
      <w:r w:rsidRPr="00626F96">
        <w:rPr>
          <w:sz w:val="18"/>
          <w:szCs w:val="18"/>
        </w:rPr>
        <w:t>6. Ходатайство о награждении благодарственным письмом и прилагаемые к нему документы по поручению главы администрации Трубчевского муниципального района направляются на согласование заместителю главы администрации Трубчевского муниципального района, курирующему соответствующее направление работы.</w:t>
      </w:r>
    </w:p>
    <w:p w:rsidR="00677FFE" w:rsidRPr="00626F96" w:rsidRDefault="00677FFE" w:rsidP="00691DA1">
      <w:pPr>
        <w:widowControl w:val="0"/>
        <w:autoSpaceDE w:val="0"/>
        <w:autoSpaceDN w:val="0"/>
        <w:ind w:firstLine="709"/>
        <w:jc w:val="both"/>
        <w:rPr>
          <w:sz w:val="18"/>
          <w:szCs w:val="18"/>
        </w:rPr>
      </w:pPr>
      <w:r w:rsidRPr="00626F96">
        <w:rPr>
          <w:sz w:val="18"/>
          <w:szCs w:val="18"/>
        </w:rPr>
        <w:t>7. Ходатайство о награждении благодарственным письмом и прилагаемые к нему документы подлежат согласованию и рассмотрению в 15-дневный срок со дня поступления.</w:t>
      </w:r>
    </w:p>
    <w:p w:rsidR="00677FFE" w:rsidRPr="00626F96" w:rsidRDefault="00677FFE" w:rsidP="00691DA1">
      <w:pPr>
        <w:widowControl w:val="0"/>
        <w:autoSpaceDE w:val="0"/>
        <w:autoSpaceDN w:val="0"/>
        <w:ind w:firstLine="709"/>
        <w:jc w:val="both"/>
        <w:rPr>
          <w:sz w:val="18"/>
          <w:szCs w:val="18"/>
        </w:rPr>
      </w:pPr>
      <w:r w:rsidRPr="00626F96">
        <w:rPr>
          <w:sz w:val="18"/>
          <w:szCs w:val="18"/>
        </w:rPr>
        <w:t>8. Ходатайство о награждении благодарственным письмом отклоняется в следующих случаях:</w:t>
      </w: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1) нарушение срока подачи ходатайства о награждении благодарственным письмом и прилагаемых к нему документов, указанного в </w:t>
      </w:r>
      <w:hyperlink w:anchor="P498">
        <w:r w:rsidRPr="00626F96">
          <w:rPr>
            <w:sz w:val="18"/>
            <w:szCs w:val="18"/>
          </w:rPr>
          <w:t>пункте 5</w:t>
        </w:r>
      </w:hyperlink>
      <w:r w:rsidRPr="00626F96">
        <w:rPr>
          <w:sz w:val="18"/>
          <w:szCs w:val="18"/>
        </w:rPr>
        <w:t xml:space="preserve"> настоящего Положения;</w:t>
      </w: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2) неполное представление документов, указанных в </w:t>
      </w:r>
      <w:hyperlink w:anchor="P497">
        <w:r w:rsidRPr="00626F96">
          <w:rPr>
            <w:sz w:val="18"/>
            <w:szCs w:val="18"/>
          </w:rPr>
          <w:t>пункте 4</w:t>
        </w:r>
      </w:hyperlink>
      <w:r w:rsidRPr="00626F96">
        <w:rPr>
          <w:sz w:val="18"/>
          <w:szCs w:val="18"/>
        </w:rPr>
        <w:t xml:space="preserve"> настоящего Положения;</w:t>
      </w:r>
    </w:p>
    <w:p w:rsidR="00677FFE" w:rsidRPr="00626F96" w:rsidRDefault="00677FFE" w:rsidP="00691DA1">
      <w:pPr>
        <w:widowControl w:val="0"/>
        <w:autoSpaceDE w:val="0"/>
        <w:autoSpaceDN w:val="0"/>
        <w:ind w:firstLine="709"/>
        <w:jc w:val="both"/>
        <w:rPr>
          <w:sz w:val="18"/>
          <w:szCs w:val="18"/>
        </w:rPr>
      </w:pPr>
      <w:r w:rsidRPr="00626F96">
        <w:rPr>
          <w:sz w:val="18"/>
          <w:szCs w:val="18"/>
        </w:rPr>
        <w:t>3) отсутствие в характеристике сведений, отражающих конкретные заслуги и достижения лица, представляемого к награждению благодарственным письмом;</w:t>
      </w: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4) установление недостоверности сведений, содержащихся в ходатайстве о награждении благодарственным письмом и </w:t>
      </w:r>
      <w:r w:rsidRPr="00626F96">
        <w:rPr>
          <w:sz w:val="18"/>
          <w:szCs w:val="18"/>
        </w:rPr>
        <w:lastRenderedPageBreak/>
        <w:t>прилагаемых к нему документах.</w:t>
      </w:r>
    </w:p>
    <w:p w:rsidR="00677FFE" w:rsidRPr="00626F96" w:rsidRDefault="00677FFE" w:rsidP="00691DA1">
      <w:pPr>
        <w:widowControl w:val="0"/>
        <w:autoSpaceDE w:val="0"/>
        <w:autoSpaceDN w:val="0"/>
        <w:ind w:firstLine="709"/>
        <w:jc w:val="both"/>
        <w:rPr>
          <w:sz w:val="18"/>
          <w:szCs w:val="18"/>
        </w:rPr>
      </w:pPr>
      <w:r w:rsidRPr="00626F96">
        <w:rPr>
          <w:sz w:val="18"/>
          <w:szCs w:val="18"/>
        </w:rPr>
        <w:t>В случае отклонения ходатайства о награждении благодарственным письмом администрация Трубчевского муниципального района в 10-дневный срок со дня принятия соответствующего решения информирует ходатайствующий орган о принятом решении с указанием причины отказа.</w:t>
      </w:r>
    </w:p>
    <w:p w:rsidR="00677FFE" w:rsidRPr="00626F96" w:rsidRDefault="00677FFE" w:rsidP="00691DA1">
      <w:pPr>
        <w:widowControl w:val="0"/>
        <w:autoSpaceDE w:val="0"/>
        <w:autoSpaceDN w:val="0"/>
        <w:ind w:firstLine="709"/>
        <w:jc w:val="both"/>
        <w:rPr>
          <w:sz w:val="18"/>
          <w:szCs w:val="18"/>
        </w:rPr>
      </w:pPr>
      <w:r w:rsidRPr="00626F96">
        <w:rPr>
          <w:sz w:val="18"/>
          <w:szCs w:val="18"/>
        </w:rPr>
        <w:t>Повторное возбуждение ходатайства о награждении благодарственным письмом возможно не ранее чем через один год со дня отклонения предыдущего ходатайства о награждении благодарственным письмом при наличии оснований для представления лица к награждению благодарственным письмом.</w:t>
      </w: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9. Решение о награждении благодарственным письмом оформляется распоряжением администрации Трубчевского муниципального района, подготовку которого осуществляет организационно-правовой отдел администрации Трубчевского муниципального района в сроки, установленные </w:t>
      </w:r>
      <w:hyperlink r:id="rId28">
        <w:r w:rsidRPr="00626F96">
          <w:rPr>
            <w:sz w:val="18"/>
            <w:szCs w:val="18"/>
          </w:rPr>
          <w:t>Инструкцией</w:t>
        </w:r>
      </w:hyperlink>
      <w:r w:rsidRPr="00626F96">
        <w:rPr>
          <w:sz w:val="18"/>
          <w:szCs w:val="18"/>
        </w:rPr>
        <w:t xml:space="preserve"> по делопроизводству в администрации Трубчевского муниципального района.</w:t>
      </w:r>
    </w:p>
    <w:p w:rsidR="00677FFE" w:rsidRPr="00626F96" w:rsidRDefault="00677FFE" w:rsidP="00691DA1">
      <w:pPr>
        <w:widowControl w:val="0"/>
        <w:autoSpaceDE w:val="0"/>
        <w:autoSpaceDN w:val="0"/>
        <w:ind w:firstLine="709"/>
        <w:jc w:val="both"/>
        <w:rPr>
          <w:sz w:val="18"/>
          <w:szCs w:val="18"/>
        </w:rPr>
      </w:pPr>
      <w:r w:rsidRPr="00626F96">
        <w:rPr>
          <w:sz w:val="18"/>
          <w:szCs w:val="18"/>
        </w:rPr>
        <w:t>Текст распоряжения администрации Трубчевского муниципального района вносится в бланк благодарственного письма.</w:t>
      </w:r>
    </w:p>
    <w:p w:rsidR="00677FFE" w:rsidRPr="00626F96" w:rsidRDefault="00677FFE" w:rsidP="00691DA1">
      <w:pPr>
        <w:widowControl w:val="0"/>
        <w:autoSpaceDE w:val="0"/>
        <w:autoSpaceDN w:val="0"/>
        <w:ind w:firstLine="709"/>
        <w:jc w:val="both"/>
        <w:rPr>
          <w:sz w:val="18"/>
          <w:szCs w:val="18"/>
        </w:rPr>
      </w:pPr>
      <w:r w:rsidRPr="00626F96">
        <w:rPr>
          <w:sz w:val="18"/>
          <w:szCs w:val="18"/>
        </w:rPr>
        <w:t xml:space="preserve">10. Повторное награждение благодарственным письмом за новые заслуги и достижения, указанные в </w:t>
      </w:r>
      <w:hyperlink w:anchor="P491">
        <w:r w:rsidRPr="00626F96">
          <w:rPr>
            <w:sz w:val="18"/>
            <w:szCs w:val="18"/>
          </w:rPr>
          <w:t>пункте 2</w:t>
        </w:r>
      </w:hyperlink>
      <w:r w:rsidRPr="00626F96">
        <w:rPr>
          <w:sz w:val="18"/>
          <w:szCs w:val="18"/>
        </w:rPr>
        <w:t xml:space="preserve"> настоящего Положения, возможно не ранее чем через 3 года после предыдущего награждения.</w:t>
      </w:r>
    </w:p>
    <w:p w:rsidR="00677FFE" w:rsidRPr="00626F96" w:rsidRDefault="00677FFE" w:rsidP="00691DA1">
      <w:pPr>
        <w:widowControl w:val="0"/>
        <w:autoSpaceDE w:val="0"/>
        <w:autoSpaceDN w:val="0"/>
        <w:ind w:firstLine="709"/>
        <w:jc w:val="both"/>
        <w:rPr>
          <w:sz w:val="18"/>
          <w:szCs w:val="18"/>
        </w:rPr>
      </w:pPr>
      <w:r w:rsidRPr="00626F96">
        <w:rPr>
          <w:sz w:val="18"/>
          <w:szCs w:val="18"/>
        </w:rPr>
        <w:t>11. Изготовление, учет, хранение благодарственных писем, а также учет и регистрацию лиц, награжденных благодарственным письмом, осуществляет организационно-правовой отдел администрации Трубчевского муниципального района.</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N w:val="0"/>
        <w:jc w:val="right"/>
        <w:rPr>
          <w:sz w:val="18"/>
          <w:szCs w:val="18"/>
          <w:shd w:val="clear" w:color="auto" w:fill="FFFFFF"/>
          <w:lang w:eastAsia="en-US"/>
        </w:rPr>
      </w:pPr>
      <w:r w:rsidRPr="00626F96">
        <w:rPr>
          <w:sz w:val="18"/>
          <w:szCs w:val="18"/>
          <w:shd w:val="clear" w:color="auto" w:fill="FFFFFF"/>
          <w:lang w:eastAsia="en-US"/>
        </w:rPr>
        <w:t>Утверждено</w:t>
      </w:r>
    </w:p>
    <w:p w:rsidR="00677FFE" w:rsidRPr="00626F96" w:rsidRDefault="00677FFE" w:rsidP="00691DA1">
      <w:pPr>
        <w:widowControl w:val="0"/>
        <w:tabs>
          <w:tab w:val="left" w:pos="0"/>
        </w:tabs>
        <w:autoSpaceDN w:val="0"/>
        <w:jc w:val="right"/>
        <w:rPr>
          <w:sz w:val="18"/>
          <w:szCs w:val="18"/>
          <w:shd w:val="clear" w:color="auto" w:fill="FFFFFF"/>
          <w:lang w:eastAsia="en-US"/>
        </w:rPr>
      </w:pPr>
      <w:r w:rsidRPr="00626F96">
        <w:rPr>
          <w:sz w:val="18"/>
          <w:szCs w:val="18"/>
          <w:shd w:val="clear" w:color="auto" w:fill="FFFFFF"/>
          <w:lang w:eastAsia="en-US"/>
        </w:rPr>
        <w:t>постановлением администрации</w:t>
      </w:r>
    </w:p>
    <w:p w:rsidR="00677FFE" w:rsidRPr="00626F96" w:rsidRDefault="00677FFE" w:rsidP="00691DA1">
      <w:pPr>
        <w:widowControl w:val="0"/>
        <w:tabs>
          <w:tab w:val="left" w:pos="0"/>
        </w:tabs>
        <w:autoSpaceDN w:val="0"/>
        <w:jc w:val="right"/>
        <w:rPr>
          <w:sz w:val="18"/>
          <w:szCs w:val="18"/>
          <w:shd w:val="clear" w:color="auto" w:fill="FFFFFF"/>
          <w:lang w:eastAsia="en-US"/>
        </w:rPr>
      </w:pPr>
      <w:r w:rsidRPr="00626F96">
        <w:rPr>
          <w:sz w:val="18"/>
          <w:szCs w:val="18"/>
          <w:shd w:val="clear" w:color="auto" w:fill="FFFFFF"/>
          <w:lang w:eastAsia="en-US"/>
        </w:rPr>
        <w:t>Трубчевского муниципального района</w:t>
      </w:r>
    </w:p>
    <w:p w:rsidR="00677FFE" w:rsidRPr="00626F96" w:rsidRDefault="00677FFE" w:rsidP="00691DA1">
      <w:pPr>
        <w:widowControl w:val="0"/>
        <w:autoSpaceDE w:val="0"/>
        <w:autoSpaceDN w:val="0"/>
        <w:jc w:val="right"/>
        <w:rPr>
          <w:sz w:val="18"/>
          <w:szCs w:val="18"/>
          <w:shd w:val="clear" w:color="auto" w:fill="FFFFFF"/>
        </w:rPr>
      </w:pPr>
      <w:r w:rsidRPr="00626F96">
        <w:rPr>
          <w:sz w:val="18"/>
          <w:szCs w:val="18"/>
          <w:shd w:val="clear" w:color="auto" w:fill="FFFFFF"/>
        </w:rPr>
        <w:t>от _________2025г.  № ____</w:t>
      </w:r>
    </w:p>
    <w:p w:rsidR="00677FFE" w:rsidRPr="00626F96" w:rsidRDefault="00677FFE" w:rsidP="00691DA1">
      <w:pPr>
        <w:widowControl w:val="0"/>
        <w:autoSpaceDE w:val="0"/>
        <w:autoSpaceDN w:val="0"/>
        <w:jc w:val="right"/>
        <w:rPr>
          <w:sz w:val="18"/>
          <w:szCs w:val="18"/>
        </w:rPr>
      </w:pPr>
      <w:r w:rsidRPr="00626F96">
        <w:rPr>
          <w:sz w:val="18"/>
          <w:szCs w:val="18"/>
        </w:rPr>
        <w:t>Образец</w:t>
      </w:r>
    </w:p>
    <w:p w:rsidR="00677FFE" w:rsidRPr="00626F96" w:rsidRDefault="00677FFE" w:rsidP="00691DA1">
      <w:pPr>
        <w:widowControl w:val="0"/>
        <w:autoSpaceDE w:val="0"/>
        <w:autoSpaceDN w:val="0"/>
        <w:jc w:val="right"/>
        <w:rPr>
          <w:sz w:val="18"/>
          <w:szCs w:val="18"/>
        </w:rPr>
      </w:pPr>
    </w:p>
    <w:p w:rsidR="00677FFE" w:rsidRPr="00626F96" w:rsidRDefault="00677FFE" w:rsidP="00691DA1">
      <w:pPr>
        <w:widowControl w:val="0"/>
        <w:autoSpaceDE w:val="0"/>
        <w:autoSpaceDN w:val="0"/>
        <w:jc w:val="center"/>
        <w:rPr>
          <w:sz w:val="18"/>
          <w:szCs w:val="18"/>
        </w:rPr>
      </w:pPr>
      <w:bookmarkStart w:id="42" w:name="P526"/>
      <w:bookmarkEnd w:id="42"/>
      <w:r w:rsidRPr="00626F96">
        <w:rPr>
          <w:sz w:val="18"/>
          <w:szCs w:val="18"/>
        </w:rPr>
        <w:t>СОГЛАСИЕ</w:t>
      </w:r>
    </w:p>
    <w:p w:rsidR="00677FFE" w:rsidRPr="00626F96" w:rsidRDefault="00677FFE" w:rsidP="00691DA1">
      <w:pPr>
        <w:widowControl w:val="0"/>
        <w:autoSpaceDE w:val="0"/>
        <w:autoSpaceDN w:val="0"/>
        <w:jc w:val="center"/>
        <w:rPr>
          <w:sz w:val="18"/>
          <w:szCs w:val="18"/>
        </w:rPr>
      </w:pPr>
      <w:r w:rsidRPr="00626F96">
        <w:rPr>
          <w:sz w:val="18"/>
          <w:szCs w:val="18"/>
        </w:rPr>
        <w:t>субъекта на обработку персональных данных</w:t>
      </w:r>
    </w:p>
    <w:p w:rsidR="00677FFE" w:rsidRPr="00626F96" w:rsidRDefault="00677FFE" w:rsidP="00691DA1">
      <w:pPr>
        <w:widowControl w:val="0"/>
        <w:autoSpaceDE w:val="0"/>
        <w:autoSpaceDN w:val="0"/>
        <w:jc w:val="center"/>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Я, 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(Ф.И.О.)</w:t>
      </w:r>
    </w:p>
    <w:p w:rsidR="00677FFE" w:rsidRPr="00626F96" w:rsidRDefault="00677FFE" w:rsidP="00691DA1">
      <w:pPr>
        <w:widowControl w:val="0"/>
        <w:autoSpaceDE w:val="0"/>
        <w:autoSpaceDN w:val="0"/>
        <w:jc w:val="both"/>
        <w:rPr>
          <w:sz w:val="18"/>
          <w:szCs w:val="18"/>
        </w:rPr>
      </w:pPr>
      <w:r w:rsidRPr="00626F96">
        <w:rPr>
          <w:sz w:val="18"/>
          <w:szCs w:val="18"/>
        </w:rPr>
        <w:t xml:space="preserve">проживающий(ая) по </w:t>
      </w:r>
      <w:proofErr w:type="gramStart"/>
      <w:r w:rsidRPr="00626F96">
        <w:rPr>
          <w:sz w:val="18"/>
          <w:szCs w:val="18"/>
        </w:rPr>
        <w:t>адресу:_</w:t>
      </w:r>
      <w:proofErr w:type="gramEnd"/>
      <w:r w:rsidRPr="00626F96">
        <w:rPr>
          <w:sz w:val="18"/>
          <w:szCs w:val="18"/>
        </w:rPr>
        <w:t>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паспорт 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(серия, номер, кем и когда выдан)</w:t>
      </w:r>
    </w:p>
    <w:p w:rsidR="00677FFE" w:rsidRPr="00626F96" w:rsidRDefault="00677FFE" w:rsidP="00691DA1">
      <w:pPr>
        <w:widowControl w:val="0"/>
        <w:autoSpaceDE w:val="0"/>
        <w:autoSpaceDN w:val="0"/>
        <w:jc w:val="both"/>
        <w:rPr>
          <w:sz w:val="18"/>
          <w:szCs w:val="18"/>
        </w:rPr>
      </w:pPr>
      <w:r w:rsidRPr="00626F96">
        <w:rPr>
          <w:sz w:val="18"/>
          <w:szCs w:val="18"/>
        </w:rPr>
        <w:t>__________________________________________________________________________,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в соответствии с  Федеральным  </w:t>
      </w:r>
      <w:hyperlink r:id="rId29">
        <w:r w:rsidRPr="00626F96">
          <w:rPr>
            <w:sz w:val="18"/>
            <w:szCs w:val="18"/>
          </w:rPr>
          <w:t>законом</w:t>
        </w:r>
      </w:hyperlink>
      <w:r w:rsidRPr="00626F96">
        <w:rPr>
          <w:sz w:val="18"/>
          <w:szCs w:val="18"/>
        </w:rPr>
        <w:t xml:space="preserve">  от 27.06.2007 № 152-ФЗ «О персональных  данных»,  настоящим  даю  свое  согласие администрации   Трубчевского муниципального района,  расположенной  по   адресу:  Брянская область, Трубчевский район, г.Трубчевск, ул.Брянская, д.59, на обработку  моих  персональных  данных  и  подтверждаю, что, принимая такое решение, я действую своей волей и в своих интересах.</w:t>
      </w:r>
    </w:p>
    <w:p w:rsidR="00677FFE" w:rsidRPr="00626F96" w:rsidRDefault="00677FFE" w:rsidP="00691DA1">
      <w:pPr>
        <w:widowControl w:val="0"/>
        <w:autoSpaceDE w:val="0"/>
        <w:autoSpaceDN w:val="0"/>
        <w:ind w:firstLine="709"/>
        <w:jc w:val="both"/>
        <w:rPr>
          <w:sz w:val="18"/>
          <w:szCs w:val="18"/>
        </w:rPr>
      </w:pPr>
      <w:r w:rsidRPr="00626F96">
        <w:rPr>
          <w:sz w:val="18"/>
          <w:szCs w:val="18"/>
        </w:rPr>
        <w:t>Согласие дается мною для целей, связанных с рассмотрением ходатайства о награждении и прилагаемых   к   нему документов, представленных в соответствии с постановлением администрации Трубчевского муниципального района «О Почетной грамоте, благодарности, благодарственном письме администрации Трубчевского муниципального района», и распространяется на персональные данные, содержащиеся в ходатайстве о награждении и прилагаемых к нему документах.</w:t>
      </w:r>
    </w:p>
    <w:p w:rsidR="00677FFE" w:rsidRPr="00626F96" w:rsidRDefault="00677FFE" w:rsidP="00691DA1">
      <w:pPr>
        <w:widowControl w:val="0"/>
        <w:autoSpaceDE w:val="0"/>
        <w:autoSpaceDN w:val="0"/>
        <w:ind w:firstLine="709"/>
        <w:jc w:val="both"/>
        <w:rPr>
          <w:sz w:val="18"/>
          <w:szCs w:val="18"/>
        </w:rPr>
      </w:pPr>
      <w:r w:rsidRPr="00626F96">
        <w:rPr>
          <w:sz w:val="18"/>
          <w:szCs w:val="18"/>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677FFE" w:rsidRPr="00626F96" w:rsidRDefault="00677FFE" w:rsidP="00691DA1">
      <w:pPr>
        <w:widowControl w:val="0"/>
        <w:autoSpaceDE w:val="0"/>
        <w:autoSpaceDN w:val="0"/>
        <w:jc w:val="both"/>
        <w:rPr>
          <w:sz w:val="18"/>
          <w:szCs w:val="18"/>
        </w:rPr>
      </w:pPr>
    </w:p>
    <w:p w:rsidR="00677FFE" w:rsidRPr="00626F96" w:rsidRDefault="00677FFE" w:rsidP="00691DA1">
      <w:pPr>
        <w:widowControl w:val="0"/>
        <w:autoSpaceDE w:val="0"/>
        <w:autoSpaceDN w:val="0"/>
        <w:jc w:val="both"/>
        <w:rPr>
          <w:sz w:val="18"/>
          <w:szCs w:val="18"/>
        </w:rPr>
      </w:pPr>
      <w:r w:rsidRPr="00626F96">
        <w:rPr>
          <w:sz w:val="18"/>
          <w:szCs w:val="18"/>
        </w:rPr>
        <w:t>"___"__________ 20___ г. ________________________</w:t>
      </w:r>
    </w:p>
    <w:p w:rsidR="00677FFE" w:rsidRPr="00626F96" w:rsidRDefault="00677FFE" w:rsidP="00691DA1">
      <w:pPr>
        <w:widowControl w:val="0"/>
        <w:autoSpaceDE w:val="0"/>
        <w:autoSpaceDN w:val="0"/>
        <w:jc w:val="both"/>
        <w:rPr>
          <w:sz w:val="18"/>
          <w:szCs w:val="18"/>
        </w:rPr>
      </w:pPr>
      <w:r w:rsidRPr="00626F96">
        <w:rPr>
          <w:sz w:val="18"/>
          <w:szCs w:val="18"/>
        </w:rPr>
        <w:t xml:space="preserve">                 (подпись лица, давшего согласие)</w:t>
      </w:r>
    </w:p>
    <w:p w:rsidR="00677FFE" w:rsidRPr="00626F96" w:rsidRDefault="00677FFE" w:rsidP="005C3EDB">
      <w:pPr>
        <w:jc w:val="center"/>
        <w:rPr>
          <w:sz w:val="18"/>
          <w:szCs w:val="18"/>
        </w:rPr>
      </w:pPr>
    </w:p>
    <w:p w:rsidR="00677FFE" w:rsidRPr="005C3EDB" w:rsidRDefault="00677FFE" w:rsidP="005C3EDB">
      <w:pPr>
        <w:jc w:val="center"/>
        <w:rPr>
          <w:b/>
          <w:bCs/>
          <w:sz w:val="18"/>
          <w:szCs w:val="18"/>
        </w:rPr>
      </w:pPr>
      <w:r w:rsidRPr="005C3EDB">
        <w:rPr>
          <w:b/>
          <w:bCs/>
          <w:sz w:val="18"/>
          <w:szCs w:val="18"/>
        </w:rPr>
        <w:t>РОССИЙСКАЯ ФЕДЕРАЦИЯ</w:t>
      </w:r>
    </w:p>
    <w:p w:rsidR="00677FFE" w:rsidRPr="005C3EDB" w:rsidRDefault="00677FFE" w:rsidP="005C3EDB">
      <w:pPr>
        <w:jc w:val="center"/>
        <w:rPr>
          <w:b/>
          <w:bCs/>
          <w:sz w:val="18"/>
          <w:szCs w:val="18"/>
        </w:rPr>
      </w:pPr>
      <w:r w:rsidRPr="005C3EDB">
        <w:rPr>
          <w:b/>
          <w:bCs/>
          <w:sz w:val="18"/>
          <w:szCs w:val="18"/>
        </w:rPr>
        <w:t>АДМИНИСТРАЦИЯ ТРУБЧЕВСКОГО МУНИЦИПАЛЬНОГО РАЙОНА</w:t>
      </w:r>
    </w:p>
    <w:p w:rsidR="00677FFE" w:rsidRPr="005C3EDB" w:rsidRDefault="005C3EDB" w:rsidP="005C3EDB">
      <w:pPr>
        <w:jc w:val="center"/>
        <w:rPr>
          <w:b/>
          <w:bCs/>
          <w:sz w:val="18"/>
          <w:szCs w:val="18"/>
        </w:rPr>
      </w:pPr>
      <w:r w:rsidRPr="005C3EDB">
        <w:rPr>
          <w:rFonts w:eastAsia="Cambria"/>
          <w:b/>
          <w:noProof/>
          <w:sz w:val="18"/>
          <w:szCs w:val="18"/>
        </w:rPr>
        <mc:AlternateContent>
          <mc:Choice Requires="wps">
            <w:drawing>
              <wp:anchor distT="4294967292" distB="4294967292" distL="114300" distR="114300" simplePos="0" relativeHeight="251677696" behindDoc="0" locked="0" layoutInCell="1" allowOverlap="1" wp14:anchorId="7288BB26" wp14:editId="02808A28">
                <wp:simplePos x="0" y="0"/>
                <wp:positionH relativeFrom="margin">
                  <wp:align>right</wp:align>
                </wp:positionH>
                <wp:positionV relativeFrom="paragraph">
                  <wp:posOffset>133350</wp:posOffset>
                </wp:positionV>
                <wp:extent cx="6619875" cy="9525"/>
                <wp:effectExtent l="19050" t="38100" r="47625" b="476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987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A19F9" id="Прямая соединительная линия 10" o:spid="_x0000_s1026" style="position:absolute;flip:y;z-index:251677696;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470.05pt,10.5pt" to="991.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" strokeweight="6pt">
                <v:stroke linestyle="thickBetweenThin"/>
                <w10:wrap anchorx="margin"/>
              </v:line>
            </w:pict>
          </mc:Fallback>
        </mc:AlternateContent>
      </w:r>
    </w:p>
    <w:p w:rsidR="00677FFE" w:rsidRPr="005C3EDB" w:rsidRDefault="00677FFE" w:rsidP="005C3EDB">
      <w:pPr>
        <w:jc w:val="center"/>
        <w:rPr>
          <w:b/>
          <w:bCs/>
          <w:sz w:val="18"/>
          <w:szCs w:val="18"/>
        </w:rPr>
      </w:pPr>
    </w:p>
    <w:p w:rsidR="00677FFE" w:rsidRPr="005C3EDB" w:rsidRDefault="00677FFE" w:rsidP="005C3EDB">
      <w:pPr>
        <w:jc w:val="center"/>
        <w:rPr>
          <w:rFonts w:eastAsia="Calibri"/>
          <w:b/>
          <w:bCs/>
          <w:spacing w:val="20"/>
          <w:sz w:val="18"/>
          <w:szCs w:val="18"/>
        </w:rPr>
      </w:pPr>
      <w:r w:rsidRPr="005C3EDB">
        <w:rPr>
          <w:rFonts w:eastAsia="Calibri"/>
          <w:b/>
          <w:bCs/>
          <w:spacing w:val="20"/>
          <w:sz w:val="18"/>
          <w:szCs w:val="18"/>
        </w:rPr>
        <w:t>ПОСТАНОВЛЕНИЕ</w:t>
      </w:r>
    </w:p>
    <w:p w:rsidR="00677FFE" w:rsidRPr="00626F96" w:rsidRDefault="00677FFE" w:rsidP="005C3EDB">
      <w:pPr>
        <w:jc w:val="center"/>
        <w:rPr>
          <w:bCs/>
          <w:sz w:val="18"/>
          <w:szCs w:val="18"/>
        </w:rPr>
      </w:pPr>
    </w:p>
    <w:p w:rsidR="00677FFE" w:rsidRPr="00626F96" w:rsidRDefault="00BB4506" w:rsidP="005C3EDB">
      <w:pPr>
        <w:jc w:val="center"/>
        <w:rPr>
          <w:bCs/>
          <w:sz w:val="18"/>
          <w:szCs w:val="18"/>
        </w:rPr>
      </w:pPr>
      <w:r>
        <w:rPr>
          <w:bCs/>
          <w:sz w:val="18"/>
          <w:szCs w:val="18"/>
        </w:rPr>
        <w:t>от    29</w:t>
      </w:r>
      <w:r w:rsidR="00677FFE" w:rsidRPr="00626F96">
        <w:rPr>
          <w:bCs/>
          <w:sz w:val="18"/>
          <w:szCs w:val="18"/>
        </w:rPr>
        <w:t>.08.2025г</w:t>
      </w:r>
      <w:r w:rsidR="005C3EDB">
        <w:rPr>
          <w:bCs/>
          <w:sz w:val="18"/>
          <w:szCs w:val="18"/>
        </w:rPr>
        <w:t xml:space="preserve">. </w:t>
      </w:r>
      <w:r w:rsidR="00677FFE" w:rsidRPr="00626F96">
        <w:rPr>
          <w:bCs/>
          <w:sz w:val="18"/>
          <w:szCs w:val="18"/>
        </w:rPr>
        <w:t>№ 507</w:t>
      </w:r>
    </w:p>
    <w:p w:rsidR="00677FFE" w:rsidRPr="00626F96" w:rsidRDefault="00677FFE" w:rsidP="005C3EDB">
      <w:pPr>
        <w:jc w:val="center"/>
        <w:rPr>
          <w:bCs/>
          <w:sz w:val="18"/>
          <w:szCs w:val="18"/>
        </w:rPr>
      </w:pPr>
      <w:r w:rsidRPr="00626F96">
        <w:rPr>
          <w:bCs/>
          <w:sz w:val="18"/>
          <w:szCs w:val="18"/>
        </w:rPr>
        <w:t>г. Трубчевск</w:t>
      </w:r>
    </w:p>
    <w:p w:rsidR="00677FFE" w:rsidRPr="00626F96" w:rsidRDefault="00677FFE" w:rsidP="005C3EDB">
      <w:pPr>
        <w:pStyle w:val="210"/>
        <w:spacing w:before="0" w:after="0" w:line="240" w:lineRule="auto"/>
        <w:jc w:val="center"/>
        <w:rPr>
          <w:rStyle w:val="22"/>
          <w:sz w:val="18"/>
          <w:szCs w:val="18"/>
        </w:rPr>
      </w:pPr>
    </w:p>
    <w:p w:rsidR="00677FFE" w:rsidRPr="00626F96" w:rsidRDefault="00677FFE" w:rsidP="005C3EDB">
      <w:pPr>
        <w:pStyle w:val="210"/>
        <w:spacing w:before="0" w:after="0" w:line="240" w:lineRule="auto"/>
        <w:jc w:val="center"/>
        <w:rPr>
          <w:sz w:val="18"/>
          <w:szCs w:val="18"/>
          <w:shd w:val="clear" w:color="auto" w:fill="FFFFFF"/>
        </w:rPr>
      </w:pPr>
      <w:r w:rsidRPr="00626F96">
        <w:rPr>
          <w:rStyle w:val="22"/>
          <w:sz w:val="18"/>
          <w:szCs w:val="18"/>
        </w:rPr>
        <w:t xml:space="preserve">О внесении </w:t>
      </w:r>
      <w:proofErr w:type="gramStart"/>
      <w:r w:rsidRPr="00626F96">
        <w:rPr>
          <w:rStyle w:val="22"/>
          <w:sz w:val="18"/>
          <w:szCs w:val="18"/>
        </w:rPr>
        <w:t>изменений  в</w:t>
      </w:r>
      <w:proofErr w:type="gramEnd"/>
      <w:r w:rsidRPr="00626F96">
        <w:rPr>
          <w:rStyle w:val="22"/>
          <w:sz w:val="18"/>
          <w:szCs w:val="18"/>
        </w:rPr>
        <w:t xml:space="preserve"> постановление администрации Трубчевского муниципального района   </w:t>
      </w:r>
      <w:r w:rsidRPr="00626F96">
        <w:rPr>
          <w:sz w:val="18"/>
          <w:szCs w:val="18"/>
          <w:shd w:val="clear" w:color="auto" w:fill="FFFFFF"/>
        </w:rPr>
        <w:t>от 19.11.2024 №730</w:t>
      </w:r>
      <w:r w:rsidRPr="00626F96">
        <w:rPr>
          <w:rStyle w:val="22"/>
          <w:sz w:val="18"/>
          <w:szCs w:val="18"/>
        </w:rPr>
        <w:t xml:space="preserve"> «О дополнительных мерах социальной поддержки в сфере образования </w:t>
      </w:r>
      <w:r w:rsidRPr="00626F96">
        <w:rPr>
          <w:sz w:val="18"/>
          <w:szCs w:val="18"/>
          <w:shd w:val="clear" w:color="auto" w:fill="FFFFFF"/>
        </w:rPr>
        <w:t>отдельных категорий военнослужащих, сотрудников федеральных государственных органов, лиц, поступивших в добровольческие формирования, а также членов их семей»</w:t>
      </w:r>
    </w:p>
    <w:p w:rsidR="00677FFE" w:rsidRPr="00626F96" w:rsidRDefault="00677FFE" w:rsidP="00691DA1">
      <w:pPr>
        <w:pStyle w:val="210"/>
        <w:spacing w:before="0" w:after="0" w:line="240" w:lineRule="auto"/>
        <w:ind w:firstLine="709"/>
        <w:jc w:val="center"/>
        <w:rPr>
          <w:rFonts w:eastAsia="Times New Roman"/>
          <w:sz w:val="18"/>
          <w:szCs w:val="18"/>
          <w:lang w:eastAsia="ru-RU"/>
        </w:rPr>
      </w:pPr>
    </w:p>
    <w:p w:rsidR="00677FFE" w:rsidRPr="00626F96" w:rsidRDefault="00677FFE" w:rsidP="00691DA1">
      <w:pPr>
        <w:pStyle w:val="210"/>
        <w:spacing w:before="0" w:after="0" w:line="240" w:lineRule="auto"/>
        <w:ind w:firstLine="709"/>
        <w:jc w:val="both"/>
        <w:rPr>
          <w:rFonts w:eastAsia="Times New Roman"/>
          <w:sz w:val="18"/>
          <w:szCs w:val="18"/>
          <w:lang w:eastAsia="ru-RU"/>
        </w:rPr>
      </w:pPr>
      <w:r w:rsidRPr="00626F96">
        <w:rPr>
          <w:rFonts w:eastAsia="Times New Roman"/>
          <w:sz w:val="18"/>
          <w:szCs w:val="18"/>
          <w:lang w:eastAsia="ru-RU"/>
        </w:rPr>
        <w:t xml:space="preserve">В целях оказания социальной поддержки </w:t>
      </w:r>
      <w:r w:rsidRPr="00626F96">
        <w:rPr>
          <w:sz w:val="18"/>
          <w:szCs w:val="18"/>
          <w:shd w:val="clear" w:color="auto" w:fill="FFFFFF"/>
        </w:rPr>
        <w:t>отдельных категорий военнослужащих, сотрудников федеральных государственных органов, лиц, поступивших в добровольческие формирования, а также членов их семей</w:t>
      </w:r>
      <w:r w:rsidRPr="00626F96">
        <w:rPr>
          <w:rFonts w:eastAsia="Calibri"/>
          <w:bCs/>
          <w:sz w:val="18"/>
          <w:szCs w:val="18"/>
        </w:rPr>
        <w:t xml:space="preserve">, </w:t>
      </w:r>
      <w:r w:rsidRPr="00626F96">
        <w:rPr>
          <w:rFonts w:eastAsia="Times New Roman"/>
          <w:sz w:val="18"/>
          <w:szCs w:val="18"/>
          <w:lang w:eastAsia="ru-RU"/>
        </w:rPr>
        <w:t xml:space="preserve">в соответствии с Законом Брянской области   от 02.10.2023 № 69–З </w:t>
      </w:r>
      <w:r w:rsidRPr="00626F96">
        <w:rPr>
          <w:sz w:val="18"/>
          <w:szCs w:val="18"/>
        </w:rPr>
        <w:t xml:space="preserve">«О дополнительных мерах социальной поддержки отдельных категорий  военнослужащих, сотрудников федеральных государственных органов, лиц, поступивших в добровольческие формирования, работников специализированного государственного унитарного предприятия, а также членов их семей», руководствуясь </w:t>
      </w:r>
      <w:r w:rsidRPr="00626F96">
        <w:rPr>
          <w:rFonts w:eastAsia="Calibri"/>
          <w:sz w:val="18"/>
          <w:szCs w:val="18"/>
        </w:rPr>
        <w:t>Единым стандартом региональных мер поддержки участников СВО и членов их семей (далее – Единый стандарт), разработанным Рабочей группой по обеспечению взаимодействия органов публичной власти и организаций по вопросам мобилизационной подготовки и мобилизации, социальной и правовой защиты граждан РФ, принимающих участие в СВО, и членов их семей,</w:t>
      </w:r>
    </w:p>
    <w:p w:rsidR="00677FFE" w:rsidRPr="00626F96" w:rsidRDefault="00677FFE" w:rsidP="00691DA1">
      <w:pPr>
        <w:pStyle w:val="210"/>
        <w:spacing w:before="0" w:after="0" w:line="240" w:lineRule="auto"/>
        <w:ind w:firstLine="709"/>
        <w:jc w:val="both"/>
        <w:rPr>
          <w:rFonts w:eastAsia="Times New Roman"/>
          <w:sz w:val="18"/>
          <w:szCs w:val="18"/>
          <w:lang w:eastAsia="ru-RU"/>
        </w:rPr>
      </w:pPr>
      <w:r w:rsidRPr="00626F96">
        <w:rPr>
          <w:rStyle w:val="14"/>
          <w:b w:val="0"/>
          <w:sz w:val="18"/>
          <w:szCs w:val="18"/>
        </w:rPr>
        <w:t>ПОСТАНОВЛЯЮ:</w:t>
      </w:r>
    </w:p>
    <w:p w:rsidR="00677FFE" w:rsidRPr="00626F96" w:rsidRDefault="00677FFE" w:rsidP="005C3EDB">
      <w:pPr>
        <w:pStyle w:val="15"/>
        <w:keepNext/>
        <w:keepLines/>
        <w:shd w:val="clear" w:color="auto" w:fill="auto"/>
        <w:tabs>
          <w:tab w:val="left" w:pos="1276"/>
        </w:tabs>
        <w:spacing w:after="0" w:line="240" w:lineRule="auto"/>
        <w:ind w:firstLine="709"/>
        <w:jc w:val="both"/>
        <w:rPr>
          <w:b w:val="0"/>
          <w:sz w:val="18"/>
          <w:szCs w:val="18"/>
        </w:rPr>
      </w:pPr>
      <w:r w:rsidRPr="00626F96">
        <w:rPr>
          <w:rStyle w:val="14"/>
          <w:sz w:val="18"/>
          <w:szCs w:val="18"/>
        </w:rPr>
        <w:lastRenderedPageBreak/>
        <w:t xml:space="preserve">1.Внести в постановление </w:t>
      </w:r>
      <w:r w:rsidRPr="00626F96">
        <w:rPr>
          <w:rStyle w:val="22"/>
          <w:b w:val="0"/>
          <w:sz w:val="18"/>
          <w:szCs w:val="18"/>
        </w:rPr>
        <w:t xml:space="preserve">администрации Трубчевского муниципального района </w:t>
      </w:r>
      <w:r w:rsidRPr="00626F96">
        <w:rPr>
          <w:b w:val="0"/>
          <w:sz w:val="18"/>
          <w:szCs w:val="18"/>
          <w:shd w:val="clear" w:color="auto" w:fill="FFFFFF"/>
        </w:rPr>
        <w:t>от 19.11.2024 №730</w:t>
      </w:r>
      <w:r w:rsidRPr="00626F96">
        <w:rPr>
          <w:rStyle w:val="22"/>
          <w:b w:val="0"/>
          <w:sz w:val="18"/>
          <w:szCs w:val="18"/>
        </w:rPr>
        <w:t xml:space="preserve"> «О дополнительных мерах социальной поддержки в сфере образования </w:t>
      </w:r>
      <w:r w:rsidRPr="00626F96">
        <w:rPr>
          <w:b w:val="0"/>
          <w:sz w:val="18"/>
          <w:szCs w:val="18"/>
          <w:shd w:val="clear" w:color="auto" w:fill="FFFFFF"/>
        </w:rPr>
        <w:t>отдельных категорий военнослужащих, сотрудников федеральных государственных органов, лиц, поступивших в добровольческие формирования, а также членов их семей» изменения:</w:t>
      </w:r>
    </w:p>
    <w:p w:rsidR="00677FFE" w:rsidRPr="00626F96" w:rsidRDefault="00677FFE" w:rsidP="005C3EDB">
      <w:pPr>
        <w:tabs>
          <w:tab w:val="left" w:pos="1276"/>
        </w:tabs>
        <w:ind w:firstLine="709"/>
        <w:jc w:val="both"/>
        <w:rPr>
          <w:sz w:val="18"/>
          <w:szCs w:val="18"/>
        </w:rPr>
      </w:pPr>
      <w:r w:rsidRPr="00626F96">
        <w:rPr>
          <w:sz w:val="18"/>
          <w:szCs w:val="18"/>
        </w:rPr>
        <w:t xml:space="preserve">пункт 2 дополнить подпунктом </w:t>
      </w:r>
      <w:proofErr w:type="gramStart"/>
      <w:r w:rsidRPr="00626F96">
        <w:rPr>
          <w:sz w:val="18"/>
          <w:szCs w:val="18"/>
        </w:rPr>
        <w:t>2.11  следующего</w:t>
      </w:r>
      <w:proofErr w:type="gramEnd"/>
      <w:r w:rsidRPr="00626F96">
        <w:rPr>
          <w:sz w:val="18"/>
          <w:szCs w:val="18"/>
        </w:rPr>
        <w:t xml:space="preserve"> содержания:</w:t>
      </w:r>
    </w:p>
    <w:p w:rsidR="00677FFE" w:rsidRPr="00626F96" w:rsidRDefault="00677FFE" w:rsidP="005C3EDB">
      <w:pPr>
        <w:tabs>
          <w:tab w:val="left" w:pos="1276"/>
        </w:tabs>
        <w:ind w:firstLine="709"/>
        <w:jc w:val="both"/>
        <w:rPr>
          <w:sz w:val="18"/>
          <w:szCs w:val="18"/>
        </w:rPr>
      </w:pPr>
      <w:r w:rsidRPr="00626F96">
        <w:rPr>
          <w:sz w:val="18"/>
          <w:szCs w:val="18"/>
        </w:rPr>
        <w:t>«2.11. Обеспечение направления/зачисления в первоочередном порядке детей дошкольного возраста в дошкольные образовательные организации района участников специальной военной операции (в том числе в случае гибели (смерти) участников специальной военной операции).»</w:t>
      </w:r>
    </w:p>
    <w:p w:rsidR="00677FFE" w:rsidRPr="00626F96" w:rsidRDefault="00677FFE" w:rsidP="005C3EDB">
      <w:pPr>
        <w:pStyle w:val="210"/>
        <w:shd w:val="clear" w:color="auto" w:fill="auto"/>
        <w:tabs>
          <w:tab w:val="left" w:pos="993"/>
          <w:tab w:val="left" w:pos="1134"/>
        </w:tabs>
        <w:spacing w:before="0" w:after="0" w:line="240" w:lineRule="auto"/>
        <w:ind w:firstLine="709"/>
        <w:jc w:val="both"/>
        <w:rPr>
          <w:rStyle w:val="22"/>
          <w:sz w:val="18"/>
          <w:szCs w:val="18"/>
        </w:rPr>
      </w:pPr>
      <w:r w:rsidRPr="00626F96">
        <w:rPr>
          <w:rStyle w:val="22"/>
          <w:sz w:val="18"/>
          <w:szCs w:val="18"/>
        </w:rPr>
        <w:t>2. Настоящее постановление вступает в силу со дня его официального    опубликования.</w:t>
      </w:r>
    </w:p>
    <w:p w:rsidR="00677FFE" w:rsidRPr="00626F96" w:rsidRDefault="00677FFE" w:rsidP="005C3EDB">
      <w:pPr>
        <w:pStyle w:val="210"/>
        <w:shd w:val="clear" w:color="auto" w:fill="auto"/>
        <w:tabs>
          <w:tab w:val="left" w:pos="993"/>
          <w:tab w:val="left" w:pos="1134"/>
        </w:tabs>
        <w:spacing w:before="0" w:after="0" w:line="240" w:lineRule="auto"/>
        <w:ind w:firstLine="709"/>
        <w:jc w:val="both"/>
        <w:rPr>
          <w:sz w:val="18"/>
          <w:szCs w:val="18"/>
        </w:rPr>
      </w:pPr>
      <w:r w:rsidRPr="00626F96">
        <w:rPr>
          <w:sz w:val="18"/>
          <w:szCs w:val="18"/>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30" w:history="1">
        <w:r w:rsidRPr="00626F96">
          <w:rPr>
            <w:rStyle w:val="a3"/>
            <w:color w:val="auto"/>
            <w:sz w:val="18"/>
            <w:szCs w:val="18"/>
          </w:rPr>
          <w:t>www.trubech.ru</w:t>
        </w:r>
      </w:hyperlink>
      <w:r w:rsidRPr="00626F96">
        <w:rPr>
          <w:sz w:val="18"/>
          <w:szCs w:val="18"/>
        </w:rPr>
        <w:t>).</w:t>
      </w:r>
    </w:p>
    <w:p w:rsidR="00677FFE" w:rsidRPr="00626F96" w:rsidRDefault="00677FFE" w:rsidP="005C3EDB">
      <w:pPr>
        <w:pStyle w:val="210"/>
        <w:shd w:val="clear" w:color="auto" w:fill="auto"/>
        <w:tabs>
          <w:tab w:val="left" w:pos="993"/>
          <w:tab w:val="left" w:pos="1134"/>
          <w:tab w:val="left" w:pos="1718"/>
        </w:tabs>
        <w:spacing w:before="0" w:after="0" w:line="240" w:lineRule="auto"/>
        <w:ind w:firstLine="709"/>
        <w:jc w:val="both"/>
        <w:rPr>
          <w:sz w:val="18"/>
          <w:szCs w:val="18"/>
        </w:rPr>
      </w:pPr>
      <w:r w:rsidRPr="00626F96">
        <w:rPr>
          <w:sz w:val="18"/>
          <w:szCs w:val="18"/>
        </w:rPr>
        <w:t>4. 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677FFE" w:rsidRPr="00626F96" w:rsidRDefault="00677FFE" w:rsidP="00691DA1">
      <w:pPr>
        <w:adjustRightInd w:val="0"/>
        <w:ind w:firstLine="709"/>
        <w:jc w:val="both"/>
        <w:rPr>
          <w:sz w:val="18"/>
          <w:szCs w:val="18"/>
        </w:rPr>
      </w:pPr>
    </w:p>
    <w:p w:rsidR="00677FFE" w:rsidRPr="00626F96" w:rsidRDefault="00677FFE" w:rsidP="00691DA1">
      <w:pPr>
        <w:adjustRightInd w:val="0"/>
        <w:jc w:val="both"/>
        <w:rPr>
          <w:sz w:val="18"/>
          <w:szCs w:val="18"/>
        </w:rPr>
      </w:pPr>
      <w:r w:rsidRPr="00626F96">
        <w:rPr>
          <w:sz w:val="18"/>
          <w:szCs w:val="18"/>
        </w:rPr>
        <w:t xml:space="preserve">Глава администрации </w:t>
      </w:r>
    </w:p>
    <w:p w:rsidR="00677FFE" w:rsidRPr="00626F96" w:rsidRDefault="00677FFE" w:rsidP="00691DA1">
      <w:pPr>
        <w:adjustRightInd w:val="0"/>
        <w:jc w:val="both"/>
        <w:rPr>
          <w:sz w:val="18"/>
          <w:szCs w:val="18"/>
        </w:rPr>
      </w:pPr>
      <w:r w:rsidRPr="00626F96">
        <w:rPr>
          <w:sz w:val="18"/>
          <w:szCs w:val="18"/>
        </w:rPr>
        <w:t xml:space="preserve">Трубчевского муниципального района                                        </w:t>
      </w:r>
      <w:r w:rsidR="005C3EDB">
        <w:rPr>
          <w:sz w:val="18"/>
          <w:szCs w:val="18"/>
        </w:rPr>
        <w:t xml:space="preserve">                                                                                                  </w:t>
      </w:r>
      <w:r w:rsidRPr="00626F96">
        <w:rPr>
          <w:sz w:val="18"/>
          <w:szCs w:val="18"/>
        </w:rPr>
        <w:t xml:space="preserve">И.И.Обыдённов </w:t>
      </w:r>
    </w:p>
    <w:p w:rsidR="00677FFE" w:rsidRPr="00626F96" w:rsidRDefault="00677FFE" w:rsidP="00691DA1">
      <w:pPr>
        <w:adjustRightInd w:val="0"/>
        <w:jc w:val="both"/>
        <w:rPr>
          <w:sz w:val="18"/>
          <w:szCs w:val="18"/>
        </w:rPr>
      </w:pPr>
    </w:p>
    <w:p w:rsidR="000B47D4" w:rsidRPr="005C3EDB" w:rsidRDefault="000B47D4" w:rsidP="00691DA1">
      <w:pPr>
        <w:shd w:val="clear" w:color="auto" w:fill="FFFFFF"/>
        <w:jc w:val="center"/>
        <w:textAlignment w:val="baseline"/>
        <w:rPr>
          <w:b/>
          <w:bCs/>
          <w:kern w:val="36"/>
          <w:sz w:val="18"/>
          <w:szCs w:val="18"/>
        </w:rPr>
      </w:pPr>
      <w:r w:rsidRPr="005C3EDB">
        <w:rPr>
          <w:b/>
          <w:bCs/>
          <w:kern w:val="36"/>
          <w:sz w:val="18"/>
          <w:szCs w:val="18"/>
        </w:rPr>
        <w:t>РОССИЙСКАЯ ФЕДЕРАЦИЯ</w:t>
      </w:r>
    </w:p>
    <w:p w:rsidR="000B47D4" w:rsidRPr="005C3EDB" w:rsidRDefault="000B47D4" w:rsidP="00691DA1">
      <w:pPr>
        <w:pBdr>
          <w:bottom w:val="double" w:sz="6" w:space="1" w:color="auto"/>
        </w:pBdr>
        <w:shd w:val="clear" w:color="auto" w:fill="FFFFFF"/>
        <w:jc w:val="center"/>
        <w:textAlignment w:val="baseline"/>
        <w:rPr>
          <w:b/>
          <w:bCs/>
          <w:kern w:val="36"/>
          <w:sz w:val="18"/>
          <w:szCs w:val="18"/>
        </w:rPr>
      </w:pPr>
      <w:r w:rsidRPr="005C3EDB">
        <w:rPr>
          <w:b/>
          <w:bCs/>
          <w:kern w:val="36"/>
          <w:sz w:val="18"/>
          <w:szCs w:val="18"/>
        </w:rPr>
        <w:t>АДМИНИСТРАЦИЯ ТРУБЧЕВСКОГО МУНИЦИПАЛЬНОГО РАЙОНА</w:t>
      </w:r>
    </w:p>
    <w:p w:rsidR="000B47D4" w:rsidRPr="005C3EDB" w:rsidRDefault="000B47D4" w:rsidP="00691DA1">
      <w:pPr>
        <w:shd w:val="clear" w:color="auto" w:fill="FFFFFF"/>
        <w:jc w:val="center"/>
        <w:textAlignment w:val="baseline"/>
        <w:rPr>
          <w:b/>
          <w:bCs/>
          <w:kern w:val="36"/>
          <w:sz w:val="18"/>
          <w:szCs w:val="18"/>
        </w:rPr>
      </w:pPr>
      <w:r w:rsidRPr="005C3EDB">
        <w:rPr>
          <w:b/>
          <w:bCs/>
          <w:kern w:val="36"/>
          <w:sz w:val="18"/>
          <w:szCs w:val="18"/>
        </w:rPr>
        <w:t>П О С Т А Н О В Л Е Н И Е</w:t>
      </w:r>
    </w:p>
    <w:p w:rsidR="005C3EDB" w:rsidRDefault="005C3EDB" w:rsidP="00691DA1">
      <w:pPr>
        <w:shd w:val="clear" w:color="auto" w:fill="FFFFFF"/>
        <w:jc w:val="center"/>
        <w:textAlignment w:val="baseline"/>
        <w:rPr>
          <w:bCs/>
          <w:kern w:val="36"/>
          <w:sz w:val="18"/>
          <w:szCs w:val="18"/>
        </w:rPr>
      </w:pPr>
    </w:p>
    <w:p w:rsidR="000B47D4" w:rsidRPr="00626F96" w:rsidRDefault="005C3EDB" w:rsidP="00691DA1">
      <w:pPr>
        <w:shd w:val="clear" w:color="auto" w:fill="FFFFFF"/>
        <w:jc w:val="center"/>
        <w:textAlignment w:val="baseline"/>
        <w:rPr>
          <w:bCs/>
          <w:kern w:val="36"/>
          <w:sz w:val="18"/>
          <w:szCs w:val="18"/>
        </w:rPr>
      </w:pPr>
      <w:r>
        <w:rPr>
          <w:bCs/>
          <w:kern w:val="36"/>
          <w:sz w:val="18"/>
          <w:szCs w:val="18"/>
        </w:rPr>
        <w:t>от</w:t>
      </w:r>
      <w:r w:rsidR="000B47D4" w:rsidRPr="00626F96">
        <w:rPr>
          <w:bCs/>
          <w:kern w:val="36"/>
          <w:sz w:val="18"/>
          <w:szCs w:val="18"/>
        </w:rPr>
        <w:t xml:space="preserve"> 29.08. 2025 № 511</w:t>
      </w:r>
    </w:p>
    <w:p w:rsidR="000B47D4" w:rsidRPr="00626F96" w:rsidRDefault="005C3EDB" w:rsidP="00691DA1">
      <w:pPr>
        <w:shd w:val="clear" w:color="auto" w:fill="FFFFFF"/>
        <w:jc w:val="center"/>
        <w:textAlignment w:val="baseline"/>
        <w:rPr>
          <w:bCs/>
          <w:kern w:val="36"/>
          <w:sz w:val="18"/>
          <w:szCs w:val="18"/>
        </w:rPr>
      </w:pPr>
      <w:r>
        <w:rPr>
          <w:bCs/>
          <w:kern w:val="36"/>
          <w:sz w:val="18"/>
          <w:szCs w:val="18"/>
        </w:rPr>
        <w:t>г</w:t>
      </w:r>
      <w:r w:rsidR="000B47D4" w:rsidRPr="00626F96">
        <w:rPr>
          <w:bCs/>
          <w:kern w:val="36"/>
          <w:sz w:val="18"/>
          <w:szCs w:val="18"/>
        </w:rPr>
        <w:t xml:space="preserve">. </w:t>
      </w:r>
      <w:r w:rsidR="00BB4506">
        <w:rPr>
          <w:bCs/>
          <w:kern w:val="36"/>
          <w:sz w:val="18"/>
          <w:szCs w:val="18"/>
        </w:rPr>
        <w:t>Т</w:t>
      </w:r>
      <w:r w:rsidR="00BB4506" w:rsidRPr="00626F96">
        <w:rPr>
          <w:bCs/>
          <w:kern w:val="36"/>
          <w:sz w:val="18"/>
          <w:szCs w:val="18"/>
        </w:rPr>
        <w:t>рубчевск</w:t>
      </w:r>
    </w:p>
    <w:p w:rsidR="000B47D4" w:rsidRPr="00626F96" w:rsidRDefault="000B47D4" w:rsidP="00691DA1">
      <w:pPr>
        <w:shd w:val="clear" w:color="auto" w:fill="FFFFFF"/>
        <w:jc w:val="center"/>
        <w:textAlignment w:val="baseline"/>
        <w:rPr>
          <w:bCs/>
          <w:kern w:val="36"/>
          <w:sz w:val="18"/>
          <w:szCs w:val="18"/>
        </w:rPr>
      </w:pPr>
    </w:p>
    <w:p w:rsidR="000B47D4" w:rsidRPr="00626F96" w:rsidRDefault="005C3EDB" w:rsidP="00691DA1">
      <w:pPr>
        <w:shd w:val="clear" w:color="auto" w:fill="FFFFFF"/>
        <w:jc w:val="center"/>
        <w:textAlignment w:val="baseline"/>
        <w:rPr>
          <w:spacing w:val="2"/>
          <w:sz w:val="18"/>
          <w:szCs w:val="18"/>
        </w:rPr>
      </w:pPr>
      <w:r>
        <w:rPr>
          <w:bCs/>
          <w:kern w:val="36"/>
          <w:sz w:val="18"/>
          <w:szCs w:val="18"/>
        </w:rPr>
        <w:t xml:space="preserve">О </w:t>
      </w:r>
      <w:r w:rsidRPr="00626F96">
        <w:rPr>
          <w:bCs/>
          <w:kern w:val="36"/>
          <w:sz w:val="18"/>
          <w:szCs w:val="18"/>
        </w:rPr>
        <w:t>внесении изменений</w:t>
      </w:r>
      <w:r>
        <w:rPr>
          <w:bCs/>
          <w:kern w:val="36"/>
          <w:sz w:val="18"/>
          <w:szCs w:val="18"/>
        </w:rPr>
        <w:t xml:space="preserve"> в постановление администрации Т</w:t>
      </w:r>
      <w:r w:rsidRPr="00626F96">
        <w:rPr>
          <w:bCs/>
          <w:kern w:val="36"/>
          <w:sz w:val="18"/>
          <w:szCs w:val="18"/>
        </w:rPr>
        <w:t>рубчевского муниципального</w:t>
      </w:r>
      <w:r>
        <w:rPr>
          <w:bCs/>
          <w:kern w:val="36"/>
          <w:sz w:val="18"/>
          <w:szCs w:val="18"/>
        </w:rPr>
        <w:t xml:space="preserve"> района от 13.12. 2017 № 1111 «О</w:t>
      </w:r>
      <w:r w:rsidRPr="00626F96">
        <w:rPr>
          <w:bCs/>
          <w:kern w:val="36"/>
          <w:sz w:val="18"/>
          <w:szCs w:val="18"/>
        </w:rPr>
        <w:t xml:space="preserve">б </w:t>
      </w:r>
      <w:r w:rsidRPr="00626F96">
        <w:rPr>
          <w:spacing w:val="2"/>
          <w:sz w:val="18"/>
          <w:szCs w:val="18"/>
        </w:rPr>
        <w:t>установлении предельного уровня соотношения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w:t>
      </w:r>
      <w:r>
        <w:rPr>
          <w:spacing w:val="2"/>
          <w:sz w:val="18"/>
          <w:szCs w:val="18"/>
        </w:rPr>
        <w:t>й Т</w:t>
      </w:r>
      <w:r w:rsidRPr="00626F96">
        <w:rPr>
          <w:spacing w:val="2"/>
          <w:sz w:val="18"/>
          <w:szCs w:val="18"/>
        </w:rPr>
        <w:t>рубчевского муниципального района»</w:t>
      </w:r>
    </w:p>
    <w:p w:rsidR="000B47D4" w:rsidRPr="00626F96" w:rsidRDefault="000B47D4" w:rsidP="00691DA1">
      <w:pPr>
        <w:shd w:val="clear" w:color="auto" w:fill="FFFFFF"/>
        <w:jc w:val="center"/>
        <w:textAlignment w:val="baseline"/>
        <w:rPr>
          <w:spacing w:val="2"/>
          <w:sz w:val="18"/>
          <w:szCs w:val="18"/>
        </w:rPr>
      </w:pPr>
    </w:p>
    <w:p w:rsidR="000B47D4" w:rsidRPr="00626F96" w:rsidRDefault="000B47D4" w:rsidP="00691DA1">
      <w:pPr>
        <w:shd w:val="clear" w:color="auto" w:fill="FFFFFF"/>
        <w:ind w:firstLine="709"/>
        <w:jc w:val="both"/>
        <w:textAlignment w:val="baseline"/>
        <w:rPr>
          <w:spacing w:val="2"/>
          <w:sz w:val="18"/>
          <w:szCs w:val="18"/>
        </w:rPr>
      </w:pPr>
      <w:r w:rsidRPr="00626F96">
        <w:rPr>
          <w:spacing w:val="4"/>
          <w:sz w:val="18"/>
          <w:szCs w:val="18"/>
        </w:rPr>
        <w:t xml:space="preserve">В соответствии со статьей 145 Трудового кодекса Российской Федерации, постановлением Правительства Брянской области от 16.01.2017 № 10-п «Об установлении предельного </w:t>
      </w:r>
      <w:r w:rsidRPr="00626F96">
        <w:rPr>
          <w:spacing w:val="2"/>
          <w:sz w:val="18"/>
          <w:szCs w:val="18"/>
        </w:rPr>
        <w:t xml:space="preserve">уровня соотношения среднемесячной заработной платы руководителей, их заместителей, главных бухгалтеров и среднемесячной </w:t>
      </w:r>
    </w:p>
    <w:p w:rsidR="000B47D4" w:rsidRPr="00626F96" w:rsidRDefault="000B47D4" w:rsidP="00691DA1">
      <w:pPr>
        <w:shd w:val="clear" w:color="auto" w:fill="FFFFFF"/>
        <w:jc w:val="both"/>
        <w:textAlignment w:val="baseline"/>
        <w:rPr>
          <w:spacing w:val="2"/>
          <w:sz w:val="18"/>
          <w:szCs w:val="18"/>
        </w:rPr>
      </w:pPr>
      <w:r w:rsidRPr="00626F96">
        <w:rPr>
          <w:spacing w:val="2"/>
          <w:sz w:val="18"/>
          <w:szCs w:val="18"/>
        </w:rPr>
        <w:t>заработной платы работников государственных учреждений Брянской области»</w:t>
      </w:r>
    </w:p>
    <w:p w:rsidR="000B47D4" w:rsidRPr="00626F96" w:rsidRDefault="000B47D4" w:rsidP="00691DA1">
      <w:pPr>
        <w:shd w:val="clear" w:color="auto" w:fill="FFFFFF"/>
        <w:ind w:firstLine="709"/>
        <w:jc w:val="both"/>
        <w:textAlignment w:val="baseline"/>
        <w:rPr>
          <w:spacing w:val="2"/>
          <w:sz w:val="18"/>
          <w:szCs w:val="18"/>
        </w:rPr>
      </w:pPr>
      <w:r w:rsidRPr="00626F96">
        <w:rPr>
          <w:spacing w:val="2"/>
          <w:sz w:val="18"/>
          <w:szCs w:val="18"/>
        </w:rPr>
        <w:t>ПОСТАНОВЛЯЮ:</w:t>
      </w:r>
    </w:p>
    <w:p w:rsidR="000B47D4" w:rsidRPr="00626F96" w:rsidRDefault="000B47D4" w:rsidP="00691DA1">
      <w:pPr>
        <w:shd w:val="clear" w:color="auto" w:fill="FFFFFF"/>
        <w:ind w:firstLine="709"/>
        <w:jc w:val="both"/>
        <w:textAlignment w:val="baseline"/>
        <w:rPr>
          <w:bCs/>
          <w:sz w:val="18"/>
          <w:szCs w:val="18"/>
        </w:rPr>
      </w:pPr>
      <w:r w:rsidRPr="00626F96">
        <w:rPr>
          <w:bCs/>
          <w:sz w:val="18"/>
          <w:szCs w:val="18"/>
        </w:rPr>
        <w:t xml:space="preserve">1.Внести в постановление администрации Трубчевского муниципального района </w:t>
      </w:r>
      <w:r w:rsidRPr="00626F96">
        <w:rPr>
          <w:bCs/>
          <w:kern w:val="36"/>
          <w:sz w:val="18"/>
          <w:szCs w:val="18"/>
        </w:rPr>
        <w:t xml:space="preserve">от 13.12.2017 № 1111 «Об </w:t>
      </w:r>
      <w:r w:rsidRPr="00626F96">
        <w:rPr>
          <w:spacing w:val="2"/>
          <w:sz w:val="18"/>
          <w:szCs w:val="18"/>
        </w:rPr>
        <w:t>установлении предельного уровня соотношения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Трубчевского муниципального района»</w:t>
      </w:r>
      <w:r w:rsidRPr="00626F96">
        <w:rPr>
          <w:bCs/>
          <w:sz w:val="18"/>
          <w:szCs w:val="18"/>
        </w:rPr>
        <w:t xml:space="preserve"> следующие изменения: </w:t>
      </w:r>
    </w:p>
    <w:p w:rsidR="000B47D4" w:rsidRPr="00626F96" w:rsidRDefault="000B47D4" w:rsidP="00691DA1">
      <w:pPr>
        <w:shd w:val="clear" w:color="auto" w:fill="FFFFFF"/>
        <w:ind w:firstLine="709"/>
        <w:jc w:val="both"/>
        <w:textAlignment w:val="baseline"/>
        <w:rPr>
          <w:spacing w:val="2"/>
          <w:sz w:val="18"/>
          <w:szCs w:val="18"/>
        </w:rPr>
      </w:pPr>
      <w:r w:rsidRPr="00626F96">
        <w:rPr>
          <w:bCs/>
          <w:sz w:val="18"/>
          <w:szCs w:val="18"/>
        </w:rPr>
        <w:t xml:space="preserve">пункт 1. </w:t>
      </w:r>
      <w:r w:rsidRPr="00626F96">
        <w:rPr>
          <w:spacing w:val="2"/>
          <w:sz w:val="18"/>
          <w:szCs w:val="18"/>
        </w:rPr>
        <w:t>дополнить подпунктом 1.5 следующего содержания:</w:t>
      </w:r>
    </w:p>
    <w:p w:rsidR="000B47D4" w:rsidRPr="00626F96" w:rsidRDefault="000B47D4" w:rsidP="00691DA1">
      <w:pPr>
        <w:shd w:val="clear" w:color="auto" w:fill="FFFFFF"/>
        <w:ind w:firstLine="709"/>
        <w:jc w:val="both"/>
        <w:textAlignment w:val="baseline"/>
        <w:rPr>
          <w:spacing w:val="2"/>
          <w:sz w:val="18"/>
          <w:szCs w:val="18"/>
        </w:rPr>
      </w:pPr>
      <w:r w:rsidRPr="00626F96">
        <w:rPr>
          <w:spacing w:val="2"/>
          <w:sz w:val="18"/>
          <w:szCs w:val="18"/>
        </w:rPr>
        <w:t xml:space="preserve"> «1.5. по отделу образования администрации Трубчевского муниципального района - от 1 до 3,0.».</w:t>
      </w:r>
    </w:p>
    <w:p w:rsidR="000B47D4" w:rsidRPr="00626F96" w:rsidRDefault="000B47D4" w:rsidP="00691DA1">
      <w:pPr>
        <w:pStyle w:val="aa"/>
        <w:ind w:firstLine="709"/>
        <w:jc w:val="both"/>
        <w:rPr>
          <w:sz w:val="18"/>
          <w:szCs w:val="18"/>
        </w:rPr>
      </w:pPr>
      <w:r w:rsidRPr="00626F96">
        <w:rPr>
          <w:sz w:val="18"/>
          <w:szCs w:val="18"/>
        </w:rPr>
        <w:t>2. Настоящее постановление вступает в силу со дня его подписания и распространяется на правоотношения, возникшие с 1 сентября 2025 года.</w:t>
      </w:r>
    </w:p>
    <w:p w:rsidR="000B47D4" w:rsidRPr="00626F96" w:rsidRDefault="000B47D4" w:rsidP="00691DA1">
      <w:pPr>
        <w:ind w:firstLine="709"/>
        <w:jc w:val="both"/>
        <w:rPr>
          <w:sz w:val="18"/>
          <w:szCs w:val="18"/>
        </w:rPr>
      </w:pPr>
      <w:r w:rsidRPr="00626F96">
        <w:rPr>
          <w:sz w:val="18"/>
          <w:szCs w:val="18"/>
        </w:rPr>
        <w:t xml:space="preserve">3. </w:t>
      </w:r>
      <w:r w:rsidRPr="00626F96">
        <w:rPr>
          <w:bCs/>
          <w:sz w:val="18"/>
          <w:szCs w:val="18"/>
        </w:rPr>
        <w:t>Разместить постановление на официальном сайте администрации Трубчевского муниципального района сети Интернет (</w:t>
      </w:r>
      <w:r w:rsidRPr="00626F96">
        <w:rPr>
          <w:bCs/>
          <w:sz w:val="18"/>
          <w:szCs w:val="18"/>
          <w:lang w:val="en-US"/>
        </w:rPr>
        <w:t>www</w:t>
      </w:r>
      <w:r w:rsidRPr="00626F96">
        <w:rPr>
          <w:bCs/>
          <w:sz w:val="18"/>
          <w:szCs w:val="18"/>
        </w:rPr>
        <w:t xml:space="preserve">. </w:t>
      </w:r>
      <w:r w:rsidRPr="00626F96">
        <w:rPr>
          <w:bCs/>
          <w:sz w:val="18"/>
          <w:szCs w:val="18"/>
          <w:lang w:val="en-US"/>
        </w:rPr>
        <w:t>trubech</w:t>
      </w:r>
      <w:r w:rsidRPr="00626F96">
        <w:rPr>
          <w:bCs/>
          <w:sz w:val="18"/>
          <w:szCs w:val="18"/>
        </w:rPr>
        <w:t>.</w:t>
      </w:r>
      <w:r w:rsidRPr="00626F96">
        <w:rPr>
          <w:bCs/>
          <w:sz w:val="18"/>
          <w:szCs w:val="18"/>
          <w:lang w:val="en-US"/>
        </w:rPr>
        <w:t>ru</w:t>
      </w:r>
      <w:r w:rsidRPr="00626F96">
        <w:rPr>
          <w:bCs/>
          <w:sz w:val="18"/>
          <w:szCs w:val="18"/>
        </w:rPr>
        <w:t>) и опубликовать в Информационном бюллетене Трубчевского муниципального района</w:t>
      </w:r>
      <w:r w:rsidRPr="00626F96">
        <w:rPr>
          <w:sz w:val="18"/>
          <w:szCs w:val="18"/>
        </w:rPr>
        <w:t>.</w:t>
      </w:r>
    </w:p>
    <w:p w:rsidR="000B47D4" w:rsidRPr="00626F96" w:rsidRDefault="000B47D4" w:rsidP="00691DA1">
      <w:pPr>
        <w:ind w:firstLine="709"/>
        <w:jc w:val="both"/>
        <w:rPr>
          <w:bCs/>
          <w:sz w:val="18"/>
          <w:szCs w:val="18"/>
        </w:rPr>
      </w:pPr>
      <w:r w:rsidRPr="00626F96">
        <w:rPr>
          <w:sz w:val="18"/>
          <w:szCs w:val="18"/>
        </w:rPr>
        <w:t xml:space="preserve">4. </w:t>
      </w:r>
      <w:r w:rsidRPr="00626F96">
        <w:rPr>
          <w:bCs/>
          <w:sz w:val="18"/>
          <w:szCs w:val="18"/>
        </w:rPr>
        <w:t>Контроль за исполнением настоящего постановления возложить на заместителя главы администрации Трубчевского муниципального района - начальника финансового управления Сидорову С.И.</w:t>
      </w:r>
    </w:p>
    <w:p w:rsidR="000B47D4" w:rsidRPr="00626F96" w:rsidRDefault="000B47D4" w:rsidP="00691DA1">
      <w:pPr>
        <w:ind w:firstLine="709"/>
        <w:jc w:val="both"/>
        <w:rPr>
          <w:sz w:val="18"/>
          <w:szCs w:val="18"/>
        </w:rPr>
      </w:pPr>
    </w:p>
    <w:p w:rsidR="000B47D4" w:rsidRPr="00626F96" w:rsidRDefault="000B47D4" w:rsidP="005C3EDB">
      <w:pPr>
        <w:jc w:val="both"/>
        <w:rPr>
          <w:bCs/>
          <w:sz w:val="18"/>
          <w:szCs w:val="18"/>
        </w:rPr>
      </w:pPr>
      <w:r w:rsidRPr="00626F96">
        <w:rPr>
          <w:bCs/>
          <w:sz w:val="18"/>
          <w:szCs w:val="18"/>
        </w:rPr>
        <w:t>Глава администрации</w:t>
      </w:r>
    </w:p>
    <w:p w:rsidR="000B47D4" w:rsidRPr="00626F96" w:rsidRDefault="000B47D4" w:rsidP="005C3EDB">
      <w:pPr>
        <w:jc w:val="both"/>
        <w:rPr>
          <w:bCs/>
          <w:sz w:val="18"/>
          <w:szCs w:val="18"/>
        </w:rPr>
      </w:pPr>
      <w:r w:rsidRPr="00626F96">
        <w:rPr>
          <w:bCs/>
          <w:sz w:val="18"/>
          <w:szCs w:val="18"/>
        </w:rPr>
        <w:t xml:space="preserve">Трубчевского муниципального района </w:t>
      </w:r>
      <w:r w:rsidR="005C3EDB">
        <w:rPr>
          <w:bCs/>
          <w:sz w:val="18"/>
          <w:szCs w:val="18"/>
        </w:rPr>
        <w:t xml:space="preserve">                                                                                                                                       </w:t>
      </w:r>
      <w:r w:rsidRPr="00626F96">
        <w:rPr>
          <w:bCs/>
          <w:sz w:val="18"/>
          <w:szCs w:val="18"/>
        </w:rPr>
        <w:t>И.И. Обыдённов</w:t>
      </w:r>
    </w:p>
    <w:p w:rsidR="005C3EDB" w:rsidRDefault="005C3EDB" w:rsidP="00691DA1">
      <w:pPr>
        <w:pStyle w:val="1"/>
        <w:rPr>
          <w:sz w:val="18"/>
          <w:szCs w:val="18"/>
        </w:rPr>
      </w:pPr>
    </w:p>
    <w:p w:rsidR="00677FFE" w:rsidRPr="005C3EDB" w:rsidRDefault="00677FFE" w:rsidP="00691DA1">
      <w:pPr>
        <w:pStyle w:val="1"/>
        <w:rPr>
          <w:b/>
          <w:sz w:val="18"/>
          <w:szCs w:val="18"/>
        </w:rPr>
      </w:pPr>
      <w:r w:rsidRPr="005C3EDB">
        <w:rPr>
          <w:b/>
          <w:sz w:val="18"/>
          <w:szCs w:val="18"/>
        </w:rPr>
        <w:t>РОССИЙСКАЯ ФЕДЕРАЦИЯ</w:t>
      </w:r>
    </w:p>
    <w:p w:rsidR="00677FFE" w:rsidRPr="005C3EDB" w:rsidRDefault="00677FFE" w:rsidP="00691DA1">
      <w:pPr>
        <w:jc w:val="center"/>
        <w:rPr>
          <w:b/>
          <w:sz w:val="18"/>
          <w:szCs w:val="18"/>
        </w:rPr>
      </w:pPr>
      <w:r w:rsidRPr="005C3EDB">
        <w:rPr>
          <w:b/>
          <w:sz w:val="18"/>
          <w:szCs w:val="18"/>
        </w:rPr>
        <w:t>АДМИНИСТРАЦИЯ ТРУБЧЕВСКОГО МУНИЦИПАЛЬНОГО РАЙОНА</w:t>
      </w:r>
    </w:p>
    <w:p w:rsidR="00677FFE" w:rsidRPr="005C3EDB" w:rsidRDefault="00677FFE" w:rsidP="00691DA1">
      <w:pPr>
        <w:jc w:val="center"/>
        <w:rPr>
          <w:b/>
          <w:sz w:val="18"/>
          <w:szCs w:val="18"/>
        </w:rPr>
      </w:pPr>
    </w:p>
    <w:p w:rsidR="00677FFE" w:rsidRPr="005C3EDB" w:rsidRDefault="00677FFE" w:rsidP="00691DA1">
      <w:pPr>
        <w:jc w:val="center"/>
        <w:rPr>
          <w:b/>
          <w:sz w:val="18"/>
          <w:szCs w:val="18"/>
        </w:rPr>
      </w:pPr>
      <w:r w:rsidRPr="005C3EDB">
        <w:rPr>
          <w:b/>
          <w:noProof/>
          <w:sz w:val="18"/>
          <w:szCs w:val="18"/>
        </w:rPr>
        <mc:AlternateContent>
          <mc:Choice Requires="wps">
            <w:drawing>
              <wp:anchor distT="0" distB="0" distL="114300" distR="114300" simplePos="0" relativeHeight="251679744" behindDoc="0" locked="0" layoutInCell="0" allowOverlap="1" wp14:anchorId="17223251" wp14:editId="15F1185B">
                <wp:simplePos x="0" y="0"/>
                <wp:positionH relativeFrom="margin">
                  <wp:align>right</wp:align>
                </wp:positionH>
                <wp:positionV relativeFrom="paragraph">
                  <wp:posOffset>34924</wp:posOffset>
                </wp:positionV>
                <wp:extent cx="6600825" cy="81915"/>
                <wp:effectExtent l="0" t="19050" r="47625" b="0"/>
                <wp:wrapNone/>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0825" cy="8191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FBA29" id="Freeform 2" o:spid="_x0000_s1026" style="position:absolute;margin-left:468.55pt;margin-top:2.75pt;width:519.75pt;height:6.4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" o:allowincell="f" path="m,l10408,e" filled="f" strokeweight="4.5pt">
                <v:stroke linestyle="thinThick"/>
                <v:path arrowok="t" o:connecttype="custom" o:connectlocs="0,0;6600825,0" o:connectangles="0,0"/>
                <w10:wrap anchorx="margin"/>
              </v:shape>
            </w:pict>
          </mc:Fallback>
        </mc:AlternateContent>
      </w:r>
    </w:p>
    <w:p w:rsidR="00677FFE" w:rsidRPr="005C3EDB" w:rsidRDefault="00677FFE" w:rsidP="00691DA1">
      <w:pPr>
        <w:jc w:val="center"/>
        <w:rPr>
          <w:b/>
          <w:sz w:val="18"/>
          <w:szCs w:val="18"/>
        </w:rPr>
      </w:pPr>
      <w:r w:rsidRPr="005C3EDB">
        <w:rPr>
          <w:b/>
          <w:sz w:val="18"/>
          <w:szCs w:val="18"/>
        </w:rPr>
        <w:t>П О С Т А Н О В Л Е Н И Е</w:t>
      </w:r>
    </w:p>
    <w:p w:rsidR="005C3EDB" w:rsidRDefault="005C3EDB" w:rsidP="00691DA1">
      <w:pPr>
        <w:jc w:val="center"/>
        <w:rPr>
          <w:sz w:val="18"/>
          <w:szCs w:val="18"/>
        </w:rPr>
      </w:pPr>
    </w:p>
    <w:p w:rsidR="00677FFE" w:rsidRPr="00626F96" w:rsidRDefault="005C3EDB" w:rsidP="00691DA1">
      <w:pPr>
        <w:jc w:val="center"/>
        <w:rPr>
          <w:sz w:val="18"/>
          <w:szCs w:val="18"/>
        </w:rPr>
      </w:pPr>
      <w:proofErr w:type="gramStart"/>
      <w:r>
        <w:rPr>
          <w:sz w:val="18"/>
          <w:szCs w:val="18"/>
        </w:rPr>
        <w:t>от</w:t>
      </w:r>
      <w:r w:rsidR="00677FFE" w:rsidRPr="00626F96">
        <w:rPr>
          <w:sz w:val="18"/>
          <w:szCs w:val="18"/>
        </w:rPr>
        <w:t xml:space="preserve"> </w:t>
      </w:r>
      <w:r>
        <w:rPr>
          <w:sz w:val="18"/>
          <w:szCs w:val="18"/>
        </w:rPr>
        <w:t xml:space="preserve"> 29.08.</w:t>
      </w:r>
      <w:proofErr w:type="gramEnd"/>
      <w:r>
        <w:rPr>
          <w:sz w:val="18"/>
          <w:szCs w:val="18"/>
        </w:rPr>
        <w:t xml:space="preserve"> 2025г</w:t>
      </w:r>
      <w:r w:rsidR="00677FFE" w:rsidRPr="00626F96">
        <w:rPr>
          <w:sz w:val="18"/>
          <w:szCs w:val="18"/>
        </w:rPr>
        <w:t>. № 512</w:t>
      </w:r>
    </w:p>
    <w:p w:rsidR="00677FFE" w:rsidRDefault="005C3EDB" w:rsidP="00691DA1">
      <w:pPr>
        <w:jc w:val="center"/>
        <w:rPr>
          <w:sz w:val="18"/>
          <w:szCs w:val="18"/>
        </w:rPr>
      </w:pPr>
      <w:r>
        <w:rPr>
          <w:sz w:val="18"/>
          <w:szCs w:val="18"/>
        </w:rPr>
        <w:t>г</w:t>
      </w:r>
      <w:r w:rsidRPr="00626F96">
        <w:rPr>
          <w:sz w:val="18"/>
          <w:szCs w:val="18"/>
        </w:rPr>
        <w:t>.</w:t>
      </w:r>
      <w:r>
        <w:rPr>
          <w:sz w:val="18"/>
          <w:szCs w:val="18"/>
        </w:rPr>
        <w:t xml:space="preserve"> Трубчевск</w:t>
      </w:r>
    </w:p>
    <w:p w:rsidR="005C3EDB" w:rsidRPr="00626F96" w:rsidRDefault="005C3EDB" w:rsidP="00691DA1">
      <w:pPr>
        <w:jc w:val="center"/>
        <w:rPr>
          <w:sz w:val="18"/>
          <w:szCs w:val="18"/>
        </w:rPr>
      </w:pPr>
    </w:p>
    <w:p w:rsidR="00677FFE" w:rsidRPr="00626F96" w:rsidRDefault="005C3EDB" w:rsidP="00691DA1">
      <w:pPr>
        <w:pStyle w:val="210"/>
        <w:shd w:val="clear" w:color="auto" w:fill="auto"/>
        <w:spacing w:before="0" w:after="0" w:line="240" w:lineRule="auto"/>
        <w:jc w:val="center"/>
        <w:rPr>
          <w:rStyle w:val="22"/>
          <w:sz w:val="18"/>
          <w:szCs w:val="18"/>
        </w:rPr>
      </w:pPr>
      <w:r>
        <w:rPr>
          <w:rStyle w:val="22"/>
          <w:sz w:val="18"/>
          <w:szCs w:val="18"/>
        </w:rPr>
        <w:t>О</w:t>
      </w:r>
      <w:r w:rsidRPr="00626F96">
        <w:rPr>
          <w:rStyle w:val="22"/>
          <w:sz w:val="18"/>
          <w:szCs w:val="18"/>
        </w:rPr>
        <w:t>б утверждении положения о порядке организации</w:t>
      </w:r>
    </w:p>
    <w:p w:rsidR="00677FFE" w:rsidRPr="00626F96" w:rsidRDefault="005C3EDB" w:rsidP="00691DA1">
      <w:pPr>
        <w:pStyle w:val="210"/>
        <w:shd w:val="clear" w:color="auto" w:fill="auto"/>
        <w:spacing w:before="0" w:after="0" w:line="240" w:lineRule="auto"/>
        <w:jc w:val="center"/>
        <w:rPr>
          <w:sz w:val="18"/>
          <w:szCs w:val="18"/>
        </w:rPr>
      </w:pPr>
      <w:r w:rsidRPr="00626F96">
        <w:rPr>
          <w:rStyle w:val="22"/>
          <w:sz w:val="18"/>
          <w:szCs w:val="18"/>
        </w:rPr>
        <w:t>качественного горячего питания обучающихся о</w:t>
      </w:r>
      <w:r>
        <w:rPr>
          <w:rStyle w:val="22"/>
          <w:sz w:val="18"/>
          <w:szCs w:val="18"/>
        </w:rPr>
        <w:t>бщеобразовательных организаций Т</w:t>
      </w:r>
      <w:r w:rsidRPr="00626F96">
        <w:rPr>
          <w:rStyle w:val="22"/>
          <w:sz w:val="18"/>
          <w:szCs w:val="18"/>
        </w:rPr>
        <w:t>рубчевского муниципального района</w:t>
      </w:r>
    </w:p>
    <w:p w:rsidR="00677FFE" w:rsidRPr="00626F96" w:rsidRDefault="00677FFE" w:rsidP="00691DA1">
      <w:pPr>
        <w:pStyle w:val="210"/>
        <w:shd w:val="clear" w:color="auto" w:fill="auto"/>
        <w:spacing w:before="0" w:after="0" w:line="240" w:lineRule="auto"/>
        <w:ind w:firstLine="709"/>
        <w:jc w:val="center"/>
        <w:rPr>
          <w:rStyle w:val="22"/>
          <w:sz w:val="18"/>
          <w:szCs w:val="18"/>
        </w:rPr>
      </w:pPr>
    </w:p>
    <w:p w:rsidR="00677FFE" w:rsidRPr="00626F96" w:rsidRDefault="00677FFE" w:rsidP="00691DA1">
      <w:pPr>
        <w:autoSpaceDE w:val="0"/>
        <w:autoSpaceDN w:val="0"/>
        <w:adjustRightInd w:val="0"/>
        <w:ind w:firstLine="709"/>
        <w:jc w:val="both"/>
        <w:rPr>
          <w:rStyle w:val="22"/>
          <w:sz w:val="18"/>
          <w:szCs w:val="18"/>
        </w:rPr>
      </w:pPr>
      <w:r w:rsidRPr="00626F96">
        <w:rPr>
          <w:rStyle w:val="22"/>
          <w:sz w:val="18"/>
          <w:szCs w:val="18"/>
        </w:rPr>
        <w:t>В целях улучшения организации качественного горячего питания обучающихся в период основного учебного процесса и во исполнение Федерального закона  от  29.12.2012 № 273-ФЗ «Об образовании в Российской Федерации», Указа Президента Российской</w:t>
      </w:r>
      <w:r w:rsidRPr="00626F96">
        <w:rPr>
          <w:rStyle w:val="22"/>
          <w:sz w:val="18"/>
          <w:szCs w:val="18"/>
        </w:rPr>
        <w:tab/>
        <w:t xml:space="preserve"> Федерации от 23.01.2024 № 63 «О мерах поддержки многодетных семей», Закона Брянской области от 02.10.2023 № 69-З «</w:t>
      </w:r>
      <w:r w:rsidRPr="00626F96">
        <w:rPr>
          <w:rFonts w:eastAsiaTheme="minorHAnsi"/>
          <w:sz w:val="18"/>
          <w:szCs w:val="18"/>
          <w:lang w:eastAsia="en-US"/>
        </w:rPr>
        <w:t>О дополнительных мерах социальной поддержки отдельных категорий военнослужащих, сотрудников федеральных государственных органов, лиц, поступивших в добровольческие формирования, работников специализированного государственного унитарного предприятия, а также членов их семей</w:t>
      </w:r>
      <w:r w:rsidRPr="00626F96">
        <w:rPr>
          <w:rStyle w:val="22"/>
          <w:sz w:val="18"/>
          <w:szCs w:val="18"/>
        </w:rPr>
        <w:t>»</w:t>
      </w:r>
    </w:p>
    <w:p w:rsidR="00677FFE" w:rsidRPr="00626F96" w:rsidRDefault="00677FFE" w:rsidP="005C3EDB">
      <w:pPr>
        <w:pStyle w:val="15"/>
        <w:keepNext/>
        <w:keepLines/>
        <w:shd w:val="clear" w:color="auto" w:fill="auto"/>
        <w:spacing w:after="0" w:line="240" w:lineRule="auto"/>
        <w:ind w:firstLine="709"/>
        <w:jc w:val="both"/>
        <w:rPr>
          <w:b w:val="0"/>
          <w:bCs w:val="0"/>
          <w:sz w:val="18"/>
          <w:szCs w:val="18"/>
        </w:rPr>
      </w:pPr>
      <w:r w:rsidRPr="00626F96">
        <w:rPr>
          <w:rStyle w:val="14"/>
          <w:sz w:val="18"/>
          <w:szCs w:val="18"/>
        </w:rPr>
        <w:t>ПОСТАНОВЛЯЮ:</w:t>
      </w:r>
    </w:p>
    <w:p w:rsidR="00677FFE" w:rsidRPr="00626F96" w:rsidRDefault="00677FFE" w:rsidP="005C3EDB">
      <w:pPr>
        <w:pStyle w:val="210"/>
        <w:shd w:val="clear" w:color="auto" w:fill="auto"/>
        <w:tabs>
          <w:tab w:val="left" w:pos="1334"/>
        </w:tabs>
        <w:spacing w:before="0" w:after="0" w:line="240" w:lineRule="auto"/>
        <w:ind w:firstLine="709"/>
        <w:jc w:val="both"/>
        <w:rPr>
          <w:sz w:val="18"/>
          <w:szCs w:val="18"/>
        </w:rPr>
      </w:pPr>
      <w:r w:rsidRPr="00626F96">
        <w:rPr>
          <w:rStyle w:val="22"/>
          <w:sz w:val="18"/>
          <w:szCs w:val="18"/>
        </w:rPr>
        <w:t>1.Утвердить прилагаемое Положение о порядке организации качественного горячего питания обучающихся общеобразовательных организаций Трубчевского муниципального района.</w:t>
      </w:r>
    </w:p>
    <w:p w:rsidR="00677FFE" w:rsidRPr="00626F96" w:rsidRDefault="00677FFE" w:rsidP="005C3EDB">
      <w:pPr>
        <w:pStyle w:val="210"/>
        <w:shd w:val="clear" w:color="auto" w:fill="auto"/>
        <w:tabs>
          <w:tab w:val="left" w:pos="1334"/>
        </w:tabs>
        <w:spacing w:before="0" w:after="0" w:line="240" w:lineRule="auto"/>
        <w:ind w:firstLine="709"/>
        <w:jc w:val="both"/>
        <w:rPr>
          <w:rStyle w:val="22"/>
          <w:sz w:val="18"/>
          <w:szCs w:val="18"/>
        </w:rPr>
      </w:pPr>
      <w:r w:rsidRPr="00626F96">
        <w:rPr>
          <w:rStyle w:val="22"/>
          <w:sz w:val="18"/>
          <w:szCs w:val="18"/>
        </w:rPr>
        <w:t>2.Признать утратившим силу постановление администрации Трубчевского муниципального района от 10.12.2024 № 800 «Об утверждении Положения о порядке организации качественного горячего питания обучающихся общеобразовательных организаций Трубчевского муниципального района».</w:t>
      </w:r>
    </w:p>
    <w:p w:rsidR="00677FFE" w:rsidRPr="00626F96" w:rsidRDefault="00677FFE" w:rsidP="005C3EDB">
      <w:pPr>
        <w:pStyle w:val="210"/>
        <w:shd w:val="clear" w:color="auto" w:fill="auto"/>
        <w:tabs>
          <w:tab w:val="left" w:pos="1334"/>
        </w:tabs>
        <w:spacing w:before="0" w:after="0" w:line="240" w:lineRule="auto"/>
        <w:ind w:firstLine="709"/>
        <w:jc w:val="both"/>
        <w:rPr>
          <w:rStyle w:val="22"/>
          <w:sz w:val="18"/>
          <w:szCs w:val="18"/>
        </w:rPr>
      </w:pPr>
      <w:r w:rsidRPr="00626F96">
        <w:rPr>
          <w:rStyle w:val="22"/>
          <w:sz w:val="18"/>
          <w:szCs w:val="18"/>
        </w:rPr>
        <w:lastRenderedPageBreak/>
        <w:t>3.Настоящее постановление вступает в силу с 1 сентября 2025 г.</w:t>
      </w:r>
    </w:p>
    <w:p w:rsidR="00677FFE" w:rsidRPr="00626F96" w:rsidRDefault="00677FFE" w:rsidP="005C3EDB">
      <w:pPr>
        <w:pStyle w:val="210"/>
        <w:shd w:val="clear" w:color="auto" w:fill="auto"/>
        <w:spacing w:before="0" w:after="0" w:line="240" w:lineRule="auto"/>
        <w:ind w:firstLine="709"/>
        <w:jc w:val="both"/>
        <w:rPr>
          <w:sz w:val="18"/>
          <w:szCs w:val="18"/>
        </w:rPr>
      </w:pPr>
      <w:r w:rsidRPr="00626F96">
        <w:rPr>
          <w:sz w:val="18"/>
          <w:szCs w:val="18"/>
        </w:rPr>
        <w:t>4.Настоящее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31" w:history="1">
        <w:r w:rsidRPr="00626F96">
          <w:rPr>
            <w:rStyle w:val="a3"/>
            <w:color w:val="auto"/>
            <w:sz w:val="18"/>
            <w:szCs w:val="18"/>
          </w:rPr>
          <w:t>www.trubech.ru</w:t>
        </w:r>
      </w:hyperlink>
      <w:r w:rsidRPr="00626F96">
        <w:rPr>
          <w:sz w:val="18"/>
          <w:szCs w:val="18"/>
        </w:rPr>
        <w:t>).</w:t>
      </w:r>
    </w:p>
    <w:p w:rsidR="00677FFE" w:rsidRPr="00626F96" w:rsidRDefault="00677FFE" w:rsidP="005C3EDB">
      <w:pPr>
        <w:pStyle w:val="210"/>
        <w:shd w:val="clear" w:color="auto" w:fill="auto"/>
        <w:tabs>
          <w:tab w:val="left" w:pos="1718"/>
        </w:tabs>
        <w:spacing w:before="0" w:after="0" w:line="240" w:lineRule="auto"/>
        <w:ind w:firstLine="709"/>
        <w:jc w:val="both"/>
        <w:rPr>
          <w:sz w:val="18"/>
          <w:szCs w:val="18"/>
        </w:rPr>
      </w:pPr>
      <w:r w:rsidRPr="00626F96">
        <w:rPr>
          <w:sz w:val="18"/>
          <w:szCs w:val="18"/>
        </w:rPr>
        <w:t>5.Контроль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5C3EDB" w:rsidRDefault="005C3EDB" w:rsidP="005C3EDB">
      <w:pPr>
        <w:autoSpaceDE w:val="0"/>
        <w:autoSpaceDN w:val="0"/>
        <w:adjustRightInd w:val="0"/>
        <w:jc w:val="both"/>
        <w:rPr>
          <w:sz w:val="18"/>
          <w:szCs w:val="18"/>
        </w:rPr>
      </w:pPr>
    </w:p>
    <w:p w:rsidR="00677FFE" w:rsidRPr="00626F96" w:rsidRDefault="00677FFE" w:rsidP="005C3EDB">
      <w:pPr>
        <w:autoSpaceDE w:val="0"/>
        <w:autoSpaceDN w:val="0"/>
        <w:adjustRightInd w:val="0"/>
        <w:jc w:val="both"/>
        <w:rPr>
          <w:sz w:val="18"/>
          <w:szCs w:val="18"/>
        </w:rPr>
      </w:pPr>
      <w:r w:rsidRPr="00626F96">
        <w:rPr>
          <w:sz w:val="18"/>
          <w:szCs w:val="18"/>
        </w:rPr>
        <w:t xml:space="preserve">Глава администрации </w:t>
      </w:r>
    </w:p>
    <w:p w:rsidR="00677FFE" w:rsidRPr="00626F96" w:rsidRDefault="00677FFE" w:rsidP="005C3EDB">
      <w:pPr>
        <w:autoSpaceDE w:val="0"/>
        <w:autoSpaceDN w:val="0"/>
        <w:adjustRightInd w:val="0"/>
        <w:jc w:val="both"/>
        <w:rPr>
          <w:sz w:val="18"/>
          <w:szCs w:val="18"/>
        </w:rPr>
      </w:pPr>
      <w:r w:rsidRPr="00626F96">
        <w:rPr>
          <w:sz w:val="18"/>
          <w:szCs w:val="18"/>
        </w:rPr>
        <w:t xml:space="preserve">Трубчевского муниципального района </w:t>
      </w:r>
      <w:r w:rsidR="005C3EDB">
        <w:rPr>
          <w:sz w:val="18"/>
          <w:szCs w:val="18"/>
        </w:rPr>
        <w:t xml:space="preserve">                                                                                                                                         </w:t>
      </w:r>
      <w:r w:rsidRPr="00626F96">
        <w:rPr>
          <w:sz w:val="18"/>
          <w:szCs w:val="18"/>
        </w:rPr>
        <w:t>И.И.Обыдённов</w:t>
      </w:r>
    </w:p>
    <w:p w:rsidR="005C3EDB" w:rsidRDefault="005C3EDB" w:rsidP="00691DA1">
      <w:pPr>
        <w:autoSpaceDE w:val="0"/>
        <w:autoSpaceDN w:val="0"/>
        <w:adjustRightInd w:val="0"/>
        <w:jc w:val="right"/>
        <w:rPr>
          <w:rStyle w:val="14"/>
          <w:b w:val="0"/>
          <w:sz w:val="18"/>
          <w:szCs w:val="18"/>
        </w:rPr>
      </w:pPr>
    </w:p>
    <w:p w:rsidR="00677FFE" w:rsidRPr="00626F96" w:rsidRDefault="00677FFE" w:rsidP="00691DA1">
      <w:pPr>
        <w:autoSpaceDE w:val="0"/>
        <w:autoSpaceDN w:val="0"/>
        <w:adjustRightInd w:val="0"/>
        <w:jc w:val="right"/>
        <w:rPr>
          <w:rStyle w:val="14"/>
          <w:b w:val="0"/>
          <w:bCs w:val="0"/>
          <w:sz w:val="18"/>
          <w:szCs w:val="18"/>
        </w:rPr>
      </w:pPr>
      <w:r w:rsidRPr="00626F96">
        <w:rPr>
          <w:rStyle w:val="14"/>
          <w:b w:val="0"/>
          <w:sz w:val="18"/>
          <w:szCs w:val="18"/>
        </w:rPr>
        <w:t>Утверждено</w:t>
      </w:r>
    </w:p>
    <w:p w:rsidR="00677FFE" w:rsidRPr="00626F96" w:rsidRDefault="00677FFE" w:rsidP="00691DA1">
      <w:pPr>
        <w:pStyle w:val="15"/>
        <w:keepNext/>
        <w:keepLines/>
        <w:shd w:val="clear" w:color="auto" w:fill="auto"/>
        <w:spacing w:after="0" w:line="240" w:lineRule="auto"/>
        <w:ind w:firstLine="709"/>
        <w:jc w:val="right"/>
        <w:rPr>
          <w:rStyle w:val="14"/>
          <w:sz w:val="18"/>
          <w:szCs w:val="18"/>
        </w:rPr>
      </w:pPr>
      <w:r w:rsidRPr="00626F96">
        <w:rPr>
          <w:rStyle w:val="14"/>
          <w:sz w:val="18"/>
          <w:szCs w:val="18"/>
        </w:rPr>
        <w:t>постановлением администрации</w:t>
      </w:r>
    </w:p>
    <w:p w:rsidR="00677FFE" w:rsidRPr="00626F96" w:rsidRDefault="00677FFE" w:rsidP="00691DA1">
      <w:pPr>
        <w:pStyle w:val="15"/>
        <w:keepNext/>
        <w:keepLines/>
        <w:shd w:val="clear" w:color="auto" w:fill="auto"/>
        <w:spacing w:after="0" w:line="240" w:lineRule="auto"/>
        <w:ind w:firstLine="709"/>
        <w:jc w:val="right"/>
        <w:rPr>
          <w:rStyle w:val="14"/>
          <w:sz w:val="18"/>
          <w:szCs w:val="18"/>
        </w:rPr>
      </w:pPr>
      <w:r w:rsidRPr="00626F96">
        <w:rPr>
          <w:rStyle w:val="14"/>
          <w:sz w:val="18"/>
          <w:szCs w:val="18"/>
        </w:rPr>
        <w:t>Трубчевского муниципального района</w:t>
      </w:r>
    </w:p>
    <w:p w:rsidR="00677FFE" w:rsidRPr="00626F96" w:rsidRDefault="00677FFE" w:rsidP="00691DA1">
      <w:pPr>
        <w:pStyle w:val="15"/>
        <w:keepNext/>
        <w:keepLines/>
        <w:shd w:val="clear" w:color="auto" w:fill="auto"/>
        <w:spacing w:after="0" w:line="240" w:lineRule="auto"/>
        <w:ind w:firstLine="709"/>
        <w:jc w:val="right"/>
        <w:rPr>
          <w:rStyle w:val="14"/>
          <w:sz w:val="18"/>
          <w:szCs w:val="18"/>
        </w:rPr>
      </w:pPr>
      <w:r w:rsidRPr="00626F96">
        <w:rPr>
          <w:rStyle w:val="14"/>
          <w:sz w:val="18"/>
          <w:szCs w:val="18"/>
        </w:rPr>
        <w:t xml:space="preserve">               от   29.12.2025г. №512                        </w:t>
      </w:r>
    </w:p>
    <w:p w:rsidR="00677FFE" w:rsidRPr="00626F96" w:rsidRDefault="00677FFE" w:rsidP="00691DA1">
      <w:pPr>
        <w:pStyle w:val="15"/>
        <w:keepNext/>
        <w:keepLines/>
        <w:shd w:val="clear" w:color="auto" w:fill="auto"/>
        <w:spacing w:after="0" w:line="240" w:lineRule="auto"/>
        <w:jc w:val="left"/>
        <w:rPr>
          <w:rStyle w:val="14"/>
          <w:sz w:val="18"/>
          <w:szCs w:val="18"/>
        </w:rPr>
      </w:pPr>
    </w:p>
    <w:p w:rsidR="00677FFE" w:rsidRPr="00626F96" w:rsidRDefault="005C3EDB" w:rsidP="00691DA1">
      <w:pPr>
        <w:pStyle w:val="15"/>
        <w:keepNext/>
        <w:keepLines/>
        <w:shd w:val="clear" w:color="auto" w:fill="auto"/>
        <w:spacing w:after="0" w:line="240" w:lineRule="auto"/>
        <w:rPr>
          <w:b w:val="0"/>
          <w:sz w:val="18"/>
          <w:szCs w:val="18"/>
        </w:rPr>
      </w:pPr>
      <w:r>
        <w:rPr>
          <w:rStyle w:val="14"/>
          <w:sz w:val="18"/>
          <w:szCs w:val="18"/>
        </w:rPr>
        <w:t>П</w:t>
      </w:r>
      <w:r w:rsidRPr="00626F96">
        <w:rPr>
          <w:rStyle w:val="14"/>
          <w:sz w:val="18"/>
          <w:szCs w:val="18"/>
        </w:rPr>
        <w:t>оложение</w:t>
      </w:r>
    </w:p>
    <w:p w:rsidR="00677FFE" w:rsidRPr="005C3EDB" w:rsidRDefault="005C3EDB" w:rsidP="005C3EDB">
      <w:pPr>
        <w:pStyle w:val="40"/>
        <w:shd w:val="clear" w:color="auto" w:fill="auto"/>
        <w:spacing w:line="240" w:lineRule="auto"/>
        <w:ind w:firstLine="0"/>
        <w:jc w:val="center"/>
        <w:rPr>
          <w:rStyle w:val="14"/>
          <w:bCs/>
          <w:sz w:val="18"/>
          <w:szCs w:val="18"/>
          <w:shd w:val="clear" w:color="auto" w:fill="auto"/>
        </w:rPr>
      </w:pPr>
      <w:r w:rsidRPr="00626F96">
        <w:rPr>
          <w:rStyle w:val="4"/>
          <w:sz w:val="18"/>
          <w:szCs w:val="18"/>
        </w:rPr>
        <w:t>о порядке организации качественного горячего питания обучающихся общеобразовательных орган</w:t>
      </w:r>
      <w:r>
        <w:rPr>
          <w:rStyle w:val="4"/>
          <w:sz w:val="18"/>
          <w:szCs w:val="18"/>
        </w:rPr>
        <w:t>изаций Т</w:t>
      </w:r>
      <w:r w:rsidRPr="00626F96">
        <w:rPr>
          <w:rStyle w:val="4"/>
          <w:sz w:val="18"/>
          <w:szCs w:val="18"/>
        </w:rPr>
        <w:t>рубчевского муниципального</w:t>
      </w:r>
      <w:bookmarkStart w:id="43" w:name="bookmark1"/>
      <w:r>
        <w:rPr>
          <w:rStyle w:val="4"/>
          <w:sz w:val="18"/>
          <w:szCs w:val="18"/>
        </w:rPr>
        <w:t xml:space="preserve"> </w:t>
      </w:r>
      <w:r w:rsidRPr="00626F96">
        <w:rPr>
          <w:rStyle w:val="14"/>
          <w:sz w:val="18"/>
          <w:szCs w:val="18"/>
        </w:rPr>
        <w:t>района</w:t>
      </w:r>
      <w:bookmarkEnd w:id="43"/>
    </w:p>
    <w:p w:rsidR="00677FFE" w:rsidRPr="00626F96" w:rsidRDefault="00677FFE" w:rsidP="00691DA1">
      <w:pPr>
        <w:pStyle w:val="15"/>
        <w:keepNext/>
        <w:keepLines/>
        <w:shd w:val="clear" w:color="auto" w:fill="auto"/>
        <w:spacing w:after="0" w:line="240" w:lineRule="auto"/>
        <w:jc w:val="left"/>
        <w:rPr>
          <w:b w:val="0"/>
          <w:sz w:val="18"/>
          <w:szCs w:val="18"/>
        </w:rPr>
      </w:pPr>
    </w:p>
    <w:p w:rsidR="00677FFE" w:rsidRPr="00626F96" w:rsidRDefault="00677FFE" w:rsidP="00691DA1">
      <w:pPr>
        <w:pStyle w:val="15"/>
        <w:keepNext/>
        <w:keepLines/>
        <w:numPr>
          <w:ilvl w:val="0"/>
          <w:numId w:val="11"/>
        </w:numPr>
        <w:shd w:val="clear" w:color="auto" w:fill="auto"/>
        <w:tabs>
          <w:tab w:val="left" w:pos="0"/>
        </w:tabs>
        <w:spacing w:after="0" w:line="240" w:lineRule="auto"/>
        <w:rPr>
          <w:b w:val="0"/>
          <w:sz w:val="18"/>
          <w:szCs w:val="18"/>
        </w:rPr>
      </w:pPr>
      <w:bookmarkStart w:id="44" w:name="bookmark2"/>
      <w:r w:rsidRPr="00626F96">
        <w:rPr>
          <w:rStyle w:val="14"/>
          <w:sz w:val="18"/>
          <w:szCs w:val="18"/>
        </w:rPr>
        <w:t>Общие положения</w:t>
      </w:r>
      <w:bookmarkEnd w:id="44"/>
    </w:p>
    <w:p w:rsidR="00677FFE" w:rsidRPr="00626F96" w:rsidRDefault="00677FFE" w:rsidP="00691DA1">
      <w:pPr>
        <w:pStyle w:val="210"/>
        <w:shd w:val="clear" w:color="auto" w:fill="auto"/>
        <w:spacing w:before="0" w:after="0" w:line="240" w:lineRule="auto"/>
        <w:ind w:firstLine="709"/>
        <w:jc w:val="both"/>
        <w:rPr>
          <w:sz w:val="18"/>
          <w:szCs w:val="18"/>
        </w:rPr>
      </w:pPr>
      <w:r w:rsidRPr="00626F96">
        <w:rPr>
          <w:rStyle w:val="22"/>
          <w:sz w:val="18"/>
          <w:szCs w:val="18"/>
        </w:rPr>
        <w:t xml:space="preserve">Настоящее Положение разработано в целях сохранения и укрепления здоровья обучающихся муниципальных общеобразовательных организаций Трубчевского муниципального района в соответствии с Федеральным законом от </w:t>
      </w:r>
      <w:proofErr w:type="gramStart"/>
      <w:r w:rsidRPr="00626F96">
        <w:rPr>
          <w:rStyle w:val="22"/>
          <w:sz w:val="18"/>
          <w:szCs w:val="18"/>
        </w:rPr>
        <w:t>29.12.2012  №</w:t>
      </w:r>
      <w:proofErr w:type="gramEnd"/>
      <w:r w:rsidRPr="00626F96">
        <w:rPr>
          <w:rStyle w:val="22"/>
          <w:sz w:val="18"/>
          <w:szCs w:val="18"/>
        </w:rPr>
        <w:t xml:space="preserve"> 273-ФЗ «Об образовании в Российской Федерации».</w:t>
      </w:r>
    </w:p>
    <w:p w:rsidR="00677FFE" w:rsidRPr="00626F96" w:rsidRDefault="00677FFE" w:rsidP="00691DA1">
      <w:pPr>
        <w:pStyle w:val="210"/>
        <w:shd w:val="clear" w:color="auto" w:fill="auto"/>
        <w:spacing w:before="0" w:after="0" w:line="240" w:lineRule="auto"/>
        <w:ind w:firstLine="709"/>
        <w:jc w:val="both"/>
        <w:rPr>
          <w:sz w:val="18"/>
          <w:szCs w:val="18"/>
        </w:rPr>
      </w:pPr>
      <w:r w:rsidRPr="00626F96">
        <w:rPr>
          <w:rStyle w:val="22"/>
          <w:sz w:val="18"/>
          <w:szCs w:val="18"/>
        </w:rPr>
        <w:t xml:space="preserve">Основными задачами организации питания обучающихся в муниципальных общеобразовательных </w:t>
      </w:r>
      <w:proofErr w:type="gramStart"/>
      <w:r w:rsidRPr="00626F96">
        <w:rPr>
          <w:rStyle w:val="22"/>
          <w:sz w:val="18"/>
          <w:szCs w:val="18"/>
        </w:rPr>
        <w:t>организациях  являются</w:t>
      </w:r>
      <w:proofErr w:type="gramEnd"/>
      <w:r w:rsidRPr="00626F96">
        <w:rPr>
          <w:rStyle w:val="22"/>
          <w:sz w:val="18"/>
          <w:szCs w:val="18"/>
        </w:rPr>
        <w:t xml:space="preserve"> обеспечение обучающихся рациональным и сбалансированным питанием, гарантирование качества и безопасности питания учащихся, пищевых продуктов, используемых в приготовлении пищи, использование принципов здорового и полноценного питания.</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 xml:space="preserve">Настоящее </w:t>
      </w:r>
      <w:proofErr w:type="gramStart"/>
      <w:r w:rsidRPr="00626F96">
        <w:rPr>
          <w:rStyle w:val="22"/>
          <w:sz w:val="18"/>
          <w:szCs w:val="18"/>
        </w:rPr>
        <w:t>Положение  распространяется</w:t>
      </w:r>
      <w:proofErr w:type="gramEnd"/>
      <w:r w:rsidRPr="00626F96">
        <w:rPr>
          <w:rStyle w:val="22"/>
          <w:sz w:val="18"/>
          <w:szCs w:val="18"/>
        </w:rPr>
        <w:t xml:space="preserve"> на  обучающихся, осваивающих образовательные программы начального общего, основного общего, среднего общего образования в общеобразовательных организациях Трубчевского муниципального района.</w:t>
      </w:r>
    </w:p>
    <w:p w:rsidR="00677FFE" w:rsidRPr="00626F96" w:rsidRDefault="00677FFE" w:rsidP="00691DA1">
      <w:pPr>
        <w:pStyle w:val="210"/>
        <w:shd w:val="clear" w:color="auto" w:fill="auto"/>
        <w:spacing w:before="0" w:after="0" w:line="240" w:lineRule="auto"/>
        <w:jc w:val="both"/>
        <w:rPr>
          <w:sz w:val="18"/>
          <w:szCs w:val="18"/>
        </w:rPr>
      </w:pPr>
    </w:p>
    <w:p w:rsidR="00677FFE" w:rsidRPr="00626F96" w:rsidRDefault="00677FFE" w:rsidP="00691DA1">
      <w:pPr>
        <w:pStyle w:val="15"/>
        <w:keepNext/>
        <w:keepLines/>
        <w:shd w:val="clear" w:color="auto" w:fill="auto"/>
        <w:tabs>
          <w:tab w:val="left" w:pos="1107"/>
        </w:tabs>
        <w:spacing w:after="0" w:line="240" w:lineRule="auto"/>
        <w:jc w:val="left"/>
        <w:rPr>
          <w:b w:val="0"/>
          <w:sz w:val="18"/>
          <w:szCs w:val="18"/>
        </w:rPr>
      </w:pPr>
      <w:bookmarkStart w:id="45" w:name="bookmark3"/>
      <w:r w:rsidRPr="00626F96">
        <w:rPr>
          <w:rStyle w:val="14"/>
          <w:sz w:val="18"/>
          <w:szCs w:val="18"/>
        </w:rPr>
        <w:t xml:space="preserve">                 2.Организация питания обучающихся общеобразовательных организаций</w:t>
      </w:r>
      <w:bookmarkEnd w:id="45"/>
    </w:p>
    <w:p w:rsidR="00677FFE" w:rsidRPr="00626F96" w:rsidRDefault="00677FFE" w:rsidP="00691DA1">
      <w:pPr>
        <w:pStyle w:val="210"/>
        <w:shd w:val="clear" w:color="auto" w:fill="auto"/>
        <w:spacing w:before="0" w:after="0" w:line="240" w:lineRule="auto"/>
        <w:ind w:firstLine="709"/>
        <w:jc w:val="both"/>
        <w:rPr>
          <w:sz w:val="18"/>
          <w:szCs w:val="18"/>
        </w:rPr>
      </w:pPr>
      <w:r w:rsidRPr="00626F96">
        <w:rPr>
          <w:rStyle w:val="22"/>
          <w:sz w:val="18"/>
          <w:szCs w:val="18"/>
        </w:rPr>
        <w:t>Организация питания возлагается на общеобразовательные организации Трубчевского муниципального района.</w:t>
      </w:r>
    </w:p>
    <w:p w:rsidR="00677FFE" w:rsidRPr="00626F96" w:rsidRDefault="00677FFE" w:rsidP="00691DA1">
      <w:pPr>
        <w:pStyle w:val="210"/>
        <w:shd w:val="clear" w:color="auto" w:fill="auto"/>
        <w:spacing w:before="0" w:after="0" w:line="240" w:lineRule="auto"/>
        <w:ind w:firstLine="709"/>
        <w:jc w:val="both"/>
        <w:rPr>
          <w:sz w:val="18"/>
          <w:szCs w:val="18"/>
        </w:rPr>
      </w:pPr>
      <w:r w:rsidRPr="00626F96">
        <w:rPr>
          <w:rStyle w:val="22"/>
          <w:sz w:val="18"/>
          <w:szCs w:val="18"/>
        </w:rPr>
        <w:t>Источниками финансирования горячего питания обучающихся общеобразовательных организаций являются средства федерального бюджета, областного бюджета, местного бюджета, также могут привлекаться средства родителей (законных представителей) учащихся.</w:t>
      </w:r>
    </w:p>
    <w:p w:rsidR="00677FFE" w:rsidRPr="00626F96" w:rsidRDefault="00677FFE" w:rsidP="00691DA1">
      <w:pPr>
        <w:pStyle w:val="210"/>
        <w:shd w:val="clear" w:color="auto" w:fill="auto"/>
        <w:spacing w:before="0" w:after="0" w:line="240" w:lineRule="auto"/>
        <w:ind w:firstLine="709"/>
        <w:jc w:val="both"/>
        <w:rPr>
          <w:sz w:val="18"/>
          <w:szCs w:val="18"/>
        </w:rPr>
      </w:pPr>
      <w:r w:rsidRPr="00626F96">
        <w:rPr>
          <w:rStyle w:val="22"/>
          <w:sz w:val="18"/>
          <w:szCs w:val="18"/>
        </w:rPr>
        <w:t>Организация питания в общеобразовательных организациях может осуществляться двумя формами:</w:t>
      </w:r>
    </w:p>
    <w:p w:rsidR="00677FFE" w:rsidRPr="00626F96" w:rsidRDefault="00677FFE" w:rsidP="00691DA1">
      <w:pPr>
        <w:pStyle w:val="210"/>
        <w:shd w:val="clear" w:color="auto" w:fill="auto"/>
        <w:spacing w:before="0" w:after="0" w:line="240" w:lineRule="auto"/>
        <w:ind w:firstLine="709"/>
        <w:jc w:val="both"/>
        <w:rPr>
          <w:sz w:val="18"/>
          <w:szCs w:val="18"/>
        </w:rPr>
      </w:pPr>
      <w:r w:rsidRPr="00626F96">
        <w:rPr>
          <w:rStyle w:val="22"/>
          <w:sz w:val="18"/>
          <w:szCs w:val="18"/>
        </w:rPr>
        <w:t>-1 форма: общеобразовательная организация имеет столовую и организует питание учащихся собственными силами;</w:t>
      </w:r>
    </w:p>
    <w:p w:rsidR="00677FFE" w:rsidRPr="00626F96" w:rsidRDefault="00677FFE" w:rsidP="00691DA1">
      <w:pPr>
        <w:pStyle w:val="210"/>
        <w:shd w:val="clear" w:color="auto" w:fill="auto"/>
        <w:spacing w:before="0" w:after="0" w:line="240" w:lineRule="auto"/>
        <w:ind w:firstLine="709"/>
        <w:jc w:val="both"/>
        <w:rPr>
          <w:sz w:val="18"/>
          <w:szCs w:val="18"/>
        </w:rPr>
      </w:pPr>
      <w:r w:rsidRPr="00626F96">
        <w:rPr>
          <w:rStyle w:val="22"/>
          <w:sz w:val="18"/>
          <w:szCs w:val="18"/>
        </w:rPr>
        <w:t>-2форма: при отсутствии собственной столовой общеобразовательная организация может организовать питание учащихся с использованием базы другой организации.</w:t>
      </w:r>
    </w:p>
    <w:p w:rsidR="00677FFE" w:rsidRPr="00626F96" w:rsidRDefault="00677FFE" w:rsidP="00691DA1">
      <w:pPr>
        <w:pStyle w:val="210"/>
        <w:shd w:val="clear" w:color="auto" w:fill="auto"/>
        <w:spacing w:before="0" w:after="0" w:line="240" w:lineRule="auto"/>
        <w:ind w:firstLine="709"/>
        <w:jc w:val="both"/>
        <w:rPr>
          <w:sz w:val="18"/>
          <w:szCs w:val="18"/>
        </w:rPr>
      </w:pPr>
      <w:r w:rsidRPr="00626F96">
        <w:rPr>
          <w:rStyle w:val="22"/>
          <w:sz w:val="18"/>
          <w:szCs w:val="18"/>
        </w:rPr>
        <w:t>В общеобразовательной организации в соответствии с установленными требованиями СанПиН должны быть созданы условия для организации питания учащихся:</w:t>
      </w:r>
    </w:p>
    <w:p w:rsidR="00677FFE" w:rsidRPr="00626F96" w:rsidRDefault="00677FFE" w:rsidP="00691DA1">
      <w:pPr>
        <w:pStyle w:val="210"/>
        <w:shd w:val="clear" w:color="auto" w:fill="auto"/>
        <w:spacing w:before="0" w:after="0" w:line="240" w:lineRule="auto"/>
        <w:ind w:firstLine="709"/>
        <w:jc w:val="both"/>
        <w:rPr>
          <w:sz w:val="18"/>
          <w:szCs w:val="18"/>
        </w:rPr>
      </w:pPr>
      <w:r w:rsidRPr="00626F96">
        <w:rPr>
          <w:rStyle w:val="22"/>
          <w:sz w:val="18"/>
          <w:szCs w:val="18"/>
        </w:rPr>
        <w:t>-предусмотрены производственные помещения для хранения, приготовления пищи, оснащенные необходимым оборудованием (технологическим, холодильным весоизмерительным), инвентарем, обеспечены посудой;</w:t>
      </w:r>
    </w:p>
    <w:p w:rsidR="00677FFE" w:rsidRPr="00626F96" w:rsidRDefault="00677FFE" w:rsidP="00691DA1">
      <w:pPr>
        <w:pStyle w:val="210"/>
        <w:shd w:val="clear" w:color="auto" w:fill="auto"/>
        <w:spacing w:before="0" w:after="0" w:line="240" w:lineRule="auto"/>
        <w:ind w:firstLine="709"/>
        <w:jc w:val="both"/>
        <w:rPr>
          <w:sz w:val="18"/>
          <w:szCs w:val="18"/>
        </w:rPr>
      </w:pPr>
      <w:r w:rsidRPr="00626F96">
        <w:rPr>
          <w:sz w:val="18"/>
          <w:szCs w:val="18"/>
        </w:rPr>
        <w:t xml:space="preserve">- </w:t>
      </w:r>
      <w:r w:rsidRPr="00626F96">
        <w:rPr>
          <w:rStyle w:val="22"/>
          <w:sz w:val="18"/>
          <w:szCs w:val="18"/>
        </w:rPr>
        <w:t>выделены помещения для приема пищи, оборудованные соответствующей мебелью, столовыми приборами и условиями для создания личной гигиены;</w:t>
      </w:r>
    </w:p>
    <w:p w:rsidR="00677FFE" w:rsidRPr="00626F96" w:rsidRDefault="00677FFE" w:rsidP="00691DA1">
      <w:pPr>
        <w:pStyle w:val="210"/>
        <w:numPr>
          <w:ilvl w:val="0"/>
          <w:numId w:val="12"/>
        </w:numPr>
        <w:shd w:val="clear" w:color="auto" w:fill="auto"/>
        <w:tabs>
          <w:tab w:val="left" w:pos="847"/>
        </w:tabs>
        <w:spacing w:before="0" w:after="0" w:line="240" w:lineRule="auto"/>
        <w:ind w:firstLine="709"/>
        <w:jc w:val="both"/>
        <w:rPr>
          <w:rStyle w:val="22"/>
          <w:sz w:val="18"/>
          <w:szCs w:val="18"/>
        </w:rPr>
      </w:pPr>
      <w:r w:rsidRPr="00626F96">
        <w:rPr>
          <w:rStyle w:val="22"/>
          <w:sz w:val="18"/>
          <w:szCs w:val="18"/>
        </w:rPr>
        <w:t>разработан и утвержден порядок организации питания обучающихся (режим работы столовой, время приема пищи, примерное меню и т. д.).</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Ответственность за организацию питания учащихся при любой форме организации несет руководитель общеобразовательной организации.</w:t>
      </w:r>
    </w:p>
    <w:p w:rsidR="00677FFE" w:rsidRPr="00626F96" w:rsidRDefault="00677FFE" w:rsidP="00691DA1">
      <w:pPr>
        <w:pStyle w:val="210"/>
        <w:shd w:val="clear" w:color="auto" w:fill="auto"/>
        <w:tabs>
          <w:tab w:val="left" w:pos="0"/>
        </w:tabs>
        <w:spacing w:before="0" w:after="0" w:line="240" w:lineRule="auto"/>
        <w:jc w:val="center"/>
        <w:rPr>
          <w:rStyle w:val="22"/>
          <w:sz w:val="18"/>
          <w:szCs w:val="18"/>
        </w:rPr>
      </w:pPr>
      <w:r w:rsidRPr="00626F96">
        <w:rPr>
          <w:rStyle w:val="22"/>
          <w:sz w:val="18"/>
          <w:szCs w:val="18"/>
        </w:rPr>
        <w:t>3.Получатели горячего питания</w:t>
      </w:r>
    </w:p>
    <w:p w:rsidR="00677FFE" w:rsidRPr="00626F96" w:rsidRDefault="00677FFE" w:rsidP="00691DA1">
      <w:pPr>
        <w:pStyle w:val="210"/>
        <w:shd w:val="clear" w:color="auto" w:fill="auto"/>
        <w:spacing w:before="0" w:after="0" w:line="240" w:lineRule="auto"/>
        <w:ind w:firstLine="709"/>
        <w:jc w:val="both"/>
        <w:rPr>
          <w:sz w:val="18"/>
          <w:szCs w:val="18"/>
        </w:rPr>
      </w:pPr>
      <w:r w:rsidRPr="00626F96">
        <w:rPr>
          <w:rStyle w:val="22"/>
          <w:sz w:val="18"/>
          <w:szCs w:val="18"/>
        </w:rPr>
        <w:t>Получателями горячего питания являются:</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3.</w:t>
      </w:r>
      <w:proofErr w:type="gramStart"/>
      <w:r w:rsidRPr="00626F96">
        <w:rPr>
          <w:rStyle w:val="22"/>
          <w:sz w:val="18"/>
          <w:szCs w:val="18"/>
        </w:rPr>
        <w:t>1.Обучающиеся</w:t>
      </w:r>
      <w:proofErr w:type="gramEnd"/>
      <w:r w:rsidRPr="00626F96">
        <w:rPr>
          <w:rStyle w:val="22"/>
          <w:sz w:val="18"/>
          <w:szCs w:val="18"/>
        </w:rPr>
        <w:t xml:space="preserve"> общеобразовательных организаций Трубчевского муниципального района в период основного учебного процесса.</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3.2. Обучающиеся из малоимущих семей.</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Документом, подтверждающим статус малоимущей семьи, является справка установленного образца, утвержденная приказом департамента социальной политики и занятости населения Брянской области от 17.07.2023 №776 «Об утверждении формы справки» и выдаваемая органами социальной защиты населения по месту их жительства или пребывания. Срок действия справки составляет один год с даты приказа о назначении государственной социальной помощи.</w:t>
      </w:r>
    </w:p>
    <w:p w:rsidR="00677FFE" w:rsidRPr="00626F96" w:rsidRDefault="00677FFE" w:rsidP="00691DA1">
      <w:pPr>
        <w:pStyle w:val="210"/>
        <w:shd w:val="clear" w:color="auto" w:fill="auto"/>
        <w:spacing w:before="0" w:after="0" w:line="240" w:lineRule="auto"/>
        <w:ind w:firstLine="709"/>
        <w:jc w:val="both"/>
        <w:rPr>
          <w:rStyle w:val="22"/>
          <w:sz w:val="18"/>
          <w:szCs w:val="18"/>
        </w:rPr>
      </w:pPr>
      <w:proofErr w:type="gramStart"/>
      <w:r w:rsidRPr="00626F96">
        <w:rPr>
          <w:rStyle w:val="22"/>
          <w:sz w:val="18"/>
          <w:szCs w:val="18"/>
        </w:rPr>
        <w:t>Для признания</w:t>
      </w:r>
      <w:proofErr w:type="gramEnd"/>
      <w:r w:rsidRPr="00626F96">
        <w:rPr>
          <w:rStyle w:val="22"/>
          <w:sz w:val="18"/>
          <w:szCs w:val="18"/>
        </w:rPr>
        <w:t xml:space="preserve"> обучающегося относящимся к категории «обучающийся из малоимущей семьи» родитель (законный представитель) представляет в образовательную организацию:</w:t>
      </w:r>
    </w:p>
    <w:p w:rsidR="00677FFE" w:rsidRPr="00626F96" w:rsidRDefault="00677FFE" w:rsidP="00691DA1">
      <w:pPr>
        <w:pStyle w:val="210"/>
        <w:numPr>
          <w:ilvl w:val="0"/>
          <w:numId w:val="13"/>
        </w:numPr>
        <w:shd w:val="clear" w:color="auto" w:fill="auto"/>
        <w:spacing w:before="0" w:after="0" w:line="240" w:lineRule="auto"/>
        <w:ind w:left="0" w:firstLine="709"/>
        <w:jc w:val="both"/>
        <w:rPr>
          <w:rStyle w:val="22"/>
          <w:sz w:val="18"/>
          <w:szCs w:val="18"/>
        </w:rPr>
      </w:pPr>
      <w:r w:rsidRPr="00626F96">
        <w:rPr>
          <w:rStyle w:val="22"/>
          <w:sz w:val="18"/>
          <w:szCs w:val="18"/>
        </w:rPr>
        <w:t>копию документа, удостоверяющего личность родителя (законного представителя)</w:t>
      </w:r>
    </w:p>
    <w:p w:rsidR="00677FFE" w:rsidRPr="00626F96" w:rsidRDefault="00677FFE" w:rsidP="00691DA1">
      <w:pPr>
        <w:pStyle w:val="210"/>
        <w:numPr>
          <w:ilvl w:val="0"/>
          <w:numId w:val="13"/>
        </w:numPr>
        <w:shd w:val="clear" w:color="auto" w:fill="auto"/>
        <w:spacing w:before="0" w:after="0" w:line="240" w:lineRule="auto"/>
        <w:ind w:left="0" w:firstLine="709"/>
        <w:jc w:val="both"/>
        <w:rPr>
          <w:rStyle w:val="22"/>
          <w:sz w:val="18"/>
          <w:szCs w:val="18"/>
        </w:rPr>
      </w:pPr>
      <w:r w:rsidRPr="00626F96">
        <w:rPr>
          <w:rStyle w:val="22"/>
          <w:sz w:val="18"/>
          <w:szCs w:val="18"/>
        </w:rPr>
        <w:t>копию свидетельства о рождении ребенка или иной документ, подтверждающий опеку над ребенком;</w:t>
      </w:r>
    </w:p>
    <w:p w:rsidR="00677FFE" w:rsidRPr="00626F96" w:rsidRDefault="00677FFE" w:rsidP="00691DA1">
      <w:pPr>
        <w:pStyle w:val="210"/>
        <w:numPr>
          <w:ilvl w:val="0"/>
          <w:numId w:val="13"/>
        </w:numPr>
        <w:shd w:val="clear" w:color="auto" w:fill="auto"/>
        <w:spacing w:before="0" w:after="0" w:line="240" w:lineRule="auto"/>
        <w:ind w:left="0" w:firstLine="709"/>
        <w:jc w:val="both"/>
        <w:rPr>
          <w:rStyle w:val="22"/>
          <w:sz w:val="18"/>
          <w:szCs w:val="18"/>
        </w:rPr>
      </w:pPr>
      <w:r w:rsidRPr="00626F96">
        <w:rPr>
          <w:rStyle w:val="22"/>
          <w:sz w:val="18"/>
          <w:szCs w:val="18"/>
        </w:rPr>
        <w:t>заявление в письменной форме на имя руководителя общеобразовательной организации (приложение 1);</w:t>
      </w:r>
    </w:p>
    <w:p w:rsidR="00677FFE" w:rsidRPr="00626F96" w:rsidRDefault="00677FFE" w:rsidP="00691DA1">
      <w:pPr>
        <w:pStyle w:val="210"/>
        <w:numPr>
          <w:ilvl w:val="0"/>
          <w:numId w:val="13"/>
        </w:numPr>
        <w:shd w:val="clear" w:color="auto" w:fill="auto"/>
        <w:spacing w:before="0" w:after="0" w:line="240" w:lineRule="auto"/>
        <w:ind w:left="0" w:firstLine="709"/>
        <w:jc w:val="both"/>
        <w:rPr>
          <w:rStyle w:val="22"/>
          <w:sz w:val="18"/>
          <w:szCs w:val="18"/>
        </w:rPr>
      </w:pPr>
      <w:r w:rsidRPr="00626F96">
        <w:rPr>
          <w:rStyle w:val="22"/>
          <w:sz w:val="18"/>
          <w:szCs w:val="18"/>
        </w:rPr>
        <w:t xml:space="preserve">копию справки установленного образца, выдаваемую органами социальной защиты населения по месту их жительства либо пребывания (оригинал справки для обозрения). </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 xml:space="preserve">Обучающийся из </w:t>
      </w:r>
      <w:proofErr w:type="gramStart"/>
      <w:r w:rsidRPr="00626F96">
        <w:rPr>
          <w:rStyle w:val="22"/>
          <w:sz w:val="18"/>
          <w:szCs w:val="18"/>
        </w:rPr>
        <w:t>малоимущей  семьи</w:t>
      </w:r>
      <w:proofErr w:type="gramEnd"/>
      <w:r w:rsidRPr="00626F96">
        <w:rPr>
          <w:rStyle w:val="22"/>
          <w:sz w:val="18"/>
          <w:szCs w:val="18"/>
        </w:rPr>
        <w:t xml:space="preserve"> имеет льготу с момента установления соответствующего статуса. Организация горячего питания осуществляется   со дня представления заявления и документов, указанных </w:t>
      </w:r>
      <w:proofErr w:type="gramStart"/>
      <w:r w:rsidRPr="00626F96">
        <w:rPr>
          <w:rStyle w:val="22"/>
          <w:sz w:val="18"/>
          <w:szCs w:val="18"/>
        </w:rPr>
        <w:t>в  настоящем</w:t>
      </w:r>
      <w:proofErr w:type="gramEnd"/>
      <w:r w:rsidRPr="00626F96">
        <w:rPr>
          <w:rStyle w:val="22"/>
          <w:sz w:val="18"/>
          <w:szCs w:val="18"/>
        </w:rPr>
        <w:t xml:space="preserve"> пункте, в общеобразовательную организацию.</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3.3. Обучающиеся из многодетных семей.</w:t>
      </w:r>
    </w:p>
    <w:p w:rsidR="00677FFE" w:rsidRPr="00626F96" w:rsidRDefault="00677FFE" w:rsidP="00691DA1">
      <w:pPr>
        <w:autoSpaceDE w:val="0"/>
        <w:autoSpaceDN w:val="0"/>
        <w:adjustRightInd w:val="0"/>
        <w:ind w:firstLine="708"/>
        <w:jc w:val="both"/>
        <w:rPr>
          <w:rStyle w:val="22"/>
          <w:rFonts w:eastAsiaTheme="minorHAnsi"/>
          <w:sz w:val="18"/>
          <w:szCs w:val="18"/>
          <w:lang w:eastAsia="en-US"/>
        </w:rPr>
      </w:pPr>
      <w:r w:rsidRPr="00626F96">
        <w:rPr>
          <w:rStyle w:val="22"/>
          <w:sz w:val="18"/>
          <w:szCs w:val="18"/>
        </w:rPr>
        <w:t>Документом, подтверждающим статус многодетной семьи, является удостоверение единого образца, утвержденного распоряжением Правительства Российской Федерации от 29.06.2024 №1725-р «</w:t>
      </w:r>
      <w:r w:rsidRPr="00626F96">
        <w:rPr>
          <w:rFonts w:eastAsiaTheme="minorHAnsi"/>
          <w:sz w:val="18"/>
          <w:szCs w:val="18"/>
          <w:lang w:eastAsia="en-US"/>
        </w:rPr>
        <w:t>Об утверждении единого образца удостоверения, подтверждающего статус многодетной семьи в Российской Федерации, и описания его бланка»</w:t>
      </w:r>
      <w:r w:rsidRPr="00626F96">
        <w:rPr>
          <w:rStyle w:val="22"/>
          <w:sz w:val="18"/>
          <w:szCs w:val="18"/>
        </w:rPr>
        <w:t>, которое выдается родителям (единственному родителю), законным представителям организациями, подведомственными департаменту социальной политики и занятости населения Брянской области.</w:t>
      </w:r>
    </w:p>
    <w:p w:rsidR="00677FFE" w:rsidRPr="00626F96" w:rsidRDefault="00677FFE" w:rsidP="00691DA1">
      <w:pPr>
        <w:pStyle w:val="210"/>
        <w:shd w:val="clear" w:color="auto" w:fill="auto"/>
        <w:spacing w:before="0" w:after="0" w:line="240" w:lineRule="auto"/>
        <w:ind w:firstLine="709"/>
        <w:jc w:val="both"/>
        <w:rPr>
          <w:rStyle w:val="22"/>
          <w:sz w:val="18"/>
          <w:szCs w:val="18"/>
        </w:rPr>
      </w:pPr>
      <w:proofErr w:type="gramStart"/>
      <w:r w:rsidRPr="00626F96">
        <w:rPr>
          <w:rStyle w:val="22"/>
          <w:sz w:val="18"/>
          <w:szCs w:val="18"/>
        </w:rPr>
        <w:lastRenderedPageBreak/>
        <w:t>Для признания</w:t>
      </w:r>
      <w:proofErr w:type="gramEnd"/>
      <w:r w:rsidRPr="00626F96">
        <w:rPr>
          <w:rStyle w:val="22"/>
          <w:sz w:val="18"/>
          <w:szCs w:val="18"/>
        </w:rPr>
        <w:t xml:space="preserve"> обучающегося относящимся к категории «обучающийся из многодетной семьи» родитель (законный представитель) один раз в течение учебного года представляет в образовательную организацию:</w:t>
      </w:r>
    </w:p>
    <w:p w:rsidR="00677FFE" w:rsidRPr="00626F96" w:rsidRDefault="00677FFE" w:rsidP="00691DA1">
      <w:pPr>
        <w:pStyle w:val="210"/>
        <w:numPr>
          <w:ilvl w:val="0"/>
          <w:numId w:val="14"/>
        </w:numPr>
        <w:shd w:val="clear" w:color="auto" w:fill="auto"/>
        <w:spacing w:before="0" w:after="0" w:line="240" w:lineRule="auto"/>
        <w:ind w:left="0"/>
        <w:jc w:val="both"/>
        <w:rPr>
          <w:rStyle w:val="22"/>
          <w:sz w:val="18"/>
          <w:szCs w:val="18"/>
        </w:rPr>
      </w:pPr>
      <w:r w:rsidRPr="00626F96">
        <w:rPr>
          <w:rStyle w:val="22"/>
          <w:sz w:val="18"/>
          <w:szCs w:val="18"/>
        </w:rPr>
        <w:t xml:space="preserve">копию документа, удостоверяющего </w:t>
      </w:r>
      <w:proofErr w:type="gramStart"/>
      <w:r w:rsidRPr="00626F96">
        <w:rPr>
          <w:rStyle w:val="22"/>
          <w:sz w:val="18"/>
          <w:szCs w:val="18"/>
        </w:rPr>
        <w:t>личность  родителя</w:t>
      </w:r>
      <w:proofErr w:type="gramEnd"/>
      <w:r w:rsidRPr="00626F96">
        <w:rPr>
          <w:rStyle w:val="22"/>
          <w:sz w:val="18"/>
          <w:szCs w:val="18"/>
        </w:rPr>
        <w:t xml:space="preserve"> (законного представителя)</w:t>
      </w:r>
    </w:p>
    <w:p w:rsidR="00677FFE" w:rsidRPr="00626F96" w:rsidRDefault="00677FFE" w:rsidP="00691DA1">
      <w:pPr>
        <w:pStyle w:val="210"/>
        <w:numPr>
          <w:ilvl w:val="0"/>
          <w:numId w:val="14"/>
        </w:numPr>
        <w:shd w:val="clear" w:color="auto" w:fill="auto"/>
        <w:spacing w:before="0" w:after="0" w:line="240" w:lineRule="auto"/>
        <w:ind w:left="0"/>
        <w:jc w:val="both"/>
        <w:rPr>
          <w:rStyle w:val="22"/>
          <w:sz w:val="18"/>
          <w:szCs w:val="18"/>
        </w:rPr>
      </w:pPr>
      <w:r w:rsidRPr="00626F96">
        <w:rPr>
          <w:rStyle w:val="22"/>
          <w:sz w:val="18"/>
          <w:szCs w:val="18"/>
        </w:rPr>
        <w:t>копию свидетельства о рождении ребенка или иной документ, подтверждающий опеку над ребенком;</w:t>
      </w:r>
    </w:p>
    <w:p w:rsidR="00677FFE" w:rsidRPr="00626F96" w:rsidRDefault="00677FFE" w:rsidP="00691DA1">
      <w:pPr>
        <w:pStyle w:val="210"/>
        <w:numPr>
          <w:ilvl w:val="0"/>
          <w:numId w:val="14"/>
        </w:numPr>
        <w:shd w:val="clear" w:color="auto" w:fill="auto"/>
        <w:spacing w:before="0" w:after="0" w:line="240" w:lineRule="auto"/>
        <w:ind w:left="0"/>
        <w:jc w:val="both"/>
        <w:rPr>
          <w:rStyle w:val="22"/>
          <w:sz w:val="18"/>
          <w:szCs w:val="18"/>
        </w:rPr>
      </w:pPr>
      <w:r w:rsidRPr="00626F96">
        <w:rPr>
          <w:rStyle w:val="22"/>
          <w:sz w:val="18"/>
          <w:szCs w:val="18"/>
        </w:rPr>
        <w:t>заявление в письменной форме на имя руководителя образовательной организации (приложение 2);</w:t>
      </w:r>
    </w:p>
    <w:p w:rsidR="00677FFE" w:rsidRPr="00626F96" w:rsidRDefault="00677FFE" w:rsidP="00691DA1">
      <w:pPr>
        <w:pStyle w:val="210"/>
        <w:numPr>
          <w:ilvl w:val="0"/>
          <w:numId w:val="14"/>
        </w:numPr>
        <w:shd w:val="clear" w:color="auto" w:fill="auto"/>
        <w:spacing w:before="0" w:after="0" w:line="240" w:lineRule="auto"/>
        <w:ind w:left="0"/>
        <w:jc w:val="both"/>
        <w:rPr>
          <w:rStyle w:val="22"/>
          <w:sz w:val="18"/>
          <w:szCs w:val="18"/>
        </w:rPr>
      </w:pPr>
      <w:r w:rsidRPr="00626F96">
        <w:rPr>
          <w:rStyle w:val="22"/>
          <w:sz w:val="18"/>
          <w:szCs w:val="18"/>
        </w:rPr>
        <w:t xml:space="preserve">копию удостоверения многодетной семьи (оригинал удостоверения для обозрения). </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 xml:space="preserve">Обучающийся из многодетной семьи имеет льготу с момента установления соответствующего статуса. Организация горячего питания осуществляется    со дня представления заявления и документов, указанных </w:t>
      </w:r>
      <w:proofErr w:type="gramStart"/>
      <w:r w:rsidRPr="00626F96">
        <w:rPr>
          <w:rStyle w:val="22"/>
          <w:sz w:val="18"/>
          <w:szCs w:val="18"/>
        </w:rPr>
        <w:t>в  настоящем</w:t>
      </w:r>
      <w:proofErr w:type="gramEnd"/>
      <w:r w:rsidRPr="00626F96">
        <w:rPr>
          <w:rStyle w:val="22"/>
          <w:sz w:val="18"/>
          <w:szCs w:val="18"/>
        </w:rPr>
        <w:t xml:space="preserve"> пункте, в образовательную организацию.</w:t>
      </w:r>
    </w:p>
    <w:p w:rsidR="00677FFE" w:rsidRPr="00626F96" w:rsidRDefault="00677FFE" w:rsidP="00691DA1">
      <w:pPr>
        <w:pStyle w:val="210"/>
        <w:shd w:val="clear" w:color="auto" w:fill="auto"/>
        <w:tabs>
          <w:tab w:val="left" w:pos="993"/>
        </w:tabs>
        <w:spacing w:before="0" w:after="0" w:line="240" w:lineRule="auto"/>
        <w:ind w:firstLine="720"/>
        <w:jc w:val="both"/>
        <w:rPr>
          <w:rStyle w:val="22"/>
          <w:sz w:val="18"/>
          <w:szCs w:val="18"/>
        </w:rPr>
      </w:pPr>
    </w:p>
    <w:p w:rsidR="00677FFE" w:rsidRPr="00626F96" w:rsidRDefault="00677FFE" w:rsidP="00691DA1">
      <w:pPr>
        <w:pStyle w:val="210"/>
        <w:shd w:val="clear" w:color="auto" w:fill="auto"/>
        <w:tabs>
          <w:tab w:val="left" w:pos="993"/>
        </w:tabs>
        <w:spacing w:before="0" w:after="0" w:line="240" w:lineRule="auto"/>
        <w:ind w:firstLine="720"/>
        <w:jc w:val="both"/>
        <w:rPr>
          <w:rStyle w:val="22"/>
          <w:sz w:val="18"/>
          <w:szCs w:val="18"/>
        </w:rPr>
      </w:pPr>
      <w:r w:rsidRPr="00626F96">
        <w:rPr>
          <w:rStyle w:val="22"/>
          <w:sz w:val="18"/>
          <w:szCs w:val="18"/>
        </w:rPr>
        <w:t xml:space="preserve">3.4. Обучающиеся с ограниченными возможностями здоровья </w:t>
      </w:r>
      <w:proofErr w:type="gramStart"/>
      <w:r w:rsidRPr="00626F96">
        <w:rPr>
          <w:rStyle w:val="22"/>
          <w:sz w:val="18"/>
          <w:szCs w:val="18"/>
        </w:rPr>
        <w:t>и  дети</w:t>
      </w:r>
      <w:proofErr w:type="gramEnd"/>
      <w:r w:rsidRPr="00626F96">
        <w:rPr>
          <w:rStyle w:val="22"/>
          <w:sz w:val="18"/>
          <w:szCs w:val="18"/>
        </w:rPr>
        <w:t>-инвалиды</w:t>
      </w:r>
    </w:p>
    <w:p w:rsidR="00677FFE" w:rsidRPr="00626F96" w:rsidRDefault="00677FFE" w:rsidP="00691DA1">
      <w:pPr>
        <w:pStyle w:val="210"/>
        <w:shd w:val="clear" w:color="auto" w:fill="auto"/>
        <w:tabs>
          <w:tab w:val="left" w:pos="993"/>
        </w:tabs>
        <w:spacing w:before="0" w:after="0" w:line="240" w:lineRule="auto"/>
        <w:ind w:firstLine="720"/>
        <w:jc w:val="both"/>
        <w:rPr>
          <w:rStyle w:val="22"/>
          <w:sz w:val="18"/>
          <w:szCs w:val="18"/>
        </w:rPr>
      </w:pPr>
      <w:r w:rsidRPr="00626F96">
        <w:rPr>
          <w:rStyle w:val="22"/>
          <w:sz w:val="18"/>
          <w:szCs w:val="18"/>
        </w:rPr>
        <w:t>Документом, подтверждающим статус «обучающегося с ограниченными возможностями здоровья» и «дети-инвалиды» является заключение психолого-медико-педагогической комиссии и/или справка МСЭК.</w:t>
      </w:r>
    </w:p>
    <w:p w:rsidR="00677FFE" w:rsidRPr="00626F96" w:rsidRDefault="00677FFE" w:rsidP="00691DA1">
      <w:pPr>
        <w:pStyle w:val="210"/>
        <w:shd w:val="clear" w:color="auto" w:fill="auto"/>
        <w:tabs>
          <w:tab w:val="left" w:pos="993"/>
        </w:tabs>
        <w:spacing w:before="0" w:after="0" w:line="240" w:lineRule="auto"/>
        <w:ind w:firstLine="720"/>
        <w:jc w:val="both"/>
        <w:rPr>
          <w:rStyle w:val="22"/>
          <w:sz w:val="18"/>
          <w:szCs w:val="18"/>
        </w:rPr>
      </w:pPr>
      <w:r w:rsidRPr="00626F96">
        <w:rPr>
          <w:rStyle w:val="22"/>
          <w:sz w:val="18"/>
          <w:szCs w:val="18"/>
        </w:rPr>
        <w:t xml:space="preserve">Для </w:t>
      </w:r>
      <w:proofErr w:type="gramStart"/>
      <w:r w:rsidRPr="00626F96">
        <w:rPr>
          <w:rStyle w:val="22"/>
          <w:sz w:val="18"/>
          <w:szCs w:val="18"/>
        </w:rPr>
        <w:t>получения  льготы</w:t>
      </w:r>
      <w:proofErr w:type="gramEnd"/>
      <w:r w:rsidRPr="00626F96">
        <w:rPr>
          <w:rStyle w:val="22"/>
          <w:sz w:val="18"/>
          <w:szCs w:val="18"/>
        </w:rPr>
        <w:t xml:space="preserve"> по организации питания  обучающегося относящегося к категории «обучающийся с ограниченными возможностями здоровья», «дети-инвалиды» родитель (законный представитель) один раз в течение учебного года представляет в образовательную организацию:</w:t>
      </w:r>
    </w:p>
    <w:p w:rsidR="00677FFE" w:rsidRPr="00626F96" w:rsidRDefault="00677FFE" w:rsidP="00691DA1">
      <w:pPr>
        <w:pStyle w:val="210"/>
        <w:numPr>
          <w:ilvl w:val="0"/>
          <w:numId w:val="15"/>
        </w:numPr>
        <w:shd w:val="clear" w:color="auto" w:fill="auto"/>
        <w:tabs>
          <w:tab w:val="left" w:pos="993"/>
        </w:tabs>
        <w:spacing w:before="0" w:after="0" w:line="240" w:lineRule="auto"/>
        <w:ind w:left="0" w:firstLine="720"/>
        <w:jc w:val="both"/>
        <w:rPr>
          <w:rStyle w:val="22"/>
          <w:sz w:val="18"/>
          <w:szCs w:val="18"/>
        </w:rPr>
      </w:pPr>
      <w:r w:rsidRPr="00626F96">
        <w:rPr>
          <w:rStyle w:val="22"/>
          <w:sz w:val="18"/>
          <w:szCs w:val="18"/>
        </w:rPr>
        <w:t>копию документа, удостоверяющего личность родителя (законного представителя)</w:t>
      </w:r>
    </w:p>
    <w:p w:rsidR="00677FFE" w:rsidRPr="00626F96" w:rsidRDefault="00677FFE" w:rsidP="00691DA1">
      <w:pPr>
        <w:pStyle w:val="210"/>
        <w:numPr>
          <w:ilvl w:val="0"/>
          <w:numId w:val="15"/>
        </w:numPr>
        <w:shd w:val="clear" w:color="auto" w:fill="auto"/>
        <w:tabs>
          <w:tab w:val="left" w:pos="993"/>
        </w:tabs>
        <w:spacing w:before="0" w:after="0" w:line="240" w:lineRule="auto"/>
        <w:ind w:left="0" w:firstLine="720"/>
        <w:jc w:val="both"/>
        <w:rPr>
          <w:rStyle w:val="22"/>
          <w:sz w:val="18"/>
          <w:szCs w:val="18"/>
        </w:rPr>
      </w:pPr>
      <w:r w:rsidRPr="00626F96">
        <w:rPr>
          <w:rStyle w:val="22"/>
          <w:sz w:val="18"/>
          <w:szCs w:val="18"/>
        </w:rPr>
        <w:t>копию свидетельства о рождении ребенка или иной документ, подтверждающий опеку над ребенком;</w:t>
      </w:r>
    </w:p>
    <w:p w:rsidR="00677FFE" w:rsidRPr="00626F96" w:rsidRDefault="00677FFE" w:rsidP="00691DA1">
      <w:pPr>
        <w:pStyle w:val="210"/>
        <w:numPr>
          <w:ilvl w:val="0"/>
          <w:numId w:val="15"/>
        </w:numPr>
        <w:shd w:val="clear" w:color="auto" w:fill="auto"/>
        <w:tabs>
          <w:tab w:val="left" w:pos="993"/>
        </w:tabs>
        <w:spacing w:before="0" w:after="0" w:line="240" w:lineRule="auto"/>
        <w:ind w:left="0" w:firstLine="720"/>
        <w:jc w:val="both"/>
        <w:rPr>
          <w:rStyle w:val="22"/>
          <w:sz w:val="18"/>
          <w:szCs w:val="18"/>
        </w:rPr>
      </w:pPr>
      <w:r w:rsidRPr="00626F96">
        <w:rPr>
          <w:rStyle w:val="22"/>
          <w:sz w:val="18"/>
          <w:szCs w:val="18"/>
        </w:rPr>
        <w:t>заявление в письменной форме на имя руководителя образовательной организации (приложение 3);</w:t>
      </w:r>
    </w:p>
    <w:p w:rsidR="00677FFE" w:rsidRPr="00626F96" w:rsidRDefault="00677FFE" w:rsidP="00691DA1">
      <w:pPr>
        <w:pStyle w:val="210"/>
        <w:shd w:val="clear" w:color="auto" w:fill="auto"/>
        <w:tabs>
          <w:tab w:val="left" w:pos="993"/>
        </w:tabs>
        <w:spacing w:before="0" w:after="0" w:line="240" w:lineRule="auto"/>
        <w:jc w:val="both"/>
        <w:rPr>
          <w:rStyle w:val="22"/>
          <w:sz w:val="18"/>
          <w:szCs w:val="18"/>
        </w:rPr>
      </w:pPr>
      <w:r w:rsidRPr="00626F96">
        <w:rPr>
          <w:rStyle w:val="22"/>
          <w:sz w:val="18"/>
          <w:szCs w:val="18"/>
        </w:rPr>
        <w:t xml:space="preserve">           4)копию заключения психолого-медико-педагогической комиссии и/или справки МСЭК (оригинал заключения или справки МСЭК для обозрения). </w:t>
      </w:r>
    </w:p>
    <w:p w:rsidR="00677FFE" w:rsidRPr="00626F96" w:rsidRDefault="00677FFE" w:rsidP="00691DA1">
      <w:pPr>
        <w:ind w:firstLine="709"/>
        <w:jc w:val="both"/>
        <w:rPr>
          <w:sz w:val="18"/>
          <w:szCs w:val="18"/>
        </w:rPr>
      </w:pPr>
      <w:r w:rsidRPr="00626F96">
        <w:rPr>
          <w:rStyle w:val="22"/>
          <w:sz w:val="18"/>
          <w:szCs w:val="18"/>
        </w:rPr>
        <w:t xml:space="preserve">Обучающийся с ограниченными возможностями здоровья и   ребенок- инвалид имеет льготу с момента установления соответствующего статуса. </w:t>
      </w:r>
      <w:proofErr w:type="gramStart"/>
      <w:r w:rsidRPr="00626F96">
        <w:rPr>
          <w:rStyle w:val="22"/>
          <w:sz w:val="18"/>
          <w:szCs w:val="18"/>
        </w:rPr>
        <w:t>Организация  питания</w:t>
      </w:r>
      <w:proofErr w:type="gramEnd"/>
      <w:r w:rsidRPr="00626F96">
        <w:rPr>
          <w:rStyle w:val="22"/>
          <w:sz w:val="18"/>
          <w:szCs w:val="18"/>
        </w:rPr>
        <w:t xml:space="preserve">  осуществляется со дня представления заявления и документов, указанных в настоящем пункте, в образовательную организацию.</w:t>
      </w:r>
    </w:p>
    <w:p w:rsidR="00677FFE" w:rsidRPr="00626F96" w:rsidRDefault="00677FFE" w:rsidP="00691DA1">
      <w:pPr>
        <w:ind w:firstLine="709"/>
        <w:jc w:val="both"/>
        <w:rPr>
          <w:sz w:val="18"/>
          <w:szCs w:val="18"/>
        </w:rPr>
      </w:pPr>
      <w:r w:rsidRPr="00626F96">
        <w:rPr>
          <w:rStyle w:val="22"/>
          <w:sz w:val="18"/>
          <w:szCs w:val="18"/>
        </w:rPr>
        <w:t>3.</w:t>
      </w:r>
      <w:proofErr w:type="gramStart"/>
      <w:r w:rsidRPr="00626F96">
        <w:rPr>
          <w:rStyle w:val="22"/>
          <w:sz w:val="18"/>
          <w:szCs w:val="18"/>
        </w:rPr>
        <w:t>5.Обучающиеся</w:t>
      </w:r>
      <w:proofErr w:type="gramEnd"/>
      <w:r w:rsidRPr="00626F96">
        <w:rPr>
          <w:rStyle w:val="22"/>
          <w:sz w:val="18"/>
          <w:szCs w:val="18"/>
        </w:rPr>
        <w:t xml:space="preserve"> из семьи военнослужащего</w:t>
      </w:r>
      <w:r w:rsidRPr="00626F96">
        <w:rPr>
          <w:sz w:val="18"/>
          <w:szCs w:val="18"/>
        </w:rPr>
        <w:t>.</w:t>
      </w:r>
    </w:p>
    <w:p w:rsidR="00677FFE" w:rsidRPr="00626F96" w:rsidRDefault="00677FFE" w:rsidP="00691DA1">
      <w:pPr>
        <w:pStyle w:val="210"/>
        <w:spacing w:before="0" w:after="0" w:line="240" w:lineRule="auto"/>
        <w:ind w:firstLine="708"/>
        <w:rPr>
          <w:sz w:val="18"/>
          <w:szCs w:val="18"/>
          <w:shd w:val="clear" w:color="auto" w:fill="FFFFFF"/>
        </w:rPr>
      </w:pPr>
      <w:r w:rsidRPr="00626F96">
        <w:rPr>
          <w:rStyle w:val="22"/>
          <w:sz w:val="18"/>
          <w:szCs w:val="18"/>
        </w:rPr>
        <w:t>Документом, подтверждающим статус обучающегося из семьи военнослужащего (</w:t>
      </w:r>
      <w:proofErr w:type="gramStart"/>
      <w:r w:rsidRPr="00626F96">
        <w:rPr>
          <w:rStyle w:val="22"/>
          <w:sz w:val="18"/>
          <w:szCs w:val="18"/>
        </w:rPr>
        <w:t>определенный  постановлением</w:t>
      </w:r>
      <w:proofErr w:type="gramEnd"/>
      <w:r w:rsidRPr="00626F96">
        <w:rPr>
          <w:rStyle w:val="22"/>
          <w:sz w:val="18"/>
          <w:szCs w:val="18"/>
        </w:rPr>
        <w:t xml:space="preserve"> администрации Трубчевского муниципального района  от 19.11.2024  № 730 «О дополнительных мерах социальной поддержки в сфере образования </w:t>
      </w:r>
      <w:r w:rsidRPr="00626F96">
        <w:rPr>
          <w:sz w:val="18"/>
          <w:szCs w:val="18"/>
          <w:shd w:val="clear" w:color="auto" w:fill="FFFFFF"/>
        </w:rPr>
        <w:t>отдельных категорий военнослужащих, сотрудников федеральных государственных органов, лиц, поступивших в добровольческие формирования, а также членов их семей</w:t>
      </w:r>
      <w:r w:rsidRPr="00626F96">
        <w:rPr>
          <w:rStyle w:val="22"/>
          <w:sz w:val="18"/>
          <w:szCs w:val="18"/>
        </w:rPr>
        <w:t xml:space="preserve">»), является </w:t>
      </w:r>
      <w:r w:rsidRPr="00626F96">
        <w:rPr>
          <w:rFonts w:eastAsia="Calibri"/>
          <w:sz w:val="18"/>
          <w:szCs w:val="18"/>
          <w:shd w:val="clear" w:color="auto" w:fill="FFFFFF"/>
        </w:rPr>
        <w:t>справка военного комиссариата Брянской области или справка из  воинской части.</w:t>
      </w:r>
    </w:p>
    <w:p w:rsidR="00677FFE" w:rsidRPr="00626F96" w:rsidRDefault="00677FFE" w:rsidP="00691DA1">
      <w:pPr>
        <w:pStyle w:val="210"/>
        <w:shd w:val="clear" w:color="auto" w:fill="auto"/>
        <w:spacing w:before="0" w:after="0" w:line="240" w:lineRule="auto"/>
        <w:ind w:firstLine="709"/>
        <w:jc w:val="both"/>
        <w:rPr>
          <w:rStyle w:val="22"/>
          <w:sz w:val="18"/>
          <w:szCs w:val="18"/>
        </w:rPr>
      </w:pPr>
      <w:proofErr w:type="gramStart"/>
      <w:r w:rsidRPr="00626F96">
        <w:rPr>
          <w:rStyle w:val="22"/>
          <w:sz w:val="18"/>
          <w:szCs w:val="18"/>
        </w:rPr>
        <w:t>Для признания</w:t>
      </w:r>
      <w:proofErr w:type="gramEnd"/>
      <w:r w:rsidRPr="00626F96">
        <w:rPr>
          <w:rStyle w:val="22"/>
          <w:sz w:val="18"/>
          <w:szCs w:val="18"/>
        </w:rPr>
        <w:t xml:space="preserve"> обучающегося относящимся к категории «обучающийся из семьи военнослужащего» родитель (законный представитель) один раз в течение учебного года представляет в образовательную организацию:</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 xml:space="preserve">1)копию документа, удостоверяющего </w:t>
      </w:r>
      <w:proofErr w:type="gramStart"/>
      <w:r w:rsidRPr="00626F96">
        <w:rPr>
          <w:rStyle w:val="22"/>
          <w:sz w:val="18"/>
          <w:szCs w:val="18"/>
        </w:rPr>
        <w:t>личность  родителя</w:t>
      </w:r>
      <w:proofErr w:type="gramEnd"/>
      <w:r w:rsidRPr="00626F96">
        <w:rPr>
          <w:rStyle w:val="22"/>
          <w:sz w:val="18"/>
          <w:szCs w:val="18"/>
        </w:rPr>
        <w:t xml:space="preserve"> (законного представителя)</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2)копию свидетельства о рождении ребенка или иной документ, подтверждающий опеку над ребенком;</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3)заявление в письменной форме на имя руководителя образовательной организации (приложение 4);</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 xml:space="preserve">4) копию </w:t>
      </w:r>
      <w:r w:rsidRPr="00626F96">
        <w:rPr>
          <w:rFonts w:eastAsia="Calibri"/>
          <w:sz w:val="18"/>
          <w:szCs w:val="18"/>
          <w:shd w:val="clear" w:color="auto" w:fill="FFFFFF"/>
        </w:rPr>
        <w:t xml:space="preserve">справки военного комиссариата Брянской области или справки </w:t>
      </w:r>
      <w:proofErr w:type="gramStart"/>
      <w:r w:rsidRPr="00626F96">
        <w:rPr>
          <w:rFonts w:eastAsia="Calibri"/>
          <w:sz w:val="18"/>
          <w:szCs w:val="18"/>
          <w:shd w:val="clear" w:color="auto" w:fill="FFFFFF"/>
        </w:rPr>
        <w:t>из  воинской</w:t>
      </w:r>
      <w:proofErr w:type="gramEnd"/>
      <w:r w:rsidRPr="00626F96">
        <w:rPr>
          <w:rFonts w:eastAsia="Calibri"/>
          <w:sz w:val="18"/>
          <w:szCs w:val="18"/>
          <w:shd w:val="clear" w:color="auto" w:fill="FFFFFF"/>
        </w:rPr>
        <w:t xml:space="preserve"> части </w:t>
      </w:r>
      <w:r w:rsidRPr="00626F96">
        <w:rPr>
          <w:rStyle w:val="22"/>
          <w:sz w:val="18"/>
          <w:szCs w:val="18"/>
        </w:rPr>
        <w:t xml:space="preserve">(оригинал справки для обозрения). </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 xml:space="preserve">Обучающийся из семьи военнослужащего имеет льготу с момента установления соответствующего статуса. Организация </w:t>
      </w:r>
      <w:proofErr w:type="gramStart"/>
      <w:r w:rsidRPr="00626F96">
        <w:rPr>
          <w:rStyle w:val="22"/>
          <w:sz w:val="18"/>
          <w:szCs w:val="18"/>
        </w:rPr>
        <w:t>горячего  питания</w:t>
      </w:r>
      <w:proofErr w:type="gramEnd"/>
      <w:r w:rsidRPr="00626F96">
        <w:rPr>
          <w:rStyle w:val="22"/>
          <w:sz w:val="18"/>
          <w:szCs w:val="18"/>
        </w:rPr>
        <w:t xml:space="preserve"> осуществляется со дня представления заявления и документов, указанных в  настоящем пункте, в образовательную организацию.</w:t>
      </w:r>
    </w:p>
    <w:p w:rsidR="00677FFE" w:rsidRPr="00626F96" w:rsidRDefault="00677FFE" w:rsidP="00691DA1">
      <w:pPr>
        <w:pStyle w:val="210"/>
        <w:shd w:val="clear" w:color="auto" w:fill="auto"/>
        <w:tabs>
          <w:tab w:val="left" w:pos="993"/>
        </w:tabs>
        <w:spacing w:before="0" w:after="0" w:line="240" w:lineRule="auto"/>
        <w:ind w:firstLine="720"/>
        <w:jc w:val="both"/>
        <w:rPr>
          <w:rStyle w:val="22"/>
          <w:sz w:val="18"/>
          <w:szCs w:val="18"/>
        </w:rPr>
      </w:pPr>
      <w:r w:rsidRPr="00626F96">
        <w:rPr>
          <w:rStyle w:val="22"/>
          <w:sz w:val="18"/>
          <w:szCs w:val="18"/>
        </w:rPr>
        <w:t>3.</w:t>
      </w:r>
      <w:proofErr w:type="gramStart"/>
      <w:r w:rsidRPr="00626F96">
        <w:rPr>
          <w:rStyle w:val="22"/>
          <w:sz w:val="18"/>
          <w:szCs w:val="18"/>
        </w:rPr>
        <w:t>6.Руководитель</w:t>
      </w:r>
      <w:proofErr w:type="gramEnd"/>
      <w:r w:rsidRPr="00626F96">
        <w:rPr>
          <w:rStyle w:val="22"/>
          <w:sz w:val="18"/>
          <w:szCs w:val="18"/>
        </w:rPr>
        <w:t xml:space="preserve"> образовательной организации обязан не позднее двух рабочих дней, следующих за днем поступления документов, рассмотреть заявление и издать приказ о назначении дополнительных выплат на организацию горячего питания.</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3.</w:t>
      </w:r>
      <w:proofErr w:type="gramStart"/>
      <w:r w:rsidRPr="00626F96">
        <w:rPr>
          <w:rStyle w:val="22"/>
          <w:sz w:val="18"/>
          <w:szCs w:val="18"/>
        </w:rPr>
        <w:t>7.При</w:t>
      </w:r>
      <w:proofErr w:type="gramEnd"/>
      <w:r w:rsidRPr="00626F96">
        <w:rPr>
          <w:rStyle w:val="22"/>
          <w:sz w:val="18"/>
          <w:szCs w:val="18"/>
        </w:rPr>
        <w:t xml:space="preserve"> утрате основания для признания семьи малоимущей,  многодетной, статуса ребенка с ограниченными возможностями здоровья, ребенка-инвалида родитель (законный представитель) в течение пяти рабочих дней с момента утраты обязан письменно уведомить образовательную организацию</w:t>
      </w:r>
    </w:p>
    <w:p w:rsidR="00677FFE" w:rsidRPr="00626F96" w:rsidRDefault="00677FFE" w:rsidP="00691DA1">
      <w:pPr>
        <w:pStyle w:val="210"/>
        <w:shd w:val="clear" w:color="auto" w:fill="auto"/>
        <w:spacing w:before="0" w:after="0" w:line="240" w:lineRule="auto"/>
        <w:ind w:firstLine="709"/>
        <w:jc w:val="both"/>
        <w:rPr>
          <w:rStyle w:val="22"/>
          <w:sz w:val="18"/>
          <w:szCs w:val="18"/>
        </w:rPr>
      </w:pPr>
    </w:p>
    <w:p w:rsidR="00677FFE" w:rsidRPr="00626F96" w:rsidRDefault="00677FFE" w:rsidP="00691DA1">
      <w:pPr>
        <w:pStyle w:val="210"/>
        <w:shd w:val="clear" w:color="auto" w:fill="auto"/>
        <w:spacing w:before="0" w:after="0" w:line="240" w:lineRule="auto"/>
        <w:jc w:val="center"/>
        <w:rPr>
          <w:rStyle w:val="22"/>
          <w:sz w:val="18"/>
          <w:szCs w:val="18"/>
        </w:rPr>
      </w:pPr>
      <w:r w:rsidRPr="00626F96">
        <w:rPr>
          <w:rStyle w:val="22"/>
          <w:sz w:val="18"/>
          <w:szCs w:val="18"/>
        </w:rPr>
        <w:t>4. Финансирование на организацию питания обучающихся</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4.</w:t>
      </w:r>
      <w:proofErr w:type="gramStart"/>
      <w:r w:rsidRPr="00626F96">
        <w:rPr>
          <w:rStyle w:val="22"/>
          <w:sz w:val="18"/>
          <w:szCs w:val="18"/>
        </w:rPr>
        <w:t>1.Финансирование</w:t>
      </w:r>
      <w:proofErr w:type="gramEnd"/>
      <w:r w:rsidRPr="00626F96">
        <w:rPr>
          <w:rStyle w:val="22"/>
          <w:sz w:val="18"/>
          <w:szCs w:val="18"/>
        </w:rPr>
        <w:t xml:space="preserve"> на организацию питания обучающихся за счет бюджетных средств  производится в следующих размерах:</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4.1.1. обучающимся 1-4 классов общеобразовательной организации (завтрак) – 102,85 рублей, в том числе: 95,71 рублей – за счет поступления из федерального бюджета, 6,11 рубля – за счет средств областного бюджета, 1,03 рубля – за счет средств местного бюджета на одного учащегося за каждый день фактического посещения общеобразовательной организации;</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4.1.2. обучающимся 5-11 классов общеобразовательных организаций из многодетных семей (завтрак)-77,34 рубля, в том числе: 75,79 рублей - за счет средств областного бюджета, 1,55 рубля - за счет средств местного бюджета на одного учащегося за каждый день фактического посещения общеобразовательной организации;</w:t>
      </w:r>
    </w:p>
    <w:p w:rsidR="00677FFE" w:rsidRPr="00626F96" w:rsidRDefault="00677FFE" w:rsidP="00691DA1">
      <w:pPr>
        <w:pStyle w:val="210"/>
        <w:shd w:val="clear" w:color="auto" w:fill="auto"/>
        <w:spacing w:before="0" w:after="0" w:line="240" w:lineRule="auto"/>
        <w:ind w:firstLine="708"/>
        <w:jc w:val="both"/>
        <w:rPr>
          <w:rStyle w:val="22"/>
          <w:sz w:val="18"/>
          <w:szCs w:val="18"/>
        </w:rPr>
      </w:pPr>
      <w:r w:rsidRPr="00626F96">
        <w:rPr>
          <w:rStyle w:val="22"/>
          <w:sz w:val="18"/>
          <w:szCs w:val="18"/>
        </w:rPr>
        <w:t>4.1.3. обучающимся 5-11 классов общеобразовательных организаций (завтрак) - в размере 6,00 руб. на одного учащегося за счет средств местного бюджета за каждый день фактического посещения общеобразовательной организации за исключением категории, обозначенной в п.4.1.2, 4.2.2;</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4.</w:t>
      </w:r>
      <w:proofErr w:type="gramStart"/>
      <w:r w:rsidRPr="00626F96">
        <w:rPr>
          <w:rStyle w:val="22"/>
          <w:sz w:val="18"/>
          <w:szCs w:val="18"/>
        </w:rPr>
        <w:t>2.Дополнительное</w:t>
      </w:r>
      <w:proofErr w:type="gramEnd"/>
      <w:r w:rsidRPr="00626F96">
        <w:rPr>
          <w:rStyle w:val="22"/>
          <w:sz w:val="18"/>
          <w:szCs w:val="18"/>
        </w:rPr>
        <w:t xml:space="preserve"> финансирование на организацию питания за счет бюджетных средств  производится для следующих категорий обучающихся:</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4.2.1. обучающимся 5-11 классов из малоимущих семей, (завтрак) в размере 10,00 рублей за счет средств местного бюджета за каждый день фактического посещения общеобразовательной организации;</w:t>
      </w:r>
    </w:p>
    <w:p w:rsidR="00677FFE" w:rsidRPr="00626F96" w:rsidRDefault="00677FFE" w:rsidP="00691DA1">
      <w:pPr>
        <w:pStyle w:val="210"/>
        <w:shd w:val="clear" w:color="auto" w:fill="auto"/>
        <w:tabs>
          <w:tab w:val="left" w:pos="993"/>
        </w:tabs>
        <w:spacing w:before="0" w:after="0" w:line="240" w:lineRule="auto"/>
        <w:ind w:firstLine="720"/>
        <w:jc w:val="both"/>
        <w:rPr>
          <w:rStyle w:val="22"/>
          <w:sz w:val="18"/>
          <w:szCs w:val="18"/>
        </w:rPr>
      </w:pPr>
      <w:r w:rsidRPr="00626F96">
        <w:rPr>
          <w:rStyle w:val="22"/>
          <w:sz w:val="18"/>
          <w:szCs w:val="18"/>
        </w:rPr>
        <w:t>4.2.</w:t>
      </w:r>
      <w:proofErr w:type="gramStart"/>
      <w:r w:rsidRPr="00626F96">
        <w:rPr>
          <w:rStyle w:val="22"/>
          <w:sz w:val="18"/>
          <w:szCs w:val="18"/>
        </w:rPr>
        <w:t>2.обучающимся</w:t>
      </w:r>
      <w:proofErr w:type="gramEnd"/>
      <w:r w:rsidRPr="00626F96">
        <w:rPr>
          <w:rStyle w:val="22"/>
          <w:sz w:val="18"/>
          <w:szCs w:val="18"/>
        </w:rPr>
        <w:t xml:space="preserve"> с ограниченными возможностями здоровья,  детям-инвалидам (завтрак для обучающихся 5-11 классов) 77,34 рубля,  (обед для обучающихся 1-11 классов)  - 80 рублей за счет средств местного бюджета за каждый день посещения общеобразовательной организации;</w:t>
      </w:r>
    </w:p>
    <w:p w:rsidR="00677FFE" w:rsidRPr="00626F96" w:rsidRDefault="00677FFE" w:rsidP="00691DA1">
      <w:pPr>
        <w:pStyle w:val="210"/>
        <w:shd w:val="clear" w:color="auto" w:fill="auto"/>
        <w:tabs>
          <w:tab w:val="left" w:pos="993"/>
        </w:tabs>
        <w:spacing w:before="0" w:after="0" w:line="240" w:lineRule="auto"/>
        <w:ind w:firstLine="720"/>
        <w:jc w:val="both"/>
        <w:rPr>
          <w:rStyle w:val="22"/>
          <w:sz w:val="18"/>
          <w:szCs w:val="18"/>
        </w:rPr>
      </w:pPr>
      <w:r w:rsidRPr="00626F96">
        <w:rPr>
          <w:rStyle w:val="22"/>
          <w:sz w:val="18"/>
          <w:szCs w:val="18"/>
        </w:rPr>
        <w:t xml:space="preserve">4.2.3. обучающимся из семей военнослужащих, указанных в постановлении администрации Трубчевского муниципального района от  19.11.2024  № 730 «О дополнительных мерах социальной поддержки в сфере образования </w:t>
      </w:r>
      <w:r w:rsidRPr="00626F96">
        <w:rPr>
          <w:sz w:val="18"/>
          <w:szCs w:val="18"/>
          <w:shd w:val="clear" w:color="auto" w:fill="FFFFFF"/>
        </w:rPr>
        <w:t>отдельных категорий военнослужащих, сотрудников федеральных государственных органов, лиц, поступивших в добровольческие формирования, а также членов их семей</w:t>
      </w:r>
      <w:r w:rsidRPr="00626F96">
        <w:rPr>
          <w:rStyle w:val="22"/>
          <w:sz w:val="18"/>
          <w:szCs w:val="18"/>
        </w:rPr>
        <w:t>» (обед)- в размере фактической стоимости обеда за счет средств местного бюджета за каждый день посещения общеобразовательной организации.</w:t>
      </w:r>
    </w:p>
    <w:p w:rsidR="00677FFE" w:rsidRPr="00626F96" w:rsidRDefault="00677FFE" w:rsidP="00691DA1">
      <w:pPr>
        <w:pStyle w:val="210"/>
        <w:shd w:val="clear" w:color="auto" w:fill="auto"/>
        <w:tabs>
          <w:tab w:val="left" w:pos="993"/>
        </w:tabs>
        <w:spacing w:before="0" w:after="0" w:line="240" w:lineRule="auto"/>
        <w:ind w:firstLine="720"/>
        <w:jc w:val="both"/>
        <w:rPr>
          <w:rStyle w:val="22"/>
          <w:sz w:val="18"/>
          <w:szCs w:val="18"/>
        </w:rPr>
      </w:pPr>
    </w:p>
    <w:p w:rsidR="00677FFE" w:rsidRPr="00626F96" w:rsidRDefault="00677FFE" w:rsidP="00691DA1">
      <w:pPr>
        <w:pStyle w:val="210"/>
        <w:shd w:val="clear" w:color="auto" w:fill="auto"/>
        <w:spacing w:before="0" w:after="0" w:line="240" w:lineRule="auto"/>
        <w:jc w:val="center"/>
        <w:rPr>
          <w:rStyle w:val="22"/>
          <w:sz w:val="18"/>
          <w:szCs w:val="18"/>
        </w:rPr>
      </w:pPr>
      <w:r w:rsidRPr="00626F96">
        <w:rPr>
          <w:rStyle w:val="22"/>
          <w:sz w:val="18"/>
          <w:szCs w:val="18"/>
        </w:rPr>
        <w:t>5.Особые условия организации питания обучающихся общеобразовательных организаций</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 xml:space="preserve">5.1. В случае наличия у обучающегося </w:t>
      </w:r>
      <w:proofErr w:type="gramStart"/>
      <w:r w:rsidRPr="00626F96">
        <w:rPr>
          <w:rStyle w:val="22"/>
          <w:sz w:val="18"/>
          <w:szCs w:val="18"/>
        </w:rPr>
        <w:t>нескольких  льгот</w:t>
      </w:r>
      <w:proofErr w:type="gramEnd"/>
      <w:r w:rsidRPr="00626F96">
        <w:rPr>
          <w:rStyle w:val="22"/>
          <w:sz w:val="18"/>
          <w:szCs w:val="18"/>
        </w:rPr>
        <w:t xml:space="preserve"> родитель (законный представитель) определяет льготу, которой отдает предпочтение.</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lastRenderedPageBreak/>
        <w:t xml:space="preserve">5.2. Для обучающихся на </w:t>
      </w:r>
      <w:proofErr w:type="gramStart"/>
      <w:r w:rsidRPr="00626F96">
        <w:rPr>
          <w:rStyle w:val="22"/>
          <w:sz w:val="18"/>
          <w:szCs w:val="18"/>
        </w:rPr>
        <w:t>дому,  получающих</w:t>
      </w:r>
      <w:proofErr w:type="gramEnd"/>
      <w:r w:rsidRPr="00626F96">
        <w:rPr>
          <w:rStyle w:val="22"/>
          <w:sz w:val="18"/>
          <w:szCs w:val="18"/>
        </w:rPr>
        <w:t xml:space="preserve">  начальное общее образование, основное общее образование, детей-инвалидов, посещающих общеобразовательные организации и нуждающихся в специализированном питании, средства субсидии могут быть использованы на закупку наборов пищевых продуктов (далее - сухпаек) или денежную компенсацию  с их последующей выдачей родителям (законным представителям) обучающихся для горячего питания в домашних условиях. </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 xml:space="preserve">5.3. В случае, если </w:t>
      </w:r>
      <w:proofErr w:type="gramStart"/>
      <w:r w:rsidRPr="00626F96">
        <w:rPr>
          <w:rStyle w:val="22"/>
          <w:sz w:val="18"/>
          <w:szCs w:val="18"/>
        </w:rPr>
        <w:t>образовательная  организация</w:t>
      </w:r>
      <w:proofErr w:type="gramEnd"/>
      <w:r w:rsidRPr="00626F96">
        <w:rPr>
          <w:rStyle w:val="22"/>
          <w:sz w:val="18"/>
          <w:szCs w:val="18"/>
        </w:rPr>
        <w:t xml:space="preserve"> осуществляет перевод обучающихся, получающих начальное общее образование, основное общее образование, среднее общее образование, на обучение с применением дистанционных образовательных технологий, средства субсидии могут быть использованы на закупку наборов пищевых продуктов (далее – сухпаек)  с последующей выдачей родителям (законным представителям) обучающихся для горячего питания в домашних условиях</w:t>
      </w:r>
    </w:p>
    <w:p w:rsidR="00677FFE" w:rsidRPr="00626F96" w:rsidRDefault="00677FFE" w:rsidP="00691DA1">
      <w:pPr>
        <w:ind w:firstLine="426"/>
        <w:jc w:val="both"/>
        <w:rPr>
          <w:rStyle w:val="22"/>
          <w:sz w:val="18"/>
          <w:szCs w:val="18"/>
        </w:rPr>
      </w:pPr>
      <w:r w:rsidRPr="00626F96">
        <w:rPr>
          <w:rStyle w:val="22"/>
          <w:sz w:val="18"/>
          <w:szCs w:val="18"/>
        </w:rPr>
        <w:t xml:space="preserve">5.4. Руководитель образовательной организации по согласованию с органами </w:t>
      </w:r>
      <w:r w:rsidRPr="00626F96">
        <w:rPr>
          <w:sz w:val="18"/>
          <w:szCs w:val="18"/>
        </w:rPr>
        <w:t xml:space="preserve">Роспотребнадзора </w:t>
      </w:r>
      <w:r w:rsidRPr="00626F96">
        <w:rPr>
          <w:rStyle w:val="22"/>
          <w:sz w:val="18"/>
          <w:szCs w:val="18"/>
        </w:rPr>
        <w:t>утверждает перечень продуктов сухпайка, определяет порядок выдачи, организует контроль фактического получения родителями (законными представителями) сухпайка для приготовления горячего питания в домашних условиях.</w:t>
      </w:r>
    </w:p>
    <w:p w:rsidR="00677FFE" w:rsidRPr="00626F96" w:rsidRDefault="00677FFE" w:rsidP="00691DA1">
      <w:pPr>
        <w:ind w:firstLine="426"/>
        <w:jc w:val="both"/>
        <w:rPr>
          <w:rStyle w:val="22"/>
          <w:sz w:val="18"/>
          <w:szCs w:val="18"/>
        </w:rPr>
      </w:pPr>
      <w:r w:rsidRPr="00626F96">
        <w:rPr>
          <w:rStyle w:val="22"/>
          <w:sz w:val="18"/>
          <w:szCs w:val="18"/>
        </w:rPr>
        <w:t>5.5. Выдачу сухого пайка осуществлять не позднее 10 рабочих дней, выплату денежной компенсации – в течении – в течение месяца, следующего за календарным месяцем обучения.</w:t>
      </w:r>
    </w:p>
    <w:p w:rsidR="00677FFE" w:rsidRPr="00626F96" w:rsidRDefault="00677FFE" w:rsidP="00691DA1">
      <w:pPr>
        <w:pStyle w:val="210"/>
        <w:shd w:val="clear" w:color="auto" w:fill="auto"/>
        <w:spacing w:before="0" w:after="0" w:line="240" w:lineRule="auto"/>
        <w:ind w:firstLine="709"/>
        <w:jc w:val="both"/>
        <w:rPr>
          <w:rStyle w:val="5"/>
          <w:sz w:val="18"/>
          <w:szCs w:val="18"/>
        </w:rPr>
      </w:pPr>
    </w:p>
    <w:p w:rsidR="00677FFE" w:rsidRPr="00626F96" w:rsidRDefault="00677FFE" w:rsidP="00691DA1">
      <w:pPr>
        <w:pStyle w:val="210"/>
        <w:shd w:val="clear" w:color="auto" w:fill="auto"/>
        <w:spacing w:before="0" w:after="0" w:line="240" w:lineRule="auto"/>
        <w:rPr>
          <w:sz w:val="18"/>
          <w:szCs w:val="18"/>
        </w:rPr>
      </w:pPr>
      <w:r w:rsidRPr="00626F96">
        <w:rPr>
          <w:rStyle w:val="5"/>
          <w:sz w:val="18"/>
          <w:szCs w:val="18"/>
        </w:rPr>
        <w:t xml:space="preserve">                                         6. Контроль за использованием средств</w:t>
      </w: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6.</w:t>
      </w:r>
      <w:proofErr w:type="gramStart"/>
      <w:r w:rsidRPr="00626F96">
        <w:rPr>
          <w:rStyle w:val="22"/>
          <w:sz w:val="18"/>
          <w:szCs w:val="18"/>
        </w:rPr>
        <w:t>1.Руководители</w:t>
      </w:r>
      <w:proofErr w:type="gramEnd"/>
      <w:r w:rsidRPr="00626F96">
        <w:rPr>
          <w:rStyle w:val="22"/>
          <w:sz w:val="18"/>
          <w:szCs w:val="18"/>
        </w:rPr>
        <w:t xml:space="preserve"> общеобразовательных организаций осуществляют контроль за качеством питания и несут ответственность за целевое и эффективное использование выделенных для организации горячего питания обучающихся денежных средств.</w:t>
      </w:r>
    </w:p>
    <w:p w:rsidR="00677FFE" w:rsidRPr="00626F96" w:rsidRDefault="00677FFE" w:rsidP="00691DA1">
      <w:pPr>
        <w:pStyle w:val="210"/>
        <w:shd w:val="clear" w:color="auto" w:fill="auto"/>
        <w:spacing w:before="0" w:after="0" w:line="240" w:lineRule="auto"/>
        <w:ind w:firstLine="709"/>
        <w:jc w:val="both"/>
        <w:rPr>
          <w:rStyle w:val="22"/>
          <w:sz w:val="18"/>
          <w:szCs w:val="18"/>
        </w:rPr>
      </w:pPr>
    </w:p>
    <w:p w:rsidR="00677FFE" w:rsidRPr="00626F96" w:rsidRDefault="00677FFE" w:rsidP="00691DA1">
      <w:pPr>
        <w:pStyle w:val="210"/>
        <w:shd w:val="clear" w:color="auto" w:fill="auto"/>
        <w:spacing w:before="0" w:after="0" w:line="240" w:lineRule="auto"/>
        <w:ind w:firstLine="709"/>
        <w:jc w:val="right"/>
        <w:rPr>
          <w:rStyle w:val="22"/>
          <w:sz w:val="18"/>
          <w:szCs w:val="18"/>
        </w:rPr>
      </w:pPr>
      <w:r w:rsidRPr="00626F96">
        <w:rPr>
          <w:rStyle w:val="22"/>
          <w:sz w:val="18"/>
          <w:szCs w:val="18"/>
        </w:rPr>
        <w:t>Приложение 1</w:t>
      </w:r>
    </w:p>
    <w:p w:rsidR="00677FFE" w:rsidRPr="00626F96" w:rsidRDefault="00677FFE" w:rsidP="00691DA1">
      <w:pPr>
        <w:keepNext/>
        <w:keepLines/>
        <w:jc w:val="right"/>
        <w:outlineLvl w:val="0"/>
        <w:rPr>
          <w:rFonts w:eastAsiaTheme="minorHAnsi"/>
          <w:sz w:val="18"/>
          <w:szCs w:val="18"/>
          <w:lang w:eastAsia="en-US"/>
        </w:rPr>
      </w:pPr>
      <w:proofErr w:type="gramStart"/>
      <w:r w:rsidRPr="00626F96">
        <w:rPr>
          <w:rFonts w:eastAsiaTheme="minorHAnsi"/>
          <w:sz w:val="18"/>
          <w:szCs w:val="18"/>
          <w:shd w:val="clear" w:color="auto" w:fill="FFFFFF"/>
          <w:lang w:eastAsia="en-US"/>
        </w:rPr>
        <w:t>к  Положению</w:t>
      </w:r>
      <w:proofErr w:type="gramEnd"/>
      <w:r w:rsidRPr="00626F96">
        <w:rPr>
          <w:rFonts w:eastAsiaTheme="minorHAnsi"/>
          <w:sz w:val="18"/>
          <w:szCs w:val="18"/>
          <w:shd w:val="clear" w:color="auto" w:fill="FFFFFF"/>
          <w:lang w:eastAsia="en-US"/>
        </w:rPr>
        <w:t xml:space="preserve"> о порядке организации качественного</w:t>
      </w:r>
    </w:p>
    <w:p w:rsidR="00677FFE" w:rsidRPr="00626F96" w:rsidRDefault="00677FFE" w:rsidP="00691DA1">
      <w:pPr>
        <w:keepNext/>
        <w:keepLines/>
        <w:jc w:val="right"/>
        <w:outlineLvl w:val="0"/>
        <w:rPr>
          <w:rFonts w:eastAsiaTheme="minorHAnsi"/>
          <w:sz w:val="18"/>
          <w:szCs w:val="18"/>
          <w:shd w:val="clear" w:color="auto" w:fill="FFFFFF"/>
          <w:lang w:eastAsia="en-US"/>
        </w:rPr>
      </w:pPr>
      <w:r w:rsidRPr="00626F96">
        <w:rPr>
          <w:rFonts w:eastAsiaTheme="minorHAnsi"/>
          <w:sz w:val="18"/>
          <w:szCs w:val="18"/>
          <w:shd w:val="clear" w:color="auto" w:fill="FFFFFF"/>
          <w:lang w:eastAsia="en-US"/>
        </w:rPr>
        <w:t xml:space="preserve">горячего питания обучающихся общеобразовательных </w:t>
      </w:r>
    </w:p>
    <w:p w:rsidR="00677FFE" w:rsidRPr="00626F96" w:rsidRDefault="00677FFE" w:rsidP="00691DA1">
      <w:pPr>
        <w:keepNext/>
        <w:keepLines/>
        <w:jc w:val="right"/>
        <w:outlineLvl w:val="0"/>
        <w:rPr>
          <w:rFonts w:eastAsiaTheme="minorHAnsi"/>
          <w:bCs/>
          <w:sz w:val="18"/>
          <w:szCs w:val="18"/>
          <w:lang w:eastAsia="en-US"/>
        </w:rPr>
      </w:pPr>
      <w:r w:rsidRPr="00626F96">
        <w:rPr>
          <w:rFonts w:eastAsiaTheme="minorHAnsi"/>
          <w:sz w:val="18"/>
          <w:szCs w:val="18"/>
          <w:shd w:val="clear" w:color="auto" w:fill="FFFFFF"/>
          <w:lang w:eastAsia="en-US"/>
        </w:rPr>
        <w:t>организаций Трубчевского муниципального района</w:t>
      </w:r>
    </w:p>
    <w:p w:rsidR="00677FFE" w:rsidRPr="00626F96" w:rsidRDefault="00677FFE" w:rsidP="00691DA1">
      <w:pPr>
        <w:pStyle w:val="210"/>
        <w:shd w:val="clear" w:color="auto" w:fill="auto"/>
        <w:spacing w:before="0" w:after="0" w:line="240" w:lineRule="auto"/>
        <w:jc w:val="both"/>
        <w:rPr>
          <w:rStyle w:val="22"/>
          <w:sz w:val="18"/>
          <w:szCs w:val="18"/>
        </w:rPr>
      </w:pPr>
    </w:p>
    <w:p w:rsidR="00677FFE" w:rsidRPr="00626F96" w:rsidRDefault="00677FFE" w:rsidP="00691DA1">
      <w:pPr>
        <w:pStyle w:val="210"/>
        <w:shd w:val="clear" w:color="auto" w:fill="auto"/>
        <w:spacing w:before="0" w:after="0" w:line="240" w:lineRule="auto"/>
        <w:jc w:val="center"/>
        <w:rPr>
          <w:rStyle w:val="22"/>
          <w:sz w:val="18"/>
          <w:szCs w:val="18"/>
        </w:rPr>
      </w:pPr>
      <w:r w:rsidRPr="00626F96">
        <w:rPr>
          <w:rStyle w:val="22"/>
          <w:sz w:val="18"/>
          <w:szCs w:val="18"/>
        </w:rPr>
        <w:t>Образец заявления</w:t>
      </w:r>
    </w:p>
    <w:p w:rsidR="00677FFE" w:rsidRPr="00626F96" w:rsidRDefault="00677FFE" w:rsidP="00691DA1">
      <w:pPr>
        <w:pStyle w:val="210"/>
        <w:shd w:val="clear" w:color="auto" w:fill="auto"/>
        <w:spacing w:before="0" w:after="0" w:line="240" w:lineRule="auto"/>
        <w:jc w:val="center"/>
        <w:rPr>
          <w:rStyle w:val="22"/>
          <w:sz w:val="18"/>
          <w:szCs w:val="18"/>
        </w:rPr>
      </w:pPr>
      <w:r w:rsidRPr="00626F96">
        <w:rPr>
          <w:rStyle w:val="22"/>
          <w:sz w:val="18"/>
          <w:szCs w:val="18"/>
        </w:rPr>
        <w:t>на имя руководителя общеобразовательной организации</w:t>
      </w:r>
    </w:p>
    <w:p w:rsidR="00677FFE" w:rsidRPr="00626F96" w:rsidRDefault="00677FFE" w:rsidP="00691DA1">
      <w:pPr>
        <w:pStyle w:val="210"/>
        <w:shd w:val="clear" w:color="auto" w:fill="auto"/>
        <w:spacing w:before="0" w:after="0" w:line="240" w:lineRule="auto"/>
        <w:jc w:val="center"/>
        <w:rPr>
          <w:rStyle w:val="22"/>
          <w:sz w:val="18"/>
          <w:szCs w:val="18"/>
        </w:rPr>
      </w:pPr>
      <w:r w:rsidRPr="00626F96">
        <w:rPr>
          <w:rStyle w:val="22"/>
          <w:sz w:val="18"/>
          <w:szCs w:val="18"/>
        </w:rPr>
        <w:t>о признании обучающего относящимся к категории «обучающийся из малоимущей семьи»</w:t>
      </w:r>
    </w:p>
    <w:p w:rsidR="00677FFE" w:rsidRPr="00626F96" w:rsidRDefault="00677FFE" w:rsidP="00691DA1">
      <w:pPr>
        <w:pStyle w:val="210"/>
        <w:shd w:val="clear" w:color="auto" w:fill="auto"/>
        <w:spacing w:before="0" w:after="0" w:line="240" w:lineRule="auto"/>
        <w:ind w:firstLine="709"/>
        <w:jc w:val="center"/>
        <w:rPr>
          <w:rStyle w:val="22"/>
          <w:sz w:val="18"/>
          <w:szCs w:val="18"/>
        </w:rPr>
      </w:pPr>
    </w:p>
    <w:p w:rsidR="00677FFE" w:rsidRPr="00626F96" w:rsidRDefault="00677FFE" w:rsidP="00691DA1">
      <w:pPr>
        <w:pStyle w:val="210"/>
        <w:shd w:val="clear" w:color="auto" w:fill="auto"/>
        <w:spacing w:before="0" w:after="0" w:line="240" w:lineRule="auto"/>
        <w:ind w:firstLine="709"/>
        <w:jc w:val="right"/>
        <w:rPr>
          <w:rStyle w:val="22"/>
          <w:sz w:val="18"/>
          <w:szCs w:val="18"/>
        </w:rPr>
      </w:pPr>
      <w:r w:rsidRPr="00626F96">
        <w:rPr>
          <w:rStyle w:val="22"/>
          <w:sz w:val="18"/>
          <w:szCs w:val="18"/>
        </w:rPr>
        <w:t>Директору МБОУ _____________СОШ</w:t>
      </w:r>
    </w:p>
    <w:p w:rsidR="00677FFE" w:rsidRPr="00626F96" w:rsidRDefault="00677FFE" w:rsidP="00691DA1">
      <w:pPr>
        <w:pStyle w:val="210"/>
        <w:shd w:val="clear" w:color="auto" w:fill="auto"/>
        <w:spacing w:before="0" w:after="0" w:line="240" w:lineRule="auto"/>
        <w:ind w:firstLine="709"/>
        <w:jc w:val="right"/>
        <w:rPr>
          <w:rStyle w:val="22"/>
          <w:sz w:val="18"/>
          <w:szCs w:val="18"/>
        </w:rPr>
      </w:pPr>
      <w:r w:rsidRPr="00626F96">
        <w:rPr>
          <w:rStyle w:val="22"/>
          <w:sz w:val="18"/>
          <w:szCs w:val="18"/>
        </w:rPr>
        <w:t>матери/отца/законного представителя</w:t>
      </w:r>
    </w:p>
    <w:p w:rsidR="00677FFE" w:rsidRPr="00626F96" w:rsidRDefault="00677FFE" w:rsidP="00691DA1">
      <w:pPr>
        <w:pStyle w:val="210"/>
        <w:shd w:val="clear" w:color="auto" w:fill="auto"/>
        <w:spacing w:before="0" w:after="0" w:line="240" w:lineRule="auto"/>
        <w:ind w:firstLine="709"/>
        <w:jc w:val="right"/>
        <w:rPr>
          <w:rStyle w:val="22"/>
          <w:sz w:val="18"/>
          <w:szCs w:val="18"/>
        </w:rPr>
      </w:pPr>
      <w:r w:rsidRPr="00626F96">
        <w:rPr>
          <w:rStyle w:val="22"/>
          <w:sz w:val="18"/>
          <w:szCs w:val="18"/>
        </w:rPr>
        <w:t>учащегося ___ класса</w:t>
      </w:r>
    </w:p>
    <w:p w:rsidR="00677FFE" w:rsidRPr="00626F96" w:rsidRDefault="00677FFE" w:rsidP="00691DA1">
      <w:pPr>
        <w:pStyle w:val="210"/>
        <w:shd w:val="clear" w:color="auto" w:fill="auto"/>
        <w:spacing w:before="0" w:after="0" w:line="240" w:lineRule="auto"/>
        <w:ind w:firstLine="709"/>
        <w:jc w:val="right"/>
        <w:rPr>
          <w:rStyle w:val="22"/>
          <w:sz w:val="18"/>
          <w:szCs w:val="18"/>
        </w:rPr>
      </w:pPr>
      <w:r w:rsidRPr="00626F96">
        <w:rPr>
          <w:rStyle w:val="22"/>
          <w:sz w:val="18"/>
          <w:szCs w:val="18"/>
        </w:rPr>
        <w:t>ФИО матери/отца/законного представителя,</w:t>
      </w:r>
    </w:p>
    <w:p w:rsidR="00677FFE" w:rsidRPr="00626F96" w:rsidRDefault="00677FFE" w:rsidP="00691DA1">
      <w:pPr>
        <w:pStyle w:val="210"/>
        <w:shd w:val="clear" w:color="auto" w:fill="auto"/>
        <w:spacing w:before="0" w:after="0" w:line="240" w:lineRule="auto"/>
        <w:ind w:firstLine="709"/>
        <w:jc w:val="right"/>
        <w:rPr>
          <w:rStyle w:val="22"/>
          <w:sz w:val="18"/>
          <w:szCs w:val="18"/>
        </w:rPr>
      </w:pPr>
      <w:r w:rsidRPr="00626F96">
        <w:rPr>
          <w:rStyle w:val="22"/>
          <w:sz w:val="18"/>
          <w:szCs w:val="18"/>
        </w:rPr>
        <w:t>проживающего (-ей) по адресу:</w:t>
      </w:r>
    </w:p>
    <w:p w:rsidR="00677FFE" w:rsidRPr="00626F96" w:rsidRDefault="00677FFE" w:rsidP="00691DA1">
      <w:pPr>
        <w:pStyle w:val="210"/>
        <w:shd w:val="clear" w:color="auto" w:fill="auto"/>
        <w:spacing w:before="0" w:after="0" w:line="240" w:lineRule="auto"/>
        <w:ind w:firstLine="709"/>
        <w:jc w:val="right"/>
        <w:rPr>
          <w:rStyle w:val="22"/>
          <w:sz w:val="18"/>
          <w:szCs w:val="18"/>
        </w:rPr>
      </w:pPr>
      <w:r w:rsidRPr="00626F96">
        <w:rPr>
          <w:rStyle w:val="22"/>
          <w:sz w:val="18"/>
          <w:szCs w:val="18"/>
        </w:rPr>
        <w:t>__________________________</w:t>
      </w:r>
    </w:p>
    <w:p w:rsidR="00677FFE" w:rsidRPr="00626F96" w:rsidRDefault="00677FFE" w:rsidP="00691DA1">
      <w:pPr>
        <w:pStyle w:val="210"/>
        <w:shd w:val="clear" w:color="auto" w:fill="auto"/>
        <w:spacing w:before="0" w:after="0" w:line="240" w:lineRule="auto"/>
        <w:jc w:val="right"/>
        <w:rPr>
          <w:rStyle w:val="22"/>
          <w:sz w:val="18"/>
          <w:szCs w:val="18"/>
        </w:rPr>
      </w:pPr>
    </w:p>
    <w:p w:rsidR="00677FFE" w:rsidRPr="00626F96" w:rsidRDefault="00677FFE" w:rsidP="00691DA1">
      <w:pPr>
        <w:pStyle w:val="210"/>
        <w:shd w:val="clear" w:color="auto" w:fill="auto"/>
        <w:spacing w:before="0" w:after="0" w:line="240" w:lineRule="auto"/>
        <w:ind w:firstLine="709"/>
        <w:jc w:val="center"/>
        <w:rPr>
          <w:rStyle w:val="22"/>
          <w:sz w:val="18"/>
          <w:szCs w:val="18"/>
        </w:rPr>
      </w:pPr>
      <w:r w:rsidRPr="00626F96">
        <w:rPr>
          <w:rStyle w:val="22"/>
          <w:sz w:val="18"/>
          <w:szCs w:val="18"/>
        </w:rPr>
        <w:t>заявление.</w:t>
      </w:r>
    </w:p>
    <w:p w:rsidR="00677FFE" w:rsidRPr="00626F96" w:rsidRDefault="00677FFE" w:rsidP="00691DA1">
      <w:pPr>
        <w:pStyle w:val="210"/>
        <w:shd w:val="clear" w:color="auto" w:fill="auto"/>
        <w:spacing w:before="0" w:after="0" w:line="240" w:lineRule="auto"/>
        <w:ind w:firstLine="709"/>
        <w:jc w:val="center"/>
        <w:rPr>
          <w:rStyle w:val="22"/>
          <w:sz w:val="18"/>
          <w:szCs w:val="18"/>
        </w:rPr>
      </w:pP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Прошу признать моего ребенка _________________________ относящимся к</w:t>
      </w:r>
    </w:p>
    <w:p w:rsidR="00677FFE" w:rsidRPr="00626F96" w:rsidRDefault="00677FFE" w:rsidP="00691DA1">
      <w:pPr>
        <w:pStyle w:val="210"/>
        <w:shd w:val="clear" w:color="auto" w:fill="auto"/>
        <w:spacing w:before="0" w:after="0" w:line="240" w:lineRule="auto"/>
        <w:ind w:firstLine="709"/>
        <w:jc w:val="center"/>
        <w:rPr>
          <w:rStyle w:val="22"/>
          <w:sz w:val="18"/>
          <w:szCs w:val="18"/>
        </w:rPr>
      </w:pPr>
      <w:r w:rsidRPr="00626F96">
        <w:rPr>
          <w:rStyle w:val="22"/>
          <w:sz w:val="18"/>
          <w:szCs w:val="18"/>
        </w:rPr>
        <w:t xml:space="preserve">                                      (ФИО ребенка)</w:t>
      </w:r>
    </w:p>
    <w:p w:rsidR="00677FFE" w:rsidRPr="00626F96" w:rsidRDefault="00677FFE" w:rsidP="00691DA1">
      <w:pPr>
        <w:pStyle w:val="210"/>
        <w:shd w:val="clear" w:color="auto" w:fill="auto"/>
        <w:spacing w:before="0" w:after="0" w:line="240" w:lineRule="auto"/>
        <w:jc w:val="both"/>
        <w:rPr>
          <w:rStyle w:val="22"/>
          <w:sz w:val="18"/>
          <w:szCs w:val="18"/>
        </w:rPr>
      </w:pPr>
      <w:r w:rsidRPr="00626F96">
        <w:rPr>
          <w:rStyle w:val="22"/>
          <w:sz w:val="18"/>
          <w:szCs w:val="18"/>
        </w:rPr>
        <w:t>категории «</w:t>
      </w:r>
      <w:proofErr w:type="gramStart"/>
      <w:r w:rsidRPr="00626F96">
        <w:rPr>
          <w:rStyle w:val="22"/>
          <w:sz w:val="18"/>
          <w:szCs w:val="18"/>
        </w:rPr>
        <w:t>обучающийся  из</w:t>
      </w:r>
      <w:proofErr w:type="gramEnd"/>
      <w:r w:rsidRPr="00626F96">
        <w:rPr>
          <w:rStyle w:val="22"/>
          <w:sz w:val="18"/>
          <w:szCs w:val="18"/>
        </w:rPr>
        <w:t xml:space="preserve"> малоимущей семьи» на основании справки, выданной ____________________________________.</w:t>
      </w:r>
    </w:p>
    <w:p w:rsidR="00677FFE" w:rsidRPr="00626F96" w:rsidRDefault="00677FFE" w:rsidP="00691DA1">
      <w:pPr>
        <w:pStyle w:val="210"/>
        <w:shd w:val="clear" w:color="auto" w:fill="auto"/>
        <w:spacing w:before="0" w:after="0" w:line="240" w:lineRule="auto"/>
        <w:jc w:val="both"/>
        <w:rPr>
          <w:rStyle w:val="22"/>
          <w:sz w:val="18"/>
          <w:szCs w:val="18"/>
        </w:rPr>
      </w:pPr>
      <w:r w:rsidRPr="00626F96">
        <w:rPr>
          <w:rStyle w:val="22"/>
          <w:sz w:val="18"/>
          <w:szCs w:val="18"/>
        </w:rPr>
        <w:t xml:space="preserve">                       (наименование органа социальной защиты населения)</w:t>
      </w:r>
    </w:p>
    <w:p w:rsidR="00677FFE" w:rsidRPr="00626F96" w:rsidRDefault="00677FFE" w:rsidP="00691DA1">
      <w:pPr>
        <w:pStyle w:val="210"/>
        <w:shd w:val="clear" w:color="auto" w:fill="auto"/>
        <w:spacing w:before="0" w:after="0" w:line="240" w:lineRule="auto"/>
        <w:jc w:val="both"/>
        <w:rPr>
          <w:rStyle w:val="22"/>
          <w:sz w:val="18"/>
          <w:szCs w:val="18"/>
        </w:rPr>
      </w:pPr>
    </w:p>
    <w:p w:rsidR="00677FFE" w:rsidRPr="00626F96" w:rsidRDefault="00677FFE" w:rsidP="00691DA1">
      <w:pPr>
        <w:pStyle w:val="210"/>
        <w:shd w:val="clear" w:color="auto" w:fill="auto"/>
        <w:spacing w:before="0" w:after="0" w:line="240" w:lineRule="auto"/>
        <w:jc w:val="both"/>
        <w:rPr>
          <w:rStyle w:val="22"/>
          <w:sz w:val="18"/>
          <w:szCs w:val="18"/>
        </w:rPr>
      </w:pPr>
      <w:r w:rsidRPr="00626F96">
        <w:rPr>
          <w:rStyle w:val="22"/>
          <w:sz w:val="18"/>
          <w:szCs w:val="18"/>
        </w:rPr>
        <w:t>Приложение:</w:t>
      </w:r>
    </w:p>
    <w:p w:rsidR="00677FFE" w:rsidRPr="00626F96" w:rsidRDefault="00677FFE" w:rsidP="00691DA1">
      <w:pPr>
        <w:pStyle w:val="210"/>
        <w:shd w:val="clear" w:color="auto" w:fill="auto"/>
        <w:spacing w:before="0" w:after="0" w:line="240" w:lineRule="auto"/>
        <w:jc w:val="both"/>
        <w:rPr>
          <w:rStyle w:val="22"/>
          <w:sz w:val="18"/>
          <w:szCs w:val="18"/>
        </w:rPr>
      </w:pPr>
      <w:r w:rsidRPr="00626F96">
        <w:rPr>
          <w:rStyle w:val="22"/>
          <w:sz w:val="18"/>
          <w:szCs w:val="18"/>
        </w:rPr>
        <w:t>- справка</w:t>
      </w:r>
    </w:p>
    <w:p w:rsidR="00677FFE" w:rsidRPr="00626F96" w:rsidRDefault="00677FFE" w:rsidP="00691DA1">
      <w:pPr>
        <w:pStyle w:val="210"/>
        <w:shd w:val="clear" w:color="auto" w:fill="auto"/>
        <w:spacing w:before="0" w:after="0" w:line="240" w:lineRule="auto"/>
        <w:jc w:val="both"/>
        <w:rPr>
          <w:rStyle w:val="22"/>
          <w:sz w:val="18"/>
          <w:szCs w:val="18"/>
        </w:rPr>
      </w:pPr>
    </w:p>
    <w:p w:rsidR="00677FFE" w:rsidRPr="00626F96" w:rsidRDefault="00677FFE" w:rsidP="00691DA1">
      <w:pPr>
        <w:pStyle w:val="210"/>
        <w:shd w:val="clear" w:color="auto" w:fill="auto"/>
        <w:spacing w:before="0" w:after="0" w:line="240" w:lineRule="auto"/>
        <w:jc w:val="both"/>
        <w:rPr>
          <w:rStyle w:val="22"/>
          <w:sz w:val="18"/>
          <w:szCs w:val="18"/>
        </w:rPr>
      </w:pPr>
      <w:r w:rsidRPr="00626F96">
        <w:rPr>
          <w:rStyle w:val="22"/>
          <w:sz w:val="18"/>
          <w:szCs w:val="18"/>
        </w:rPr>
        <w:t xml:space="preserve">                        Дата                                                                             Подпись</w:t>
      </w:r>
    </w:p>
    <w:p w:rsidR="00677FFE" w:rsidRPr="00626F96" w:rsidRDefault="00677FFE" w:rsidP="00691DA1">
      <w:pPr>
        <w:pStyle w:val="210"/>
        <w:shd w:val="clear" w:color="auto" w:fill="auto"/>
        <w:spacing w:before="0" w:after="0" w:line="240" w:lineRule="auto"/>
        <w:ind w:firstLine="709"/>
        <w:jc w:val="right"/>
        <w:rPr>
          <w:rStyle w:val="22"/>
          <w:sz w:val="18"/>
          <w:szCs w:val="18"/>
        </w:rPr>
      </w:pPr>
    </w:p>
    <w:p w:rsidR="00677FFE" w:rsidRPr="00626F96" w:rsidRDefault="00677FFE" w:rsidP="00691DA1">
      <w:pPr>
        <w:pStyle w:val="210"/>
        <w:shd w:val="clear" w:color="auto" w:fill="auto"/>
        <w:spacing w:before="0" w:after="0" w:line="240" w:lineRule="auto"/>
        <w:ind w:firstLine="709"/>
        <w:jc w:val="right"/>
        <w:rPr>
          <w:rStyle w:val="22"/>
          <w:sz w:val="18"/>
          <w:szCs w:val="18"/>
        </w:rPr>
      </w:pPr>
      <w:r w:rsidRPr="00626F96">
        <w:rPr>
          <w:rStyle w:val="22"/>
          <w:sz w:val="18"/>
          <w:szCs w:val="18"/>
        </w:rPr>
        <w:t>Приложение 2</w:t>
      </w:r>
    </w:p>
    <w:p w:rsidR="00677FFE" w:rsidRPr="00626F96" w:rsidRDefault="00677FFE" w:rsidP="00691DA1">
      <w:pPr>
        <w:keepNext/>
        <w:keepLines/>
        <w:jc w:val="right"/>
        <w:outlineLvl w:val="0"/>
        <w:rPr>
          <w:rFonts w:eastAsiaTheme="minorHAnsi"/>
          <w:sz w:val="18"/>
          <w:szCs w:val="18"/>
          <w:lang w:eastAsia="en-US"/>
        </w:rPr>
      </w:pPr>
      <w:r w:rsidRPr="00626F96">
        <w:rPr>
          <w:rFonts w:eastAsiaTheme="minorHAnsi"/>
          <w:sz w:val="18"/>
          <w:szCs w:val="18"/>
          <w:shd w:val="clear" w:color="auto" w:fill="FFFFFF"/>
          <w:lang w:eastAsia="en-US"/>
        </w:rPr>
        <w:t>к Положению о порядке организации качественного</w:t>
      </w:r>
    </w:p>
    <w:p w:rsidR="00677FFE" w:rsidRPr="00626F96" w:rsidRDefault="00677FFE" w:rsidP="00691DA1">
      <w:pPr>
        <w:keepNext/>
        <w:keepLines/>
        <w:jc w:val="right"/>
        <w:outlineLvl w:val="0"/>
        <w:rPr>
          <w:rFonts w:eastAsiaTheme="minorHAnsi"/>
          <w:sz w:val="18"/>
          <w:szCs w:val="18"/>
          <w:shd w:val="clear" w:color="auto" w:fill="FFFFFF"/>
          <w:lang w:eastAsia="en-US"/>
        </w:rPr>
      </w:pPr>
      <w:r w:rsidRPr="00626F96">
        <w:rPr>
          <w:rFonts w:eastAsiaTheme="minorHAnsi"/>
          <w:sz w:val="18"/>
          <w:szCs w:val="18"/>
          <w:shd w:val="clear" w:color="auto" w:fill="FFFFFF"/>
          <w:lang w:eastAsia="en-US"/>
        </w:rPr>
        <w:t xml:space="preserve">горячего питания обучающихся общеобразовательных </w:t>
      </w:r>
    </w:p>
    <w:p w:rsidR="00677FFE" w:rsidRPr="00626F96" w:rsidRDefault="00677FFE" w:rsidP="00691DA1">
      <w:pPr>
        <w:pStyle w:val="210"/>
        <w:shd w:val="clear" w:color="auto" w:fill="auto"/>
        <w:spacing w:before="0" w:after="0" w:line="240" w:lineRule="auto"/>
        <w:jc w:val="right"/>
        <w:rPr>
          <w:sz w:val="18"/>
          <w:szCs w:val="18"/>
          <w:shd w:val="clear" w:color="auto" w:fill="FFFFFF"/>
        </w:rPr>
      </w:pPr>
      <w:r w:rsidRPr="00626F96">
        <w:rPr>
          <w:sz w:val="18"/>
          <w:szCs w:val="18"/>
          <w:shd w:val="clear" w:color="auto" w:fill="FFFFFF"/>
        </w:rPr>
        <w:t>организаций Трубчевского муниципального района</w:t>
      </w:r>
    </w:p>
    <w:p w:rsidR="00677FFE" w:rsidRPr="00626F96" w:rsidRDefault="00677FFE" w:rsidP="00691DA1">
      <w:pPr>
        <w:pStyle w:val="210"/>
        <w:shd w:val="clear" w:color="auto" w:fill="auto"/>
        <w:spacing w:before="0" w:after="0" w:line="240" w:lineRule="auto"/>
        <w:jc w:val="both"/>
        <w:rPr>
          <w:rStyle w:val="22"/>
          <w:sz w:val="18"/>
          <w:szCs w:val="18"/>
        </w:rPr>
      </w:pPr>
    </w:p>
    <w:p w:rsidR="00677FFE" w:rsidRPr="00626F96" w:rsidRDefault="00677FFE" w:rsidP="00691DA1">
      <w:pPr>
        <w:pStyle w:val="210"/>
        <w:shd w:val="clear" w:color="auto" w:fill="auto"/>
        <w:spacing w:before="0" w:after="0" w:line="240" w:lineRule="auto"/>
        <w:ind w:firstLine="709"/>
        <w:jc w:val="center"/>
        <w:rPr>
          <w:rStyle w:val="22"/>
          <w:sz w:val="18"/>
          <w:szCs w:val="18"/>
        </w:rPr>
      </w:pPr>
      <w:r w:rsidRPr="00626F96">
        <w:rPr>
          <w:rStyle w:val="22"/>
          <w:sz w:val="18"/>
          <w:szCs w:val="18"/>
        </w:rPr>
        <w:t>Образец заявления</w:t>
      </w:r>
    </w:p>
    <w:p w:rsidR="00677FFE" w:rsidRPr="00626F96" w:rsidRDefault="00677FFE" w:rsidP="00691DA1">
      <w:pPr>
        <w:pStyle w:val="210"/>
        <w:shd w:val="clear" w:color="auto" w:fill="auto"/>
        <w:spacing w:before="0" w:after="0" w:line="240" w:lineRule="auto"/>
        <w:ind w:firstLine="709"/>
        <w:jc w:val="center"/>
        <w:rPr>
          <w:rStyle w:val="22"/>
          <w:sz w:val="18"/>
          <w:szCs w:val="18"/>
        </w:rPr>
      </w:pPr>
      <w:r w:rsidRPr="00626F96">
        <w:rPr>
          <w:rStyle w:val="22"/>
          <w:sz w:val="18"/>
          <w:szCs w:val="18"/>
        </w:rPr>
        <w:t>на имя руководителя общеобразовательной организации</w:t>
      </w:r>
    </w:p>
    <w:p w:rsidR="00677FFE" w:rsidRPr="00626F96" w:rsidRDefault="00677FFE" w:rsidP="00691DA1">
      <w:pPr>
        <w:pStyle w:val="210"/>
        <w:shd w:val="clear" w:color="auto" w:fill="auto"/>
        <w:spacing w:before="0" w:after="0" w:line="240" w:lineRule="auto"/>
        <w:ind w:firstLine="709"/>
        <w:jc w:val="center"/>
        <w:rPr>
          <w:rStyle w:val="22"/>
          <w:sz w:val="18"/>
          <w:szCs w:val="18"/>
        </w:rPr>
      </w:pPr>
      <w:r w:rsidRPr="00626F96">
        <w:rPr>
          <w:rStyle w:val="22"/>
          <w:sz w:val="18"/>
          <w:szCs w:val="18"/>
        </w:rPr>
        <w:t>о признании обучающего относящимся к категории «обучающийся из многодетной семьи»</w:t>
      </w:r>
    </w:p>
    <w:p w:rsidR="00677FFE" w:rsidRPr="00626F96" w:rsidRDefault="00677FFE" w:rsidP="00691DA1">
      <w:pPr>
        <w:pStyle w:val="210"/>
        <w:shd w:val="clear" w:color="auto" w:fill="auto"/>
        <w:spacing w:before="0" w:after="0" w:line="240" w:lineRule="auto"/>
        <w:ind w:firstLine="709"/>
        <w:jc w:val="center"/>
        <w:rPr>
          <w:rStyle w:val="22"/>
          <w:sz w:val="18"/>
          <w:szCs w:val="18"/>
        </w:rPr>
      </w:pPr>
    </w:p>
    <w:p w:rsidR="00677FFE" w:rsidRPr="00626F96" w:rsidRDefault="00677FFE" w:rsidP="00691DA1">
      <w:pPr>
        <w:pStyle w:val="210"/>
        <w:shd w:val="clear" w:color="auto" w:fill="auto"/>
        <w:spacing w:before="0" w:after="0" w:line="240" w:lineRule="auto"/>
        <w:ind w:firstLine="709"/>
        <w:jc w:val="right"/>
        <w:rPr>
          <w:rStyle w:val="22"/>
          <w:sz w:val="18"/>
          <w:szCs w:val="18"/>
        </w:rPr>
      </w:pPr>
      <w:r w:rsidRPr="00626F96">
        <w:rPr>
          <w:rStyle w:val="22"/>
          <w:sz w:val="18"/>
          <w:szCs w:val="18"/>
        </w:rPr>
        <w:t>Директору МБОУ _____________СОШ</w:t>
      </w:r>
    </w:p>
    <w:p w:rsidR="00677FFE" w:rsidRPr="00626F96" w:rsidRDefault="00677FFE" w:rsidP="00691DA1">
      <w:pPr>
        <w:pStyle w:val="210"/>
        <w:shd w:val="clear" w:color="auto" w:fill="auto"/>
        <w:spacing w:before="0" w:after="0" w:line="240" w:lineRule="auto"/>
        <w:ind w:firstLine="709"/>
        <w:jc w:val="right"/>
        <w:rPr>
          <w:rStyle w:val="22"/>
          <w:sz w:val="18"/>
          <w:szCs w:val="18"/>
        </w:rPr>
      </w:pPr>
      <w:r w:rsidRPr="00626F96">
        <w:rPr>
          <w:rStyle w:val="22"/>
          <w:sz w:val="18"/>
          <w:szCs w:val="18"/>
        </w:rPr>
        <w:t>матери/отца/ законного представителя</w:t>
      </w:r>
    </w:p>
    <w:p w:rsidR="00677FFE" w:rsidRPr="00626F96" w:rsidRDefault="00677FFE" w:rsidP="00691DA1">
      <w:pPr>
        <w:pStyle w:val="210"/>
        <w:shd w:val="clear" w:color="auto" w:fill="auto"/>
        <w:spacing w:before="0" w:after="0" w:line="240" w:lineRule="auto"/>
        <w:ind w:firstLine="709"/>
        <w:jc w:val="right"/>
        <w:rPr>
          <w:rStyle w:val="22"/>
          <w:sz w:val="18"/>
          <w:szCs w:val="18"/>
        </w:rPr>
      </w:pPr>
      <w:r w:rsidRPr="00626F96">
        <w:rPr>
          <w:rStyle w:val="22"/>
          <w:sz w:val="18"/>
          <w:szCs w:val="18"/>
        </w:rPr>
        <w:t>учащегося ___ класса</w:t>
      </w:r>
    </w:p>
    <w:p w:rsidR="00677FFE" w:rsidRPr="00626F96" w:rsidRDefault="00677FFE" w:rsidP="00691DA1">
      <w:pPr>
        <w:pStyle w:val="210"/>
        <w:shd w:val="clear" w:color="auto" w:fill="auto"/>
        <w:spacing w:before="0" w:after="0" w:line="240" w:lineRule="auto"/>
        <w:ind w:firstLine="709"/>
        <w:jc w:val="right"/>
        <w:rPr>
          <w:rStyle w:val="22"/>
          <w:sz w:val="18"/>
          <w:szCs w:val="18"/>
        </w:rPr>
      </w:pPr>
      <w:r w:rsidRPr="00626F96">
        <w:rPr>
          <w:rStyle w:val="22"/>
          <w:sz w:val="18"/>
          <w:szCs w:val="18"/>
        </w:rPr>
        <w:t>ФИО матери/отца/ законного представителя,</w:t>
      </w:r>
    </w:p>
    <w:p w:rsidR="00677FFE" w:rsidRPr="00626F96" w:rsidRDefault="00677FFE" w:rsidP="00691DA1">
      <w:pPr>
        <w:pStyle w:val="210"/>
        <w:shd w:val="clear" w:color="auto" w:fill="auto"/>
        <w:spacing w:before="0" w:after="0" w:line="240" w:lineRule="auto"/>
        <w:ind w:firstLine="709"/>
        <w:jc w:val="right"/>
        <w:rPr>
          <w:rStyle w:val="22"/>
          <w:sz w:val="18"/>
          <w:szCs w:val="18"/>
        </w:rPr>
      </w:pPr>
      <w:r w:rsidRPr="00626F96">
        <w:rPr>
          <w:rStyle w:val="22"/>
          <w:sz w:val="18"/>
          <w:szCs w:val="18"/>
        </w:rPr>
        <w:t>проживающего (-ей) по адресу:</w:t>
      </w:r>
    </w:p>
    <w:p w:rsidR="00677FFE" w:rsidRPr="00626F96" w:rsidRDefault="00677FFE" w:rsidP="00691DA1">
      <w:pPr>
        <w:pStyle w:val="210"/>
        <w:shd w:val="clear" w:color="auto" w:fill="auto"/>
        <w:spacing w:before="0" w:after="0" w:line="240" w:lineRule="auto"/>
        <w:ind w:firstLine="709"/>
        <w:jc w:val="right"/>
        <w:rPr>
          <w:rStyle w:val="22"/>
          <w:sz w:val="18"/>
          <w:szCs w:val="18"/>
        </w:rPr>
      </w:pPr>
      <w:r w:rsidRPr="00626F96">
        <w:rPr>
          <w:rStyle w:val="22"/>
          <w:sz w:val="18"/>
          <w:szCs w:val="18"/>
        </w:rPr>
        <w:t>__________________________</w:t>
      </w:r>
    </w:p>
    <w:p w:rsidR="00677FFE" w:rsidRPr="00626F96" w:rsidRDefault="00677FFE" w:rsidP="00691DA1">
      <w:pPr>
        <w:pStyle w:val="210"/>
        <w:shd w:val="clear" w:color="auto" w:fill="auto"/>
        <w:spacing w:before="0" w:after="0" w:line="240" w:lineRule="auto"/>
        <w:ind w:firstLine="709"/>
        <w:jc w:val="right"/>
        <w:rPr>
          <w:rStyle w:val="22"/>
          <w:sz w:val="18"/>
          <w:szCs w:val="18"/>
        </w:rPr>
      </w:pPr>
    </w:p>
    <w:p w:rsidR="00677FFE" w:rsidRPr="00626F96" w:rsidRDefault="00677FFE" w:rsidP="00691DA1">
      <w:pPr>
        <w:pStyle w:val="210"/>
        <w:shd w:val="clear" w:color="auto" w:fill="auto"/>
        <w:spacing w:before="0" w:after="0" w:line="240" w:lineRule="auto"/>
        <w:jc w:val="center"/>
        <w:rPr>
          <w:rStyle w:val="22"/>
          <w:sz w:val="18"/>
          <w:szCs w:val="18"/>
        </w:rPr>
      </w:pPr>
      <w:r w:rsidRPr="00626F96">
        <w:rPr>
          <w:rStyle w:val="22"/>
          <w:sz w:val="18"/>
          <w:szCs w:val="18"/>
        </w:rPr>
        <w:t>заявление.</w:t>
      </w:r>
    </w:p>
    <w:p w:rsidR="00677FFE" w:rsidRPr="00626F96" w:rsidRDefault="00677FFE" w:rsidP="00691DA1">
      <w:pPr>
        <w:pStyle w:val="210"/>
        <w:shd w:val="clear" w:color="auto" w:fill="auto"/>
        <w:spacing w:before="0" w:after="0" w:line="240" w:lineRule="auto"/>
        <w:ind w:firstLine="709"/>
        <w:jc w:val="center"/>
        <w:rPr>
          <w:rStyle w:val="22"/>
          <w:sz w:val="18"/>
          <w:szCs w:val="18"/>
        </w:rPr>
      </w:pP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Прошу признать моего ребенка _________________________ относящимся к</w:t>
      </w:r>
    </w:p>
    <w:p w:rsidR="00677FFE" w:rsidRPr="00626F96" w:rsidRDefault="00677FFE" w:rsidP="00691DA1">
      <w:pPr>
        <w:pStyle w:val="210"/>
        <w:shd w:val="clear" w:color="auto" w:fill="auto"/>
        <w:spacing w:before="0" w:after="0" w:line="240" w:lineRule="auto"/>
        <w:ind w:firstLine="709"/>
        <w:jc w:val="center"/>
        <w:rPr>
          <w:rStyle w:val="22"/>
          <w:sz w:val="18"/>
          <w:szCs w:val="18"/>
        </w:rPr>
      </w:pPr>
      <w:r w:rsidRPr="00626F96">
        <w:rPr>
          <w:rStyle w:val="22"/>
          <w:sz w:val="18"/>
          <w:szCs w:val="18"/>
        </w:rPr>
        <w:t xml:space="preserve">                                  (ФИО ребенка)</w:t>
      </w:r>
    </w:p>
    <w:p w:rsidR="00677FFE" w:rsidRPr="00626F96" w:rsidRDefault="00677FFE" w:rsidP="00691DA1">
      <w:pPr>
        <w:pStyle w:val="210"/>
        <w:shd w:val="clear" w:color="auto" w:fill="auto"/>
        <w:spacing w:before="0" w:after="0" w:line="240" w:lineRule="auto"/>
        <w:jc w:val="both"/>
        <w:rPr>
          <w:rStyle w:val="22"/>
          <w:sz w:val="18"/>
          <w:szCs w:val="18"/>
        </w:rPr>
      </w:pPr>
      <w:r w:rsidRPr="00626F96">
        <w:rPr>
          <w:rStyle w:val="22"/>
          <w:sz w:val="18"/>
          <w:szCs w:val="18"/>
        </w:rPr>
        <w:t>категории «обучающийся из многодетной семьи» на основании удостоверения, выданного _____________________________________.</w:t>
      </w:r>
    </w:p>
    <w:p w:rsidR="00677FFE" w:rsidRPr="00626F96" w:rsidRDefault="00677FFE" w:rsidP="00691DA1">
      <w:pPr>
        <w:pStyle w:val="210"/>
        <w:shd w:val="clear" w:color="auto" w:fill="auto"/>
        <w:spacing w:before="0" w:after="0" w:line="240" w:lineRule="auto"/>
        <w:jc w:val="both"/>
        <w:rPr>
          <w:rStyle w:val="22"/>
          <w:sz w:val="18"/>
          <w:szCs w:val="18"/>
        </w:rPr>
      </w:pPr>
      <w:r w:rsidRPr="00626F96">
        <w:rPr>
          <w:rStyle w:val="22"/>
          <w:sz w:val="18"/>
          <w:szCs w:val="18"/>
        </w:rPr>
        <w:t xml:space="preserve">                         (наименование органа социальной защиты населения)</w:t>
      </w:r>
    </w:p>
    <w:p w:rsidR="00677FFE" w:rsidRPr="00626F96" w:rsidRDefault="00677FFE" w:rsidP="00691DA1">
      <w:pPr>
        <w:pStyle w:val="210"/>
        <w:shd w:val="clear" w:color="auto" w:fill="auto"/>
        <w:spacing w:before="0" w:after="0" w:line="240" w:lineRule="auto"/>
        <w:jc w:val="both"/>
        <w:rPr>
          <w:rStyle w:val="22"/>
          <w:sz w:val="18"/>
          <w:szCs w:val="18"/>
        </w:rPr>
      </w:pPr>
    </w:p>
    <w:p w:rsidR="00677FFE" w:rsidRPr="00626F96" w:rsidRDefault="00677FFE" w:rsidP="00691DA1">
      <w:pPr>
        <w:pStyle w:val="210"/>
        <w:shd w:val="clear" w:color="auto" w:fill="auto"/>
        <w:spacing w:before="0" w:after="0" w:line="240" w:lineRule="auto"/>
        <w:jc w:val="both"/>
        <w:rPr>
          <w:rStyle w:val="22"/>
          <w:sz w:val="18"/>
          <w:szCs w:val="18"/>
        </w:rPr>
      </w:pPr>
      <w:r w:rsidRPr="00626F96">
        <w:rPr>
          <w:rStyle w:val="22"/>
          <w:sz w:val="18"/>
          <w:szCs w:val="18"/>
        </w:rPr>
        <w:t>Приложение:</w:t>
      </w:r>
    </w:p>
    <w:p w:rsidR="00677FFE" w:rsidRPr="00626F96" w:rsidRDefault="00677FFE" w:rsidP="00691DA1">
      <w:pPr>
        <w:pStyle w:val="210"/>
        <w:shd w:val="clear" w:color="auto" w:fill="auto"/>
        <w:spacing w:before="0" w:after="0" w:line="240" w:lineRule="auto"/>
        <w:jc w:val="both"/>
        <w:rPr>
          <w:rStyle w:val="22"/>
          <w:sz w:val="18"/>
          <w:szCs w:val="18"/>
        </w:rPr>
      </w:pPr>
      <w:r w:rsidRPr="00626F96">
        <w:rPr>
          <w:rStyle w:val="22"/>
          <w:sz w:val="18"/>
          <w:szCs w:val="18"/>
        </w:rPr>
        <w:t>- копия удостоверения</w:t>
      </w:r>
    </w:p>
    <w:p w:rsidR="00677FFE" w:rsidRPr="00626F96" w:rsidRDefault="00677FFE" w:rsidP="00691DA1">
      <w:pPr>
        <w:pStyle w:val="210"/>
        <w:shd w:val="clear" w:color="auto" w:fill="auto"/>
        <w:spacing w:before="0" w:after="0" w:line="240" w:lineRule="auto"/>
        <w:jc w:val="both"/>
        <w:rPr>
          <w:rStyle w:val="22"/>
          <w:sz w:val="18"/>
          <w:szCs w:val="18"/>
        </w:rPr>
      </w:pPr>
    </w:p>
    <w:p w:rsidR="00677FFE" w:rsidRPr="00626F96" w:rsidRDefault="00677FFE" w:rsidP="00691DA1">
      <w:pPr>
        <w:pStyle w:val="210"/>
        <w:shd w:val="clear" w:color="auto" w:fill="auto"/>
        <w:spacing w:before="0" w:after="0" w:line="240" w:lineRule="auto"/>
        <w:jc w:val="both"/>
        <w:rPr>
          <w:rStyle w:val="22"/>
          <w:sz w:val="18"/>
          <w:szCs w:val="18"/>
        </w:rPr>
      </w:pPr>
      <w:r w:rsidRPr="00626F96">
        <w:rPr>
          <w:rStyle w:val="22"/>
          <w:sz w:val="18"/>
          <w:szCs w:val="18"/>
        </w:rPr>
        <w:lastRenderedPageBreak/>
        <w:t>Дата                                                                             Подпись</w:t>
      </w:r>
    </w:p>
    <w:p w:rsidR="00677FFE" w:rsidRPr="00626F96" w:rsidRDefault="00677FFE" w:rsidP="00691DA1">
      <w:pPr>
        <w:pStyle w:val="210"/>
        <w:shd w:val="clear" w:color="auto" w:fill="auto"/>
        <w:spacing w:before="0" w:after="0" w:line="240" w:lineRule="auto"/>
        <w:ind w:firstLine="709"/>
        <w:jc w:val="right"/>
        <w:rPr>
          <w:rStyle w:val="22"/>
          <w:sz w:val="18"/>
          <w:szCs w:val="18"/>
        </w:rPr>
      </w:pPr>
    </w:p>
    <w:p w:rsidR="00677FFE" w:rsidRPr="00626F96" w:rsidRDefault="00677FFE" w:rsidP="00691DA1">
      <w:pPr>
        <w:pStyle w:val="210"/>
        <w:shd w:val="clear" w:color="auto" w:fill="auto"/>
        <w:spacing w:before="0" w:after="0" w:line="240" w:lineRule="auto"/>
        <w:ind w:firstLine="709"/>
        <w:jc w:val="right"/>
        <w:rPr>
          <w:rStyle w:val="22"/>
          <w:sz w:val="18"/>
          <w:szCs w:val="18"/>
        </w:rPr>
      </w:pPr>
      <w:r w:rsidRPr="00626F96">
        <w:rPr>
          <w:rStyle w:val="22"/>
          <w:sz w:val="18"/>
          <w:szCs w:val="18"/>
        </w:rPr>
        <w:t>Приложение 3</w:t>
      </w:r>
    </w:p>
    <w:p w:rsidR="00677FFE" w:rsidRPr="00626F96" w:rsidRDefault="00677FFE" w:rsidP="00691DA1">
      <w:pPr>
        <w:keepNext/>
        <w:keepLines/>
        <w:jc w:val="right"/>
        <w:outlineLvl w:val="0"/>
        <w:rPr>
          <w:rFonts w:eastAsiaTheme="minorHAnsi"/>
          <w:sz w:val="18"/>
          <w:szCs w:val="18"/>
          <w:lang w:eastAsia="en-US"/>
        </w:rPr>
      </w:pPr>
      <w:r w:rsidRPr="00626F96">
        <w:rPr>
          <w:rFonts w:eastAsiaTheme="minorHAnsi"/>
          <w:sz w:val="18"/>
          <w:szCs w:val="18"/>
          <w:shd w:val="clear" w:color="auto" w:fill="FFFFFF"/>
          <w:lang w:eastAsia="en-US"/>
        </w:rPr>
        <w:t>к Положению о порядке организации качественного</w:t>
      </w:r>
    </w:p>
    <w:p w:rsidR="00677FFE" w:rsidRPr="00626F96" w:rsidRDefault="00677FFE" w:rsidP="00691DA1">
      <w:pPr>
        <w:keepNext/>
        <w:keepLines/>
        <w:jc w:val="right"/>
        <w:outlineLvl w:val="0"/>
        <w:rPr>
          <w:rFonts w:eastAsiaTheme="minorHAnsi"/>
          <w:sz w:val="18"/>
          <w:szCs w:val="18"/>
          <w:shd w:val="clear" w:color="auto" w:fill="FFFFFF"/>
          <w:lang w:eastAsia="en-US"/>
        </w:rPr>
      </w:pPr>
      <w:r w:rsidRPr="00626F96">
        <w:rPr>
          <w:rFonts w:eastAsiaTheme="minorHAnsi"/>
          <w:sz w:val="18"/>
          <w:szCs w:val="18"/>
          <w:shd w:val="clear" w:color="auto" w:fill="FFFFFF"/>
          <w:lang w:eastAsia="en-US"/>
        </w:rPr>
        <w:t xml:space="preserve">горячего питания обучающихся общеобразовательных </w:t>
      </w:r>
    </w:p>
    <w:p w:rsidR="00677FFE" w:rsidRPr="00626F96" w:rsidRDefault="00677FFE" w:rsidP="00691DA1">
      <w:pPr>
        <w:pStyle w:val="210"/>
        <w:shd w:val="clear" w:color="auto" w:fill="auto"/>
        <w:spacing w:before="0" w:after="0" w:line="240" w:lineRule="auto"/>
        <w:ind w:firstLine="709"/>
        <w:jc w:val="right"/>
        <w:rPr>
          <w:rStyle w:val="22"/>
          <w:sz w:val="18"/>
          <w:szCs w:val="18"/>
        </w:rPr>
      </w:pPr>
      <w:r w:rsidRPr="00626F96">
        <w:rPr>
          <w:sz w:val="18"/>
          <w:szCs w:val="18"/>
          <w:shd w:val="clear" w:color="auto" w:fill="FFFFFF"/>
        </w:rPr>
        <w:t>организаций Трубчевского муниципального района</w:t>
      </w:r>
    </w:p>
    <w:p w:rsidR="00677FFE" w:rsidRPr="00626F96" w:rsidRDefault="00677FFE" w:rsidP="00691DA1">
      <w:pPr>
        <w:pStyle w:val="210"/>
        <w:shd w:val="clear" w:color="auto" w:fill="auto"/>
        <w:spacing w:before="0" w:after="0" w:line="240" w:lineRule="auto"/>
        <w:jc w:val="both"/>
        <w:rPr>
          <w:rStyle w:val="22"/>
          <w:sz w:val="18"/>
          <w:szCs w:val="18"/>
        </w:rPr>
      </w:pPr>
    </w:p>
    <w:p w:rsidR="00677FFE" w:rsidRPr="00626F96" w:rsidRDefault="00677FFE" w:rsidP="00691DA1">
      <w:pPr>
        <w:pStyle w:val="210"/>
        <w:shd w:val="clear" w:color="auto" w:fill="auto"/>
        <w:spacing w:before="0" w:after="0" w:line="240" w:lineRule="auto"/>
        <w:ind w:firstLine="709"/>
        <w:jc w:val="center"/>
        <w:rPr>
          <w:rStyle w:val="22"/>
          <w:sz w:val="18"/>
          <w:szCs w:val="18"/>
        </w:rPr>
      </w:pPr>
      <w:r w:rsidRPr="00626F96">
        <w:rPr>
          <w:rStyle w:val="22"/>
          <w:sz w:val="18"/>
          <w:szCs w:val="18"/>
        </w:rPr>
        <w:t>Образец заявления</w:t>
      </w:r>
    </w:p>
    <w:p w:rsidR="00677FFE" w:rsidRPr="00626F96" w:rsidRDefault="00677FFE" w:rsidP="00691DA1">
      <w:pPr>
        <w:pStyle w:val="210"/>
        <w:shd w:val="clear" w:color="auto" w:fill="auto"/>
        <w:spacing w:before="0" w:after="0" w:line="240" w:lineRule="auto"/>
        <w:ind w:firstLine="709"/>
        <w:jc w:val="center"/>
        <w:rPr>
          <w:rStyle w:val="22"/>
          <w:sz w:val="18"/>
          <w:szCs w:val="18"/>
        </w:rPr>
      </w:pPr>
      <w:r w:rsidRPr="00626F96">
        <w:rPr>
          <w:rStyle w:val="22"/>
          <w:sz w:val="18"/>
          <w:szCs w:val="18"/>
        </w:rPr>
        <w:t>на имя руководителя общеобразовательной организации</w:t>
      </w:r>
    </w:p>
    <w:p w:rsidR="00677FFE" w:rsidRPr="00626F96" w:rsidRDefault="00677FFE" w:rsidP="00691DA1">
      <w:pPr>
        <w:pStyle w:val="210"/>
        <w:shd w:val="clear" w:color="auto" w:fill="auto"/>
        <w:spacing w:before="0" w:after="0" w:line="240" w:lineRule="auto"/>
        <w:ind w:firstLine="709"/>
        <w:jc w:val="center"/>
        <w:rPr>
          <w:rStyle w:val="22"/>
          <w:sz w:val="18"/>
          <w:szCs w:val="18"/>
        </w:rPr>
      </w:pPr>
      <w:r w:rsidRPr="00626F96">
        <w:rPr>
          <w:rStyle w:val="22"/>
          <w:sz w:val="18"/>
          <w:szCs w:val="18"/>
        </w:rPr>
        <w:t>о признании обучающегося «обучающимся</w:t>
      </w:r>
    </w:p>
    <w:p w:rsidR="00677FFE" w:rsidRPr="00626F96" w:rsidRDefault="00677FFE" w:rsidP="00691DA1">
      <w:pPr>
        <w:pStyle w:val="210"/>
        <w:shd w:val="clear" w:color="auto" w:fill="auto"/>
        <w:spacing w:before="0" w:after="0" w:line="240" w:lineRule="auto"/>
        <w:ind w:firstLine="709"/>
        <w:jc w:val="center"/>
        <w:rPr>
          <w:rStyle w:val="22"/>
          <w:sz w:val="18"/>
          <w:szCs w:val="18"/>
        </w:rPr>
      </w:pPr>
      <w:r w:rsidRPr="00626F96">
        <w:rPr>
          <w:rStyle w:val="22"/>
          <w:sz w:val="18"/>
          <w:szCs w:val="18"/>
        </w:rPr>
        <w:t xml:space="preserve"> с ограниченными возможностями здоровья», «ребенок-инвалид»</w:t>
      </w:r>
    </w:p>
    <w:p w:rsidR="00677FFE" w:rsidRPr="00626F96" w:rsidRDefault="00677FFE" w:rsidP="00691DA1">
      <w:pPr>
        <w:pStyle w:val="210"/>
        <w:shd w:val="clear" w:color="auto" w:fill="auto"/>
        <w:spacing w:before="0" w:after="0" w:line="240" w:lineRule="auto"/>
        <w:ind w:firstLine="709"/>
        <w:jc w:val="center"/>
        <w:rPr>
          <w:rStyle w:val="22"/>
          <w:sz w:val="18"/>
          <w:szCs w:val="18"/>
        </w:rPr>
      </w:pPr>
    </w:p>
    <w:p w:rsidR="00677FFE" w:rsidRPr="00626F96" w:rsidRDefault="00677FFE" w:rsidP="00691DA1">
      <w:pPr>
        <w:pStyle w:val="210"/>
        <w:shd w:val="clear" w:color="auto" w:fill="auto"/>
        <w:spacing w:before="0" w:after="0" w:line="240" w:lineRule="auto"/>
        <w:ind w:firstLine="709"/>
        <w:jc w:val="right"/>
        <w:rPr>
          <w:rStyle w:val="22"/>
          <w:sz w:val="18"/>
          <w:szCs w:val="18"/>
        </w:rPr>
      </w:pPr>
      <w:r w:rsidRPr="00626F96">
        <w:rPr>
          <w:rStyle w:val="22"/>
          <w:sz w:val="18"/>
          <w:szCs w:val="18"/>
        </w:rPr>
        <w:t>Директору МБОУ _____________СОШ</w:t>
      </w:r>
    </w:p>
    <w:p w:rsidR="00677FFE" w:rsidRPr="00626F96" w:rsidRDefault="00677FFE" w:rsidP="00691DA1">
      <w:pPr>
        <w:pStyle w:val="210"/>
        <w:shd w:val="clear" w:color="auto" w:fill="auto"/>
        <w:spacing w:before="0" w:after="0" w:line="240" w:lineRule="auto"/>
        <w:ind w:firstLine="709"/>
        <w:jc w:val="right"/>
        <w:rPr>
          <w:rStyle w:val="22"/>
          <w:sz w:val="18"/>
          <w:szCs w:val="18"/>
        </w:rPr>
      </w:pPr>
      <w:r w:rsidRPr="00626F96">
        <w:rPr>
          <w:rStyle w:val="22"/>
          <w:sz w:val="18"/>
          <w:szCs w:val="18"/>
        </w:rPr>
        <w:t>матери/отца/ законного представителя</w:t>
      </w:r>
    </w:p>
    <w:p w:rsidR="00677FFE" w:rsidRPr="00626F96" w:rsidRDefault="00677FFE" w:rsidP="00691DA1">
      <w:pPr>
        <w:pStyle w:val="210"/>
        <w:shd w:val="clear" w:color="auto" w:fill="auto"/>
        <w:spacing w:before="0" w:after="0" w:line="240" w:lineRule="auto"/>
        <w:ind w:firstLine="709"/>
        <w:jc w:val="right"/>
        <w:rPr>
          <w:rStyle w:val="22"/>
          <w:sz w:val="18"/>
          <w:szCs w:val="18"/>
        </w:rPr>
      </w:pPr>
      <w:r w:rsidRPr="00626F96">
        <w:rPr>
          <w:rStyle w:val="22"/>
          <w:sz w:val="18"/>
          <w:szCs w:val="18"/>
        </w:rPr>
        <w:t>учащегося ___ класса</w:t>
      </w:r>
    </w:p>
    <w:p w:rsidR="00677FFE" w:rsidRPr="00626F96" w:rsidRDefault="00677FFE" w:rsidP="00691DA1">
      <w:pPr>
        <w:pStyle w:val="210"/>
        <w:shd w:val="clear" w:color="auto" w:fill="auto"/>
        <w:spacing w:before="0" w:after="0" w:line="240" w:lineRule="auto"/>
        <w:ind w:firstLine="709"/>
        <w:jc w:val="right"/>
        <w:rPr>
          <w:rStyle w:val="22"/>
          <w:sz w:val="18"/>
          <w:szCs w:val="18"/>
        </w:rPr>
      </w:pPr>
      <w:r w:rsidRPr="00626F96">
        <w:rPr>
          <w:rStyle w:val="22"/>
          <w:sz w:val="18"/>
          <w:szCs w:val="18"/>
        </w:rPr>
        <w:t>ФИО матери/отца/ законного представителя,</w:t>
      </w:r>
    </w:p>
    <w:p w:rsidR="00677FFE" w:rsidRPr="00626F96" w:rsidRDefault="00677FFE" w:rsidP="00691DA1">
      <w:pPr>
        <w:pStyle w:val="210"/>
        <w:shd w:val="clear" w:color="auto" w:fill="auto"/>
        <w:spacing w:before="0" w:after="0" w:line="240" w:lineRule="auto"/>
        <w:ind w:firstLine="709"/>
        <w:jc w:val="right"/>
        <w:rPr>
          <w:rStyle w:val="22"/>
          <w:sz w:val="18"/>
          <w:szCs w:val="18"/>
        </w:rPr>
      </w:pPr>
      <w:r w:rsidRPr="00626F96">
        <w:rPr>
          <w:rStyle w:val="22"/>
          <w:sz w:val="18"/>
          <w:szCs w:val="18"/>
        </w:rPr>
        <w:t>проживающего (-ей) по адресу:</w:t>
      </w:r>
    </w:p>
    <w:p w:rsidR="00677FFE" w:rsidRPr="00626F96" w:rsidRDefault="00677FFE" w:rsidP="00691DA1">
      <w:pPr>
        <w:pStyle w:val="210"/>
        <w:shd w:val="clear" w:color="auto" w:fill="auto"/>
        <w:spacing w:before="0" w:after="0" w:line="240" w:lineRule="auto"/>
        <w:ind w:firstLine="709"/>
        <w:jc w:val="right"/>
        <w:rPr>
          <w:rStyle w:val="22"/>
          <w:sz w:val="18"/>
          <w:szCs w:val="18"/>
        </w:rPr>
      </w:pPr>
      <w:r w:rsidRPr="00626F96">
        <w:rPr>
          <w:rStyle w:val="22"/>
          <w:sz w:val="18"/>
          <w:szCs w:val="18"/>
        </w:rPr>
        <w:t>__________________________</w:t>
      </w:r>
    </w:p>
    <w:p w:rsidR="00677FFE" w:rsidRPr="00626F96" w:rsidRDefault="00677FFE" w:rsidP="00691DA1">
      <w:pPr>
        <w:pStyle w:val="210"/>
        <w:shd w:val="clear" w:color="auto" w:fill="auto"/>
        <w:spacing w:before="0" w:after="0" w:line="240" w:lineRule="auto"/>
        <w:ind w:firstLine="709"/>
        <w:jc w:val="center"/>
        <w:rPr>
          <w:rStyle w:val="22"/>
          <w:sz w:val="18"/>
          <w:szCs w:val="18"/>
        </w:rPr>
      </w:pPr>
      <w:r w:rsidRPr="00626F96">
        <w:rPr>
          <w:rStyle w:val="22"/>
          <w:sz w:val="18"/>
          <w:szCs w:val="18"/>
        </w:rPr>
        <w:t>заявление.</w:t>
      </w:r>
    </w:p>
    <w:p w:rsidR="00677FFE" w:rsidRPr="00626F96" w:rsidRDefault="00677FFE" w:rsidP="00691DA1">
      <w:pPr>
        <w:pStyle w:val="210"/>
        <w:shd w:val="clear" w:color="auto" w:fill="auto"/>
        <w:spacing w:before="0" w:after="0" w:line="240" w:lineRule="auto"/>
        <w:ind w:firstLine="709"/>
        <w:jc w:val="center"/>
        <w:rPr>
          <w:rStyle w:val="22"/>
          <w:sz w:val="18"/>
          <w:szCs w:val="18"/>
        </w:rPr>
      </w:pPr>
    </w:p>
    <w:p w:rsidR="00677FFE" w:rsidRPr="00626F96" w:rsidRDefault="00677FFE" w:rsidP="00691DA1">
      <w:pPr>
        <w:pStyle w:val="210"/>
        <w:shd w:val="clear" w:color="auto" w:fill="auto"/>
        <w:spacing w:before="0" w:after="0" w:line="240" w:lineRule="auto"/>
        <w:ind w:firstLine="709"/>
        <w:jc w:val="both"/>
        <w:rPr>
          <w:rStyle w:val="22"/>
          <w:sz w:val="18"/>
          <w:szCs w:val="18"/>
        </w:rPr>
      </w:pPr>
      <w:r w:rsidRPr="00626F96">
        <w:rPr>
          <w:rStyle w:val="22"/>
          <w:sz w:val="18"/>
          <w:szCs w:val="18"/>
        </w:rPr>
        <w:t>Прошу признать моего ребенка _________________________ относящимся к</w:t>
      </w:r>
    </w:p>
    <w:p w:rsidR="00677FFE" w:rsidRPr="00626F96" w:rsidRDefault="00677FFE" w:rsidP="00691DA1">
      <w:pPr>
        <w:pStyle w:val="210"/>
        <w:shd w:val="clear" w:color="auto" w:fill="auto"/>
        <w:spacing w:before="0" w:after="0" w:line="240" w:lineRule="auto"/>
        <w:ind w:firstLine="709"/>
        <w:jc w:val="center"/>
        <w:rPr>
          <w:rStyle w:val="22"/>
          <w:sz w:val="18"/>
          <w:szCs w:val="18"/>
        </w:rPr>
      </w:pPr>
      <w:r w:rsidRPr="00626F96">
        <w:rPr>
          <w:rStyle w:val="22"/>
          <w:sz w:val="18"/>
          <w:szCs w:val="18"/>
        </w:rPr>
        <w:t xml:space="preserve">                         (ФИО ребенка)</w:t>
      </w:r>
    </w:p>
    <w:p w:rsidR="00677FFE" w:rsidRPr="00626F96" w:rsidRDefault="00677FFE" w:rsidP="00691DA1">
      <w:pPr>
        <w:pStyle w:val="210"/>
        <w:shd w:val="clear" w:color="auto" w:fill="auto"/>
        <w:spacing w:before="0" w:after="0" w:line="240" w:lineRule="auto"/>
        <w:jc w:val="both"/>
        <w:rPr>
          <w:rStyle w:val="22"/>
          <w:sz w:val="18"/>
          <w:szCs w:val="18"/>
        </w:rPr>
      </w:pPr>
      <w:r w:rsidRPr="00626F96">
        <w:rPr>
          <w:rStyle w:val="22"/>
          <w:sz w:val="18"/>
          <w:szCs w:val="18"/>
        </w:rPr>
        <w:t xml:space="preserve">категории «обучающийся с ограниченными возможностями здоровья», </w:t>
      </w:r>
      <w:proofErr w:type="gramStart"/>
      <w:r w:rsidRPr="00626F96">
        <w:rPr>
          <w:rStyle w:val="22"/>
          <w:sz w:val="18"/>
          <w:szCs w:val="18"/>
        </w:rPr>
        <w:t>« ребенок</w:t>
      </w:r>
      <w:proofErr w:type="gramEnd"/>
      <w:r w:rsidRPr="00626F96">
        <w:rPr>
          <w:rStyle w:val="22"/>
          <w:sz w:val="18"/>
          <w:szCs w:val="18"/>
        </w:rPr>
        <w:t>-инвалид», «ребенок- инвалид, нуждающийся в специализированном питании» (нужное подчеркнуть) на основании заключения психолого-медико-педагогической комиссии, (и /или справки МСЭК) выданного(ой) _____________________________________.</w:t>
      </w:r>
    </w:p>
    <w:p w:rsidR="00677FFE" w:rsidRPr="00626F96" w:rsidRDefault="00677FFE" w:rsidP="00691DA1">
      <w:pPr>
        <w:pStyle w:val="210"/>
        <w:shd w:val="clear" w:color="auto" w:fill="auto"/>
        <w:spacing w:before="0" w:after="0" w:line="240" w:lineRule="auto"/>
        <w:jc w:val="both"/>
        <w:rPr>
          <w:rStyle w:val="22"/>
          <w:sz w:val="18"/>
          <w:szCs w:val="18"/>
        </w:rPr>
      </w:pPr>
      <w:r w:rsidRPr="00626F96">
        <w:rPr>
          <w:rStyle w:val="22"/>
          <w:sz w:val="18"/>
          <w:szCs w:val="18"/>
        </w:rPr>
        <w:t xml:space="preserve">                                                  (наименование </w:t>
      </w:r>
      <w:proofErr w:type="gramStart"/>
      <w:r w:rsidRPr="00626F96">
        <w:rPr>
          <w:rStyle w:val="22"/>
          <w:sz w:val="18"/>
          <w:szCs w:val="18"/>
        </w:rPr>
        <w:t>органа</w:t>
      </w:r>
      <w:proofErr w:type="gramEnd"/>
      <w:r w:rsidRPr="00626F96">
        <w:rPr>
          <w:rStyle w:val="22"/>
          <w:sz w:val="18"/>
          <w:szCs w:val="18"/>
        </w:rPr>
        <w:t xml:space="preserve"> выдавшего заключение)</w:t>
      </w:r>
    </w:p>
    <w:p w:rsidR="00677FFE" w:rsidRPr="00626F96" w:rsidRDefault="00677FFE" w:rsidP="00691DA1">
      <w:pPr>
        <w:pStyle w:val="210"/>
        <w:shd w:val="clear" w:color="auto" w:fill="auto"/>
        <w:spacing w:before="0" w:after="0" w:line="240" w:lineRule="auto"/>
        <w:jc w:val="both"/>
        <w:rPr>
          <w:rStyle w:val="22"/>
          <w:sz w:val="18"/>
          <w:szCs w:val="18"/>
        </w:rPr>
      </w:pPr>
    </w:p>
    <w:p w:rsidR="00677FFE" w:rsidRPr="00626F96" w:rsidRDefault="00677FFE" w:rsidP="00691DA1">
      <w:pPr>
        <w:pStyle w:val="210"/>
        <w:shd w:val="clear" w:color="auto" w:fill="auto"/>
        <w:spacing w:before="0" w:after="0" w:line="240" w:lineRule="auto"/>
        <w:jc w:val="both"/>
        <w:rPr>
          <w:rStyle w:val="22"/>
          <w:sz w:val="18"/>
          <w:szCs w:val="18"/>
        </w:rPr>
      </w:pPr>
      <w:r w:rsidRPr="00626F96">
        <w:rPr>
          <w:rStyle w:val="22"/>
          <w:sz w:val="18"/>
          <w:szCs w:val="18"/>
        </w:rPr>
        <w:t>Приложение:</w:t>
      </w:r>
    </w:p>
    <w:p w:rsidR="00677FFE" w:rsidRPr="00626F96" w:rsidRDefault="00677FFE" w:rsidP="00691DA1">
      <w:pPr>
        <w:pStyle w:val="210"/>
        <w:shd w:val="clear" w:color="auto" w:fill="auto"/>
        <w:spacing w:before="0" w:after="0" w:line="240" w:lineRule="auto"/>
        <w:jc w:val="both"/>
        <w:rPr>
          <w:rStyle w:val="22"/>
          <w:sz w:val="18"/>
          <w:szCs w:val="18"/>
        </w:rPr>
      </w:pPr>
      <w:r w:rsidRPr="00626F96">
        <w:rPr>
          <w:rStyle w:val="22"/>
          <w:sz w:val="18"/>
          <w:szCs w:val="18"/>
        </w:rPr>
        <w:t>- копия заключения психолого-медико-педагогической комиссии (и/или справка МСЭК)</w:t>
      </w:r>
    </w:p>
    <w:p w:rsidR="00677FFE" w:rsidRPr="00626F96" w:rsidRDefault="00677FFE" w:rsidP="00691DA1">
      <w:pPr>
        <w:pStyle w:val="210"/>
        <w:shd w:val="clear" w:color="auto" w:fill="auto"/>
        <w:spacing w:before="0" w:after="0" w:line="240" w:lineRule="auto"/>
        <w:jc w:val="both"/>
        <w:rPr>
          <w:rStyle w:val="22"/>
          <w:sz w:val="18"/>
          <w:szCs w:val="18"/>
        </w:rPr>
      </w:pPr>
    </w:p>
    <w:p w:rsidR="00677FFE" w:rsidRPr="00626F96" w:rsidRDefault="00677FFE" w:rsidP="00691DA1">
      <w:pPr>
        <w:pStyle w:val="210"/>
        <w:shd w:val="clear" w:color="auto" w:fill="auto"/>
        <w:spacing w:before="0" w:after="0" w:line="240" w:lineRule="auto"/>
        <w:jc w:val="both"/>
        <w:rPr>
          <w:rStyle w:val="22"/>
          <w:sz w:val="18"/>
          <w:szCs w:val="18"/>
        </w:rPr>
      </w:pPr>
      <w:r w:rsidRPr="00626F96">
        <w:rPr>
          <w:rStyle w:val="22"/>
          <w:sz w:val="18"/>
          <w:szCs w:val="18"/>
        </w:rPr>
        <w:t>Дата                                                                             Подпись</w:t>
      </w:r>
    </w:p>
    <w:p w:rsidR="00677FFE" w:rsidRPr="00626F96" w:rsidRDefault="00677FFE" w:rsidP="00691DA1">
      <w:pPr>
        <w:tabs>
          <w:tab w:val="left" w:pos="993"/>
        </w:tabs>
        <w:jc w:val="right"/>
        <w:rPr>
          <w:sz w:val="18"/>
          <w:szCs w:val="18"/>
        </w:rPr>
      </w:pPr>
    </w:p>
    <w:p w:rsidR="00677FFE" w:rsidRPr="00626F96" w:rsidRDefault="00677FFE" w:rsidP="00691DA1">
      <w:pPr>
        <w:pStyle w:val="210"/>
        <w:shd w:val="clear" w:color="auto" w:fill="auto"/>
        <w:spacing w:before="0" w:after="0" w:line="240" w:lineRule="auto"/>
        <w:ind w:firstLine="709"/>
        <w:jc w:val="right"/>
        <w:rPr>
          <w:rStyle w:val="22"/>
          <w:sz w:val="18"/>
          <w:szCs w:val="18"/>
        </w:rPr>
      </w:pPr>
    </w:p>
    <w:p w:rsidR="00677FFE" w:rsidRPr="00626F96" w:rsidRDefault="00677FFE" w:rsidP="00691DA1">
      <w:pPr>
        <w:pStyle w:val="210"/>
        <w:shd w:val="clear" w:color="auto" w:fill="auto"/>
        <w:spacing w:before="0" w:after="0" w:line="240" w:lineRule="auto"/>
        <w:rPr>
          <w:rStyle w:val="22"/>
          <w:sz w:val="18"/>
          <w:szCs w:val="18"/>
        </w:rPr>
      </w:pPr>
      <w:r w:rsidRPr="00626F96">
        <w:rPr>
          <w:rStyle w:val="22"/>
          <w:sz w:val="18"/>
          <w:szCs w:val="18"/>
        </w:rPr>
        <w:t xml:space="preserve">                                                                                                                    Приложение 4</w:t>
      </w:r>
    </w:p>
    <w:p w:rsidR="00677FFE" w:rsidRPr="00626F96" w:rsidRDefault="00677FFE" w:rsidP="00691DA1">
      <w:pPr>
        <w:keepNext/>
        <w:keepLines/>
        <w:jc w:val="right"/>
        <w:outlineLvl w:val="0"/>
        <w:rPr>
          <w:rFonts w:eastAsiaTheme="minorHAnsi"/>
          <w:sz w:val="18"/>
          <w:szCs w:val="18"/>
          <w:lang w:eastAsia="en-US"/>
        </w:rPr>
      </w:pPr>
      <w:r w:rsidRPr="00626F96">
        <w:rPr>
          <w:rFonts w:eastAsiaTheme="minorHAnsi"/>
          <w:sz w:val="18"/>
          <w:szCs w:val="18"/>
          <w:shd w:val="clear" w:color="auto" w:fill="FFFFFF"/>
          <w:lang w:eastAsia="en-US"/>
        </w:rPr>
        <w:t>к Положению о порядке организации качественного</w:t>
      </w:r>
    </w:p>
    <w:p w:rsidR="00677FFE" w:rsidRPr="00626F96" w:rsidRDefault="00677FFE" w:rsidP="00691DA1">
      <w:pPr>
        <w:keepNext/>
        <w:keepLines/>
        <w:jc w:val="right"/>
        <w:outlineLvl w:val="0"/>
        <w:rPr>
          <w:rFonts w:eastAsiaTheme="minorHAnsi"/>
          <w:sz w:val="18"/>
          <w:szCs w:val="18"/>
          <w:shd w:val="clear" w:color="auto" w:fill="FFFFFF"/>
          <w:lang w:eastAsia="en-US"/>
        </w:rPr>
      </w:pPr>
      <w:r w:rsidRPr="00626F96">
        <w:rPr>
          <w:rFonts w:eastAsiaTheme="minorHAnsi"/>
          <w:sz w:val="18"/>
          <w:szCs w:val="18"/>
          <w:shd w:val="clear" w:color="auto" w:fill="FFFFFF"/>
          <w:lang w:eastAsia="en-US"/>
        </w:rPr>
        <w:t xml:space="preserve">горячего питания обучающихся общеобразовательных </w:t>
      </w:r>
    </w:p>
    <w:p w:rsidR="00677FFE" w:rsidRPr="00626F96" w:rsidRDefault="00677FFE" w:rsidP="00691DA1">
      <w:pPr>
        <w:jc w:val="right"/>
        <w:rPr>
          <w:rFonts w:eastAsiaTheme="minorHAnsi"/>
          <w:sz w:val="18"/>
          <w:szCs w:val="18"/>
          <w:shd w:val="clear" w:color="auto" w:fill="FFFFFF"/>
          <w:lang w:eastAsia="en-US"/>
        </w:rPr>
      </w:pPr>
      <w:r w:rsidRPr="00626F96">
        <w:rPr>
          <w:rFonts w:eastAsiaTheme="minorHAnsi"/>
          <w:sz w:val="18"/>
          <w:szCs w:val="18"/>
          <w:shd w:val="clear" w:color="auto" w:fill="FFFFFF"/>
          <w:lang w:eastAsia="en-US"/>
        </w:rPr>
        <w:t>организаций Трубчевского муниципального района</w:t>
      </w:r>
    </w:p>
    <w:p w:rsidR="00677FFE" w:rsidRPr="00626F96" w:rsidRDefault="00677FFE" w:rsidP="00691DA1">
      <w:pPr>
        <w:jc w:val="right"/>
        <w:rPr>
          <w:rFonts w:eastAsiaTheme="minorHAnsi"/>
          <w:sz w:val="18"/>
          <w:szCs w:val="18"/>
          <w:shd w:val="clear" w:color="auto" w:fill="FFFFFF"/>
          <w:lang w:eastAsia="en-US"/>
        </w:rPr>
      </w:pPr>
    </w:p>
    <w:p w:rsidR="00677FFE" w:rsidRPr="00626F96" w:rsidRDefault="00677FFE" w:rsidP="00691DA1">
      <w:pPr>
        <w:pStyle w:val="210"/>
        <w:shd w:val="clear" w:color="auto" w:fill="auto"/>
        <w:spacing w:before="0" w:after="0" w:line="240" w:lineRule="auto"/>
        <w:ind w:firstLine="709"/>
        <w:jc w:val="center"/>
        <w:rPr>
          <w:rStyle w:val="22"/>
          <w:sz w:val="18"/>
          <w:szCs w:val="18"/>
        </w:rPr>
      </w:pPr>
      <w:r w:rsidRPr="00626F96">
        <w:rPr>
          <w:rStyle w:val="22"/>
          <w:sz w:val="18"/>
          <w:szCs w:val="18"/>
        </w:rPr>
        <w:t>Образец заявления</w:t>
      </w:r>
    </w:p>
    <w:p w:rsidR="00677FFE" w:rsidRPr="00626F96" w:rsidRDefault="00677FFE" w:rsidP="00691DA1">
      <w:pPr>
        <w:pStyle w:val="210"/>
        <w:shd w:val="clear" w:color="auto" w:fill="auto"/>
        <w:spacing w:before="0" w:after="0" w:line="240" w:lineRule="auto"/>
        <w:ind w:firstLine="709"/>
        <w:jc w:val="center"/>
        <w:rPr>
          <w:rStyle w:val="22"/>
          <w:sz w:val="18"/>
          <w:szCs w:val="18"/>
        </w:rPr>
      </w:pPr>
      <w:r w:rsidRPr="00626F96">
        <w:rPr>
          <w:rStyle w:val="22"/>
          <w:sz w:val="18"/>
          <w:szCs w:val="18"/>
        </w:rPr>
        <w:t>на имя руководителя общеобразовательной организации</w:t>
      </w:r>
    </w:p>
    <w:p w:rsidR="00677FFE" w:rsidRPr="00626F96" w:rsidRDefault="00677FFE" w:rsidP="00691DA1">
      <w:pPr>
        <w:pStyle w:val="210"/>
        <w:shd w:val="clear" w:color="auto" w:fill="auto"/>
        <w:spacing w:before="0" w:after="0" w:line="240" w:lineRule="auto"/>
        <w:ind w:firstLine="709"/>
        <w:jc w:val="center"/>
        <w:rPr>
          <w:rStyle w:val="22"/>
          <w:sz w:val="18"/>
          <w:szCs w:val="18"/>
        </w:rPr>
      </w:pPr>
      <w:r w:rsidRPr="00626F96">
        <w:rPr>
          <w:rStyle w:val="22"/>
          <w:sz w:val="18"/>
          <w:szCs w:val="18"/>
        </w:rPr>
        <w:t>о признании обучающегося, относящегося к семье военнослужащего</w:t>
      </w:r>
    </w:p>
    <w:p w:rsidR="00677FFE" w:rsidRPr="00626F96" w:rsidRDefault="00677FFE" w:rsidP="00691DA1">
      <w:pPr>
        <w:pStyle w:val="210"/>
        <w:shd w:val="clear" w:color="auto" w:fill="auto"/>
        <w:spacing w:before="0" w:after="0" w:line="240" w:lineRule="auto"/>
        <w:ind w:firstLine="709"/>
        <w:jc w:val="right"/>
        <w:rPr>
          <w:rStyle w:val="22"/>
          <w:sz w:val="18"/>
          <w:szCs w:val="18"/>
        </w:rPr>
      </w:pPr>
    </w:p>
    <w:p w:rsidR="00677FFE" w:rsidRPr="00626F96" w:rsidRDefault="00677FFE" w:rsidP="00691DA1">
      <w:pPr>
        <w:pStyle w:val="210"/>
        <w:shd w:val="clear" w:color="auto" w:fill="auto"/>
        <w:spacing w:before="0" w:after="0" w:line="240" w:lineRule="auto"/>
        <w:ind w:firstLine="709"/>
        <w:jc w:val="right"/>
        <w:rPr>
          <w:rStyle w:val="22"/>
          <w:sz w:val="18"/>
          <w:szCs w:val="18"/>
        </w:rPr>
      </w:pPr>
    </w:p>
    <w:p w:rsidR="00677FFE" w:rsidRPr="00626F96" w:rsidRDefault="00677FFE" w:rsidP="00691DA1">
      <w:pPr>
        <w:rPr>
          <w:rFonts w:eastAsia="Calibri"/>
          <w:sz w:val="18"/>
          <w:szCs w:val="18"/>
        </w:rPr>
      </w:pPr>
      <w:r w:rsidRPr="00626F96">
        <w:rPr>
          <w:rFonts w:eastAsia="Calibri"/>
          <w:sz w:val="18"/>
          <w:szCs w:val="18"/>
          <w:shd w:val="clear" w:color="auto" w:fill="FFFFFF"/>
        </w:rPr>
        <w:t xml:space="preserve">                                                                                   Директору МБОУ _____________СОШ</w:t>
      </w:r>
    </w:p>
    <w:p w:rsidR="00677FFE" w:rsidRPr="00626F96" w:rsidRDefault="00677FFE" w:rsidP="00691DA1">
      <w:pPr>
        <w:ind w:firstLine="709"/>
        <w:jc w:val="right"/>
        <w:rPr>
          <w:rFonts w:eastAsia="Calibri"/>
          <w:sz w:val="18"/>
          <w:szCs w:val="18"/>
          <w:shd w:val="clear" w:color="auto" w:fill="FFFFFF"/>
        </w:rPr>
      </w:pPr>
      <w:r w:rsidRPr="00626F96">
        <w:rPr>
          <w:rFonts w:eastAsia="Calibri"/>
          <w:sz w:val="18"/>
          <w:szCs w:val="18"/>
          <w:shd w:val="clear" w:color="auto" w:fill="FFFFFF"/>
        </w:rPr>
        <w:t>матери/отца/законного представителя</w:t>
      </w:r>
    </w:p>
    <w:p w:rsidR="00677FFE" w:rsidRPr="00626F96" w:rsidRDefault="00677FFE" w:rsidP="00691DA1">
      <w:pPr>
        <w:ind w:firstLine="709"/>
        <w:jc w:val="right"/>
        <w:rPr>
          <w:rFonts w:eastAsia="Calibri"/>
          <w:sz w:val="18"/>
          <w:szCs w:val="18"/>
          <w:shd w:val="clear" w:color="auto" w:fill="FFFFFF"/>
        </w:rPr>
      </w:pPr>
      <w:r w:rsidRPr="00626F96">
        <w:rPr>
          <w:rFonts w:eastAsia="Calibri"/>
          <w:sz w:val="18"/>
          <w:szCs w:val="18"/>
          <w:shd w:val="clear" w:color="auto" w:fill="FFFFFF"/>
        </w:rPr>
        <w:t xml:space="preserve">                                                                 ФИО обучающегося</w:t>
      </w:r>
    </w:p>
    <w:p w:rsidR="00677FFE" w:rsidRPr="00626F96" w:rsidRDefault="00677FFE" w:rsidP="00691DA1">
      <w:pPr>
        <w:ind w:firstLine="709"/>
        <w:jc w:val="right"/>
        <w:rPr>
          <w:rFonts w:eastAsia="Calibri"/>
          <w:sz w:val="18"/>
          <w:szCs w:val="18"/>
          <w:shd w:val="clear" w:color="auto" w:fill="FFFFFF"/>
        </w:rPr>
      </w:pPr>
      <w:r w:rsidRPr="00626F96">
        <w:rPr>
          <w:rFonts w:eastAsia="Calibri"/>
          <w:sz w:val="18"/>
          <w:szCs w:val="18"/>
          <w:shd w:val="clear" w:color="auto" w:fill="FFFFFF"/>
        </w:rPr>
        <w:t xml:space="preserve">                                                                                ФИО матери/отца/законного                    </w:t>
      </w:r>
    </w:p>
    <w:p w:rsidR="00677FFE" w:rsidRPr="00626F96" w:rsidRDefault="00677FFE" w:rsidP="00691DA1">
      <w:pPr>
        <w:ind w:firstLine="709"/>
        <w:jc w:val="right"/>
        <w:rPr>
          <w:rFonts w:eastAsia="Calibri"/>
          <w:sz w:val="18"/>
          <w:szCs w:val="18"/>
          <w:shd w:val="clear" w:color="auto" w:fill="FFFFFF"/>
        </w:rPr>
      </w:pPr>
      <w:r w:rsidRPr="00626F96">
        <w:rPr>
          <w:rFonts w:eastAsia="Calibri"/>
          <w:sz w:val="18"/>
          <w:szCs w:val="18"/>
          <w:shd w:val="clear" w:color="auto" w:fill="FFFFFF"/>
        </w:rPr>
        <w:t xml:space="preserve">                                                          представителя,</w:t>
      </w:r>
    </w:p>
    <w:p w:rsidR="00677FFE" w:rsidRPr="00626F96" w:rsidRDefault="00677FFE" w:rsidP="00691DA1">
      <w:pPr>
        <w:ind w:firstLine="709"/>
        <w:jc w:val="right"/>
        <w:rPr>
          <w:rFonts w:eastAsia="Calibri"/>
          <w:sz w:val="18"/>
          <w:szCs w:val="18"/>
          <w:shd w:val="clear" w:color="auto" w:fill="FFFFFF"/>
        </w:rPr>
      </w:pPr>
      <w:r w:rsidRPr="00626F96">
        <w:rPr>
          <w:rFonts w:eastAsia="Calibri"/>
          <w:sz w:val="18"/>
          <w:szCs w:val="18"/>
          <w:shd w:val="clear" w:color="auto" w:fill="FFFFFF"/>
        </w:rPr>
        <w:t>проживающего (-ей) по адресу:</w:t>
      </w:r>
    </w:p>
    <w:p w:rsidR="00677FFE" w:rsidRPr="00626F96" w:rsidRDefault="00677FFE" w:rsidP="00691DA1">
      <w:pPr>
        <w:ind w:firstLine="709"/>
        <w:jc w:val="right"/>
        <w:rPr>
          <w:rFonts w:eastAsia="Calibri"/>
          <w:sz w:val="18"/>
          <w:szCs w:val="18"/>
          <w:shd w:val="clear" w:color="auto" w:fill="FFFFFF"/>
        </w:rPr>
      </w:pPr>
      <w:r w:rsidRPr="00626F96">
        <w:rPr>
          <w:rFonts w:eastAsia="Calibri"/>
          <w:sz w:val="18"/>
          <w:szCs w:val="18"/>
          <w:shd w:val="clear" w:color="auto" w:fill="FFFFFF"/>
        </w:rPr>
        <w:t>__________________________</w:t>
      </w:r>
    </w:p>
    <w:p w:rsidR="00677FFE" w:rsidRPr="00626F96" w:rsidRDefault="00677FFE" w:rsidP="00691DA1">
      <w:pPr>
        <w:ind w:firstLine="709"/>
        <w:jc w:val="right"/>
        <w:rPr>
          <w:rFonts w:eastAsia="Calibri"/>
          <w:sz w:val="18"/>
          <w:szCs w:val="18"/>
          <w:shd w:val="clear" w:color="auto" w:fill="FFFFFF"/>
        </w:rPr>
      </w:pPr>
    </w:p>
    <w:p w:rsidR="00677FFE" w:rsidRPr="00626F96" w:rsidRDefault="00677FFE" w:rsidP="00691DA1">
      <w:pPr>
        <w:jc w:val="center"/>
        <w:rPr>
          <w:rFonts w:eastAsia="Calibri"/>
          <w:sz w:val="18"/>
          <w:szCs w:val="18"/>
          <w:shd w:val="clear" w:color="auto" w:fill="FFFFFF"/>
        </w:rPr>
      </w:pPr>
      <w:r w:rsidRPr="00626F96">
        <w:rPr>
          <w:rFonts w:eastAsia="Calibri"/>
          <w:sz w:val="18"/>
          <w:szCs w:val="18"/>
          <w:shd w:val="clear" w:color="auto" w:fill="FFFFFF"/>
        </w:rPr>
        <w:t>Образец заявления</w:t>
      </w:r>
    </w:p>
    <w:p w:rsidR="00677FFE" w:rsidRPr="00626F96" w:rsidRDefault="00677FFE" w:rsidP="00691DA1">
      <w:pPr>
        <w:ind w:firstLine="709"/>
        <w:jc w:val="center"/>
        <w:rPr>
          <w:rFonts w:eastAsia="Calibri"/>
          <w:sz w:val="18"/>
          <w:szCs w:val="18"/>
          <w:shd w:val="clear" w:color="auto" w:fill="FFFFFF"/>
        </w:rPr>
      </w:pPr>
    </w:p>
    <w:p w:rsidR="00677FFE" w:rsidRPr="00626F96" w:rsidRDefault="00677FFE" w:rsidP="00691DA1">
      <w:pPr>
        <w:ind w:firstLine="709"/>
        <w:jc w:val="both"/>
        <w:rPr>
          <w:rFonts w:eastAsia="Calibri"/>
          <w:sz w:val="18"/>
          <w:szCs w:val="18"/>
          <w:shd w:val="clear" w:color="auto" w:fill="FFFFFF"/>
        </w:rPr>
      </w:pPr>
      <w:r w:rsidRPr="00626F96">
        <w:rPr>
          <w:rFonts w:eastAsia="Calibri"/>
          <w:sz w:val="18"/>
          <w:szCs w:val="18"/>
          <w:shd w:val="clear" w:color="auto" w:fill="FFFFFF"/>
        </w:rPr>
        <w:t>Прошу признать моего ребенка _________________________ относящимся к</w:t>
      </w:r>
    </w:p>
    <w:p w:rsidR="00677FFE" w:rsidRPr="00626F96" w:rsidRDefault="00677FFE" w:rsidP="00691DA1">
      <w:pPr>
        <w:ind w:firstLine="709"/>
        <w:jc w:val="both"/>
        <w:rPr>
          <w:rFonts w:eastAsia="Calibri"/>
          <w:sz w:val="18"/>
          <w:szCs w:val="18"/>
          <w:shd w:val="clear" w:color="auto" w:fill="FFFFFF"/>
        </w:rPr>
      </w:pPr>
      <w:r w:rsidRPr="00626F96">
        <w:rPr>
          <w:rFonts w:eastAsia="Calibri"/>
          <w:sz w:val="18"/>
          <w:szCs w:val="18"/>
          <w:shd w:val="clear" w:color="auto" w:fill="FFFFFF"/>
        </w:rPr>
        <w:t xml:space="preserve">                                      (ФИО ребенка)</w:t>
      </w:r>
    </w:p>
    <w:p w:rsidR="00677FFE" w:rsidRPr="00626F96" w:rsidRDefault="00677FFE" w:rsidP="00691DA1">
      <w:pPr>
        <w:jc w:val="both"/>
        <w:rPr>
          <w:rFonts w:eastAsia="Calibri"/>
          <w:sz w:val="18"/>
          <w:szCs w:val="18"/>
          <w:shd w:val="clear" w:color="auto" w:fill="FFFFFF"/>
        </w:rPr>
      </w:pPr>
      <w:r w:rsidRPr="00626F96">
        <w:rPr>
          <w:rFonts w:eastAsia="Calibri"/>
          <w:sz w:val="18"/>
          <w:szCs w:val="18"/>
          <w:shd w:val="clear" w:color="auto" w:fill="FFFFFF"/>
        </w:rPr>
        <w:t xml:space="preserve">следующей категории обучающихся: </w:t>
      </w:r>
    </w:p>
    <w:p w:rsidR="00677FFE" w:rsidRPr="00626F96" w:rsidRDefault="00677FFE" w:rsidP="00691DA1">
      <w:pPr>
        <w:jc w:val="both"/>
        <w:rPr>
          <w:sz w:val="18"/>
          <w:szCs w:val="18"/>
        </w:rPr>
      </w:pPr>
      <w:r w:rsidRPr="00626F96">
        <w:rPr>
          <w:rFonts w:eastAsia="Calibri"/>
          <w:noProof/>
          <w:sz w:val="18"/>
          <w:szCs w:val="18"/>
          <w:shd w:val="clear" w:color="auto" w:fill="FFFFFF"/>
        </w:rPr>
        <w:drawing>
          <wp:inline distT="0" distB="0" distL="0" distR="0" wp14:anchorId="5D40271C" wp14:editId="01294507">
            <wp:extent cx="295275" cy="247650"/>
            <wp:effectExtent l="19050" t="0" r="9525" b="0"/>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2"/>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626F96">
        <w:rPr>
          <w:rFonts w:eastAsia="Calibri"/>
          <w:sz w:val="18"/>
          <w:szCs w:val="18"/>
          <w:shd w:val="clear" w:color="auto" w:fill="FFFFFF"/>
        </w:rPr>
        <w:t>«Обучающийся из числа семей военнослужащих с детьми, где один</w:t>
      </w:r>
      <w:r w:rsidRPr="00626F96">
        <w:rPr>
          <w:sz w:val="18"/>
          <w:szCs w:val="18"/>
        </w:rPr>
        <w:t xml:space="preserve"> из родителей (законных представителей</w:t>
      </w:r>
      <w:proofErr w:type="gramStart"/>
      <w:r w:rsidRPr="00626F96">
        <w:rPr>
          <w:sz w:val="18"/>
          <w:szCs w:val="18"/>
        </w:rPr>
        <w:t>),полнородные</w:t>
      </w:r>
      <w:proofErr w:type="gramEnd"/>
      <w:r w:rsidRPr="00626F96">
        <w:rPr>
          <w:sz w:val="18"/>
          <w:szCs w:val="18"/>
        </w:rPr>
        <w:t xml:space="preserve"> и неполнородные братья и сестры (нужное подчеркнуть) призван на военную службу или службу в войска национальной гвардии по мобилизации»  </w:t>
      </w:r>
    </w:p>
    <w:p w:rsidR="00677FFE" w:rsidRPr="00626F96" w:rsidRDefault="00677FFE" w:rsidP="00691DA1">
      <w:pPr>
        <w:jc w:val="both"/>
        <w:rPr>
          <w:sz w:val="18"/>
          <w:szCs w:val="18"/>
        </w:rPr>
      </w:pPr>
      <w:r w:rsidRPr="00626F96">
        <w:rPr>
          <w:noProof/>
          <w:sz w:val="18"/>
          <w:szCs w:val="18"/>
        </w:rPr>
        <w:drawing>
          <wp:inline distT="0" distB="0" distL="0" distR="0" wp14:anchorId="2749C794" wp14:editId="547A4EC9">
            <wp:extent cx="295275" cy="247650"/>
            <wp:effectExtent l="19050" t="0" r="9525"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2"/>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626F96">
        <w:rPr>
          <w:sz w:val="18"/>
          <w:szCs w:val="18"/>
        </w:rPr>
        <w:t>«</w:t>
      </w:r>
      <w:r w:rsidRPr="00626F96">
        <w:rPr>
          <w:rFonts w:eastAsia="Calibri"/>
          <w:sz w:val="18"/>
          <w:szCs w:val="18"/>
          <w:shd w:val="clear" w:color="auto" w:fill="FFFFFF"/>
        </w:rPr>
        <w:t>Обучающийся из числа семей военнослужащих с детьми, где один</w:t>
      </w:r>
      <w:r w:rsidRPr="00626F96">
        <w:rPr>
          <w:sz w:val="18"/>
          <w:szCs w:val="18"/>
        </w:rPr>
        <w:t xml:space="preserve"> из родителей (законных представителей), полнородные и неполнородные братья и сестры (нужное подчеркнуть) заключил контракт о прохождении военной службы с Минобороны России или находящиеся на службе в национальной гвардии (при условии их участия в СВО)» </w:t>
      </w:r>
    </w:p>
    <w:p w:rsidR="00677FFE" w:rsidRPr="00626F96" w:rsidRDefault="00677FFE" w:rsidP="00691DA1">
      <w:pPr>
        <w:jc w:val="both"/>
        <w:rPr>
          <w:sz w:val="18"/>
          <w:szCs w:val="18"/>
        </w:rPr>
      </w:pPr>
      <w:r w:rsidRPr="00626F96">
        <w:rPr>
          <w:noProof/>
          <w:sz w:val="18"/>
          <w:szCs w:val="18"/>
        </w:rPr>
        <w:drawing>
          <wp:inline distT="0" distB="0" distL="0" distR="0" wp14:anchorId="732D4813" wp14:editId="2B32FB56">
            <wp:extent cx="295275" cy="247650"/>
            <wp:effectExtent l="19050" t="0" r="9525"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2"/>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626F96">
        <w:rPr>
          <w:sz w:val="18"/>
          <w:szCs w:val="18"/>
        </w:rPr>
        <w:t>«</w:t>
      </w:r>
      <w:r w:rsidRPr="00626F96">
        <w:rPr>
          <w:rFonts w:eastAsia="Calibri"/>
          <w:sz w:val="18"/>
          <w:szCs w:val="18"/>
          <w:shd w:val="clear" w:color="auto" w:fill="FFFFFF"/>
        </w:rPr>
        <w:t>Обучающийся из числа семей военнослужащих с детьми, где один</w:t>
      </w:r>
      <w:r w:rsidRPr="00626F96">
        <w:rPr>
          <w:sz w:val="18"/>
          <w:szCs w:val="18"/>
        </w:rPr>
        <w:t xml:space="preserve"> из родителей (законных представителей), полнородные и неполнородные братья и сестры (нужное подчеркнуть) заключил контракт о пребывании в добровольческом формировании (о добровольном содействии в выполнении задач, возложенных на</w:t>
      </w:r>
    </w:p>
    <w:p w:rsidR="00677FFE" w:rsidRPr="00626F96" w:rsidRDefault="00677FFE" w:rsidP="00691DA1">
      <w:pPr>
        <w:jc w:val="both"/>
        <w:rPr>
          <w:sz w:val="18"/>
          <w:szCs w:val="18"/>
        </w:rPr>
      </w:pPr>
      <w:r w:rsidRPr="00626F96">
        <w:rPr>
          <w:sz w:val="18"/>
          <w:szCs w:val="18"/>
        </w:rPr>
        <w:t>ВС РФ или национальную гвардию)»</w:t>
      </w:r>
    </w:p>
    <w:p w:rsidR="00677FFE" w:rsidRPr="00626F96" w:rsidRDefault="00677FFE" w:rsidP="00691DA1">
      <w:pPr>
        <w:tabs>
          <w:tab w:val="left" w:pos="1519"/>
        </w:tabs>
        <w:jc w:val="both"/>
        <w:rPr>
          <w:sz w:val="18"/>
          <w:szCs w:val="18"/>
        </w:rPr>
      </w:pPr>
      <w:r w:rsidRPr="00626F96">
        <w:rPr>
          <w:noProof/>
          <w:sz w:val="18"/>
          <w:szCs w:val="18"/>
        </w:rPr>
        <w:drawing>
          <wp:inline distT="0" distB="0" distL="0" distR="0" wp14:anchorId="5DE0E496" wp14:editId="17AE403C">
            <wp:extent cx="295275" cy="247650"/>
            <wp:effectExtent l="19050" t="0" r="9525" b="0"/>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2"/>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626F96">
        <w:rPr>
          <w:sz w:val="18"/>
          <w:szCs w:val="18"/>
        </w:rPr>
        <w:t>«</w:t>
      </w:r>
      <w:r w:rsidRPr="00626F96">
        <w:rPr>
          <w:rFonts w:eastAsia="Calibri"/>
          <w:sz w:val="18"/>
          <w:szCs w:val="18"/>
          <w:shd w:val="clear" w:color="auto" w:fill="FFFFFF"/>
        </w:rPr>
        <w:t>Обучающийся из числа семей иных лиц с детьми, где один</w:t>
      </w:r>
      <w:r w:rsidRPr="00626F96">
        <w:rPr>
          <w:sz w:val="18"/>
          <w:szCs w:val="18"/>
        </w:rPr>
        <w:t xml:space="preserve"> из родителей (законных представителей), полнородные и неполнородные братья и сестры (нужное подчеркнуть) по заданию федерального органа исполнительной власти, Следственного </w:t>
      </w:r>
      <w:r w:rsidRPr="00626F96">
        <w:rPr>
          <w:sz w:val="18"/>
          <w:szCs w:val="18"/>
        </w:rPr>
        <w:lastRenderedPageBreak/>
        <w:t xml:space="preserve">комитета Российской Федерации, органов прокуратуры Российской Федерации выполняет задачи, обеспечивает выполнение или содействует выполнению задач в ходе СВО </w:t>
      </w:r>
      <w:r w:rsidRPr="00626F96">
        <w:rPr>
          <w:rFonts w:eastAsia="Calibri"/>
          <w:sz w:val="18"/>
          <w:szCs w:val="18"/>
          <w:shd w:val="clear" w:color="auto" w:fill="FFFFFF"/>
        </w:rPr>
        <w:t>на основании справки, выданной _______________________________________________________________________.</w:t>
      </w:r>
    </w:p>
    <w:p w:rsidR="00677FFE" w:rsidRPr="00626F96" w:rsidRDefault="00677FFE" w:rsidP="00691DA1">
      <w:pPr>
        <w:jc w:val="both"/>
        <w:rPr>
          <w:rFonts w:eastAsia="Calibri"/>
          <w:sz w:val="18"/>
          <w:szCs w:val="18"/>
          <w:shd w:val="clear" w:color="auto" w:fill="FFFFFF"/>
        </w:rPr>
      </w:pPr>
      <w:r w:rsidRPr="00626F96">
        <w:rPr>
          <w:rFonts w:eastAsia="Calibri"/>
          <w:sz w:val="18"/>
          <w:szCs w:val="18"/>
          <w:shd w:val="clear" w:color="auto" w:fill="FFFFFF"/>
        </w:rPr>
        <w:t xml:space="preserve">(наименование военного комиссариата Брянской области или воинской части, </w:t>
      </w:r>
      <w:r w:rsidRPr="00626F96">
        <w:rPr>
          <w:sz w:val="18"/>
          <w:szCs w:val="18"/>
        </w:rPr>
        <w:t>федерального органа исполнительной власти, Следственного комитета Российской Федерации, органов прокуратуры Российской Федерации</w:t>
      </w:r>
      <w:r w:rsidRPr="00626F96">
        <w:rPr>
          <w:rFonts w:eastAsia="Calibri"/>
          <w:sz w:val="18"/>
          <w:szCs w:val="18"/>
          <w:shd w:val="clear" w:color="auto" w:fill="FFFFFF"/>
        </w:rPr>
        <w:t>).</w:t>
      </w:r>
    </w:p>
    <w:p w:rsidR="00677FFE" w:rsidRPr="00626F96" w:rsidRDefault="00677FFE" w:rsidP="00691DA1">
      <w:pPr>
        <w:ind w:firstLine="709"/>
        <w:jc w:val="both"/>
        <w:rPr>
          <w:rFonts w:eastAsia="Calibri"/>
          <w:sz w:val="18"/>
          <w:szCs w:val="18"/>
          <w:shd w:val="clear" w:color="auto" w:fill="FFFFFF"/>
        </w:rPr>
      </w:pPr>
    </w:p>
    <w:p w:rsidR="00677FFE" w:rsidRPr="00626F96" w:rsidRDefault="00677FFE" w:rsidP="00691DA1">
      <w:pPr>
        <w:ind w:firstLine="709"/>
        <w:jc w:val="both"/>
        <w:rPr>
          <w:rFonts w:eastAsia="Calibri"/>
          <w:sz w:val="18"/>
          <w:szCs w:val="18"/>
          <w:shd w:val="clear" w:color="auto" w:fill="FFFFFF"/>
        </w:rPr>
      </w:pPr>
      <w:r w:rsidRPr="00626F96">
        <w:rPr>
          <w:rFonts w:eastAsia="Calibri"/>
          <w:sz w:val="18"/>
          <w:szCs w:val="18"/>
          <w:shd w:val="clear" w:color="auto" w:fill="FFFFFF"/>
        </w:rPr>
        <w:t>Приложение:</w:t>
      </w:r>
    </w:p>
    <w:p w:rsidR="00677FFE" w:rsidRPr="00626F96" w:rsidRDefault="00677FFE" w:rsidP="00691DA1">
      <w:pPr>
        <w:pStyle w:val="ab"/>
        <w:widowControl w:val="0"/>
        <w:numPr>
          <w:ilvl w:val="0"/>
          <w:numId w:val="16"/>
        </w:numPr>
        <w:tabs>
          <w:tab w:val="left" w:pos="1134"/>
        </w:tabs>
        <w:autoSpaceDN w:val="0"/>
        <w:ind w:left="0"/>
        <w:contextualSpacing w:val="0"/>
        <w:jc w:val="both"/>
        <w:rPr>
          <w:rFonts w:eastAsia="Calibri"/>
          <w:sz w:val="18"/>
          <w:szCs w:val="18"/>
          <w:shd w:val="clear" w:color="auto" w:fill="FFFFFF"/>
        </w:rPr>
      </w:pPr>
      <w:r w:rsidRPr="00626F96">
        <w:rPr>
          <w:rFonts w:eastAsia="Calibri"/>
          <w:sz w:val="18"/>
          <w:szCs w:val="18"/>
          <w:shd w:val="clear" w:color="auto" w:fill="FFFFFF"/>
        </w:rPr>
        <w:t>копия документа, удостоверяющего личность родителя (законного представителя);</w:t>
      </w:r>
    </w:p>
    <w:p w:rsidR="00677FFE" w:rsidRPr="00626F96" w:rsidRDefault="00677FFE" w:rsidP="00691DA1">
      <w:pPr>
        <w:pStyle w:val="ab"/>
        <w:widowControl w:val="0"/>
        <w:numPr>
          <w:ilvl w:val="0"/>
          <w:numId w:val="16"/>
        </w:numPr>
        <w:tabs>
          <w:tab w:val="left" w:pos="1134"/>
        </w:tabs>
        <w:autoSpaceDN w:val="0"/>
        <w:ind w:left="0"/>
        <w:contextualSpacing w:val="0"/>
        <w:jc w:val="both"/>
        <w:rPr>
          <w:rFonts w:eastAsia="Calibri"/>
          <w:sz w:val="18"/>
          <w:szCs w:val="18"/>
          <w:shd w:val="clear" w:color="auto" w:fill="FFFFFF"/>
        </w:rPr>
      </w:pPr>
      <w:r w:rsidRPr="00626F96">
        <w:rPr>
          <w:rFonts w:eastAsia="Calibri"/>
          <w:sz w:val="18"/>
          <w:szCs w:val="18"/>
          <w:shd w:val="clear" w:color="auto" w:fill="FFFFFF"/>
        </w:rPr>
        <w:t>копия свидетельства о рождении ребенка или иной документ, подтверждающий опеку над ребенком; усыновление(удочерение); решение суда</w:t>
      </w:r>
    </w:p>
    <w:p w:rsidR="00677FFE" w:rsidRDefault="00677FFE" w:rsidP="00691DA1">
      <w:pPr>
        <w:pStyle w:val="ab"/>
        <w:widowControl w:val="0"/>
        <w:numPr>
          <w:ilvl w:val="0"/>
          <w:numId w:val="16"/>
        </w:numPr>
        <w:tabs>
          <w:tab w:val="left" w:pos="1134"/>
        </w:tabs>
        <w:autoSpaceDN w:val="0"/>
        <w:ind w:left="0"/>
        <w:contextualSpacing w:val="0"/>
        <w:jc w:val="both"/>
        <w:rPr>
          <w:rFonts w:eastAsia="Calibri"/>
          <w:sz w:val="18"/>
          <w:szCs w:val="18"/>
          <w:shd w:val="clear" w:color="auto" w:fill="FFFFFF"/>
        </w:rPr>
      </w:pPr>
      <w:r w:rsidRPr="00626F96">
        <w:rPr>
          <w:rFonts w:eastAsia="Calibri"/>
          <w:sz w:val="18"/>
          <w:szCs w:val="18"/>
          <w:shd w:val="clear" w:color="auto" w:fill="FFFFFF"/>
        </w:rPr>
        <w:t xml:space="preserve">справка военного комиссариата Брянской области или справка из воинской части, </w:t>
      </w:r>
      <w:r w:rsidRPr="00626F96">
        <w:rPr>
          <w:sz w:val="18"/>
          <w:szCs w:val="18"/>
        </w:rPr>
        <w:t>федерального органа исполнительной власти, Следственного комитета Российской Федерации, органов прокуратуры Российской Федерации</w:t>
      </w:r>
      <w:r w:rsidRPr="00626F96">
        <w:rPr>
          <w:rFonts w:eastAsia="Calibri"/>
          <w:sz w:val="18"/>
          <w:szCs w:val="18"/>
          <w:shd w:val="clear" w:color="auto" w:fill="FFFFFF"/>
        </w:rPr>
        <w:t>(копия).</w:t>
      </w:r>
    </w:p>
    <w:p w:rsidR="00784874" w:rsidRDefault="00784874" w:rsidP="00784874">
      <w:pPr>
        <w:pStyle w:val="ab"/>
        <w:widowControl w:val="0"/>
        <w:tabs>
          <w:tab w:val="left" w:pos="1134"/>
        </w:tabs>
        <w:autoSpaceDN w:val="0"/>
        <w:ind w:left="0"/>
        <w:contextualSpacing w:val="0"/>
        <w:jc w:val="both"/>
        <w:rPr>
          <w:rFonts w:eastAsia="Calibri"/>
          <w:sz w:val="18"/>
          <w:szCs w:val="18"/>
          <w:shd w:val="clear" w:color="auto" w:fill="FFFFFF"/>
          <w:lang w:val="en-US"/>
        </w:rPr>
      </w:pPr>
      <w:r w:rsidRPr="00626F96">
        <w:rPr>
          <w:rFonts w:eastAsia="Calibri"/>
          <w:sz w:val="18"/>
          <w:szCs w:val="18"/>
          <w:shd w:val="clear" w:color="auto" w:fill="FFFFFF"/>
          <w:lang w:val="en-US"/>
        </w:rPr>
        <w:t>Дата</w:t>
      </w:r>
      <w:r w:rsidRPr="00626F96">
        <w:rPr>
          <w:rFonts w:eastAsia="Calibri"/>
          <w:sz w:val="18"/>
          <w:szCs w:val="18"/>
          <w:shd w:val="clear" w:color="auto" w:fill="FFFFFF"/>
        </w:rPr>
        <w:t xml:space="preserve">                                                                                                 </w:t>
      </w:r>
      <w:r w:rsidRPr="00626F96">
        <w:rPr>
          <w:rFonts w:eastAsia="Calibri"/>
          <w:sz w:val="18"/>
          <w:szCs w:val="18"/>
          <w:shd w:val="clear" w:color="auto" w:fill="FFFFFF"/>
          <w:lang w:val="en-US"/>
        </w:rPr>
        <w:t>Подпись</w:t>
      </w:r>
    </w:p>
    <w:p w:rsidR="00BB4506" w:rsidRPr="00626F96" w:rsidRDefault="00BB4506" w:rsidP="00784874">
      <w:pPr>
        <w:pStyle w:val="ab"/>
        <w:widowControl w:val="0"/>
        <w:tabs>
          <w:tab w:val="left" w:pos="1134"/>
        </w:tabs>
        <w:autoSpaceDN w:val="0"/>
        <w:ind w:left="0"/>
        <w:contextualSpacing w:val="0"/>
        <w:jc w:val="both"/>
        <w:rPr>
          <w:rFonts w:eastAsia="Calibri"/>
          <w:sz w:val="18"/>
          <w:szCs w:val="18"/>
          <w:shd w:val="clear" w:color="auto" w:fill="FFFFFF"/>
        </w:rPr>
      </w:pPr>
    </w:p>
    <w:p w:rsidR="00677FFE" w:rsidRPr="00626F96" w:rsidRDefault="00677FFE" w:rsidP="00691DA1">
      <w:pPr>
        <w:jc w:val="both"/>
        <w:rPr>
          <w:rFonts w:eastAsia="Calibri"/>
          <w:sz w:val="18"/>
          <w:szCs w:val="18"/>
          <w:shd w:val="clear" w:color="auto" w:fill="FFFFFF"/>
        </w:rPr>
      </w:pPr>
    </w:p>
    <w:p w:rsidR="00677FFE" w:rsidRPr="00626F96" w:rsidRDefault="00677FFE" w:rsidP="00691DA1">
      <w:pPr>
        <w:jc w:val="both"/>
        <w:rPr>
          <w:rFonts w:eastAsia="Calibri"/>
          <w:sz w:val="18"/>
          <w:szCs w:val="18"/>
          <w:shd w:val="clear" w:color="auto" w:fill="FFFFFF"/>
          <w:lang w:val="en-US"/>
        </w:rPr>
      </w:pPr>
    </w:p>
    <w:tbl>
      <w:tblPr>
        <w:tblpPr w:leftFromText="180" w:rightFromText="180" w:vertAnchor="text" w:horzAnchor="margin" w:tblpX="114" w:tblpY="-283"/>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481"/>
        <w:gridCol w:w="1166"/>
        <w:gridCol w:w="32"/>
      </w:tblGrid>
      <w:tr w:rsidR="00626F96" w:rsidRPr="00E75991" w:rsidTr="005C3EDB">
        <w:tc>
          <w:tcPr>
            <w:tcW w:w="10124" w:type="dxa"/>
            <w:gridSpan w:val="4"/>
          </w:tcPr>
          <w:p w:rsidR="00691DA1" w:rsidRPr="00E75991" w:rsidRDefault="00691DA1" w:rsidP="00691DA1">
            <w:pPr>
              <w:jc w:val="center"/>
              <w:rPr>
                <w:rFonts w:eastAsiaTheme="minorHAnsi"/>
                <w:sz w:val="18"/>
                <w:szCs w:val="18"/>
                <w:lang w:eastAsia="en-US"/>
              </w:rPr>
            </w:pPr>
            <w:r w:rsidRPr="00E75991">
              <w:rPr>
                <w:rFonts w:eastAsiaTheme="minorHAnsi"/>
                <w:sz w:val="18"/>
                <w:szCs w:val="18"/>
                <w:lang w:eastAsia="en-US"/>
              </w:rPr>
              <w:t>Содержание</w:t>
            </w:r>
          </w:p>
          <w:p w:rsidR="00691DA1" w:rsidRPr="00E75991" w:rsidRDefault="00691DA1" w:rsidP="00691DA1">
            <w:pPr>
              <w:jc w:val="center"/>
              <w:rPr>
                <w:rFonts w:eastAsiaTheme="minorHAnsi"/>
                <w:sz w:val="18"/>
                <w:szCs w:val="18"/>
                <w:lang w:eastAsia="en-US"/>
              </w:rPr>
            </w:pPr>
          </w:p>
        </w:tc>
      </w:tr>
      <w:tr w:rsidR="00626F96" w:rsidRPr="00E75991" w:rsidTr="005C3EDB">
        <w:trPr>
          <w:gridAfter w:val="1"/>
          <w:wAfter w:w="32" w:type="dxa"/>
        </w:trPr>
        <w:tc>
          <w:tcPr>
            <w:tcW w:w="1445" w:type="dxa"/>
          </w:tcPr>
          <w:p w:rsidR="00691DA1" w:rsidRPr="00E75991" w:rsidRDefault="00691DA1" w:rsidP="00691DA1">
            <w:pPr>
              <w:jc w:val="center"/>
              <w:rPr>
                <w:rFonts w:eastAsiaTheme="minorHAnsi"/>
                <w:sz w:val="18"/>
                <w:szCs w:val="18"/>
                <w:lang w:eastAsia="en-US"/>
              </w:rPr>
            </w:pPr>
            <w:r w:rsidRPr="00E75991">
              <w:rPr>
                <w:rFonts w:eastAsiaTheme="minorHAnsi"/>
                <w:sz w:val="18"/>
                <w:szCs w:val="18"/>
                <w:lang w:eastAsia="en-US"/>
              </w:rPr>
              <w:t>Дата и номер документа</w:t>
            </w:r>
          </w:p>
        </w:tc>
        <w:tc>
          <w:tcPr>
            <w:tcW w:w="7481" w:type="dxa"/>
          </w:tcPr>
          <w:p w:rsidR="00691DA1" w:rsidRPr="00E75991" w:rsidRDefault="00691DA1" w:rsidP="00691DA1">
            <w:pPr>
              <w:jc w:val="center"/>
              <w:rPr>
                <w:rFonts w:eastAsiaTheme="minorHAnsi"/>
                <w:sz w:val="18"/>
                <w:szCs w:val="18"/>
                <w:lang w:eastAsia="en-US"/>
              </w:rPr>
            </w:pPr>
            <w:r w:rsidRPr="00E75991">
              <w:rPr>
                <w:rFonts w:eastAsiaTheme="minorHAnsi"/>
                <w:sz w:val="18"/>
                <w:szCs w:val="18"/>
                <w:lang w:eastAsia="en-US"/>
              </w:rPr>
              <w:t>Заголовок</w:t>
            </w:r>
          </w:p>
        </w:tc>
        <w:tc>
          <w:tcPr>
            <w:tcW w:w="1166" w:type="dxa"/>
          </w:tcPr>
          <w:p w:rsidR="00691DA1" w:rsidRPr="00E75991" w:rsidRDefault="00691DA1" w:rsidP="00691DA1">
            <w:pPr>
              <w:jc w:val="center"/>
              <w:rPr>
                <w:rFonts w:eastAsiaTheme="minorHAnsi"/>
                <w:sz w:val="18"/>
                <w:szCs w:val="18"/>
                <w:lang w:eastAsia="en-US"/>
              </w:rPr>
            </w:pPr>
            <w:r w:rsidRPr="00E75991">
              <w:rPr>
                <w:rFonts w:eastAsiaTheme="minorHAnsi"/>
                <w:sz w:val="18"/>
                <w:szCs w:val="18"/>
                <w:lang w:eastAsia="en-US"/>
              </w:rPr>
              <w:t>Страница</w:t>
            </w:r>
          </w:p>
        </w:tc>
      </w:tr>
      <w:tr w:rsidR="00E75991" w:rsidRPr="00E75991" w:rsidTr="005C3EDB">
        <w:trPr>
          <w:gridAfter w:val="1"/>
          <w:wAfter w:w="32" w:type="dxa"/>
        </w:trPr>
        <w:tc>
          <w:tcPr>
            <w:tcW w:w="1445" w:type="dxa"/>
            <w:shd w:val="clear" w:color="auto" w:fill="auto"/>
          </w:tcPr>
          <w:p w:rsidR="00E75991" w:rsidRPr="00E75991" w:rsidRDefault="00E75991" w:rsidP="000420BA">
            <w:pPr>
              <w:autoSpaceDE w:val="0"/>
              <w:autoSpaceDN w:val="0"/>
              <w:adjustRightInd w:val="0"/>
              <w:jc w:val="center"/>
              <w:rPr>
                <w:rFonts w:eastAsia="Calibri"/>
                <w:sz w:val="18"/>
                <w:szCs w:val="18"/>
              </w:rPr>
            </w:pPr>
            <w:r w:rsidRPr="00E75991">
              <w:rPr>
                <w:rFonts w:eastAsia="Calibri"/>
                <w:sz w:val="18"/>
                <w:szCs w:val="18"/>
              </w:rPr>
              <w:t>от 05.08.2025 № 448</w:t>
            </w:r>
          </w:p>
        </w:tc>
        <w:tc>
          <w:tcPr>
            <w:tcW w:w="7481" w:type="dxa"/>
            <w:shd w:val="clear" w:color="auto" w:fill="auto"/>
          </w:tcPr>
          <w:p w:rsidR="00E75991" w:rsidRPr="00784874" w:rsidRDefault="00E75991" w:rsidP="00784874">
            <w:pPr>
              <w:autoSpaceDE w:val="0"/>
              <w:autoSpaceDN w:val="0"/>
              <w:adjustRightInd w:val="0"/>
              <w:jc w:val="both"/>
              <w:rPr>
                <w:rFonts w:eastAsia="Calibri"/>
                <w:bCs/>
                <w:sz w:val="18"/>
                <w:szCs w:val="18"/>
                <w:lang w:eastAsia="en-US"/>
              </w:rPr>
            </w:pPr>
            <w:r w:rsidRPr="00E75991">
              <w:rPr>
                <w:rFonts w:eastAsia="Calibri"/>
                <w:bCs/>
                <w:sz w:val="18"/>
                <w:szCs w:val="18"/>
                <w:lang w:eastAsia="en-US"/>
              </w:rPr>
              <w:t>Об утверждении рее</w:t>
            </w:r>
            <w:r w:rsidR="00784874">
              <w:rPr>
                <w:rFonts w:eastAsia="Calibri"/>
                <w:bCs/>
                <w:sz w:val="18"/>
                <w:szCs w:val="18"/>
                <w:lang w:eastAsia="en-US"/>
              </w:rPr>
              <w:t>стра мест (площадок) накопления</w:t>
            </w:r>
            <w:r w:rsidRPr="00E75991">
              <w:rPr>
                <w:rFonts w:eastAsia="Calibri"/>
                <w:bCs/>
                <w:sz w:val="18"/>
                <w:szCs w:val="18"/>
                <w:lang w:eastAsia="en-US"/>
              </w:rPr>
              <w:t xml:space="preserve"> твердых коммунальных отходов, расположенных на территории города Трубчевска</w:t>
            </w:r>
          </w:p>
        </w:tc>
        <w:tc>
          <w:tcPr>
            <w:tcW w:w="1166" w:type="dxa"/>
          </w:tcPr>
          <w:p w:rsidR="00E75991" w:rsidRPr="00E75991" w:rsidRDefault="00C02D6A" w:rsidP="00E75991">
            <w:pPr>
              <w:jc w:val="center"/>
              <w:rPr>
                <w:rFonts w:eastAsiaTheme="minorHAnsi"/>
                <w:sz w:val="18"/>
                <w:szCs w:val="18"/>
                <w:lang w:eastAsia="en-US"/>
              </w:rPr>
            </w:pPr>
            <w:r>
              <w:rPr>
                <w:rFonts w:eastAsiaTheme="minorHAnsi"/>
                <w:sz w:val="18"/>
                <w:szCs w:val="18"/>
                <w:lang w:eastAsia="en-US"/>
              </w:rPr>
              <w:t>2 – 17</w:t>
            </w:r>
          </w:p>
        </w:tc>
      </w:tr>
      <w:tr w:rsidR="00E75991" w:rsidRPr="00E75991" w:rsidTr="005C3EDB">
        <w:trPr>
          <w:gridAfter w:val="1"/>
          <w:wAfter w:w="32" w:type="dxa"/>
        </w:trPr>
        <w:tc>
          <w:tcPr>
            <w:tcW w:w="1445" w:type="dxa"/>
            <w:shd w:val="clear" w:color="auto" w:fill="auto"/>
          </w:tcPr>
          <w:p w:rsidR="00E75991" w:rsidRPr="00E75991" w:rsidRDefault="00E75991" w:rsidP="000420BA">
            <w:pPr>
              <w:autoSpaceDE w:val="0"/>
              <w:autoSpaceDN w:val="0"/>
              <w:adjustRightInd w:val="0"/>
              <w:jc w:val="center"/>
              <w:rPr>
                <w:rFonts w:eastAsia="Calibri"/>
                <w:sz w:val="18"/>
                <w:szCs w:val="18"/>
              </w:rPr>
            </w:pPr>
            <w:r w:rsidRPr="00E75991">
              <w:rPr>
                <w:rFonts w:eastAsia="Calibri"/>
                <w:sz w:val="18"/>
                <w:szCs w:val="18"/>
              </w:rPr>
              <w:t>от 08.08.2025 № 451</w:t>
            </w:r>
          </w:p>
        </w:tc>
        <w:tc>
          <w:tcPr>
            <w:tcW w:w="7481" w:type="dxa"/>
            <w:shd w:val="clear" w:color="auto" w:fill="auto"/>
          </w:tcPr>
          <w:p w:rsidR="00E75991" w:rsidRPr="00E75991" w:rsidRDefault="00E75991" w:rsidP="00784874">
            <w:pPr>
              <w:autoSpaceDE w:val="0"/>
              <w:autoSpaceDN w:val="0"/>
              <w:adjustRightInd w:val="0"/>
              <w:jc w:val="both"/>
              <w:rPr>
                <w:rFonts w:eastAsia="Calibri"/>
                <w:sz w:val="18"/>
                <w:szCs w:val="18"/>
              </w:rPr>
            </w:pPr>
            <w:r w:rsidRPr="00E75991">
              <w:rPr>
                <w:rFonts w:eastAsia="Calibri"/>
                <w:sz w:val="18"/>
                <w:szCs w:val="18"/>
              </w:rPr>
              <w:t>О внесении изменений в муниципальную</w:t>
            </w:r>
            <w:r w:rsidR="00784874">
              <w:rPr>
                <w:rFonts w:eastAsia="Calibri"/>
                <w:sz w:val="18"/>
                <w:szCs w:val="18"/>
              </w:rPr>
              <w:t xml:space="preserve"> </w:t>
            </w:r>
            <w:r w:rsidRPr="00E75991">
              <w:rPr>
                <w:rFonts w:eastAsia="Calibri"/>
                <w:sz w:val="18"/>
                <w:szCs w:val="18"/>
              </w:rPr>
              <w:t>прогр</w:t>
            </w:r>
            <w:r w:rsidR="00784874">
              <w:rPr>
                <w:rFonts w:eastAsia="Calibri"/>
                <w:sz w:val="18"/>
                <w:szCs w:val="18"/>
              </w:rPr>
              <w:t xml:space="preserve">амму "Формирование современной городской среды на </w:t>
            </w:r>
            <w:proofErr w:type="gramStart"/>
            <w:r w:rsidR="00784874">
              <w:rPr>
                <w:rFonts w:eastAsia="Calibri"/>
                <w:sz w:val="18"/>
                <w:szCs w:val="18"/>
              </w:rPr>
              <w:t xml:space="preserve">территории  </w:t>
            </w:r>
            <w:r w:rsidRPr="00E75991">
              <w:rPr>
                <w:rFonts w:eastAsia="Calibri"/>
                <w:sz w:val="18"/>
                <w:szCs w:val="18"/>
              </w:rPr>
              <w:t>города</w:t>
            </w:r>
            <w:proofErr w:type="gramEnd"/>
            <w:r w:rsidRPr="00E75991">
              <w:rPr>
                <w:rFonts w:eastAsia="Calibri"/>
                <w:sz w:val="18"/>
                <w:szCs w:val="18"/>
              </w:rPr>
              <w:t xml:space="preserve"> Т</w:t>
            </w:r>
            <w:r w:rsidR="00784874">
              <w:rPr>
                <w:rFonts w:eastAsia="Calibri"/>
                <w:sz w:val="18"/>
                <w:szCs w:val="18"/>
              </w:rPr>
              <w:t xml:space="preserve">рубчевска на 2018 - 2024 годы", </w:t>
            </w:r>
            <w:r w:rsidRPr="00E75991">
              <w:rPr>
                <w:rFonts w:eastAsia="Calibri"/>
                <w:sz w:val="18"/>
                <w:szCs w:val="18"/>
              </w:rPr>
              <w:t xml:space="preserve">утверждённую постановлением </w:t>
            </w:r>
          </w:p>
          <w:p w:rsidR="00E75991" w:rsidRPr="00E75991" w:rsidRDefault="00E75991" w:rsidP="00784874">
            <w:pPr>
              <w:autoSpaceDE w:val="0"/>
              <w:autoSpaceDN w:val="0"/>
              <w:adjustRightInd w:val="0"/>
              <w:jc w:val="both"/>
              <w:rPr>
                <w:rFonts w:eastAsia="Calibri"/>
                <w:sz w:val="18"/>
                <w:szCs w:val="18"/>
              </w:rPr>
            </w:pPr>
            <w:r w:rsidRPr="00E75991">
              <w:rPr>
                <w:rFonts w:eastAsia="Calibri"/>
                <w:sz w:val="18"/>
                <w:szCs w:val="18"/>
              </w:rPr>
              <w:t>администрации Тр</w:t>
            </w:r>
            <w:r w:rsidR="00784874">
              <w:rPr>
                <w:rFonts w:eastAsia="Calibri"/>
                <w:sz w:val="18"/>
                <w:szCs w:val="18"/>
              </w:rPr>
              <w:t xml:space="preserve">убчевского муниципального </w:t>
            </w:r>
            <w:r w:rsidRPr="00E75991">
              <w:rPr>
                <w:rFonts w:eastAsia="Calibri"/>
                <w:sz w:val="18"/>
                <w:szCs w:val="18"/>
              </w:rPr>
              <w:t>района от 01.12.2017 №1028</w:t>
            </w:r>
          </w:p>
        </w:tc>
        <w:tc>
          <w:tcPr>
            <w:tcW w:w="1166" w:type="dxa"/>
          </w:tcPr>
          <w:p w:rsidR="00E75991" w:rsidRPr="00E75991" w:rsidRDefault="00C02D6A" w:rsidP="00E75991">
            <w:pPr>
              <w:jc w:val="center"/>
              <w:rPr>
                <w:rFonts w:eastAsiaTheme="minorHAnsi"/>
                <w:sz w:val="18"/>
                <w:szCs w:val="18"/>
                <w:lang w:eastAsia="en-US"/>
              </w:rPr>
            </w:pPr>
            <w:r>
              <w:rPr>
                <w:rFonts w:eastAsiaTheme="minorHAnsi"/>
                <w:sz w:val="18"/>
                <w:szCs w:val="18"/>
                <w:lang w:eastAsia="en-US"/>
              </w:rPr>
              <w:t>18 0 34</w:t>
            </w:r>
          </w:p>
        </w:tc>
      </w:tr>
      <w:tr w:rsidR="00E75991" w:rsidRPr="00E75991" w:rsidTr="005C3EDB">
        <w:trPr>
          <w:gridAfter w:val="1"/>
          <w:wAfter w:w="32" w:type="dxa"/>
        </w:trPr>
        <w:tc>
          <w:tcPr>
            <w:tcW w:w="1445" w:type="dxa"/>
            <w:shd w:val="clear" w:color="auto" w:fill="auto"/>
          </w:tcPr>
          <w:p w:rsidR="00E75991" w:rsidRPr="00E75991" w:rsidRDefault="00E75991" w:rsidP="000420BA">
            <w:pPr>
              <w:autoSpaceDE w:val="0"/>
              <w:autoSpaceDN w:val="0"/>
              <w:adjustRightInd w:val="0"/>
              <w:jc w:val="center"/>
              <w:rPr>
                <w:rFonts w:eastAsia="Calibri"/>
                <w:sz w:val="18"/>
                <w:szCs w:val="18"/>
              </w:rPr>
            </w:pPr>
            <w:r w:rsidRPr="00E75991">
              <w:rPr>
                <w:rFonts w:eastAsia="Calibri"/>
                <w:sz w:val="18"/>
                <w:szCs w:val="18"/>
              </w:rPr>
              <w:t>от 11.08.2025 № 452</w:t>
            </w:r>
          </w:p>
        </w:tc>
        <w:tc>
          <w:tcPr>
            <w:tcW w:w="7481" w:type="dxa"/>
            <w:shd w:val="clear" w:color="auto" w:fill="auto"/>
          </w:tcPr>
          <w:p w:rsidR="00E75991" w:rsidRPr="00E75991" w:rsidRDefault="00E75991" w:rsidP="00784874">
            <w:pPr>
              <w:autoSpaceDE w:val="0"/>
              <w:autoSpaceDN w:val="0"/>
              <w:adjustRightInd w:val="0"/>
              <w:jc w:val="both"/>
              <w:rPr>
                <w:rFonts w:eastAsia="Calibri"/>
                <w:sz w:val="18"/>
                <w:szCs w:val="18"/>
              </w:rPr>
            </w:pPr>
            <w:r w:rsidRPr="00E75991">
              <w:rPr>
                <w:rFonts w:eastAsia="Calibri"/>
                <w:bCs/>
                <w:sz w:val="18"/>
                <w:szCs w:val="18"/>
              </w:rPr>
              <w:t>О внесении изменений в постановление администрации Трубчевского муниципального района  от 28.12. 2024 № 913  «Об утверждении нормативных затрат на оказание муниципальных услуг (работ), оказываемых (выполняемых) муниципальными бюджетными и автономными учреждениями Трубчевского муниципального района»</w:t>
            </w:r>
          </w:p>
        </w:tc>
        <w:tc>
          <w:tcPr>
            <w:tcW w:w="1166" w:type="dxa"/>
          </w:tcPr>
          <w:p w:rsidR="00E75991" w:rsidRPr="00E75991" w:rsidRDefault="00C02D6A" w:rsidP="00E75991">
            <w:pPr>
              <w:jc w:val="center"/>
              <w:rPr>
                <w:rFonts w:eastAsiaTheme="minorHAnsi"/>
                <w:sz w:val="18"/>
                <w:szCs w:val="18"/>
                <w:lang w:eastAsia="en-US"/>
              </w:rPr>
            </w:pPr>
            <w:r>
              <w:rPr>
                <w:rFonts w:eastAsiaTheme="minorHAnsi"/>
                <w:sz w:val="18"/>
                <w:szCs w:val="18"/>
                <w:lang w:eastAsia="en-US"/>
              </w:rPr>
              <w:t>35 – 38</w:t>
            </w:r>
          </w:p>
        </w:tc>
      </w:tr>
      <w:tr w:rsidR="00E75991" w:rsidRPr="00E75991" w:rsidTr="005C3EDB">
        <w:trPr>
          <w:gridAfter w:val="1"/>
          <w:wAfter w:w="32" w:type="dxa"/>
        </w:trPr>
        <w:tc>
          <w:tcPr>
            <w:tcW w:w="1445" w:type="dxa"/>
            <w:shd w:val="clear" w:color="auto" w:fill="auto"/>
          </w:tcPr>
          <w:p w:rsidR="00E75991" w:rsidRPr="00E75991" w:rsidRDefault="00E75991" w:rsidP="000420BA">
            <w:pPr>
              <w:autoSpaceDE w:val="0"/>
              <w:autoSpaceDN w:val="0"/>
              <w:adjustRightInd w:val="0"/>
              <w:jc w:val="center"/>
              <w:rPr>
                <w:rFonts w:eastAsia="Calibri"/>
                <w:sz w:val="18"/>
                <w:szCs w:val="18"/>
              </w:rPr>
            </w:pPr>
            <w:r w:rsidRPr="00E75991">
              <w:rPr>
                <w:rFonts w:eastAsia="Calibri"/>
                <w:sz w:val="18"/>
                <w:szCs w:val="18"/>
              </w:rPr>
              <w:t>от 12.08.2025 № 460</w:t>
            </w:r>
          </w:p>
        </w:tc>
        <w:tc>
          <w:tcPr>
            <w:tcW w:w="7481" w:type="dxa"/>
            <w:shd w:val="clear" w:color="auto" w:fill="auto"/>
          </w:tcPr>
          <w:p w:rsidR="00E75991" w:rsidRPr="00E75991" w:rsidRDefault="00E75991" w:rsidP="00784874">
            <w:pPr>
              <w:autoSpaceDE w:val="0"/>
              <w:autoSpaceDN w:val="0"/>
              <w:adjustRightInd w:val="0"/>
              <w:jc w:val="both"/>
              <w:rPr>
                <w:rFonts w:eastAsia="Calibri"/>
                <w:sz w:val="18"/>
                <w:szCs w:val="18"/>
              </w:rPr>
            </w:pPr>
            <w:r w:rsidRPr="00E75991">
              <w:rPr>
                <w:rFonts w:eastAsia="Calibri"/>
                <w:sz w:val="18"/>
                <w:szCs w:val="18"/>
              </w:rPr>
              <w:t>Об утверждении порядка работы конкурсной комиссии</w:t>
            </w:r>
            <w:r w:rsidR="00784874">
              <w:rPr>
                <w:rFonts w:eastAsia="Calibri"/>
                <w:sz w:val="18"/>
                <w:szCs w:val="18"/>
              </w:rPr>
              <w:t xml:space="preserve"> </w:t>
            </w:r>
            <w:r w:rsidRPr="00E75991">
              <w:rPr>
                <w:rFonts w:eastAsia="Calibri"/>
                <w:sz w:val="18"/>
                <w:szCs w:val="18"/>
              </w:rPr>
              <w:t>для проведения конкурсов на</w:t>
            </w:r>
            <w:r w:rsidR="00784874">
              <w:rPr>
                <w:rFonts w:eastAsia="Calibri"/>
                <w:sz w:val="18"/>
                <w:szCs w:val="18"/>
              </w:rPr>
              <w:t xml:space="preserve"> замещение вакантных должностей </w:t>
            </w:r>
            <w:r w:rsidRPr="00E75991">
              <w:rPr>
                <w:rFonts w:eastAsia="Calibri"/>
                <w:sz w:val="18"/>
                <w:szCs w:val="18"/>
              </w:rPr>
              <w:t>муниципальной службы</w:t>
            </w:r>
            <w:r w:rsidR="00784874">
              <w:rPr>
                <w:rFonts w:eastAsia="Calibri"/>
                <w:sz w:val="18"/>
                <w:szCs w:val="18"/>
              </w:rPr>
              <w:t xml:space="preserve"> и включение в кадровый резерв </w:t>
            </w:r>
            <w:r w:rsidRPr="00E75991">
              <w:rPr>
                <w:rFonts w:eastAsia="Calibri"/>
                <w:sz w:val="18"/>
                <w:szCs w:val="18"/>
              </w:rPr>
              <w:t>в администрации Трубчевского м</w:t>
            </w:r>
            <w:r w:rsidR="00784874">
              <w:rPr>
                <w:rFonts w:eastAsia="Calibri"/>
                <w:sz w:val="18"/>
                <w:szCs w:val="18"/>
              </w:rPr>
              <w:t xml:space="preserve">униципального района и методики </w:t>
            </w:r>
            <w:r w:rsidRPr="00E75991">
              <w:rPr>
                <w:rFonts w:eastAsia="Calibri"/>
                <w:sz w:val="18"/>
                <w:szCs w:val="18"/>
              </w:rPr>
              <w:t>проведения конкурсов на</w:t>
            </w:r>
            <w:r w:rsidR="00784874">
              <w:rPr>
                <w:rFonts w:eastAsia="Calibri"/>
                <w:sz w:val="18"/>
                <w:szCs w:val="18"/>
              </w:rPr>
              <w:t xml:space="preserve"> замещение вакантных должностей </w:t>
            </w:r>
            <w:r w:rsidRPr="00E75991">
              <w:rPr>
                <w:rFonts w:eastAsia="Calibri"/>
                <w:sz w:val="18"/>
                <w:szCs w:val="18"/>
              </w:rPr>
              <w:t>муниципальной службы</w:t>
            </w:r>
            <w:r w:rsidR="00784874">
              <w:rPr>
                <w:rFonts w:eastAsia="Calibri"/>
                <w:sz w:val="18"/>
                <w:szCs w:val="18"/>
              </w:rPr>
              <w:t xml:space="preserve"> и включение в кадровый резерв в </w:t>
            </w:r>
            <w:r w:rsidRPr="00E75991">
              <w:rPr>
                <w:rFonts w:eastAsia="Calibri"/>
                <w:sz w:val="18"/>
                <w:szCs w:val="18"/>
              </w:rPr>
              <w:t>администрации Трубчевского муниципального района</w:t>
            </w:r>
          </w:p>
        </w:tc>
        <w:tc>
          <w:tcPr>
            <w:tcW w:w="1166" w:type="dxa"/>
          </w:tcPr>
          <w:p w:rsidR="00E75991" w:rsidRPr="00E75991" w:rsidRDefault="00C02D6A" w:rsidP="00E75991">
            <w:pPr>
              <w:jc w:val="center"/>
              <w:rPr>
                <w:rFonts w:eastAsiaTheme="minorHAnsi"/>
                <w:sz w:val="18"/>
                <w:szCs w:val="18"/>
                <w:lang w:eastAsia="en-US"/>
              </w:rPr>
            </w:pPr>
            <w:r>
              <w:rPr>
                <w:rFonts w:eastAsiaTheme="minorHAnsi"/>
                <w:sz w:val="18"/>
                <w:szCs w:val="18"/>
                <w:lang w:eastAsia="en-US"/>
              </w:rPr>
              <w:t>38 – 54</w:t>
            </w:r>
          </w:p>
        </w:tc>
      </w:tr>
      <w:tr w:rsidR="00E75991" w:rsidRPr="00E75991" w:rsidTr="005C3EDB">
        <w:trPr>
          <w:gridAfter w:val="1"/>
          <w:wAfter w:w="32" w:type="dxa"/>
        </w:trPr>
        <w:tc>
          <w:tcPr>
            <w:tcW w:w="1445" w:type="dxa"/>
            <w:shd w:val="clear" w:color="auto" w:fill="auto"/>
          </w:tcPr>
          <w:p w:rsidR="00E75991" w:rsidRPr="00E75991" w:rsidRDefault="00E75991" w:rsidP="000420BA">
            <w:pPr>
              <w:autoSpaceDE w:val="0"/>
              <w:autoSpaceDN w:val="0"/>
              <w:adjustRightInd w:val="0"/>
              <w:jc w:val="center"/>
              <w:rPr>
                <w:rFonts w:eastAsia="Calibri"/>
                <w:sz w:val="18"/>
                <w:szCs w:val="18"/>
              </w:rPr>
            </w:pPr>
            <w:r w:rsidRPr="00E75991">
              <w:rPr>
                <w:rFonts w:eastAsia="Calibri"/>
                <w:sz w:val="18"/>
                <w:szCs w:val="18"/>
              </w:rPr>
              <w:t>от 14.08.2025 № 463</w:t>
            </w:r>
          </w:p>
        </w:tc>
        <w:tc>
          <w:tcPr>
            <w:tcW w:w="7481" w:type="dxa"/>
            <w:shd w:val="clear" w:color="auto" w:fill="auto"/>
          </w:tcPr>
          <w:p w:rsidR="00E75991" w:rsidRPr="00784874" w:rsidRDefault="00E75991" w:rsidP="00784874">
            <w:pPr>
              <w:autoSpaceDE w:val="0"/>
              <w:autoSpaceDN w:val="0"/>
              <w:adjustRightInd w:val="0"/>
              <w:jc w:val="both"/>
              <w:rPr>
                <w:rFonts w:eastAsia="Calibri"/>
                <w:bCs/>
                <w:sz w:val="18"/>
                <w:szCs w:val="18"/>
              </w:rPr>
            </w:pPr>
            <w:r w:rsidRPr="00E75991">
              <w:rPr>
                <w:rFonts w:eastAsia="Calibri"/>
                <w:bCs/>
                <w:sz w:val="18"/>
                <w:szCs w:val="18"/>
              </w:rPr>
              <w:t>О порядке назначения на должность руководителя</w:t>
            </w:r>
            <w:r w:rsidRPr="00E75991">
              <w:rPr>
                <w:rFonts w:eastAsia="Calibri"/>
                <w:sz w:val="18"/>
                <w:szCs w:val="18"/>
              </w:rPr>
              <w:t xml:space="preserve"> </w:t>
            </w:r>
            <w:r w:rsidRPr="00E75991">
              <w:rPr>
                <w:rFonts w:eastAsia="Calibri"/>
                <w:bCs/>
                <w:sz w:val="18"/>
                <w:szCs w:val="18"/>
              </w:rPr>
              <w:t>фи</w:t>
            </w:r>
            <w:r w:rsidR="00784874">
              <w:rPr>
                <w:rFonts w:eastAsia="Calibri"/>
                <w:bCs/>
                <w:sz w:val="18"/>
                <w:szCs w:val="18"/>
              </w:rPr>
              <w:t xml:space="preserve">нансового органа администрации </w:t>
            </w:r>
            <w:r w:rsidRPr="00E75991">
              <w:rPr>
                <w:rFonts w:eastAsia="Calibri"/>
                <w:bCs/>
                <w:sz w:val="18"/>
                <w:szCs w:val="18"/>
              </w:rPr>
              <w:t>Трубчевского муниципальном района</w:t>
            </w:r>
          </w:p>
        </w:tc>
        <w:tc>
          <w:tcPr>
            <w:tcW w:w="1166" w:type="dxa"/>
          </w:tcPr>
          <w:p w:rsidR="00E75991" w:rsidRPr="00E75991" w:rsidRDefault="00C02D6A" w:rsidP="00E75991">
            <w:pPr>
              <w:jc w:val="center"/>
              <w:rPr>
                <w:rFonts w:eastAsiaTheme="minorHAnsi"/>
                <w:sz w:val="18"/>
                <w:szCs w:val="18"/>
                <w:lang w:eastAsia="en-US"/>
              </w:rPr>
            </w:pPr>
            <w:r>
              <w:rPr>
                <w:rFonts w:eastAsiaTheme="minorHAnsi"/>
                <w:sz w:val="18"/>
                <w:szCs w:val="18"/>
                <w:lang w:eastAsia="en-US"/>
              </w:rPr>
              <w:t>54 – 55</w:t>
            </w:r>
          </w:p>
        </w:tc>
      </w:tr>
      <w:tr w:rsidR="00E75991" w:rsidRPr="00E75991" w:rsidTr="005C3EDB">
        <w:trPr>
          <w:gridAfter w:val="1"/>
          <w:wAfter w:w="32" w:type="dxa"/>
        </w:trPr>
        <w:tc>
          <w:tcPr>
            <w:tcW w:w="1445" w:type="dxa"/>
            <w:shd w:val="clear" w:color="auto" w:fill="auto"/>
          </w:tcPr>
          <w:p w:rsidR="00E75991" w:rsidRPr="00E75991" w:rsidRDefault="00E75991" w:rsidP="000420BA">
            <w:pPr>
              <w:autoSpaceDE w:val="0"/>
              <w:autoSpaceDN w:val="0"/>
              <w:adjustRightInd w:val="0"/>
              <w:jc w:val="center"/>
              <w:rPr>
                <w:rFonts w:eastAsia="Calibri"/>
                <w:sz w:val="18"/>
                <w:szCs w:val="18"/>
              </w:rPr>
            </w:pPr>
            <w:r w:rsidRPr="00E75991">
              <w:rPr>
                <w:rFonts w:eastAsia="Calibri"/>
                <w:sz w:val="18"/>
                <w:szCs w:val="18"/>
              </w:rPr>
              <w:t>от 14.08.2025 № 466</w:t>
            </w:r>
          </w:p>
        </w:tc>
        <w:tc>
          <w:tcPr>
            <w:tcW w:w="7481" w:type="dxa"/>
            <w:shd w:val="clear" w:color="auto" w:fill="auto"/>
          </w:tcPr>
          <w:p w:rsidR="00E75991" w:rsidRPr="00E75991" w:rsidRDefault="00E75991" w:rsidP="00784874">
            <w:pPr>
              <w:autoSpaceDE w:val="0"/>
              <w:autoSpaceDN w:val="0"/>
              <w:adjustRightInd w:val="0"/>
              <w:jc w:val="both"/>
              <w:rPr>
                <w:rFonts w:eastAsia="Calibri"/>
                <w:sz w:val="18"/>
                <w:szCs w:val="18"/>
              </w:rPr>
            </w:pPr>
            <w:r w:rsidRPr="00E75991">
              <w:rPr>
                <w:rFonts w:eastAsia="Calibri"/>
                <w:sz w:val="18"/>
                <w:szCs w:val="18"/>
              </w:rPr>
              <w:t>О создании комиссии по закреплению и обеспечени</w:t>
            </w:r>
            <w:r w:rsidR="00784874">
              <w:rPr>
                <w:rFonts w:eastAsia="Calibri"/>
                <w:sz w:val="18"/>
                <w:szCs w:val="18"/>
              </w:rPr>
              <w:t xml:space="preserve">ю сохранности жилых помещений, </w:t>
            </w:r>
            <w:r w:rsidRPr="00E75991">
              <w:rPr>
                <w:rFonts w:eastAsia="Calibri"/>
                <w:sz w:val="18"/>
                <w:szCs w:val="18"/>
              </w:rPr>
              <w:t>закреплённых за детьми-сиротами  и детьми, оставшимися  без попеч</w:t>
            </w:r>
            <w:r w:rsidR="00784874">
              <w:rPr>
                <w:rFonts w:eastAsia="Calibri"/>
                <w:sz w:val="18"/>
                <w:szCs w:val="18"/>
              </w:rPr>
              <w:t xml:space="preserve">ения родителей, лицами из числа </w:t>
            </w:r>
            <w:r w:rsidRPr="00E75991">
              <w:rPr>
                <w:rFonts w:eastAsia="Calibri"/>
                <w:sz w:val="18"/>
                <w:szCs w:val="18"/>
              </w:rPr>
              <w:t>детей-сирот и детей, оставшихся без попечения родителей</w:t>
            </w:r>
          </w:p>
        </w:tc>
        <w:tc>
          <w:tcPr>
            <w:tcW w:w="1166" w:type="dxa"/>
          </w:tcPr>
          <w:p w:rsidR="00E75991" w:rsidRPr="00E75991" w:rsidRDefault="00C02D6A" w:rsidP="00E75991">
            <w:pPr>
              <w:jc w:val="center"/>
              <w:rPr>
                <w:rFonts w:eastAsiaTheme="minorHAnsi"/>
                <w:sz w:val="18"/>
                <w:szCs w:val="18"/>
                <w:lang w:eastAsia="en-US"/>
              </w:rPr>
            </w:pPr>
            <w:r>
              <w:rPr>
                <w:rFonts w:eastAsiaTheme="minorHAnsi"/>
                <w:sz w:val="18"/>
                <w:szCs w:val="18"/>
                <w:lang w:eastAsia="en-US"/>
              </w:rPr>
              <w:t>55 – 57</w:t>
            </w:r>
          </w:p>
        </w:tc>
      </w:tr>
      <w:tr w:rsidR="00E75991" w:rsidRPr="00E75991" w:rsidTr="005C3EDB">
        <w:trPr>
          <w:gridAfter w:val="1"/>
          <w:wAfter w:w="32" w:type="dxa"/>
        </w:trPr>
        <w:tc>
          <w:tcPr>
            <w:tcW w:w="1445" w:type="dxa"/>
            <w:shd w:val="clear" w:color="auto" w:fill="auto"/>
          </w:tcPr>
          <w:p w:rsidR="00E75991" w:rsidRPr="00E75991" w:rsidRDefault="00E75991" w:rsidP="000420BA">
            <w:pPr>
              <w:autoSpaceDE w:val="0"/>
              <w:autoSpaceDN w:val="0"/>
              <w:adjustRightInd w:val="0"/>
              <w:jc w:val="center"/>
              <w:rPr>
                <w:rFonts w:eastAsia="Calibri"/>
                <w:sz w:val="18"/>
                <w:szCs w:val="18"/>
              </w:rPr>
            </w:pPr>
            <w:r w:rsidRPr="00E75991">
              <w:rPr>
                <w:rFonts w:eastAsia="Calibri"/>
                <w:sz w:val="18"/>
                <w:szCs w:val="18"/>
              </w:rPr>
              <w:t>от 18.08.2025 № 476</w:t>
            </w:r>
          </w:p>
        </w:tc>
        <w:tc>
          <w:tcPr>
            <w:tcW w:w="7481" w:type="dxa"/>
            <w:tcBorders>
              <w:top w:val="single" w:sz="4" w:space="0" w:color="auto"/>
              <w:left w:val="single" w:sz="4" w:space="0" w:color="auto"/>
              <w:bottom w:val="single" w:sz="4" w:space="0" w:color="auto"/>
              <w:right w:val="single" w:sz="4" w:space="0" w:color="auto"/>
            </w:tcBorders>
            <w:shd w:val="clear" w:color="auto" w:fill="auto"/>
          </w:tcPr>
          <w:p w:rsidR="00E75991" w:rsidRPr="00E75991" w:rsidRDefault="00E75991" w:rsidP="00784874">
            <w:pPr>
              <w:autoSpaceDE w:val="0"/>
              <w:autoSpaceDN w:val="0"/>
              <w:adjustRightInd w:val="0"/>
              <w:jc w:val="both"/>
              <w:rPr>
                <w:rFonts w:eastAsia="Calibri"/>
                <w:sz w:val="18"/>
                <w:szCs w:val="18"/>
              </w:rPr>
            </w:pPr>
            <w:r w:rsidRPr="00E75991">
              <w:rPr>
                <w:rFonts w:eastAsia="Calibri"/>
                <w:sz w:val="18"/>
                <w:szCs w:val="18"/>
              </w:rPr>
              <w:t xml:space="preserve">Об утверждении методики прохождения испытания на муниципальной службе </w:t>
            </w:r>
          </w:p>
          <w:p w:rsidR="00E75991" w:rsidRPr="00E75991" w:rsidRDefault="00E75991" w:rsidP="00784874">
            <w:pPr>
              <w:autoSpaceDE w:val="0"/>
              <w:autoSpaceDN w:val="0"/>
              <w:adjustRightInd w:val="0"/>
              <w:jc w:val="both"/>
              <w:rPr>
                <w:rFonts w:eastAsia="Calibri"/>
                <w:sz w:val="18"/>
                <w:szCs w:val="18"/>
              </w:rPr>
            </w:pPr>
            <w:r w:rsidRPr="00E75991">
              <w:rPr>
                <w:rFonts w:eastAsia="Calibri"/>
                <w:sz w:val="18"/>
                <w:szCs w:val="18"/>
              </w:rPr>
              <w:t>в администрации Трубчевского муниципального района</w:t>
            </w:r>
          </w:p>
        </w:tc>
        <w:tc>
          <w:tcPr>
            <w:tcW w:w="1166" w:type="dxa"/>
          </w:tcPr>
          <w:p w:rsidR="00E75991" w:rsidRPr="00E75991" w:rsidRDefault="00C02D6A" w:rsidP="00E75991">
            <w:pPr>
              <w:jc w:val="center"/>
              <w:rPr>
                <w:rFonts w:eastAsiaTheme="minorHAnsi"/>
                <w:sz w:val="18"/>
                <w:szCs w:val="18"/>
                <w:lang w:eastAsia="en-US"/>
              </w:rPr>
            </w:pPr>
            <w:r>
              <w:rPr>
                <w:rFonts w:eastAsiaTheme="minorHAnsi"/>
                <w:sz w:val="18"/>
                <w:szCs w:val="18"/>
                <w:lang w:eastAsia="en-US"/>
              </w:rPr>
              <w:t>57 – 62</w:t>
            </w:r>
          </w:p>
        </w:tc>
      </w:tr>
      <w:tr w:rsidR="00E75991" w:rsidRPr="00E75991" w:rsidTr="005C3EDB">
        <w:trPr>
          <w:gridAfter w:val="1"/>
          <w:wAfter w:w="32" w:type="dxa"/>
        </w:trPr>
        <w:tc>
          <w:tcPr>
            <w:tcW w:w="1445" w:type="dxa"/>
            <w:shd w:val="clear" w:color="auto" w:fill="auto"/>
          </w:tcPr>
          <w:p w:rsidR="00E75991" w:rsidRPr="00E75991" w:rsidRDefault="00E75991" w:rsidP="000420BA">
            <w:pPr>
              <w:autoSpaceDE w:val="0"/>
              <w:autoSpaceDN w:val="0"/>
              <w:adjustRightInd w:val="0"/>
              <w:jc w:val="center"/>
              <w:rPr>
                <w:rFonts w:eastAsia="Calibri"/>
                <w:sz w:val="18"/>
                <w:szCs w:val="18"/>
              </w:rPr>
            </w:pPr>
            <w:r w:rsidRPr="00E75991">
              <w:rPr>
                <w:rFonts w:eastAsia="Calibri"/>
                <w:sz w:val="18"/>
                <w:szCs w:val="18"/>
              </w:rPr>
              <w:t>от 22.08.2025 № 485</w:t>
            </w:r>
          </w:p>
        </w:tc>
        <w:tc>
          <w:tcPr>
            <w:tcW w:w="7481" w:type="dxa"/>
            <w:tcBorders>
              <w:top w:val="single" w:sz="4" w:space="0" w:color="auto"/>
              <w:left w:val="single" w:sz="4" w:space="0" w:color="auto"/>
              <w:bottom w:val="single" w:sz="4" w:space="0" w:color="auto"/>
              <w:right w:val="single" w:sz="4" w:space="0" w:color="auto"/>
            </w:tcBorders>
            <w:shd w:val="clear" w:color="auto" w:fill="auto"/>
          </w:tcPr>
          <w:p w:rsidR="00E75991" w:rsidRPr="00E75991" w:rsidRDefault="00E75991" w:rsidP="00784874">
            <w:pPr>
              <w:autoSpaceDE w:val="0"/>
              <w:autoSpaceDN w:val="0"/>
              <w:adjustRightInd w:val="0"/>
              <w:jc w:val="both"/>
              <w:rPr>
                <w:rFonts w:eastAsia="Calibri"/>
                <w:sz w:val="18"/>
                <w:szCs w:val="18"/>
              </w:rPr>
            </w:pPr>
            <w:r w:rsidRPr="00E75991">
              <w:rPr>
                <w:rFonts w:eastAsia="Calibri"/>
                <w:sz w:val="18"/>
                <w:szCs w:val="18"/>
              </w:rPr>
              <w:t>Об утверждении реестра мест (площадок) накоплени</w:t>
            </w:r>
            <w:r w:rsidR="00784874">
              <w:rPr>
                <w:rFonts w:eastAsia="Calibri"/>
                <w:sz w:val="18"/>
                <w:szCs w:val="18"/>
              </w:rPr>
              <w:t xml:space="preserve">я твердых коммунальных отходов, </w:t>
            </w:r>
            <w:r w:rsidRPr="00E75991">
              <w:rPr>
                <w:rFonts w:eastAsia="Calibri"/>
                <w:sz w:val="18"/>
                <w:szCs w:val="18"/>
              </w:rPr>
              <w:t xml:space="preserve">расположенных на территории города Трубчевска </w:t>
            </w:r>
          </w:p>
        </w:tc>
        <w:tc>
          <w:tcPr>
            <w:tcW w:w="1166" w:type="dxa"/>
          </w:tcPr>
          <w:p w:rsidR="00E75991" w:rsidRPr="00E75991" w:rsidRDefault="00C02D6A" w:rsidP="00E75991">
            <w:pPr>
              <w:jc w:val="center"/>
              <w:rPr>
                <w:rFonts w:eastAsiaTheme="minorHAnsi"/>
                <w:sz w:val="18"/>
                <w:szCs w:val="18"/>
                <w:lang w:eastAsia="en-US"/>
              </w:rPr>
            </w:pPr>
            <w:r>
              <w:rPr>
                <w:rFonts w:eastAsiaTheme="minorHAnsi"/>
                <w:sz w:val="18"/>
                <w:szCs w:val="18"/>
                <w:lang w:eastAsia="en-US"/>
              </w:rPr>
              <w:t>62 – 78</w:t>
            </w:r>
          </w:p>
        </w:tc>
      </w:tr>
      <w:tr w:rsidR="00E75991" w:rsidRPr="00E75991" w:rsidTr="005C3EDB">
        <w:trPr>
          <w:gridAfter w:val="1"/>
          <w:wAfter w:w="32" w:type="dxa"/>
        </w:trPr>
        <w:tc>
          <w:tcPr>
            <w:tcW w:w="1445" w:type="dxa"/>
            <w:shd w:val="clear" w:color="auto" w:fill="auto"/>
          </w:tcPr>
          <w:p w:rsidR="00E75991" w:rsidRPr="00E75991" w:rsidRDefault="00E75991" w:rsidP="000420BA">
            <w:pPr>
              <w:autoSpaceDE w:val="0"/>
              <w:autoSpaceDN w:val="0"/>
              <w:adjustRightInd w:val="0"/>
              <w:jc w:val="center"/>
              <w:rPr>
                <w:rFonts w:eastAsia="Calibri"/>
                <w:sz w:val="18"/>
                <w:szCs w:val="18"/>
              </w:rPr>
            </w:pPr>
            <w:r w:rsidRPr="00E75991">
              <w:rPr>
                <w:rFonts w:eastAsia="Calibri"/>
                <w:sz w:val="18"/>
                <w:szCs w:val="18"/>
              </w:rPr>
              <w:t>от 25.08.2025 № 495</w:t>
            </w:r>
          </w:p>
        </w:tc>
        <w:tc>
          <w:tcPr>
            <w:tcW w:w="7481" w:type="dxa"/>
            <w:tcBorders>
              <w:top w:val="single" w:sz="4" w:space="0" w:color="auto"/>
              <w:left w:val="single" w:sz="4" w:space="0" w:color="auto"/>
              <w:bottom w:val="single" w:sz="4" w:space="0" w:color="auto"/>
              <w:right w:val="single" w:sz="4" w:space="0" w:color="auto"/>
            </w:tcBorders>
            <w:shd w:val="clear" w:color="auto" w:fill="auto"/>
          </w:tcPr>
          <w:p w:rsidR="00E75991" w:rsidRPr="00E75991" w:rsidRDefault="00E75991" w:rsidP="00784874">
            <w:pPr>
              <w:autoSpaceDE w:val="0"/>
              <w:autoSpaceDN w:val="0"/>
              <w:adjustRightInd w:val="0"/>
              <w:jc w:val="both"/>
              <w:rPr>
                <w:rFonts w:eastAsia="Calibri"/>
                <w:sz w:val="18"/>
                <w:szCs w:val="18"/>
              </w:rPr>
            </w:pPr>
            <w:r w:rsidRPr="00E75991">
              <w:rPr>
                <w:rFonts w:eastAsia="Calibri"/>
                <w:sz w:val="18"/>
                <w:szCs w:val="18"/>
              </w:rPr>
              <w:t>О Почетной грамоте, благодарности и</w:t>
            </w:r>
            <w:r w:rsidR="00784874">
              <w:rPr>
                <w:rFonts w:eastAsia="Calibri"/>
                <w:sz w:val="18"/>
                <w:szCs w:val="18"/>
              </w:rPr>
              <w:t xml:space="preserve"> </w:t>
            </w:r>
            <w:r w:rsidRPr="00E75991">
              <w:rPr>
                <w:rFonts w:eastAsia="Calibri"/>
                <w:sz w:val="18"/>
                <w:szCs w:val="18"/>
              </w:rPr>
              <w:t>благода</w:t>
            </w:r>
            <w:r w:rsidR="00784874">
              <w:rPr>
                <w:rFonts w:eastAsia="Calibri"/>
                <w:sz w:val="18"/>
                <w:szCs w:val="18"/>
              </w:rPr>
              <w:t xml:space="preserve">рственном письме администрации </w:t>
            </w:r>
            <w:r w:rsidRPr="00E75991">
              <w:rPr>
                <w:rFonts w:eastAsia="Calibri"/>
                <w:sz w:val="18"/>
                <w:szCs w:val="18"/>
              </w:rPr>
              <w:t>Трубчевского муниципального района</w:t>
            </w:r>
          </w:p>
        </w:tc>
        <w:tc>
          <w:tcPr>
            <w:tcW w:w="1166" w:type="dxa"/>
          </w:tcPr>
          <w:p w:rsidR="00E75991" w:rsidRPr="00E75991" w:rsidRDefault="00C02D6A" w:rsidP="00E75991">
            <w:pPr>
              <w:jc w:val="center"/>
              <w:rPr>
                <w:rFonts w:eastAsiaTheme="minorHAnsi"/>
                <w:sz w:val="18"/>
                <w:szCs w:val="18"/>
                <w:lang w:eastAsia="en-US"/>
              </w:rPr>
            </w:pPr>
            <w:r>
              <w:rPr>
                <w:rFonts w:eastAsiaTheme="minorHAnsi"/>
                <w:sz w:val="18"/>
                <w:szCs w:val="18"/>
                <w:lang w:eastAsia="en-US"/>
              </w:rPr>
              <w:t>79 – 86</w:t>
            </w:r>
          </w:p>
        </w:tc>
      </w:tr>
      <w:tr w:rsidR="00E75991" w:rsidRPr="00E75991" w:rsidTr="005C3EDB">
        <w:trPr>
          <w:gridAfter w:val="1"/>
          <w:wAfter w:w="32" w:type="dxa"/>
        </w:trPr>
        <w:tc>
          <w:tcPr>
            <w:tcW w:w="1445" w:type="dxa"/>
            <w:shd w:val="clear" w:color="auto" w:fill="auto"/>
          </w:tcPr>
          <w:p w:rsidR="00E75991" w:rsidRPr="00E75991" w:rsidRDefault="00E75991" w:rsidP="000420BA">
            <w:pPr>
              <w:autoSpaceDE w:val="0"/>
              <w:autoSpaceDN w:val="0"/>
              <w:adjustRightInd w:val="0"/>
              <w:jc w:val="center"/>
              <w:rPr>
                <w:rFonts w:eastAsia="Calibri"/>
                <w:sz w:val="18"/>
                <w:szCs w:val="18"/>
              </w:rPr>
            </w:pPr>
            <w:r w:rsidRPr="00E75991">
              <w:rPr>
                <w:rFonts w:eastAsia="Calibri"/>
                <w:sz w:val="18"/>
                <w:szCs w:val="18"/>
              </w:rPr>
              <w:t>от 29.08.2025 № 507</w:t>
            </w:r>
          </w:p>
        </w:tc>
        <w:tc>
          <w:tcPr>
            <w:tcW w:w="7481" w:type="dxa"/>
            <w:tcBorders>
              <w:top w:val="single" w:sz="4" w:space="0" w:color="auto"/>
              <w:left w:val="single" w:sz="4" w:space="0" w:color="auto"/>
              <w:bottom w:val="single" w:sz="4" w:space="0" w:color="auto"/>
              <w:right w:val="single" w:sz="4" w:space="0" w:color="auto"/>
            </w:tcBorders>
            <w:shd w:val="clear" w:color="auto" w:fill="auto"/>
          </w:tcPr>
          <w:p w:rsidR="00E75991" w:rsidRPr="00E75991" w:rsidRDefault="00E75991" w:rsidP="00784874">
            <w:pPr>
              <w:autoSpaceDE w:val="0"/>
              <w:autoSpaceDN w:val="0"/>
              <w:adjustRightInd w:val="0"/>
              <w:jc w:val="both"/>
              <w:rPr>
                <w:rFonts w:eastAsia="Calibri"/>
                <w:sz w:val="18"/>
                <w:szCs w:val="18"/>
              </w:rPr>
            </w:pPr>
            <w:r w:rsidRPr="00E75991">
              <w:rPr>
                <w:rFonts w:eastAsia="Calibri"/>
                <w:sz w:val="18"/>
                <w:szCs w:val="18"/>
              </w:rPr>
              <w:t>О внесении изменений  в постановление администрации Трубчевского муниципального района   от 19.11.2024 №730 «О дополнительных мерах социальной поддержки в сфере образования отдельных категорий военнослужащих, сотрудников федеральных государственных органов, лиц, поступивших в добровольческие формирования, а также членов их семей»</w:t>
            </w:r>
          </w:p>
        </w:tc>
        <w:tc>
          <w:tcPr>
            <w:tcW w:w="1166" w:type="dxa"/>
          </w:tcPr>
          <w:p w:rsidR="00E75991" w:rsidRPr="00E75991" w:rsidRDefault="00017241" w:rsidP="00E75991">
            <w:pPr>
              <w:jc w:val="center"/>
              <w:rPr>
                <w:rFonts w:eastAsiaTheme="minorHAnsi"/>
                <w:sz w:val="18"/>
                <w:szCs w:val="18"/>
                <w:lang w:eastAsia="en-US"/>
              </w:rPr>
            </w:pPr>
            <w:r>
              <w:rPr>
                <w:rFonts w:eastAsiaTheme="minorHAnsi"/>
                <w:sz w:val="18"/>
                <w:szCs w:val="18"/>
                <w:lang w:eastAsia="en-US"/>
              </w:rPr>
              <w:t>86 – 87</w:t>
            </w:r>
          </w:p>
        </w:tc>
      </w:tr>
      <w:tr w:rsidR="00E75991" w:rsidRPr="00E75991" w:rsidTr="005C3EDB">
        <w:trPr>
          <w:gridAfter w:val="1"/>
          <w:wAfter w:w="32" w:type="dxa"/>
        </w:trPr>
        <w:tc>
          <w:tcPr>
            <w:tcW w:w="1445" w:type="dxa"/>
            <w:shd w:val="clear" w:color="auto" w:fill="auto"/>
          </w:tcPr>
          <w:p w:rsidR="00E75991" w:rsidRPr="00E75991" w:rsidRDefault="00E75991" w:rsidP="000420BA">
            <w:pPr>
              <w:autoSpaceDE w:val="0"/>
              <w:autoSpaceDN w:val="0"/>
              <w:adjustRightInd w:val="0"/>
              <w:jc w:val="center"/>
              <w:rPr>
                <w:rFonts w:eastAsia="Calibri"/>
                <w:sz w:val="18"/>
                <w:szCs w:val="18"/>
              </w:rPr>
            </w:pPr>
            <w:r w:rsidRPr="00E75991">
              <w:rPr>
                <w:rFonts w:eastAsia="Calibri"/>
                <w:sz w:val="18"/>
                <w:szCs w:val="18"/>
              </w:rPr>
              <w:t>от 29.08.2025 № 511</w:t>
            </w:r>
          </w:p>
        </w:tc>
        <w:tc>
          <w:tcPr>
            <w:tcW w:w="7481" w:type="dxa"/>
            <w:tcBorders>
              <w:top w:val="single" w:sz="4" w:space="0" w:color="auto"/>
              <w:left w:val="single" w:sz="4" w:space="0" w:color="auto"/>
              <w:bottom w:val="single" w:sz="4" w:space="0" w:color="auto"/>
              <w:right w:val="single" w:sz="4" w:space="0" w:color="auto"/>
            </w:tcBorders>
            <w:shd w:val="clear" w:color="auto" w:fill="auto"/>
          </w:tcPr>
          <w:p w:rsidR="00E75991" w:rsidRPr="00E75991" w:rsidRDefault="00E75991" w:rsidP="00784874">
            <w:pPr>
              <w:autoSpaceDE w:val="0"/>
              <w:autoSpaceDN w:val="0"/>
              <w:adjustRightInd w:val="0"/>
              <w:jc w:val="both"/>
              <w:rPr>
                <w:rFonts w:eastAsia="Calibri"/>
                <w:sz w:val="18"/>
                <w:szCs w:val="18"/>
              </w:rPr>
            </w:pPr>
            <w:r w:rsidRPr="00E75991">
              <w:rPr>
                <w:rFonts w:eastAsia="Calibri"/>
                <w:bCs/>
                <w:sz w:val="18"/>
                <w:szCs w:val="18"/>
              </w:rPr>
              <w:t xml:space="preserve">О внесении изменений в постановление администрации Трубчевского муниципального района от 13.12.2017 № 1111 «Об </w:t>
            </w:r>
            <w:r w:rsidRPr="00E75991">
              <w:rPr>
                <w:rFonts w:eastAsia="Calibri"/>
                <w:sz w:val="18"/>
                <w:szCs w:val="18"/>
              </w:rPr>
              <w:t>установлении предельного уровня соотношения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Трубчевского муниципального района»</w:t>
            </w:r>
          </w:p>
        </w:tc>
        <w:tc>
          <w:tcPr>
            <w:tcW w:w="1166" w:type="dxa"/>
          </w:tcPr>
          <w:p w:rsidR="00E75991" w:rsidRPr="00E75991" w:rsidRDefault="00017241" w:rsidP="00E75991">
            <w:pPr>
              <w:jc w:val="center"/>
              <w:rPr>
                <w:rFonts w:eastAsiaTheme="minorHAnsi"/>
                <w:sz w:val="18"/>
                <w:szCs w:val="18"/>
                <w:lang w:eastAsia="en-US"/>
              </w:rPr>
            </w:pPr>
            <w:r>
              <w:rPr>
                <w:rFonts w:eastAsiaTheme="minorHAnsi"/>
                <w:sz w:val="18"/>
                <w:szCs w:val="18"/>
                <w:lang w:eastAsia="en-US"/>
              </w:rPr>
              <w:t>87</w:t>
            </w:r>
          </w:p>
        </w:tc>
      </w:tr>
      <w:tr w:rsidR="00E75991" w:rsidRPr="00E75991" w:rsidTr="005C3EDB">
        <w:trPr>
          <w:gridAfter w:val="1"/>
          <w:wAfter w:w="32" w:type="dxa"/>
        </w:trPr>
        <w:tc>
          <w:tcPr>
            <w:tcW w:w="1445" w:type="dxa"/>
            <w:shd w:val="clear" w:color="auto" w:fill="auto"/>
          </w:tcPr>
          <w:p w:rsidR="00E75991" w:rsidRPr="00E75991" w:rsidRDefault="00E75991" w:rsidP="000420BA">
            <w:pPr>
              <w:autoSpaceDE w:val="0"/>
              <w:autoSpaceDN w:val="0"/>
              <w:adjustRightInd w:val="0"/>
              <w:jc w:val="center"/>
              <w:rPr>
                <w:rFonts w:eastAsia="Calibri"/>
                <w:sz w:val="18"/>
                <w:szCs w:val="18"/>
              </w:rPr>
            </w:pPr>
            <w:r w:rsidRPr="00E75991">
              <w:rPr>
                <w:rFonts w:eastAsia="Calibri"/>
                <w:sz w:val="18"/>
                <w:szCs w:val="18"/>
              </w:rPr>
              <w:t>от 29.08.2025 № 512</w:t>
            </w:r>
          </w:p>
        </w:tc>
        <w:tc>
          <w:tcPr>
            <w:tcW w:w="7481" w:type="dxa"/>
            <w:tcBorders>
              <w:top w:val="single" w:sz="4" w:space="0" w:color="auto"/>
              <w:left w:val="single" w:sz="4" w:space="0" w:color="auto"/>
              <w:bottom w:val="single" w:sz="4" w:space="0" w:color="auto"/>
              <w:right w:val="single" w:sz="4" w:space="0" w:color="auto"/>
            </w:tcBorders>
            <w:shd w:val="clear" w:color="auto" w:fill="auto"/>
          </w:tcPr>
          <w:p w:rsidR="00E75991" w:rsidRPr="00E75991" w:rsidRDefault="00E75991" w:rsidP="00E75991">
            <w:pPr>
              <w:autoSpaceDE w:val="0"/>
              <w:autoSpaceDN w:val="0"/>
              <w:adjustRightInd w:val="0"/>
              <w:rPr>
                <w:rFonts w:eastAsia="Calibri"/>
                <w:sz w:val="18"/>
                <w:szCs w:val="18"/>
              </w:rPr>
            </w:pPr>
            <w:r w:rsidRPr="00E75991">
              <w:rPr>
                <w:rFonts w:eastAsia="Calibri"/>
                <w:sz w:val="18"/>
                <w:szCs w:val="18"/>
              </w:rPr>
              <w:t>Об утверждении П</w:t>
            </w:r>
            <w:r w:rsidR="00784874">
              <w:rPr>
                <w:rFonts w:eastAsia="Calibri"/>
                <w:sz w:val="18"/>
                <w:szCs w:val="18"/>
              </w:rPr>
              <w:t xml:space="preserve">оложения о порядке организации </w:t>
            </w:r>
            <w:r w:rsidRPr="00E75991">
              <w:rPr>
                <w:rFonts w:eastAsia="Calibri"/>
                <w:sz w:val="18"/>
                <w:szCs w:val="18"/>
              </w:rPr>
              <w:t>качественного горячего питания обучающихся общеобразовательных организаций Трубчевского муниципального района</w:t>
            </w:r>
          </w:p>
        </w:tc>
        <w:tc>
          <w:tcPr>
            <w:tcW w:w="1166" w:type="dxa"/>
          </w:tcPr>
          <w:p w:rsidR="00E75991" w:rsidRPr="00E75991" w:rsidRDefault="00017241" w:rsidP="00E75991">
            <w:pPr>
              <w:jc w:val="center"/>
              <w:rPr>
                <w:rFonts w:eastAsiaTheme="minorHAnsi"/>
                <w:sz w:val="18"/>
                <w:szCs w:val="18"/>
                <w:lang w:eastAsia="en-US"/>
              </w:rPr>
            </w:pPr>
            <w:r>
              <w:rPr>
                <w:rFonts w:eastAsiaTheme="minorHAnsi"/>
                <w:sz w:val="18"/>
                <w:szCs w:val="18"/>
                <w:lang w:eastAsia="en-US"/>
              </w:rPr>
              <w:t>87 – 92</w:t>
            </w:r>
          </w:p>
        </w:tc>
      </w:tr>
      <w:tr w:rsidR="00626F96" w:rsidRPr="00E75991" w:rsidTr="005C3EDB">
        <w:trPr>
          <w:gridAfter w:val="1"/>
          <w:wAfter w:w="32" w:type="dxa"/>
        </w:trPr>
        <w:tc>
          <w:tcPr>
            <w:tcW w:w="1445" w:type="dxa"/>
            <w:shd w:val="clear" w:color="auto" w:fill="auto"/>
          </w:tcPr>
          <w:p w:rsidR="00691DA1" w:rsidRPr="00E75991" w:rsidRDefault="00691DA1" w:rsidP="00691DA1">
            <w:pPr>
              <w:autoSpaceDE w:val="0"/>
              <w:autoSpaceDN w:val="0"/>
              <w:adjustRightInd w:val="0"/>
              <w:jc w:val="center"/>
              <w:rPr>
                <w:rFonts w:eastAsia="Calibri"/>
                <w:sz w:val="18"/>
                <w:szCs w:val="18"/>
                <w:lang w:eastAsia="en-US"/>
              </w:rPr>
            </w:pPr>
          </w:p>
        </w:tc>
        <w:tc>
          <w:tcPr>
            <w:tcW w:w="7481" w:type="dxa"/>
            <w:tcBorders>
              <w:top w:val="single" w:sz="4" w:space="0" w:color="auto"/>
              <w:left w:val="single" w:sz="4" w:space="0" w:color="auto"/>
              <w:bottom w:val="single" w:sz="4" w:space="0" w:color="auto"/>
              <w:right w:val="single" w:sz="4" w:space="0" w:color="auto"/>
            </w:tcBorders>
            <w:shd w:val="clear" w:color="auto" w:fill="auto"/>
          </w:tcPr>
          <w:p w:rsidR="00691DA1" w:rsidRPr="00E75991" w:rsidRDefault="00691DA1" w:rsidP="00691DA1">
            <w:pPr>
              <w:jc w:val="both"/>
              <w:textAlignment w:val="baseline"/>
              <w:outlineLvl w:val="0"/>
              <w:rPr>
                <w:rFonts w:eastAsia="SimSun"/>
                <w:bCs/>
                <w:kern w:val="1"/>
                <w:sz w:val="18"/>
                <w:szCs w:val="18"/>
                <w:lang w:eastAsia="zh-CN" w:bidi="ru-RU"/>
              </w:rPr>
            </w:pPr>
            <w:r w:rsidRPr="00E75991">
              <w:rPr>
                <w:rFonts w:eastAsia="SimSun"/>
                <w:bCs/>
                <w:kern w:val="1"/>
                <w:sz w:val="18"/>
                <w:szCs w:val="18"/>
                <w:lang w:eastAsia="zh-CN" w:bidi="ru-RU"/>
              </w:rPr>
              <w:t>Содержание</w:t>
            </w:r>
          </w:p>
        </w:tc>
        <w:tc>
          <w:tcPr>
            <w:tcW w:w="1166" w:type="dxa"/>
          </w:tcPr>
          <w:p w:rsidR="00691DA1" w:rsidRPr="00E75991" w:rsidRDefault="00017241" w:rsidP="00691DA1">
            <w:pPr>
              <w:jc w:val="center"/>
              <w:rPr>
                <w:rFonts w:eastAsiaTheme="minorHAnsi"/>
                <w:sz w:val="18"/>
                <w:szCs w:val="18"/>
                <w:lang w:eastAsia="en-US"/>
              </w:rPr>
            </w:pPr>
            <w:r>
              <w:rPr>
                <w:rFonts w:eastAsiaTheme="minorHAnsi"/>
                <w:sz w:val="18"/>
                <w:szCs w:val="18"/>
                <w:lang w:eastAsia="en-US"/>
              </w:rPr>
              <w:t>92</w:t>
            </w:r>
            <w:bookmarkStart w:id="46" w:name="_GoBack"/>
            <w:bookmarkEnd w:id="46"/>
          </w:p>
        </w:tc>
      </w:tr>
    </w:tbl>
    <w:p w:rsidR="00677FFE" w:rsidRPr="00626F96" w:rsidRDefault="00677FFE" w:rsidP="00691DA1">
      <w:pPr>
        <w:pStyle w:val="210"/>
        <w:shd w:val="clear" w:color="auto" w:fill="auto"/>
        <w:tabs>
          <w:tab w:val="left" w:pos="993"/>
          <w:tab w:val="left" w:pos="1134"/>
          <w:tab w:val="left" w:pos="1334"/>
        </w:tabs>
        <w:spacing w:before="0" w:after="0" w:line="240" w:lineRule="auto"/>
        <w:jc w:val="both"/>
        <w:rPr>
          <w:sz w:val="18"/>
          <w:szCs w:val="18"/>
        </w:rPr>
      </w:pPr>
    </w:p>
    <w:p w:rsidR="0013761B" w:rsidRPr="00626F96" w:rsidRDefault="0013761B" w:rsidP="00691DA1">
      <w:pPr>
        <w:pStyle w:val="210"/>
        <w:shd w:val="clear" w:color="auto" w:fill="auto"/>
        <w:tabs>
          <w:tab w:val="left" w:pos="993"/>
          <w:tab w:val="left" w:pos="1134"/>
          <w:tab w:val="left" w:pos="1334"/>
        </w:tabs>
        <w:spacing w:before="0" w:after="0" w:line="240" w:lineRule="auto"/>
        <w:jc w:val="both"/>
        <w:rPr>
          <w:sz w:val="18"/>
          <w:szCs w:val="18"/>
        </w:rPr>
      </w:pPr>
    </w:p>
    <w:p w:rsidR="00677FFE" w:rsidRPr="00626F96" w:rsidRDefault="00677FFE" w:rsidP="00691DA1">
      <w:pPr>
        <w:rPr>
          <w:sz w:val="18"/>
          <w:szCs w:val="18"/>
        </w:rPr>
      </w:pPr>
    </w:p>
    <w:p w:rsidR="00677FFE" w:rsidRPr="00626F96" w:rsidRDefault="00677FFE" w:rsidP="00691DA1">
      <w:pPr>
        <w:rPr>
          <w:sz w:val="18"/>
          <w:szCs w:val="18"/>
        </w:rPr>
      </w:pPr>
    </w:p>
    <w:p w:rsidR="00677FFE" w:rsidRPr="00626F96" w:rsidRDefault="00677FFE" w:rsidP="00691DA1">
      <w:pPr>
        <w:jc w:val="both"/>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p w:rsidR="00677FFE" w:rsidRPr="00626F96" w:rsidRDefault="00677FFE" w:rsidP="00691DA1">
      <w:pPr>
        <w:jc w:val="center"/>
        <w:rPr>
          <w:sz w:val="18"/>
          <w:szCs w:val="18"/>
        </w:rPr>
      </w:pPr>
    </w:p>
    <w:sectPr w:rsidR="00677FFE" w:rsidRPr="00626F96" w:rsidSect="00E75991">
      <w:pgSz w:w="11906" w:h="16838"/>
      <w:pgMar w:top="568" w:right="566"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E10" w:rsidRDefault="008E2E10" w:rsidP="006D436D">
      <w:r>
        <w:separator/>
      </w:r>
    </w:p>
  </w:endnote>
  <w:endnote w:type="continuationSeparator" w:id="0">
    <w:p w:rsidR="008E2E10" w:rsidRDefault="008E2E10" w:rsidP="006D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557091"/>
      <w:docPartObj>
        <w:docPartGallery w:val="Page Numbers (Bottom of Page)"/>
        <w:docPartUnique/>
      </w:docPartObj>
    </w:sdtPr>
    <w:sdtContent>
      <w:p w:rsidR="005C3EDB" w:rsidRDefault="005C3EDB">
        <w:pPr>
          <w:pStyle w:val="a8"/>
          <w:jc w:val="right"/>
        </w:pPr>
        <w:r>
          <w:fldChar w:fldCharType="begin"/>
        </w:r>
        <w:r>
          <w:instrText>PAGE   \* MERGEFORMAT</w:instrText>
        </w:r>
        <w:r>
          <w:fldChar w:fldCharType="separate"/>
        </w:r>
        <w:r w:rsidR="00017241" w:rsidRPr="00017241">
          <w:rPr>
            <w:noProof/>
            <w:lang w:val="ru-RU"/>
          </w:rPr>
          <w:t>90</w:t>
        </w:r>
        <w:r>
          <w:fldChar w:fldCharType="end"/>
        </w:r>
      </w:p>
    </w:sdtContent>
  </w:sdt>
  <w:p w:rsidR="005C3EDB" w:rsidRDefault="005C3ED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E10" w:rsidRDefault="008E2E10" w:rsidP="006D436D">
      <w:r>
        <w:separator/>
      </w:r>
    </w:p>
  </w:footnote>
  <w:footnote w:type="continuationSeparator" w:id="0">
    <w:p w:rsidR="008E2E10" w:rsidRDefault="008E2E10" w:rsidP="006D4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918C04C"/>
    <w:lvl w:ilvl="0">
      <w:start w:val="1"/>
      <w:numFmt w:val="decimal"/>
      <w:lvlText w:val="%1."/>
      <w:lvlJc w:val="left"/>
      <w:pPr>
        <w:ind w:left="0" w:firstLine="0"/>
      </w:pPr>
      <w:rPr>
        <w:rFonts w:ascii="Times New Roman" w:hAnsi="Times New Roman" w:cs="Times New Roman"/>
        <w:b w:val="0"/>
        <w:bCs/>
        <w:i w:val="0"/>
        <w:iCs w:val="0"/>
        <w:smallCaps w:val="0"/>
        <w:strike w:val="0"/>
        <w:dstrike w:val="0"/>
        <w:color w:val="000000"/>
        <w:spacing w:val="0"/>
        <w:w w:val="100"/>
        <w:position w:val="0"/>
        <w:sz w:val="18"/>
        <w:szCs w:val="18"/>
        <w:u w:val="none"/>
        <w:effect w:val="none"/>
      </w:rPr>
    </w:lvl>
    <w:lvl w:ilvl="1">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1" w15:restartNumberingAfterBreak="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abstractNum>
  <w:abstractNum w:abstractNumId="2" w15:restartNumberingAfterBreak="0">
    <w:nsid w:val="01816703"/>
    <w:multiLevelType w:val="hybridMultilevel"/>
    <w:tmpl w:val="101A1BE6"/>
    <w:lvl w:ilvl="0" w:tplc="F9D6274C">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24008B9"/>
    <w:multiLevelType w:val="hybridMultilevel"/>
    <w:tmpl w:val="B5A61EF4"/>
    <w:lvl w:ilvl="0" w:tplc="DA28C0DA">
      <w:start w:val="1"/>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9A92B6B"/>
    <w:multiLevelType w:val="multilevel"/>
    <w:tmpl w:val="19565A80"/>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5" w15:restartNumberingAfterBreak="0">
    <w:nsid w:val="1D644042"/>
    <w:multiLevelType w:val="hybridMultilevel"/>
    <w:tmpl w:val="4E0EDA6A"/>
    <w:lvl w:ilvl="0" w:tplc="44862608">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A6D48BB"/>
    <w:multiLevelType w:val="multilevel"/>
    <w:tmpl w:val="0820F68E"/>
    <w:lvl w:ilvl="0">
      <w:start w:val="1"/>
      <w:numFmt w:val="decimal"/>
      <w:lvlText w:val="%1."/>
      <w:lvlJc w:val="left"/>
      <w:pPr>
        <w:ind w:left="78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700" w:hanging="1800"/>
      </w:pPr>
      <w:rPr>
        <w:rFonts w:hint="default"/>
      </w:rPr>
    </w:lvl>
  </w:abstractNum>
  <w:abstractNum w:abstractNumId="7" w15:restartNumberingAfterBreak="0">
    <w:nsid w:val="2EE25D5D"/>
    <w:multiLevelType w:val="hybridMultilevel"/>
    <w:tmpl w:val="0C36CA1A"/>
    <w:lvl w:ilvl="0" w:tplc="78F6E1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3DB20D72"/>
    <w:multiLevelType w:val="multilevel"/>
    <w:tmpl w:val="EB22FB6C"/>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9" w15:restartNumberingAfterBreak="0">
    <w:nsid w:val="47E85FC4"/>
    <w:multiLevelType w:val="multilevel"/>
    <w:tmpl w:val="94309858"/>
    <w:lvl w:ilvl="0">
      <w:start w:val="1"/>
      <w:numFmt w:val="upperRoman"/>
      <w:lvlText w:val="%1."/>
      <w:lvlJc w:val="left"/>
      <w:pPr>
        <w:ind w:left="1429" w:hanging="720"/>
      </w:pPr>
      <w:rPr>
        <w:rFonts w:cs="Times New Roman" w:hint="default"/>
      </w:rPr>
    </w:lvl>
    <w:lvl w:ilvl="1">
      <w:start w:val="1"/>
      <w:numFmt w:val="decimal"/>
      <w:isLgl/>
      <w:lvlText w:val="%1.%2."/>
      <w:lvlJc w:val="left"/>
      <w:pPr>
        <w:ind w:left="1429" w:hanging="720"/>
      </w:pPr>
      <w:rPr>
        <w:rFonts w:cs="Times New Roman" w:hint="default"/>
        <w:b w:val="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15:restartNumberingAfterBreak="0">
    <w:nsid w:val="58AC7895"/>
    <w:multiLevelType w:val="hybridMultilevel"/>
    <w:tmpl w:val="3DBEFD38"/>
    <w:lvl w:ilvl="0" w:tplc="D1B6BB4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15:restartNumberingAfterBreak="0">
    <w:nsid w:val="58E8024D"/>
    <w:multiLevelType w:val="hybridMultilevel"/>
    <w:tmpl w:val="F97249E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D5264E6"/>
    <w:multiLevelType w:val="hybridMultilevel"/>
    <w:tmpl w:val="0C36CA1A"/>
    <w:lvl w:ilvl="0" w:tplc="78F6E1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5F737F33"/>
    <w:multiLevelType w:val="hybridMultilevel"/>
    <w:tmpl w:val="3614E4A6"/>
    <w:lvl w:ilvl="0" w:tplc="129655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F806B87"/>
    <w:multiLevelType w:val="hybridMultilevel"/>
    <w:tmpl w:val="B2946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3118A3"/>
    <w:multiLevelType w:val="hybridMultilevel"/>
    <w:tmpl w:val="C048411E"/>
    <w:lvl w:ilvl="0" w:tplc="62D4E09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12"/>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6"/>
  </w:num>
  <w:num w:numId="7">
    <w:abstractNumId w:val="8"/>
  </w:num>
  <w:num w:numId="8">
    <w:abstractNumId w:val="10"/>
  </w:num>
  <w:num w:numId="9">
    <w:abstractNumId w:val="2"/>
  </w:num>
  <w:num w:numId="10">
    <w:abstractNumId w:val="1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F7"/>
    <w:rsid w:val="00017241"/>
    <w:rsid w:val="000420BA"/>
    <w:rsid w:val="000B47D4"/>
    <w:rsid w:val="0013761B"/>
    <w:rsid w:val="005C3EDB"/>
    <w:rsid w:val="00626F96"/>
    <w:rsid w:val="00677FFE"/>
    <w:rsid w:val="00691DA1"/>
    <w:rsid w:val="006D436D"/>
    <w:rsid w:val="00784874"/>
    <w:rsid w:val="008144EF"/>
    <w:rsid w:val="008E2E10"/>
    <w:rsid w:val="00A846F8"/>
    <w:rsid w:val="00AC3D09"/>
    <w:rsid w:val="00BB4506"/>
    <w:rsid w:val="00C02D6A"/>
    <w:rsid w:val="00DB66F7"/>
    <w:rsid w:val="00E75991"/>
    <w:rsid w:val="00F05658"/>
    <w:rsid w:val="00FA1263"/>
    <w:rsid w:val="00FD6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1E088F"/>
  <w15:chartTrackingRefBased/>
  <w15:docId w15:val="{D4B02979-6876-4E6A-91E0-A0F169A8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F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7FFE"/>
    <w:pPr>
      <w:keepNext/>
      <w:jc w:val="center"/>
      <w:outlineLvl w:val="0"/>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7FFE"/>
    <w:rPr>
      <w:color w:val="0000FF"/>
      <w:u w:val="single"/>
    </w:rPr>
  </w:style>
  <w:style w:type="character" w:styleId="a4">
    <w:name w:val="FollowedHyperlink"/>
    <w:uiPriority w:val="99"/>
    <w:unhideWhenUsed/>
    <w:rsid w:val="00677FFE"/>
    <w:rPr>
      <w:color w:val="954F72"/>
      <w:u w:val="single"/>
    </w:rPr>
  </w:style>
  <w:style w:type="paragraph" w:customStyle="1" w:styleId="msonormal0">
    <w:name w:val="msonormal"/>
    <w:basedOn w:val="a"/>
    <w:uiPriority w:val="99"/>
    <w:rsid w:val="00677FFE"/>
    <w:pPr>
      <w:spacing w:before="100" w:beforeAutospacing="1" w:after="100" w:afterAutospacing="1"/>
    </w:pPr>
  </w:style>
  <w:style w:type="paragraph" w:styleId="a5">
    <w:name w:val="Normal (Web)"/>
    <w:basedOn w:val="a"/>
    <w:uiPriority w:val="99"/>
    <w:unhideWhenUsed/>
    <w:rsid w:val="00677FFE"/>
    <w:pPr>
      <w:spacing w:before="100" w:beforeAutospacing="1" w:after="100" w:afterAutospacing="1"/>
    </w:pPr>
  </w:style>
  <w:style w:type="paragraph" w:styleId="a6">
    <w:name w:val="header"/>
    <w:basedOn w:val="a"/>
    <w:link w:val="a7"/>
    <w:uiPriority w:val="99"/>
    <w:unhideWhenUsed/>
    <w:rsid w:val="00677FFE"/>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677FFE"/>
    <w:rPr>
      <w:rFonts w:ascii="Times New Roman" w:eastAsia="Times New Roman" w:hAnsi="Times New Roman" w:cs="Times New Roman"/>
      <w:sz w:val="24"/>
      <w:szCs w:val="24"/>
      <w:lang w:val="x-none" w:eastAsia="x-none"/>
    </w:rPr>
  </w:style>
  <w:style w:type="paragraph" w:styleId="a8">
    <w:name w:val="footer"/>
    <w:basedOn w:val="a"/>
    <w:link w:val="a9"/>
    <w:uiPriority w:val="99"/>
    <w:unhideWhenUsed/>
    <w:rsid w:val="00677FFE"/>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677FFE"/>
    <w:rPr>
      <w:rFonts w:ascii="Times New Roman" w:eastAsia="Times New Roman" w:hAnsi="Times New Roman" w:cs="Times New Roman"/>
      <w:sz w:val="24"/>
      <w:szCs w:val="24"/>
      <w:lang w:val="x-none" w:eastAsia="x-none"/>
    </w:rPr>
  </w:style>
  <w:style w:type="paragraph" w:styleId="aa">
    <w:name w:val="No Spacing"/>
    <w:uiPriority w:val="1"/>
    <w:qFormat/>
    <w:rsid w:val="00677FFE"/>
    <w:pPr>
      <w:spacing w:after="0" w:line="240" w:lineRule="auto"/>
    </w:pPr>
    <w:rPr>
      <w:rFonts w:ascii="Times New Roman" w:eastAsia="Times New Roman" w:hAnsi="Times New Roman" w:cs="Times New Roman"/>
      <w:sz w:val="20"/>
      <w:szCs w:val="20"/>
      <w:lang w:eastAsia="ru-RU"/>
    </w:rPr>
  </w:style>
  <w:style w:type="paragraph" w:styleId="ab">
    <w:name w:val="List Paragraph"/>
    <w:aliases w:val="Абзац списка11,ПАРАГРАФ"/>
    <w:basedOn w:val="a"/>
    <w:uiPriority w:val="1"/>
    <w:qFormat/>
    <w:rsid w:val="00677FFE"/>
    <w:pPr>
      <w:ind w:left="720"/>
      <w:contextualSpacing/>
    </w:pPr>
  </w:style>
  <w:style w:type="paragraph" w:customStyle="1" w:styleId="Default">
    <w:name w:val="Default"/>
    <w:rsid w:val="00677F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1">
    <w:name w:val="Font Style11"/>
    <w:rsid w:val="00677FFE"/>
    <w:rPr>
      <w:rFonts w:ascii="Times New Roman" w:hAnsi="Times New Roman" w:cs="Times New Roman" w:hint="default"/>
      <w:i/>
      <w:iCs/>
      <w:sz w:val="18"/>
      <w:szCs w:val="18"/>
    </w:rPr>
  </w:style>
  <w:style w:type="character" w:customStyle="1" w:styleId="wmi-callto">
    <w:name w:val="wmi-callto"/>
    <w:rsid w:val="00677FFE"/>
  </w:style>
  <w:style w:type="table" w:styleId="ac">
    <w:name w:val="Table Grid"/>
    <w:basedOn w:val="a1"/>
    <w:uiPriority w:val="59"/>
    <w:rsid w:val="00677FFE"/>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9">
    <w:name w:val="Font Style29"/>
    <w:uiPriority w:val="99"/>
    <w:rsid w:val="00677FFE"/>
    <w:rPr>
      <w:rFonts w:ascii="Times New Roman" w:hAnsi="Times New Roman"/>
      <w:sz w:val="26"/>
    </w:rPr>
  </w:style>
  <w:style w:type="paragraph" w:customStyle="1" w:styleId="Standard">
    <w:name w:val="Standard"/>
    <w:uiPriority w:val="99"/>
    <w:rsid w:val="00677FFE"/>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customStyle="1" w:styleId="ConsNormalTimesNewRoman">
    <w:name w:val="ConsNormal + Times New Roman"/>
    <w:basedOn w:val="Standard"/>
    <w:uiPriority w:val="99"/>
    <w:rsid w:val="00677FFE"/>
    <w:pPr>
      <w:ind w:firstLine="562"/>
      <w:jc w:val="both"/>
    </w:pPr>
    <w:rPr>
      <w:color w:val="000000"/>
      <w:sz w:val="28"/>
      <w:szCs w:val="28"/>
    </w:rPr>
  </w:style>
  <w:style w:type="paragraph" w:customStyle="1" w:styleId="ConsPlusNormal">
    <w:name w:val="ConsPlusNormal"/>
    <w:link w:val="ConsPlusNormal0"/>
    <w:rsid w:val="00677FFE"/>
    <w:pPr>
      <w:widowControl w:val="0"/>
      <w:suppressAutoHyphens/>
      <w:autoSpaceDE w:val="0"/>
      <w:spacing w:after="0" w:line="240" w:lineRule="auto"/>
      <w:ind w:firstLine="720"/>
      <w:textAlignment w:val="baseline"/>
    </w:pPr>
    <w:rPr>
      <w:rFonts w:ascii="Arial" w:eastAsia="Times New Roman" w:hAnsi="Arial" w:cs="Times New Roman"/>
      <w:kern w:val="1"/>
      <w:lang w:eastAsia="ar-SA"/>
    </w:rPr>
  </w:style>
  <w:style w:type="character" w:customStyle="1" w:styleId="ConsPlusNormal0">
    <w:name w:val="ConsPlusNormal Знак"/>
    <w:link w:val="ConsPlusNormal"/>
    <w:uiPriority w:val="99"/>
    <w:locked/>
    <w:rsid w:val="00677FFE"/>
    <w:rPr>
      <w:rFonts w:ascii="Arial" w:eastAsia="Times New Roman" w:hAnsi="Arial" w:cs="Times New Roman"/>
      <w:kern w:val="1"/>
      <w:lang w:eastAsia="ar-SA"/>
    </w:rPr>
  </w:style>
  <w:style w:type="paragraph" w:customStyle="1" w:styleId="Style6">
    <w:name w:val="Style6"/>
    <w:basedOn w:val="Standard"/>
    <w:uiPriority w:val="99"/>
    <w:rsid w:val="00677FFE"/>
    <w:pPr>
      <w:autoSpaceDE w:val="0"/>
      <w:spacing w:line="317" w:lineRule="exact"/>
      <w:ind w:firstLine="562"/>
      <w:jc w:val="both"/>
    </w:pPr>
    <w:rPr>
      <w:sz w:val="28"/>
      <w:szCs w:val="28"/>
    </w:rPr>
  </w:style>
  <w:style w:type="paragraph" w:styleId="ad">
    <w:name w:val="Body Text"/>
    <w:basedOn w:val="a"/>
    <w:link w:val="ae"/>
    <w:uiPriority w:val="99"/>
    <w:rsid w:val="00677FFE"/>
    <w:pPr>
      <w:spacing w:after="120"/>
      <w:jc w:val="center"/>
    </w:pPr>
  </w:style>
  <w:style w:type="character" w:customStyle="1" w:styleId="ae">
    <w:name w:val="Основной текст Знак"/>
    <w:basedOn w:val="a0"/>
    <w:link w:val="ad"/>
    <w:uiPriority w:val="99"/>
    <w:rsid w:val="00677FFE"/>
    <w:rPr>
      <w:rFonts w:ascii="Times New Roman" w:eastAsia="Times New Roman" w:hAnsi="Times New Roman" w:cs="Times New Roman"/>
      <w:sz w:val="24"/>
      <w:szCs w:val="24"/>
      <w:lang w:eastAsia="ru-RU"/>
    </w:rPr>
  </w:style>
  <w:style w:type="paragraph" w:customStyle="1" w:styleId="Style15">
    <w:name w:val="Style15"/>
    <w:basedOn w:val="a"/>
    <w:uiPriority w:val="99"/>
    <w:rsid w:val="00677FFE"/>
    <w:pPr>
      <w:widowControl w:val="0"/>
      <w:autoSpaceDE w:val="0"/>
      <w:autoSpaceDN w:val="0"/>
      <w:adjustRightInd w:val="0"/>
      <w:spacing w:line="320" w:lineRule="exact"/>
      <w:ind w:firstLine="720"/>
      <w:jc w:val="both"/>
    </w:pPr>
  </w:style>
  <w:style w:type="paragraph" w:customStyle="1" w:styleId="Style10">
    <w:name w:val="Style10"/>
    <w:basedOn w:val="a"/>
    <w:uiPriority w:val="99"/>
    <w:rsid w:val="00677FFE"/>
    <w:pPr>
      <w:widowControl w:val="0"/>
      <w:autoSpaceDE w:val="0"/>
      <w:autoSpaceDN w:val="0"/>
      <w:adjustRightInd w:val="0"/>
      <w:spacing w:line="324" w:lineRule="exact"/>
      <w:jc w:val="center"/>
    </w:pPr>
  </w:style>
  <w:style w:type="character" w:customStyle="1" w:styleId="FontStyle60">
    <w:name w:val="Font Style60"/>
    <w:uiPriority w:val="99"/>
    <w:rsid w:val="00677FFE"/>
    <w:rPr>
      <w:rFonts w:ascii="Times New Roman" w:hAnsi="Times New Roman"/>
      <w:sz w:val="24"/>
    </w:rPr>
  </w:style>
  <w:style w:type="paragraph" w:customStyle="1" w:styleId="tab">
    <w:name w:val="tab"/>
    <w:basedOn w:val="a"/>
    <w:uiPriority w:val="99"/>
    <w:rsid w:val="00677FFE"/>
    <w:pPr>
      <w:spacing w:before="100" w:beforeAutospacing="1" w:after="100" w:afterAutospacing="1"/>
    </w:pPr>
  </w:style>
  <w:style w:type="character" w:customStyle="1" w:styleId="af">
    <w:name w:val="Основной текст_"/>
    <w:link w:val="11"/>
    <w:uiPriority w:val="99"/>
    <w:locked/>
    <w:rsid w:val="00677FFE"/>
    <w:rPr>
      <w:sz w:val="26"/>
      <w:shd w:val="clear" w:color="auto" w:fill="FFFFFF"/>
    </w:rPr>
  </w:style>
  <w:style w:type="paragraph" w:customStyle="1" w:styleId="11">
    <w:name w:val="Основной текст1"/>
    <w:basedOn w:val="a"/>
    <w:link w:val="af"/>
    <w:uiPriority w:val="99"/>
    <w:rsid w:val="00677FFE"/>
    <w:pPr>
      <w:widowControl w:val="0"/>
      <w:shd w:val="clear" w:color="auto" w:fill="FFFFFF"/>
      <w:spacing w:line="336" w:lineRule="exact"/>
      <w:ind w:hanging="360"/>
    </w:pPr>
    <w:rPr>
      <w:rFonts w:asciiTheme="minorHAnsi" w:eastAsiaTheme="minorHAnsi" w:hAnsiTheme="minorHAnsi" w:cstheme="minorBidi"/>
      <w:sz w:val="26"/>
      <w:szCs w:val="22"/>
      <w:lang w:eastAsia="en-US"/>
    </w:rPr>
  </w:style>
  <w:style w:type="paragraph" w:styleId="af0">
    <w:name w:val="Balloon Text"/>
    <w:basedOn w:val="a"/>
    <w:link w:val="af1"/>
    <w:uiPriority w:val="99"/>
    <w:semiHidden/>
    <w:unhideWhenUsed/>
    <w:rsid w:val="00677FFE"/>
    <w:rPr>
      <w:rFonts w:ascii="Segoe UI" w:hAnsi="Segoe UI" w:cs="Segoe UI"/>
      <w:sz w:val="18"/>
      <w:szCs w:val="18"/>
    </w:rPr>
  </w:style>
  <w:style w:type="character" w:customStyle="1" w:styleId="af1">
    <w:name w:val="Текст выноски Знак"/>
    <w:basedOn w:val="a0"/>
    <w:link w:val="af0"/>
    <w:uiPriority w:val="99"/>
    <w:semiHidden/>
    <w:rsid w:val="00677FFE"/>
    <w:rPr>
      <w:rFonts w:ascii="Segoe UI" w:eastAsia="Times New Roman" w:hAnsi="Segoe UI" w:cs="Segoe UI"/>
      <w:sz w:val="18"/>
      <w:szCs w:val="18"/>
      <w:lang w:eastAsia="ru-RU"/>
    </w:rPr>
  </w:style>
  <w:style w:type="paragraph" w:styleId="2">
    <w:name w:val="Body Text 2"/>
    <w:basedOn w:val="a"/>
    <w:link w:val="20"/>
    <w:uiPriority w:val="99"/>
    <w:semiHidden/>
    <w:unhideWhenUsed/>
    <w:rsid w:val="00677FFE"/>
    <w:pPr>
      <w:spacing w:after="120" w:line="480" w:lineRule="auto"/>
    </w:pPr>
    <w:rPr>
      <w:rFonts w:asciiTheme="minorHAnsi" w:eastAsiaTheme="minorEastAsia" w:hAnsiTheme="minorHAnsi" w:cstheme="minorBidi"/>
      <w:sz w:val="22"/>
      <w:szCs w:val="22"/>
    </w:rPr>
  </w:style>
  <w:style w:type="character" w:customStyle="1" w:styleId="20">
    <w:name w:val="Основной текст 2 Знак"/>
    <w:basedOn w:val="a0"/>
    <w:link w:val="2"/>
    <w:uiPriority w:val="99"/>
    <w:semiHidden/>
    <w:rsid w:val="00677FFE"/>
    <w:rPr>
      <w:rFonts w:eastAsiaTheme="minorEastAsia"/>
      <w:lang w:eastAsia="ru-RU"/>
    </w:rPr>
  </w:style>
  <w:style w:type="numbering" w:customStyle="1" w:styleId="12">
    <w:name w:val="Нет списка1"/>
    <w:next w:val="a2"/>
    <w:uiPriority w:val="99"/>
    <w:semiHidden/>
    <w:unhideWhenUsed/>
    <w:rsid w:val="00677FFE"/>
  </w:style>
  <w:style w:type="paragraph" w:customStyle="1" w:styleId="ConsPlusTitle">
    <w:name w:val="ConsPlusTitle"/>
    <w:rsid w:val="00677F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77FFE"/>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677FFE"/>
  </w:style>
  <w:style w:type="table" w:customStyle="1" w:styleId="13">
    <w:name w:val="Сетка таблицы1"/>
    <w:basedOn w:val="a1"/>
    <w:next w:val="ac"/>
    <w:uiPriority w:val="39"/>
    <w:rsid w:val="00677FF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sid w:val="00677FFE"/>
    <w:rPr>
      <w:b/>
      <w:bCs/>
    </w:rPr>
  </w:style>
  <w:style w:type="character" w:customStyle="1" w:styleId="22">
    <w:name w:val="Основной текст (2)_"/>
    <w:basedOn w:val="a0"/>
    <w:link w:val="210"/>
    <w:uiPriority w:val="99"/>
    <w:locked/>
    <w:rsid w:val="00677FFE"/>
    <w:rPr>
      <w:rFonts w:ascii="Times New Roman" w:hAnsi="Times New Roman" w:cs="Times New Roman"/>
      <w:shd w:val="clear" w:color="auto" w:fill="FFFFFF"/>
    </w:rPr>
  </w:style>
  <w:style w:type="paragraph" w:customStyle="1" w:styleId="210">
    <w:name w:val="Основной текст (2)1"/>
    <w:basedOn w:val="a"/>
    <w:link w:val="22"/>
    <w:uiPriority w:val="99"/>
    <w:rsid w:val="00677FFE"/>
    <w:pPr>
      <w:widowControl w:val="0"/>
      <w:shd w:val="clear" w:color="auto" w:fill="FFFFFF"/>
      <w:spacing w:before="240" w:after="300" w:line="274" w:lineRule="exact"/>
    </w:pPr>
    <w:rPr>
      <w:rFonts w:eastAsiaTheme="minorHAnsi"/>
      <w:sz w:val="22"/>
      <w:szCs w:val="22"/>
      <w:lang w:eastAsia="en-US"/>
    </w:rPr>
  </w:style>
  <w:style w:type="character" w:customStyle="1" w:styleId="14">
    <w:name w:val="Заголовок №1_"/>
    <w:basedOn w:val="a0"/>
    <w:link w:val="15"/>
    <w:uiPriority w:val="99"/>
    <w:locked/>
    <w:rsid w:val="00677FFE"/>
    <w:rPr>
      <w:rFonts w:ascii="Times New Roman" w:hAnsi="Times New Roman" w:cs="Times New Roman"/>
      <w:b/>
      <w:bCs/>
      <w:shd w:val="clear" w:color="auto" w:fill="FFFFFF"/>
    </w:rPr>
  </w:style>
  <w:style w:type="paragraph" w:customStyle="1" w:styleId="15">
    <w:name w:val="Заголовок №1"/>
    <w:basedOn w:val="a"/>
    <w:link w:val="14"/>
    <w:uiPriority w:val="99"/>
    <w:rsid w:val="00677FFE"/>
    <w:pPr>
      <w:widowControl w:val="0"/>
      <w:shd w:val="clear" w:color="auto" w:fill="FFFFFF"/>
      <w:spacing w:after="60" w:line="240" w:lineRule="atLeast"/>
      <w:jc w:val="center"/>
      <w:outlineLvl w:val="0"/>
    </w:pPr>
    <w:rPr>
      <w:rFonts w:eastAsiaTheme="minorHAnsi"/>
      <w:b/>
      <w:bCs/>
      <w:sz w:val="22"/>
      <w:szCs w:val="22"/>
      <w:lang w:eastAsia="en-US"/>
    </w:rPr>
  </w:style>
  <w:style w:type="character" w:customStyle="1" w:styleId="10">
    <w:name w:val="Заголовок 1 Знак"/>
    <w:basedOn w:val="a0"/>
    <w:link w:val="1"/>
    <w:rsid w:val="00677FFE"/>
    <w:rPr>
      <w:rFonts w:ascii="Times New Roman" w:eastAsia="Times New Roman" w:hAnsi="Times New Roman" w:cs="Times New Roman"/>
      <w:sz w:val="48"/>
      <w:szCs w:val="20"/>
      <w:lang w:eastAsia="ru-RU"/>
    </w:rPr>
  </w:style>
  <w:style w:type="character" w:customStyle="1" w:styleId="4">
    <w:name w:val="Основной текст (4)_"/>
    <w:basedOn w:val="a0"/>
    <w:link w:val="40"/>
    <w:uiPriority w:val="99"/>
    <w:locked/>
    <w:rsid w:val="00677FFE"/>
    <w:rPr>
      <w:rFonts w:ascii="Times New Roman" w:hAnsi="Times New Roman" w:cs="Times New Roman"/>
      <w:b/>
      <w:bCs/>
      <w:shd w:val="clear" w:color="auto" w:fill="FFFFFF"/>
    </w:rPr>
  </w:style>
  <w:style w:type="paragraph" w:customStyle="1" w:styleId="40">
    <w:name w:val="Основной текст (4)"/>
    <w:basedOn w:val="a"/>
    <w:link w:val="4"/>
    <w:uiPriority w:val="99"/>
    <w:rsid w:val="00677FFE"/>
    <w:pPr>
      <w:widowControl w:val="0"/>
      <w:shd w:val="clear" w:color="auto" w:fill="FFFFFF"/>
      <w:spacing w:line="298" w:lineRule="exact"/>
      <w:ind w:firstLine="1480"/>
    </w:pPr>
    <w:rPr>
      <w:rFonts w:eastAsiaTheme="minorHAnsi"/>
      <w:b/>
      <w:bCs/>
      <w:sz w:val="22"/>
      <w:szCs w:val="22"/>
      <w:lang w:eastAsia="en-US"/>
    </w:rPr>
  </w:style>
  <w:style w:type="character" w:customStyle="1" w:styleId="5">
    <w:name w:val="Основной текст (5)_"/>
    <w:basedOn w:val="a0"/>
    <w:link w:val="50"/>
    <w:uiPriority w:val="99"/>
    <w:locked/>
    <w:rsid w:val="00677FFE"/>
    <w:rPr>
      <w:rFonts w:ascii="Times New Roman" w:hAnsi="Times New Roman" w:cs="Times New Roman"/>
      <w:shd w:val="clear" w:color="auto" w:fill="FFFFFF"/>
    </w:rPr>
  </w:style>
  <w:style w:type="paragraph" w:customStyle="1" w:styleId="50">
    <w:name w:val="Основной текст (5)"/>
    <w:basedOn w:val="a"/>
    <w:link w:val="5"/>
    <w:uiPriority w:val="99"/>
    <w:rsid w:val="00677FFE"/>
    <w:pPr>
      <w:widowControl w:val="0"/>
      <w:shd w:val="clear" w:color="auto" w:fill="FFFFFF"/>
      <w:spacing w:before="240" w:after="240" w:line="240" w:lineRule="atLeast"/>
      <w:ind w:firstLine="700"/>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89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eet/16448930/ru/%D1%83%D0%BB-%D0%9B%D0%B5%D0%BD%D0%B8%D0%BD%D0%B0" TargetMode="External"/><Relationship Id="rId13" Type="http://schemas.openxmlformats.org/officeDocument/2006/relationships/hyperlink" Target="https://street/16448930/ru/%D1%83%D0%BB-%D0%9B%D0%B5%D0%BD%D0%B8%D0%BD%D0%B0" TargetMode="External"/><Relationship Id="rId18" Type="http://schemas.openxmlformats.org/officeDocument/2006/relationships/hyperlink" Target="http://www.trubech.ru" TargetMode="External"/><Relationship Id="rId26" Type="http://schemas.openxmlformats.org/officeDocument/2006/relationships/hyperlink" Target="https://login.consultant.ru/link/?req=doc&amp;base=RLAW201&amp;n=65223&amp;dst=100033" TargetMode="External"/><Relationship Id="rId3" Type="http://schemas.openxmlformats.org/officeDocument/2006/relationships/settings" Target="settings.xml"/><Relationship Id="rId21" Type="http://schemas.openxmlformats.org/officeDocument/2006/relationships/hyperlink" Target="https://street/16448930/ru/%D1%83%D0%BB-%D0%9B%D0%B5%D0%BD%D0%B8%D0%BD%D0%B0" TargetMode="Externa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street/16448930/ru/%D1%83%D0%BB-%D0%9B%D0%B5%D0%BD%D0%B8%D0%BD%D0%B0" TargetMode="External"/><Relationship Id="rId17" Type="http://schemas.openxmlformats.org/officeDocument/2006/relationships/hyperlink" Target="https://login.consultant.ru/link/?req=doc&amp;base=LAW&amp;n=2875" TargetMode="External"/><Relationship Id="rId25" Type="http://schemas.openxmlformats.org/officeDocument/2006/relationships/hyperlink" Target="https://street/16448930/ru/%D1%83%D0%BB-%D0%9B%D0%B5%D0%BD%D0%B8%D0%BD%D0%B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2875" TargetMode="External"/><Relationship Id="rId20" Type="http://schemas.openxmlformats.org/officeDocument/2006/relationships/hyperlink" Target="https://street/16448930/ru/%D1%83%D0%BB-%D0%9B%D0%B5%D0%BD%D0%B8%D0%BD%D0%B0" TargetMode="External"/><Relationship Id="rId29" Type="http://schemas.openxmlformats.org/officeDocument/2006/relationships/hyperlink" Target="https://login.consultant.ru/link/?req=doc&amp;base=LAW&amp;n=500102&amp;dst=1002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eet/16448930/ru/%D1%83%D0%BB-%D0%9B%D0%B5%D0%BD%D0%B8%D0%BD%D0%B0" TargetMode="External"/><Relationship Id="rId24" Type="http://schemas.openxmlformats.org/officeDocument/2006/relationships/hyperlink" Target="https://street/16448930/ru/%D1%83%D0%BB-%D0%9B%D0%B5%D0%BD%D0%B8%D0%BD%D0%B0" TargetMode="External"/><Relationship Id="rId32"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trubech.ru" TargetMode="External"/><Relationship Id="rId23" Type="http://schemas.openxmlformats.org/officeDocument/2006/relationships/hyperlink" Target="https://street/16448930/ru/%D1%83%D0%BB-%D0%9B%D0%B5%D0%BD%D0%B8%D0%BD%D0%B0" TargetMode="External"/><Relationship Id="rId28" Type="http://schemas.openxmlformats.org/officeDocument/2006/relationships/hyperlink" Target="https://login.consultant.ru/link/?req=doc&amp;base=RLAW201&amp;n=65223&amp;dst=100033" TargetMode="External"/><Relationship Id="rId10" Type="http://schemas.openxmlformats.org/officeDocument/2006/relationships/hyperlink" Target="https://street/16448930/ru/%D1%83%D0%BB-%D0%9B%D0%B5%D0%BD%D0%B8%D0%BD%D0%B0" TargetMode="External"/><Relationship Id="rId19" Type="http://schemas.openxmlformats.org/officeDocument/2006/relationships/hyperlink" Target="https://login.consultant.ru/link/?req=doc&amp;base=LAW&amp;n=510654&amp;dst=100900" TargetMode="External"/><Relationship Id="rId31" Type="http://schemas.openxmlformats.org/officeDocument/2006/relationships/hyperlink" Target="http://www.trubech.ru" TargetMode="External"/><Relationship Id="rId4" Type="http://schemas.openxmlformats.org/officeDocument/2006/relationships/webSettings" Target="webSettings.xml"/><Relationship Id="rId9" Type="http://schemas.openxmlformats.org/officeDocument/2006/relationships/hyperlink" Target="https://street/16448930/ru/%D1%83%D0%BB-%D0%9B%D0%B5%D0%BD%D0%B8%D0%BD%D0%B0" TargetMode="External"/><Relationship Id="rId14" Type="http://schemas.openxmlformats.org/officeDocument/2006/relationships/hyperlink" Target="https://street/16448930/ru/%D1%83%D0%BB-%D0%9B%D0%B5%D0%BD%D0%B8%D0%BD%D0%B0" TargetMode="External"/><Relationship Id="rId22" Type="http://schemas.openxmlformats.org/officeDocument/2006/relationships/hyperlink" Target="https://street/16448930/ru/%D1%83%D0%BB-%D0%9B%D0%B5%D0%BD%D0%B8%D0%BD%D0%B0" TargetMode="External"/><Relationship Id="rId27" Type="http://schemas.openxmlformats.org/officeDocument/2006/relationships/hyperlink" Target="https://login.consultant.ru/link/?req=doc&amp;base=RLAW201&amp;n=65223&amp;dst=100033" TargetMode="External"/><Relationship Id="rId30" Type="http://schemas.openxmlformats.org/officeDocument/2006/relationships/hyperlink" Target="http://www.trub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93</Pages>
  <Words>44699</Words>
  <Characters>254789</Characters>
  <Application>Microsoft Office Word</Application>
  <DocSecurity>0</DocSecurity>
  <Lines>2123</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OP-BOSS</cp:lastModifiedBy>
  <cp:revision>15</cp:revision>
  <dcterms:created xsi:type="dcterms:W3CDTF">2025-09-02T08:20:00Z</dcterms:created>
  <dcterms:modified xsi:type="dcterms:W3CDTF">2025-09-02T09:13:00Z</dcterms:modified>
</cp:coreProperties>
</file>