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C5D4"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0A95431"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B0FD782"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09CB6BCC"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 xml:space="preserve">ИНФОРМАЦИОННЫЙ </w:t>
      </w:r>
    </w:p>
    <w:p w14:paraId="5BF33538"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БЮЛЛЕТЕНЬ</w:t>
      </w:r>
    </w:p>
    <w:p w14:paraId="1C4D8375"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4B8D85F"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2251AF8C"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2C84B14"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 xml:space="preserve">ТРУБЧЕВСКОГО  </w:t>
      </w:r>
    </w:p>
    <w:p w14:paraId="48F5011A"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МУНИЦИПАЛЬНОГО РАЙОНА</w:t>
      </w:r>
    </w:p>
    <w:p w14:paraId="7A381D2E"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5C46CA3"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B889E07"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73235333"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2D3BB1A8"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61B43AF" w14:textId="5EF8C4EF" w:rsidR="007E3C8E" w:rsidRPr="00D6320B" w:rsidRDefault="00C75CF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1</w:t>
      </w:r>
      <w:r w:rsidR="00D6320B" w:rsidRPr="00D6320B">
        <w:rPr>
          <w:rFonts w:ascii="Times New Roman" w:eastAsia="Times New Roman" w:hAnsi="Times New Roman" w:cs="Times New Roman"/>
          <w:b/>
          <w:sz w:val="40"/>
          <w:szCs w:val="40"/>
          <w:lang w:eastAsia="ru-RU"/>
        </w:rPr>
        <w:t>2</w:t>
      </w:r>
      <w:r w:rsidR="002657C7" w:rsidRPr="00D6320B">
        <w:rPr>
          <w:rFonts w:ascii="Times New Roman" w:eastAsia="Times New Roman" w:hAnsi="Times New Roman" w:cs="Times New Roman"/>
          <w:b/>
          <w:sz w:val="40"/>
          <w:szCs w:val="40"/>
          <w:lang w:eastAsia="ru-RU"/>
        </w:rPr>
        <w:t xml:space="preserve"> (3</w:t>
      </w:r>
      <w:r w:rsidR="00D10183" w:rsidRPr="00D6320B">
        <w:rPr>
          <w:rFonts w:ascii="Times New Roman" w:eastAsia="Times New Roman" w:hAnsi="Times New Roman" w:cs="Times New Roman"/>
          <w:b/>
          <w:sz w:val="40"/>
          <w:szCs w:val="40"/>
          <w:lang w:eastAsia="ru-RU"/>
        </w:rPr>
        <w:t>3</w:t>
      </w:r>
      <w:r w:rsidR="00D6320B" w:rsidRPr="00D6320B">
        <w:rPr>
          <w:rFonts w:ascii="Times New Roman" w:eastAsia="Times New Roman" w:hAnsi="Times New Roman" w:cs="Times New Roman"/>
          <w:b/>
          <w:sz w:val="40"/>
          <w:szCs w:val="40"/>
          <w:lang w:eastAsia="ru-RU"/>
        </w:rPr>
        <w:t>5</w:t>
      </w:r>
      <w:r w:rsidR="007E3C8E" w:rsidRPr="00D6320B">
        <w:rPr>
          <w:rFonts w:ascii="Times New Roman" w:eastAsia="Times New Roman" w:hAnsi="Times New Roman" w:cs="Times New Roman"/>
          <w:b/>
          <w:sz w:val="40"/>
          <w:szCs w:val="40"/>
          <w:lang w:eastAsia="ru-RU"/>
        </w:rPr>
        <w:t>) / 2024г.</w:t>
      </w:r>
    </w:p>
    <w:p w14:paraId="3F007F9E" w14:textId="3C071396" w:rsidR="007E3C8E" w:rsidRPr="00D6320B" w:rsidRDefault="00D6320B"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7</w:t>
      </w:r>
      <w:r w:rsidR="002657C7" w:rsidRPr="00D6320B">
        <w:rPr>
          <w:rFonts w:ascii="Times New Roman" w:eastAsia="Times New Roman" w:hAnsi="Times New Roman" w:cs="Times New Roman"/>
          <w:b/>
          <w:sz w:val="40"/>
          <w:szCs w:val="40"/>
          <w:lang w:eastAsia="ru-RU"/>
        </w:rPr>
        <w:t xml:space="preserve"> </w:t>
      </w:r>
      <w:r w:rsidRPr="00D6320B">
        <w:rPr>
          <w:rFonts w:ascii="Times New Roman" w:eastAsia="Times New Roman" w:hAnsi="Times New Roman" w:cs="Times New Roman"/>
          <w:b/>
          <w:sz w:val="40"/>
          <w:szCs w:val="40"/>
          <w:lang w:eastAsia="ru-RU"/>
        </w:rPr>
        <w:t>июня</w:t>
      </w:r>
      <w:r w:rsidR="007E3C8E" w:rsidRPr="00D6320B">
        <w:rPr>
          <w:rFonts w:ascii="Times New Roman" w:eastAsia="Times New Roman" w:hAnsi="Times New Roman" w:cs="Times New Roman"/>
          <w:b/>
          <w:sz w:val="40"/>
          <w:szCs w:val="40"/>
          <w:lang w:eastAsia="ru-RU"/>
        </w:rPr>
        <w:t xml:space="preserve"> 2024 года</w:t>
      </w:r>
    </w:p>
    <w:p w14:paraId="112CB195"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14:paraId="7AA56B28"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70CC90E"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0089EABE"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45FF2788"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89C6233"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2702301"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2FBCD75"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735A23A"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279D48F" w14:textId="77777777" w:rsidR="00F15AEA" w:rsidRPr="00D6320B" w:rsidRDefault="00F15AEA"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F9D7BD7" w14:textId="77777777" w:rsidR="00B85D8E" w:rsidRPr="00D6320B" w:rsidRDefault="00B85D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17A4B436" w14:textId="77777777" w:rsidR="007E3C8E" w:rsidRPr="00D6320B" w:rsidRDefault="00B85D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Т</w:t>
      </w:r>
      <w:r w:rsidR="007E3C8E" w:rsidRPr="00D6320B">
        <w:rPr>
          <w:rFonts w:ascii="Times New Roman" w:eastAsia="Times New Roman" w:hAnsi="Times New Roman" w:cs="Times New Roman"/>
          <w:b/>
          <w:sz w:val="40"/>
          <w:szCs w:val="40"/>
          <w:lang w:eastAsia="ru-RU"/>
        </w:rPr>
        <w:t>РУБЧЕВСК</w:t>
      </w:r>
    </w:p>
    <w:p w14:paraId="24A22B93"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D6320B">
        <w:rPr>
          <w:rFonts w:ascii="Times New Roman" w:eastAsia="Times New Roman" w:hAnsi="Times New Roman" w:cs="Times New Roman"/>
          <w:b/>
          <w:sz w:val="40"/>
          <w:szCs w:val="40"/>
          <w:lang w:eastAsia="ru-RU"/>
        </w:rPr>
        <w:t>2024</w:t>
      </w:r>
    </w:p>
    <w:p w14:paraId="7C6E6377" w14:textId="77777777" w:rsidR="007E3C8E" w:rsidRPr="00D6320B" w:rsidRDefault="007E3C8E" w:rsidP="00D632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14:paraId="31EACDDC" w14:textId="77777777" w:rsidR="00363A41" w:rsidRPr="00D6320B" w:rsidRDefault="00363A41" w:rsidP="00D6320B">
      <w:pPr>
        <w:spacing w:after="0" w:line="240" w:lineRule="auto"/>
        <w:jc w:val="center"/>
        <w:rPr>
          <w:rFonts w:ascii="Times New Roman" w:eastAsia="Times New Roman" w:hAnsi="Times New Roman" w:cs="Times New Roman"/>
          <w:b/>
          <w:sz w:val="18"/>
          <w:szCs w:val="18"/>
          <w:lang w:eastAsia="ru-RU"/>
        </w:rPr>
      </w:pPr>
    </w:p>
    <w:p w14:paraId="6BBAC63A" w14:textId="77777777" w:rsidR="00D6320B" w:rsidRPr="00D6320B" w:rsidRDefault="00D6320B" w:rsidP="00D6320B">
      <w:pPr>
        <w:widowControl w:val="0"/>
        <w:spacing w:after="0" w:line="240" w:lineRule="auto"/>
        <w:jc w:val="center"/>
        <w:rPr>
          <w:rFonts w:ascii="Times New Roman" w:hAnsi="Times New Roman" w:cs="Times New Roman"/>
          <w:b/>
        </w:rPr>
      </w:pPr>
      <w:bookmarkStart w:id="0" w:name="_Hlk119913152"/>
      <w:r w:rsidRPr="00D6320B">
        <w:rPr>
          <w:rFonts w:ascii="Times New Roman" w:hAnsi="Times New Roman" w:cs="Times New Roman"/>
          <w:b/>
        </w:rPr>
        <w:lastRenderedPageBreak/>
        <w:t>РОССИЙСКАЯ ФЕДЕРАЦИЯ</w:t>
      </w:r>
    </w:p>
    <w:p w14:paraId="77539036" w14:textId="77777777" w:rsidR="00D6320B" w:rsidRPr="00D6320B" w:rsidRDefault="00D6320B" w:rsidP="00D6320B">
      <w:pPr>
        <w:widowControl w:val="0"/>
        <w:spacing w:after="0" w:line="240" w:lineRule="auto"/>
        <w:jc w:val="center"/>
        <w:rPr>
          <w:rFonts w:ascii="Times New Roman" w:hAnsi="Times New Roman" w:cs="Times New Roman"/>
          <w:b/>
        </w:rPr>
      </w:pPr>
      <w:r w:rsidRPr="00D6320B">
        <w:rPr>
          <w:rFonts w:ascii="Times New Roman" w:hAnsi="Times New Roman" w:cs="Times New Roman"/>
          <w:b/>
        </w:rPr>
        <w:t>БРЯНСКАЯ ОБЛАСТЬ</w:t>
      </w:r>
    </w:p>
    <w:p w14:paraId="5BD04C3F" w14:textId="77777777" w:rsidR="00D6320B" w:rsidRPr="00D6320B" w:rsidRDefault="00D6320B" w:rsidP="00D6320B">
      <w:pPr>
        <w:widowControl w:val="0"/>
        <w:spacing w:after="0" w:line="240" w:lineRule="auto"/>
        <w:jc w:val="center"/>
        <w:rPr>
          <w:rFonts w:ascii="Times New Roman" w:hAnsi="Times New Roman" w:cs="Times New Roman"/>
          <w:b/>
        </w:rPr>
      </w:pPr>
      <w:r w:rsidRPr="00D6320B">
        <w:rPr>
          <w:rFonts w:ascii="Times New Roman" w:hAnsi="Times New Roman" w:cs="Times New Roman"/>
          <w:b/>
        </w:rPr>
        <w:t>ТРУБЧЕВСКИЙ РАЙОННЫЙ СОВЕТ НАРОДНЫХ ДЕПУТАТОВ</w:t>
      </w:r>
    </w:p>
    <w:p w14:paraId="6109E4A0" w14:textId="7527F730" w:rsidR="00D6320B" w:rsidRPr="00D6320B" w:rsidRDefault="00D6320B" w:rsidP="00D6320B">
      <w:pPr>
        <w:widowControl w:val="0"/>
        <w:tabs>
          <w:tab w:val="left" w:pos="-100"/>
        </w:tabs>
        <w:spacing w:after="0" w:line="240" w:lineRule="auto"/>
        <w:rPr>
          <w:rFonts w:ascii="Times New Roman" w:hAnsi="Times New Roman" w:cs="Times New Roman"/>
        </w:rPr>
      </w:pPr>
      <w:r w:rsidRPr="00D6320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856F9D1" wp14:editId="6EA96F83">
                <wp:simplePos x="0" y="0"/>
                <wp:positionH relativeFrom="column">
                  <wp:posOffset>196850</wp:posOffset>
                </wp:positionH>
                <wp:positionV relativeFrom="paragraph">
                  <wp:posOffset>162560</wp:posOffset>
                </wp:positionV>
                <wp:extent cx="5651500" cy="0"/>
                <wp:effectExtent l="40640" t="46355" r="41910" b="39370"/>
                <wp:wrapNone/>
                <wp:docPr id="18573259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ACE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p>
    <w:p w14:paraId="5394C2DD" w14:textId="77777777" w:rsidR="00D6320B" w:rsidRPr="00D6320B" w:rsidRDefault="00D6320B" w:rsidP="00D6320B">
      <w:pPr>
        <w:widowControl w:val="0"/>
        <w:tabs>
          <w:tab w:val="left" w:pos="-100"/>
        </w:tabs>
        <w:spacing w:after="0" w:line="240" w:lineRule="auto"/>
        <w:jc w:val="center"/>
        <w:rPr>
          <w:rFonts w:ascii="Times New Roman" w:hAnsi="Times New Roman" w:cs="Times New Roman"/>
          <w:b/>
          <w:sz w:val="48"/>
          <w:szCs w:val="48"/>
        </w:rPr>
      </w:pPr>
      <w:r w:rsidRPr="00D6320B">
        <w:rPr>
          <w:rFonts w:ascii="Times New Roman" w:hAnsi="Times New Roman" w:cs="Times New Roman"/>
          <w:b/>
          <w:sz w:val="48"/>
          <w:szCs w:val="48"/>
        </w:rPr>
        <w:t>РЕШЕНИЕ</w:t>
      </w:r>
    </w:p>
    <w:p w14:paraId="0D0471FA" w14:textId="77777777" w:rsidR="00D6320B" w:rsidRPr="00D6320B" w:rsidRDefault="00D6320B" w:rsidP="00D6320B">
      <w:pPr>
        <w:pStyle w:val="101"/>
        <w:widowControl w:val="0"/>
        <w:shd w:val="clear" w:color="auto" w:fill="auto"/>
        <w:spacing w:before="0" w:line="240" w:lineRule="auto"/>
        <w:ind w:right="40"/>
        <w:jc w:val="right"/>
        <w:rPr>
          <w:rFonts w:ascii="Times New Roman" w:hAnsi="Times New Roman" w:cs="Times New Roman"/>
          <w:sz w:val="24"/>
          <w:szCs w:val="24"/>
          <w:lang w:eastAsia="ru-RU"/>
        </w:rPr>
      </w:pPr>
      <w:r w:rsidRPr="00D6320B">
        <w:rPr>
          <w:rFonts w:ascii="Times New Roman" w:hAnsi="Times New Roman" w:cs="Times New Roman"/>
          <w:sz w:val="24"/>
          <w:szCs w:val="24"/>
          <w:lang w:eastAsia="ru-RU"/>
        </w:rPr>
        <w:t xml:space="preserve">зарегистрировано в Управлении министерства </w:t>
      </w:r>
    </w:p>
    <w:p w14:paraId="7E95478D" w14:textId="77777777" w:rsidR="00D6320B" w:rsidRPr="00D6320B" w:rsidRDefault="00D6320B" w:rsidP="00D6320B">
      <w:pPr>
        <w:pStyle w:val="101"/>
        <w:widowControl w:val="0"/>
        <w:shd w:val="clear" w:color="auto" w:fill="auto"/>
        <w:spacing w:before="0" w:line="240" w:lineRule="auto"/>
        <w:ind w:right="40"/>
        <w:jc w:val="right"/>
        <w:rPr>
          <w:rFonts w:ascii="Times New Roman" w:hAnsi="Times New Roman" w:cs="Times New Roman"/>
          <w:sz w:val="24"/>
          <w:szCs w:val="24"/>
          <w:lang w:eastAsia="ru-RU"/>
        </w:rPr>
      </w:pPr>
      <w:r w:rsidRPr="00D6320B">
        <w:rPr>
          <w:rFonts w:ascii="Times New Roman" w:hAnsi="Times New Roman" w:cs="Times New Roman"/>
          <w:sz w:val="24"/>
          <w:szCs w:val="24"/>
          <w:lang w:eastAsia="ru-RU"/>
        </w:rPr>
        <w:t>юстиции по Брянской области</w:t>
      </w:r>
    </w:p>
    <w:p w14:paraId="3FE6F438" w14:textId="77777777" w:rsidR="00D6320B" w:rsidRPr="00D6320B" w:rsidRDefault="00D6320B" w:rsidP="00D6320B">
      <w:pPr>
        <w:pStyle w:val="101"/>
        <w:widowControl w:val="0"/>
        <w:shd w:val="clear" w:color="auto" w:fill="auto"/>
        <w:spacing w:before="0" w:line="240" w:lineRule="auto"/>
        <w:ind w:right="40"/>
        <w:jc w:val="right"/>
        <w:rPr>
          <w:rFonts w:ascii="Times New Roman" w:hAnsi="Times New Roman" w:cs="Times New Roman"/>
          <w:sz w:val="24"/>
          <w:szCs w:val="24"/>
          <w:lang w:eastAsia="ru-RU"/>
        </w:rPr>
      </w:pPr>
      <w:r w:rsidRPr="00D6320B">
        <w:rPr>
          <w:rFonts w:ascii="Times New Roman" w:hAnsi="Times New Roman" w:cs="Times New Roman"/>
          <w:sz w:val="24"/>
          <w:szCs w:val="24"/>
          <w:lang w:eastAsia="ru-RU"/>
        </w:rPr>
        <w:t>05.06.2024г.</w:t>
      </w:r>
    </w:p>
    <w:p w14:paraId="1A33D5E6" w14:textId="77777777" w:rsidR="00D6320B" w:rsidRPr="00D6320B" w:rsidRDefault="00D6320B" w:rsidP="00D6320B">
      <w:pPr>
        <w:pStyle w:val="101"/>
        <w:widowControl w:val="0"/>
        <w:shd w:val="clear" w:color="auto" w:fill="auto"/>
        <w:spacing w:before="0" w:line="240" w:lineRule="auto"/>
        <w:ind w:right="40"/>
        <w:jc w:val="right"/>
        <w:rPr>
          <w:rFonts w:ascii="Times New Roman" w:hAnsi="Times New Roman" w:cs="Times New Roman"/>
          <w:sz w:val="24"/>
          <w:szCs w:val="24"/>
          <w:lang w:eastAsia="ru-RU"/>
        </w:rPr>
      </w:pPr>
      <w:r w:rsidRPr="00D6320B">
        <w:rPr>
          <w:rFonts w:ascii="Times New Roman" w:hAnsi="Times New Roman" w:cs="Times New Roman"/>
          <w:sz w:val="24"/>
          <w:szCs w:val="24"/>
          <w:lang w:eastAsia="ru-RU"/>
        </w:rPr>
        <w:t>№</w:t>
      </w:r>
      <w:r w:rsidRPr="00D6320B">
        <w:rPr>
          <w:rFonts w:ascii="Times New Roman" w:hAnsi="Times New Roman" w:cs="Times New Roman"/>
          <w:sz w:val="24"/>
          <w:szCs w:val="24"/>
          <w:lang w:val="en-US" w:eastAsia="ru-RU"/>
        </w:rPr>
        <w:t>RU</w:t>
      </w:r>
      <w:r w:rsidRPr="00D6320B">
        <w:rPr>
          <w:rFonts w:ascii="Times New Roman" w:hAnsi="Times New Roman" w:cs="Times New Roman"/>
          <w:sz w:val="24"/>
          <w:szCs w:val="24"/>
          <w:lang w:eastAsia="ru-RU"/>
        </w:rPr>
        <w:t>325260002024001</w:t>
      </w:r>
    </w:p>
    <w:p w14:paraId="51A18BF4" w14:textId="77777777" w:rsidR="00D6320B" w:rsidRPr="00D6320B" w:rsidRDefault="00D6320B" w:rsidP="00D6320B">
      <w:pPr>
        <w:widowControl w:val="0"/>
        <w:spacing w:after="0" w:line="240" w:lineRule="auto"/>
        <w:rPr>
          <w:rFonts w:ascii="Times New Roman" w:hAnsi="Times New Roman" w:cs="Times New Roman"/>
        </w:rPr>
      </w:pPr>
      <w:r w:rsidRPr="00D6320B">
        <w:rPr>
          <w:rFonts w:ascii="Times New Roman" w:hAnsi="Times New Roman" w:cs="Times New Roman"/>
        </w:rPr>
        <w:t>от 28.05.2024 г. № 6-635</w:t>
      </w:r>
    </w:p>
    <w:p w14:paraId="3D8300B5" w14:textId="77777777" w:rsidR="00D6320B" w:rsidRPr="00D6320B" w:rsidRDefault="00D6320B" w:rsidP="00D6320B">
      <w:pPr>
        <w:pStyle w:val="101"/>
        <w:widowControl w:val="0"/>
        <w:shd w:val="clear" w:color="auto" w:fill="auto"/>
        <w:spacing w:before="0" w:line="240" w:lineRule="auto"/>
        <w:ind w:right="40"/>
        <w:jc w:val="left"/>
        <w:rPr>
          <w:rFonts w:ascii="Times New Roman" w:hAnsi="Times New Roman" w:cs="Times New Roman"/>
          <w:b w:val="0"/>
          <w:bCs w:val="0"/>
          <w:sz w:val="24"/>
          <w:szCs w:val="24"/>
          <w:lang w:eastAsia="ru-RU"/>
        </w:rPr>
      </w:pPr>
      <w:r w:rsidRPr="00D6320B">
        <w:rPr>
          <w:rFonts w:ascii="Times New Roman" w:hAnsi="Times New Roman" w:cs="Times New Roman"/>
          <w:b w:val="0"/>
          <w:bCs w:val="0"/>
          <w:sz w:val="24"/>
          <w:szCs w:val="24"/>
          <w:lang w:eastAsia="ru-RU"/>
        </w:rPr>
        <w:t>г. Трубчевск</w:t>
      </w:r>
    </w:p>
    <w:p w14:paraId="65BEFD43" w14:textId="77777777" w:rsidR="00D6320B" w:rsidRPr="00D6320B" w:rsidRDefault="00D6320B" w:rsidP="00D6320B">
      <w:pPr>
        <w:pStyle w:val="101"/>
        <w:widowControl w:val="0"/>
        <w:shd w:val="clear" w:color="auto" w:fill="auto"/>
        <w:spacing w:before="0" w:line="240" w:lineRule="auto"/>
        <w:ind w:right="40"/>
        <w:jc w:val="left"/>
        <w:rPr>
          <w:rFonts w:ascii="Times New Roman" w:hAnsi="Times New Roman" w:cs="Times New Roman"/>
          <w:b w:val="0"/>
          <w:bCs w:val="0"/>
          <w:sz w:val="24"/>
          <w:szCs w:val="24"/>
          <w:lang w:eastAsia="ru-RU"/>
        </w:rPr>
      </w:pPr>
    </w:p>
    <w:p w14:paraId="6B06E78D" w14:textId="77777777" w:rsidR="00D6320B" w:rsidRPr="00D6320B" w:rsidRDefault="00D6320B" w:rsidP="00D6320B">
      <w:pPr>
        <w:widowControl w:val="0"/>
        <w:tabs>
          <w:tab w:val="left" w:pos="180"/>
          <w:tab w:val="left" w:pos="3600"/>
          <w:tab w:val="left" w:pos="3960"/>
        </w:tabs>
        <w:spacing w:after="0" w:line="240" w:lineRule="auto"/>
        <w:ind w:right="4494"/>
        <w:jc w:val="both"/>
        <w:rPr>
          <w:rFonts w:ascii="Times New Roman" w:hAnsi="Times New Roman" w:cs="Times New Roman"/>
        </w:rPr>
      </w:pPr>
      <w:r w:rsidRPr="00D6320B">
        <w:rPr>
          <w:rFonts w:ascii="Times New Roman" w:hAnsi="Times New Roman" w:cs="Times New Roman"/>
        </w:rPr>
        <w:t>О внесении изменений в Устав Трубчевского муниципального района в новой редакции</w:t>
      </w:r>
    </w:p>
    <w:p w14:paraId="02EE01DD"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p>
    <w:p w14:paraId="7FCA35A7"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В соответствии с Федеральным законом от 04.08.2023 N 469-ФЗ (ред. от 25.12.2023)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25.12.2023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Федеральным законом от 14.02.2024 N 17-ФЗ "О внесении изменений в Федеральный закон "О содействии развитию жилищного строительства" и отдельные законодательные акты Российской Федерации", Федеральным законом от 25.12.2023 N 657-ФЗ "О внесении изменений в Водный кодекс Российской Федерации и отдельные законодательные акты Российской Федерации", Федеральным законом от 02.11.2023 N 517-ФЗ "О внесении изменений в Федеральный закон "Об общих принципах организации местного самоуправления в Российской Федерации", Законом Брянской области от 09.03.2005 N 3-З (ред. от 03.10.2023)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в Брянской области", с учетом итогов (рекомендаций) публичных слушаний, Трубчевский районный Совет народных депутатов решил:</w:t>
      </w:r>
    </w:p>
    <w:p w14:paraId="0B79349F"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 Внести в Устав Трубчевского муниципального района в новой редакции следующие изменения:</w:t>
      </w:r>
    </w:p>
    <w:p w14:paraId="43E46000"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 xml:space="preserve">1.1. Части </w:t>
      </w:r>
      <w:r w:rsidRPr="00D6320B">
        <w:rPr>
          <w:rFonts w:ascii="Times New Roman" w:hAnsi="Times New Roman" w:cs="Times New Roman"/>
          <w:color w:val="FF0000"/>
        </w:rPr>
        <w:t>3-6</w:t>
      </w:r>
      <w:r w:rsidRPr="00D6320B">
        <w:rPr>
          <w:rFonts w:ascii="Times New Roman" w:hAnsi="Times New Roman" w:cs="Times New Roman"/>
        </w:rPr>
        <w:t xml:space="preserve"> статьи 8 Устава изложить в следующей редакции:</w:t>
      </w:r>
    </w:p>
    <w:p w14:paraId="2B43A83C"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color w:val="000000"/>
        </w:rPr>
      </w:pPr>
      <w:r w:rsidRPr="00D6320B">
        <w:rPr>
          <w:rFonts w:ascii="Times New Roman" w:hAnsi="Times New Roman" w:cs="Times New Roman"/>
        </w:rPr>
        <w:t xml:space="preserve">«3. Муниципальные правовые акты вступают в силу в порядке, установленном настоящим Уставом, за исключением нормативных правовых актов Трубчевского районного Совета </w:t>
      </w:r>
      <w:r w:rsidRPr="00D6320B">
        <w:rPr>
          <w:rFonts w:ascii="Times New Roman" w:hAnsi="Times New Roman" w:cs="Times New Roman"/>
          <w:color w:val="000000"/>
        </w:rPr>
        <w:t xml:space="preserve">народных депутатов о налогах и сборах, которые вступают в силу в соответствии с Налоговым </w:t>
      </w:r>
      <w:hyperlink r:id="rId8" w:history="1">
        <w:r w:rsidRPr="00D6320B">
          <w:rPr>
            <w:rFonts w:ascii="Times New Roman" w:hAnsi="Times New Roman" w:cs="Times New Roman"/>
            <w:color w:val="000000"/>
          </w:rPr>
          <w:t>кодексом</w:t>
        </w:r>
      </w:hyperlink>
      <w:r w:rsidRPr="00D6320B">
        <w:rPr>
          <w:rFonts w:ascii="Times New Roman" w:hAnsi="Times New Roman" w:cs="Times New Roman"/>
          <w:color w:val="000000"/>
        </w:rPr>
        <w:t xml:space="preserve"> Российской Федерации.</w:t>
      </w:r>
    </w:p>
    <w:p w14:paraId="5D99BD2B" w14:textId="77777777" w:rsidR="00D6320B" w:rsidRPr="00D6320B" w:rsidRDefault="00D6320B" w:rsidP="00D6320B">
      <w:pPr>
        <w:pStyle w:val="ConsNormal"/>
        <w:tabs>
          <w:tab w:val="left" w:pos="180"/>
        </w:tabs>
        <w:ind w:firstLine="709"/>
        <w:jc w:val="both"/>
        <w:rPr>
          <w:rFonts w:ascii="Times New Roman" w:hAnsi="Times New Roman"/>
          <w:color w:val="000000"/>
          <w:sz w:val="24"/>
          <w:szCs w:val="24"/>
        </w:rPr>
      </w:pPr>
      <w:r w:rsidRPr="00D6320B">
        <w:rPr>
          <w:rFonts w:ascii="Times New Roman" w:hAnsi="Times New Roman"/>
          <w:color w:val="000000"/>
          <w:sz w:val="24"/>
          <w:szCs w:val="24"/>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6DFAFD60" w14:textId="77777777" w:rsidR="00D6320B" w:rsidRPr="00D6320B" w:rsidRDefault="00D6320B" w:rsidP="00D6320B">
      <w:pPr>
        <w:pStyle w:val="ConsNormal"/>
        <w:tabs>
          <w:tab w:val="left" w:pos="180"/>
        </w:tabs>
        <w:ind w:firstLine="709"/>
        <w:jc w:val="both"/>
        <w:rPr>
          <w:rFonts w:ascii="Times New Roman" w:hAnsi="Times New Roman"/>
          <w:color w:val="000000"/>
          <w:sz w:val="24"/>
          <w:szCs w:val="24"/>
        </w:rPr>
      </w:pPr>
      <w:r w:rsidRPr="00D6320B">
        <w:rPr>
          <w:rFonts w:ascii="Times New Roman" w:hAnsi="Times New Roman"/>
          <w:color w:val="000000"/>
          <w:sz w:val="24"/>
          <w:szCs w:val="24"/>
        </w:rPr>
        <w:t>Иные муниципальные правовые акты не должны противоречить Уставу муниципального района и правовым актам, принятым на местном референдуме.</w:t>
      </w:r>
    </w:p>
    <w:p w14:paraId="50D73526"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color w:val="000000"/>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w:t>
      </w:r>
      <w:r w:rsidRPr="00D6320B">
        <w:rPr>
          <w:rFonts w:ascii="Times New Roman" w:hAnsi="Times New Roman" w:cs="Times New Roman"/>
        </w:rPr>
        <w:t xml:space="preserve">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B1ED495" w14:textId="77777777" w:rsidR="00D6320B" w:rsidRPr="00D6320B" w:rsidRDefault="00D6320B" w:rsidP="00D6320B">
      <w:pPr>
        <w:spacing w:after="0" w:line="240" w:lineRule="auto"/>
        <w:ind w:firstLine="709"/>
        <w:jc w:val="both"/>
        <w:rPr>
          <w:rFonts w:ascii="Times New Roman" w:hAnsi="Times New Roman" w:cs="Times New Roman"/>
          <w:color w:val="000000"/>
        </w:rPr>
      </w:pPr>
      <w:r w:rsidRPr="00D6320B">
        <w:rPr>
          <w:rFonts w:ascii="Times New Roman" w:hAnsi="Times New Roman" w:cs="Times New Roman"/>
          <w:color w:val="000000"/>
        </w:rPr>
        <w:t xml:space="preserve">6. Муниципальные нормативные правовые акты Трубчевского района обнародуются путем опубликования в районной газете «Земля трубчевская» или периодическом печатном средстве массовой информации «Информационный бюллетень Трубчевского муниципального района», выпускаемом тиражом 50 экземпляров, являющимися официальными источниками опубликования муниципальных правовых актов органов местного самоуправления Трубчевского муниципального района, обсуждения проектов муниципальных правовых актов по вопросам местного значения, доведения до сведения жителей Трубчевского района официальной информации. </w:t>
      </w:r>
    </w:p>
    <w:p w14:paraId="18CE59E8" w14:textId="77777777" w:rsidR="00D6320B" w:rsidRPr="00D6320B" w:rsidRDefault="00D6320B" w:rsidP="00D6320B">
      <w:pPr>
        <w:spacing w:after="0" w:line="240" w:lineRule="auto"/>
        <w:ind w:firstLine="709"/>
        <w:jc w:val="both"/>
        <w:rPr>
          <w:rFonts w:ascii="Times New Roman" w:hAnsi="Times New Roman" w:cs="Times New Roman"/>
          <w:color w:val="000000"/>
        </w:rPr>
      </w:pPr>
      <w:r w:rsidRPr="00D6320B">
        <w:rPr>
          <w:rFonts w:ascii="Times New Roman" w:hAnsi="Times New Roman" w:cs="Times New Roman"/>
          <w:color w:val="000000"/>
        </w:rPr>
        <w:t xml:space="preserve">Нормативным правовым актом Трубчевского районного Совета народных депутатов определяются лица, ответственные за своевременность и достоверность информации, периодичность издания и </w:t>
      </w:r>
      <w:r w:rsidRPr="00D6320B">
        <w:rPr>
          <w:rFonts w:ascii="Times New Roman" w:hAnsi="Times New Roman" w:cs="Times New Roman"/>
          <w:color w:val="000000"/>
        </w:rPr>
        <w:lastRenderedPageBreak/>
        <w:t>распространение «Информационного бюллетеня Трубчевского муниципального района», определяются другие гарантии доступности каждому жителю Трубчевского района муниципальных документов, содержащих положения, затрагивающие его права, свободы и обязанности.</w:t>
      </w:r>
    </w:p>
    <w:p w14:paraId="3F5BE3D6" w14:textId="77777777" w:rsidR="00D6320B" w:rsidRPr="00D6320B" w:rsidRDefault="00D6320B" w:rsidP="00D6320B">
      <w:pPr>
        <w:spacing w:after="0" w:line="240" w:lineRule="auto"/>
        <w:ind w:firstLine="709"/>
        <w:jc w:val="both"/>
        <w:rPr>
          <w:rFonts w:ascii="Times New Roman" w:hAnsi="Times New Roman" w:cs="Times New Roman"/>
          <w:color w:val="000000"/>
        </w:rPr>
      </w:pPr>
      <w:r w:rsidRPr="00D6320B">
        <w:rPr>
          <w:rFonts w:ascii="Times New Roman" w:hAnsi="Times New Roman" w:cs="Times New Roman"/>
          <w:color w:val="000000"/>
        </w:rPr>
        <w:t>Официальная публикация нормативного правового акта должна включать его название, номер, дату, полный текст, включая приложения (если они имеются). При большом объеме нормативного правового акта он может публиковаться по частям с разрывом во времени.</w:t>
      </w:r>
      <w:r w:rsidRPr="00D6320B">
        <w:rPr>
          <w:rFonts w:ascii="Times New Roman" w:hAnsi="Times New Roman" w:cs="Times New Roman"/>
        </w:rPr>
        <w:t>»;</w:t>
      </w:r>
    </w:p>
    <w:p w14:paraId="43405851"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1.2. Пункт 10 части 1 статьи 9 Устава изложить в следующей редакции:</w:t>
      </w:r>
    </w:p>
    <w:p w14:paraId="1688F185"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color w:val="FF0000"/>
        </w:rPr>
      </w:pPr>
      <w:r w:rsidRPr="00D6320B">
        <w:rPr>
          <w:rFonts w:ascii="Times New Roman" w:hAnsi="Times New Roman" w:cs="Times New Roman"/>
          <w:color w:val="FF0000"/>
        </w:rPr>
        <w:t xml:space="preserve">«10) организация мероприятий </w:t>
      </w:r>
      <w:proofErr w:type="spellStart"/>
      <w:r w:rsidRPr="00D6320B">
        <w:rPr>
          <w:rFonts w:ascii="Times New Roman" w:hAnsi="Times New Roman" w:cs="Times New Roman"/>
          <w:color w:val="FF0000"/>
        </w:rPr>
        <w:t>межпоселенческого</w:t>
      </w:r>
      <w:proofErr w:type="spellEnd"/>
      <w:r w:rsidRPr="00D6320B">
        <w:rPr>
          <w:rFonts w:ascii="Times New Roman" w:hAnsi="Times New Roman" w:cs="Times New Roman"/>
          <w:color w:val="FF0000"/>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Трубчевского муниципального района;»;</w:t>
      </w:r>
    </w:p>
    <w:p w14:paraId="1EA649D8"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1.3. Пункт 24 части 1 статьи 9 Устава изложить в следующей редакции:</w:t>
      </w:r>
    </w:p>
    <w:p w14:paraId="6C6BA4BB"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color w:val="FF0000"/>
        </w:rPr>
      </w:pPr>
      <w:r w:rsidRPr="00D6320B">
        <w:rPr>
          <w:rFonts w:ascii="Times New Roman" w:hAnsi="Times New Roman" w:cs="Times New Roman"/>
          <w:color w:val="FF0000"/>
        </w:rPr>
        <w:t>«24) осуществление муниципального контроля в области охраны и использования особо охраняемых природных территорий местного значения;»;</w:t>
      </w:r>
    </w:p>
    <w:p w14:paraId="789B7BC9"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1.4. Пункт 29 части 1 статьи 9 Устава изложить в следующей редакции:</w:t>
      </w:r>
    </w:p>
    <w:p w14:paraId="7FE8D6E9"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«29) организация и осуществление мероприятий </w:t>
      </w:r>
      <w:proofErr w:type="spellStart"/>
      <w:r w:rsidRPr="00D6320B">
        <w:rPr>
          <w:rFonts w:ascii="Times New Roman" w:hAnsi="Times New Roman" w:cs="Times New Roman"/>
        </w:rPr>
        <w:t>межпоселенческого</w:t>
      </w:r>
      <w:proofErr w:type="spellEnd"/>
      <w:r w:rsidRPr="00D6320B">
        <w:rPr>
          <w:rFonts w:ascii="Times New Roman" w:hAnsi="Times New Roman" w:cs="Times New Roman"/>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2289A374"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1.5. Пункт 30 части 1 статьи 9 Устава изложить в следующей редакции:</w:t>
      </w:r>
    </w:p>
    <w:p w14:paraId="155067E5"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«30) осуществление в пределах, установленных водным </w:t>
      </w:r>
      <w:hyperlink r:id="rId9" w:history="1">
        <w:r w:rsidRPr="00D6320B">
          <w:rPr>
            <w:rFonts w:ascii="Times New Roman" w:hAnsi="Times New Roman" w:cs="Times New Roman"/>
          </w:rPr>
          <w:t>законодательством</w:t>
        </w:r>
      </w:hyperlink>
      <w:r w:rsidRPr="00D6320B">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8AE6BFF"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1.6. Пункт 2 части 1 статьи 9.1. Устава изложить в следующей редакции:</w:t>
      </w:r>
    </w:p>
    <w:p w14:paraId="6671EB21"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D6320B">
          <w:rPr>
            <w:rFonts w:ascii="Times New Roman" w:hAnsi="Times New Roman" w:cs="Times New Roman"/>
          </w:rPr>
          <w:t>законодательством</w:t>
        </w:r>
      </w:hyperlink>
      <w:r w:rsidRPr="00D6320B">
        <w:rPr>
          <w:rFonts w:ascii="Times New Roman" w:hAnsi="Times New Roman" w:cs="Times New Roman"/>
        </w:rPr>
        <w:t xml:space="preserve"> Российской Федерации;»;</w:t>
      </w:r>
    </w:p>
    <w:p w14:paraId="3B56347E"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1.7. Пункт 13 части 1 статьи 9.1. Устава изложить в следующей редакции:</w:t>
      </w:r>
    </w:p>
    <w:p w14:paraId="7528A800"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D6320B">
          <w:rPr>
            <w:rFonts w:ascii="Times New Roman" w:hAnsi="Times New Roman" w:cs="Times New Roman"/>
            <w:color w:val="0000FF"/>
          </w:rPr>
          <w:t>плана</w:t>
        </w:r>
      </w:hyperlink>
      <w:r w:rsidRPr="00D6320B">
        <w:rPr>
          <w:rFonts w:ascii="Times New Roman" w:hAnsi="Times New Roman" w:cs="Times New Roman"/>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D6320B">
          <w:rPr>
            <w:rFonts w:ascii="Times New Roman" w:hAnsi="Times New Roman" w:cs="Times New Roman"/>
            <w:color w:val="0000FF"/>
          </w:rPr>
          <w:t>кодексом</w:t>
        </w:r>
      </w:hyperlink>
      <w:r w:rsidRPr="00D6320B">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D6320B">
          <w:rPr>
            <w:rFonts w:ascii="Times New Roman" w:hAnsi="Times New Roman" w:cs="Times New Roman"/>
            <w:color w:val="0000FF"/>
          </w:rPr>
          <w:t>кодексом</w:t>
        </w:r>
      </w:hyperlink>
      <w:r w:rsidRPr="00D6320B">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D6320B">
          <w:rPr>
            <w:rFonts w:ascii="Times New Roman" w:hAnsi="Times New Roman" w:cs="Times New Roman"/>
            <w:color w:val="0000FF"/>
          </w:rPr>
          <w:t>уведомлении</w:t>
        </w:r>
      </w:hyperlink>
      <w:r w:rsidRPr="00D6320B">
        <w:rPr>
          <w:rFonts w:ascii="Times New Roman" w:hAnsi="Times New Roman" w:cs="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D6320B">
          <w:rPr>
            <w:rFonts w:ascii="Times New Roman" w:hAnsi="Times New Roman" w:cs="Times New Roman"/>
            <w:color w:val="0000FF"/>
          </w:rPr>
          <w:t>уведомлении</w:t>
        </w:r>
      </w:hyperlink>
      <w:r w:rsidRPr="00D6320B">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D6320B">
        <w:rPr>
          <w:rFonts w:ascii="Times New Roman" w:hAnsi="Times New Roman" w:cs="Times New Roman"/>
        </w:rPr>
        <w:lastRenderedPageBreak/>
        <w:t xml:space="preserve">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D6320B">
          <w:rPr>
            <w:rFonts w:ascii="Times New Roman" w:hAnsi="Times New Roman" w:cs="Times New Roman"/>
            <w:color w:val="0000FF"/>
          </w:rPr>
          <w:t>кодексом</w:t>
        </w:r>
      </w:hyperlink>
      <w:r w:rsidRPr="00D6320B">
        <w:rPr>
          <w:rFonts w:ascii="Times New Roman" w:hAnsi="Times New Roman" w:cs="Times New Roman"/>
        </w:rPr>
        <w:t xml:space="preserve"> Российской Федерации;»;</w:t>
      </w:r>
    </w:p>
    <w:p w14:paraId="33C20D39"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1.8. Пункт 17 части 1 статьи 9.1. Устава изложить в следующей редакции:</w:t>
      </w:r>
    </w:p>
    <w:p w14:paraId="36821C0C"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color w:val="FF0000"/>
        </w:rPr>
      </w:pPr>
      <w:r w:rsidRPr="00D6320B">
        <w:rPr>
          <w:rFonts w:ascii="Times New Roman" w:hAnsi="Times New Roman" w:cs="Times New Roman"/>
          <w:color w:val="FF0000"/>
        </w:rPr>
        <w:t>«17) осуществление муниципального контроля в области охраны и использования особо охраняемых природных территорий местного значения;»</w:t>
      </w:r>
    </w:p>
    <w:p w14:paraId="387AD81E"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1.9. Пункт 22 части 1 статьи 9.1. Устава изложить в следующей редакции:</w:t>
      </w:r>
    </w:p>
    <w:p w14:paraId="5BC1D5FB"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«22) обеспечение выполнения работ, необходимых для создания искусственных земельных участков для нужд поселения в соответствии с федеральным </w:t>
      </w:r>
      <w:hyperlink r:id="rId17" w:history="1">
        <w:r w:rsidRPr="00D6320B">
          <w:rPr>
            <w:rFonts w:ascii="Times New Roman" w:hAnsi="Times New Roman" w:cs="Times New Roman"/>
          </w:rPr>
          <w:t>законом</w:t>
        </w:r>
      </w:hyperlink>
      <w:r w:rsidRPr="00D6320B">
        <w:rPr>
          <w:rFonts w:ascii="Times New Roman" w:hAnsi="Times New Roman" w:cs="Times New Roman"/>
        </w:rPr>
        <w:t>»;</w:t>
      </w:r>
    </w:p>
    <w:p w14:paraId="363AEB48"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1.10. Пункт 24 части 1 статьи 9.1. Устава изложить в следующей редакции:</w:t>
      </w:r>
    </w:p>
    <w:p w14:paraId="0D60EE9E"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«24) участие в соответствии с федеральным </w:t>
      </w:r>
      <w:hyperlink r:id="rId18" w:history="1">
        <w:r w:rsidRPr="00D6320B">
          <w:rPr>
            <w:rFonts w:ascii="Times New Roman" w:hAnsi="Times New Roman" w:cs="Times New Roman"/>
          </w:rPr>
          <w:t>законом</w:t>
        </w:r>
      </w:hyperlink>
      <w:r w:rsidRPr="00D6320B">
        <w:rPr>
          <w:rFonts w:ascii="Times New Roman" w:hAnsi="Times New Roman" w:cs="Times New Roman"/>
        </w:rPr>
        <w:t xml:space="preserve"> в выполнении комплексных кадастровых работ;»;</w:t>
      </w:r>
    </w:p>
    <w:p w14:paraId="5AAEE57C"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1.11. Часть 1 статьи 9.1. Устава дополнить пунктами следующего содержания:</w:t>
      </w:r>
    </w:p>
    <w:p w14:paraId="02A6A7D5"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E814B6D"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13.2) осуществление мероприятий по лесоустройству в отношении лесов, расположенных на землях населенных пунктов поселения;</w:t>
      </w:r>
    </w:p>
    <w:p w14:paraId="51378584"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25) принятие решений и проведение на территории поселения мероприятий по </w:t>
      </w:r>
      <w:hyperlink r:id="rId19" w:history="1">
        <w:r w:rsidRPr="00D6320B">
          <w:rPr>
            <w:rFonts w:ascii="Times New Roman" w:hAnsi="Times New Roman" w:cs="Times New Roman"/>
            <w:color w:val="0000FF"/>
          </w:rPr>
          <w:t>выявлению</w:t>
        </w:r>
      </w:hyperlink>
      <w:r w:rsidRPr="00D6320B">
        <w:rPr>
          <w:rFonts w:ascii="Times New Roman" w:hAnsi="Times New Roman" w:cs="Times New Roman"/>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A09FF87"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4C9CD16F" w14:textId="77777777" w:rsidR="00D6320B" w:rsidRPr="00D6320B" w:rsidRDefault="00D6320B" w:rsidP="00D6320B">
      <w:pPr>
        <w:spacing w:after="0" w:line="240" w:lineRule="auto"/>
        <w:ind w:firstLine="709"/>
        <w:jc w:val="both"/>
        <w:rPr>
          <w:rFonts w:ascii="Times New Roman" w:hAnsi="Times New Roman" w:cs="Times New Roman"/>
        </w:rPr>
      </w:pPr>
      <w:r w:rsidRPr="00D6320B">
        <w:rPr>
          <w:rFonts w:ascii="Times New Roman" w:hAnsi="Times New Roman" w:cs="Times New Roman"/>
        </w:rPr>
        <w:t xml:space="preserve">1.12. Пункт 1 части 1 статьи 9.2. Устава изложить в следующей редакции: </w:t>
      </w:r>
    </w:p>
    <w:p w14:paraId="371B5EAD" w14:textId="77777777" w:rsidR="00D6320B" w:rsidRPr="00D6320B" w:rsidRDefault="00D6320B" w:rsidP="00D6320B">
      <w:pPr>
        <w:spacing w:after="0" w:line="240" w:lineRule="auto"/>
        <w:ind w:firstLine="709"/>
        <w:jc w:val="both"/>
        <w:rPr>
          <w:rFonts w:ascii="Times New Roman" w:hAnsi="Times New Roman" w:cs="Times New Roman"/>
        </w:rPr>
      </w:pPr>
      <w:r w:rsidRPr="00D6320B">
        <w:rPr>
          <w:rFonts w:ascii="Times New Roman" w:hAnsi="Times New Roman" w:cs="Times New Roman"/>
        </w:rPr>
        <w:t>«</w:t>
      </w:r>
      <w:bookmarkStart w:id="1" w:name="_Hlk168645730"/>
      <w:r w:rsidRPr="00D6320B">
        <w:rPr>
          <w:rFonts w:ascii="Times New Roman" w:hAnsi="Times New Roman" w:cs="Times New Roman"/>
        </w:rPr>
        <w:t>1) участие в организации деятельности по накоплению (в том числе раздельному накоплению) и транспортированию твердых коммунальных отходов;</w:t>
      </w:r>
      <w:bookmarkEnd w:id="1"/>
      <w:r w:rsidRPr="00D6320B">
        <w:rPr>
          <w:rFonts w:ascii="Times New Roman" w:hAnsi="Times New Roman" w:cs="Times New Roman"/>
        </w:rPr>
        <w:t>»</w:t>
      </w:r>
    </w:p>
    <w:p w14:paraId="300BD409"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 xml:space="preserve">1.13. Пункт 4 части 1 статьи 9.2. Устава: </w:t>
      </w:r>
    </w:p>
    <w:p w14:paraId="50D23828"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«4) осуществление муниципального земельного контроля в границах поселения.» исключить.</w:t>
      </w:r>
    </w:p>
    <w:p w14:paraId="2BC13D09"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1.14. Пункт 11 части 1 статьи 10.1 Устава изложить в следующей редакции:</w:t>
      </w:r>
    </w:p>
    <w:p w14:paraId="2F4F4854"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w:t>
      </w:r>
      <w:bookmarkStart w:id="2" w:name="_Hlk168645830"/>
      <w:r w:rsidRPr="00D6320B">
        <w:rPr>
          <w:rFonts w:ascii="Times New Roman" w:hAnsi="Times New Roman" w:cs="Times New Roman"/>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End w:id="2"/>
      <w:r w:rsidRPr="00D6320B">
        <w:rPr>
          <w:rFonts w:ascii="Times New Roman" w:hAnsi="Times New Roman" w:cs="Times New Roman"/>
        </w:rPr>
        <w:t>»;</w:t>
      </w:r>
    </w:p>
    <w:p w14:paraId="0F9691FD"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1.15. Часть 3 статьи 24 Устава изложить в следующей редакции:</w:t>
      </w:r>
    </w:p>
    <w:p w14:paraId="1E6B57BA" w14:textId="77777777" w:rsidR="00D6320B" w:rsidRPr="00D6320B" w:rsidRDefault="00D6320B" w:rsidP="00D6320B">
      <w:pPr>
        <w:autoSpaceDE w:val="0"/>
        <w:autoSpaceDN w:val="0"/>
        <w:adjustRightInd w:val="0"/>
        <w:spacing w:after="0" w:line="240" w:lineRule="auto"/>
        <w:ind w:firstLine="709"/>
        <w:jc w:val="both"/>
        <w:rPr>
          <w:rFonts w:ascii="Times New Roman" w:hAnsi="Times New Roman" w:cs="Times New Roman"/>
        </w:rPr>
      </w:pPr>
      <w:r w:rsidRPr="00D6320B">
        <w:rPr>
          <w:rFonts w:ascii="Times New Roman" w:hAnsi="Times New Roman" w:cs="Times New Roman"/>
        </w:rPr>
        <w:t>«</w:t>
      </w:r>
      <w:bookmarkStart w:id="3" w:name="_Hlk168645900"/>
      <w:r w:rsidRPr="00D6320B">
        <w:rPr>
          <w:rFonts w:ascii="Times New Roman" w:hAnsi="Times New Roman" w:cs="Times New Roman"/>
        </w:rPr>
        <w:t>3. Глава муниципального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3"/>
      <w:r w:rsidRPr="00D6320B">
        <w:rPr>
          <w:rFonts w:ascii="Times New Roman" w:hAnsi="Times New Roman" w:cs="Times New Roman"/>
        </w:rPr>
        <w:t>»;</w:t>
      </w:r>
    </w:p>
    <w:p w14:paraId="1711329F"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1.16. Часть 1 статьи 37 Устава после пункта «к)» дополнить пунктом «л)» следующего содержания:</w:t>
      </w:r>
    </w:p>
    <w:p w14:paraId="09CFAC25"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w:t>
      </w:r>
      <w:bookmarkStart w:id="4" w:name="_Hlk168645972"/>
      <w:r w:rsidRPr="00D6320B">
        <w:rPr>
          <w:rFonts w:ascii="Times New Roman" w:hAnsi="Times New Roman" w:cs="Times New Roman"/>
        </w:rPr>
        <w:t>л) приобретения им статуса иностранного агента;</w:t>
      </w:r>
      <w:bookmarkEnd w:id="4"/>
      <w:r w:rsidRPr="00D6320B">
        <w:rPr>
          <w:rFonts w:ascii="Times New Roman" w:hAnsi="Times New Roman" w:cs="Times New Roman"/>
        </w:rPr>
        <w:t>».</w:t>
      </w:r>
    </w:p>
    <w:p w14:paraId="7F0BCB9F"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Следующий пункт: «</w:t>
      </w:r>
      <w:r w:rsidRPr="00D6320B">
        <w:rPr>
          <w:rFonts w:ascii="Times New Roman" w:hAnsi="Times New Roman" w:cs="Times New Roman"/>
          <w:color w:val="000000"/>
        </w:rPr>
        <w:t xml:space="preserve">в иных случаях, установленных </w:t>
      </w:r>
      <w:hyperlink r:id="rId20" w:tgtFrame="_blank" w:history="1">
        <w:r w:rsidRPr="00D6320B">
          <w:rPr>
            <w:rFonts w:ascii="Times New Roman" w:hAnsi="Times New Roman" w:cs="Times New Roman"/>
            <w:color w:val="0000FF"/>
          </w:rPr>
          <w:t>Федеральным законом от 6 октября 2003г. № 131-ФЗ</w:t>
        </w:r>
      </w:hyperlink>
      <w:r w:rsidRPr="00D6320B">
        <w:rPr>
          <w:rFonts w:ascii="Times New Roman" w:hAnsi="Times New Roman" w:cs="Times New Roman"/>
          <w:color w:val="000000"/>
        </w:rPr>
        <w:t xml:space="preserve"> «Об общих принципах организации местного самоуправления в Российской Федерации» и иными федеральными законами</w:t>
      </w:r>
      <w:r w:rsidRPr="00D6320B">
        <w:rPr>
          <w:rFonts w:ascii="Times New Roman" w:hAnsi="Times New Roman" w:cs="Times New Roman"/>
        </w:rPr>
        <w:t>» считать пунктом «м)»;</w:t>
      </w:r>
    </w:p>
    <w:p w14:paraId="028F9E35"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1.17. Часть 2 статьи 67.1. Устава дополнить пунктом 4.1 следующего содержания:</w:t>
      </w:r>
    </w:p>
    <w:p w14:paraId="5AB50C14"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w:t>
      </w:r>
      <w:bookmarkStart w:id="5" w:name="_Hlk168646015"/>
      <w:r w:rsidRPr="00D6320B">
        <w:rPr>
          <w:rFonts w:ascii="Times New Roman" w:hAnsi="Times New Roman" w:cs="Times New Roman"/>
        </w:rPr>
        <w:t>4.1) приобретения им статуса иностранного агента;</w:t>
      </w:r>
      <w:bookmarkEnd w:id="5"/>
      <w:r w:rsidRPr="00D6320B">
        <w:rPr>
          <w:rFonts w:ascii="Times New Roman" w:hAnsi="Times New Roman" w:cs="Times New Roman"/>
        </w:rPr>
        <w:t>»</w:t>
      </w:r>
    </w:p>
    <w:p w14:paraId="6E9D3747"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1.18. В приложении №3 к Уставу Трубчевского муниципального района в пункте 3 слова «</w:t>
      </w:r>
      <w:r w:rsidRPr="00D6320B">
        <w:rPr>
          <w:rFonts w:ascii="Times New Roman" w:hAnsi="Times New Roman" w:cs="Times New Roman"/>
          <w:color w:val="FF0000"/>
        </w:rPr>
        <w:t>п.</w:t>
      </w:r>
      <w:r w:rsidRPr="00D6320B">
        <w:rPr>
          <w:rFonts w:ascii="Times New Roman" w:hAnsi="Times New Roman" w:cs="Times New Roman"/>
        </w:rPr>
        <w:t xml:space="preserve"> </w:t>
      </w:r>
      <w:proofErr w:type="spellStart"/>
      <w:r w:rsidRPr="00D6320B">
        <w:rPr>
          <w:rFonts w:ascii="Times New Roman" w:hAnsi="Times New Roman" w:cs="Times New Roman"/>
        </w:rPr>
        <w:t>Удолье</w:t>
      </w:r>
      <w:proofErr w:type="spellEnd"/>
      <w:r w:rsidRPr="00D6320B">
        <w:rPr>
          <w:rFonts w:ascii="Times New Roman" w:hAnsi="Times New Roman" w:cs="Times New Roman"/>
        </w:rPr>
        <w:t xml:space="preserve">» заменить на слова «д. </w:t>
      </w:r>
      <w:proofErr w:type="spellStart"/>
      <w:r w:rsidRPr="00D6320B">
        <w:rPr>
          <w:rFonts w:ascii="Times New Roman" w:hAnsi="Times New Roman" w:cs="Times New Roman"/>
        </w:rPr>
        <w:t>Удолье</w:t>
      </w:r>
      <w:proofErr w:type="spellEnd"/>
      <w:r w:rsidRPr="00D6320B">
        <w:rPr>
          <w:rFonts w:ascii="Times New Roman" w:hAnsi="Times New Roman" w:cs="Times New Roman"/>
        </w:rPr>
        <w:t>»;</w:t>
      </w:r>
    </w:p>
    <w:p w14:paraId="205E91BC"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1.19. В приложении №3 к Уставу Трубчевского муниципального района в пункте 5 слова «</w:t>
      </w:r>
      <w:r w:rsidRPr="00D6320B">
        <w:rPr>
          <w:rFonts w:ascii="Times New Roman" w:hAnsi="Times New Roman" w:cs="Times New Roman"/>
          <w:color w:val="FF0000"/>
        </w:rPr>
        <w:t>д.</w:t>
      </w:r>
      <w:r w:rsidRPr="00D6320B">
        <w:rPr>
          <w:rFonts w:ascii="Times New Roman" w:hAnsi="Times New Roman" w:cs="Times New Roman"/>
        </w:rPr>
        <w:t xml:space="preserve"> Прогресс» заменить на слова «п. Прогресс», слова «д. </w:t>
      </w:r>
      <w:proofErr w:type="spellStart"/>
      <w:r w:rsidRPr="00D6320B">
        <w:rPr>
          <w:rFonts w:ascii="Times New Roman" w:hAnsi="Times New Roman" w:cs="Times New Roman"/>
        </w:rPr>
        <w:t>Карташ</w:t>
      </w:r>
      <w:r w:rsidRPr="00D6320B">
        <w:rPr>
          <w:rFonts w:ascii="Times New Roman" w:hAnsi="Times New Roman" w:cs="Times New Roman"/>
          <w:color w:val="FF0000"/>
        </w:rPr>
        <w:t>е</w:t>
      </w:r>
      <w:r w:rsidRPr="00D6320B">
        <w:rPr>
          <w:rFonts w:ascii="Times New Roman" w:hAnsi="Times New Roman" w:cs="Times New Roman"/>
        </w:rPr>
        <w:t>во</w:t>
      </w:r>
      <w:proofErr w:type="spellEnd"/>
      <w:r w:rsidRPr="00D6320B">
        <w:rPr>
          <w:rFonts w:ascii="Times New Roman" w:hAnsi="Times New Roman" w:cs="Times New Roman"/>
        </w:rPr>
        <w:t xml:space="preserve">» заменить на «д. </w:t>
      </w:r>
      <w:proofErr w:type="spellStart"/>
      <w:r w:rsidRPr="00D6320B">
        <w:rPr>
          <w:rFonts w:ascii="Times New Roman" w:hAnsi="Times New Roman" w:cs="Times New Roman"/>
        </w:rPr>
        <w:t>Карташово</w:t>
      </w:r>
      <w:proofErr w:type="spellEnd"/>
      <w:r w:rsidRPr="00D6320B">
        <w:rPr>
          <w:rFonts w:ascii="Times New Roman" w:hAnsi="Times New Roman" w:cs="Times New Roman"/>
        </w:rPr>
        <w:t>»;</w:t>
      </w:r>
    </w:p>
    <w:p w14:paraId="6709A559"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 xml:space="preserve">1.20. В приложении №3 к Уставу Трубчевского муниципального района в пункте 6 слова «д. </w:t>
      </w:r>
      <w:proofErr w:type="spellStart"/>
      <w:r w:rsidRPr="00D6320B">
        <w:rPr>
          <w:rFonts w:ascii="Times New Roman" w:hAnsi="Times New Roman" w:cs="Times New Roman"/>
        </w:rPr>
        <w:t>Паравичи</w:t>
      </w:r>
      <w:proofErr w:type="spellEnd"/>
      <w:r w:rsidRPr="00D6320B">
        <w:rPr>
          <w:rFonts w:ascii="Times New Roman" w:hAnsi="Times New Roman" w:cs="Times New Roman"/>
        </w:rPr>
        <w:t xml:space="preserve">» заменить на слова «д. </w:t>
      </w:r>
      <w:proofErr w:type="spellStart"/>
      <w:r w:rsidRPr="00D6320B">
        <w:rPr>
          <w:rFonts w:ascii="Times New Roman" w:hAnsi="Times New Roman" w:cs="Times New Roman"/>
        </w:rPr>
        <w:t>Паровичи</w:t>
      </w:r>
      <w:proofErr w:type="spellEnd"/>
      <w:r w:rsidRPr="00D6320B">
        <w:rPr>
          <w:rFonts w:ascii="Times New Roman" w:hAnsi="Times New Roman" w:cs="Times New Roman"/>
        </w:rPr>
        <w:t xml:space="preserve">», слова «д. </w:t>
      </w:r>
      <w:proofErr w:type="spellStart"/>
      <w:r w:rsidRPr="00D6320B">
        <w:rPr>
          <w:rFonts w:ascii="Times New Roman" w:hAnsi="Times New Roman" w:cs="Times New Roman"/>
        </w:rPr>
        <w:t>Мосточено</w:t>
      </w:r>
      <w:proofErr w:type="spellEnd"/>
      <w:r w:rsidRPr="00D6320B">
        <w:rPr>
          <w:rFonts w:ascii="Times New Roman" w:hAnsi="Times New Roman" w:cs="Times New Roman"/>
        </w:rPr>
        <w:t xml:space="preserve">» заменить на «д. </w:t>
      </w:r>
      <w:proofErr w:type="spellStart"/>
      <w:r w:rsidRPr="00D6320B">
        <w:rPr>
          <w:rFonts w:ascii="Times New Roman" w:hAnsi="Times New Roman" w:cs="Times New Roman"/>
        </w:rPr>
        <w:t>Мосточино</w:t>
      </w:r>
      <w:proofErr w:type="spellEnd"/>
      <w:r w:rsidRPr="00D6320B">
        <w:rPr>
          <w:rFonts w:ascii="Times New Roman" w:hAnsi="Times New Roman" w:cs="Times New Roman"/>
        </w:rPr>
        <w:t>»;</w:t>
      </w:r>
    </w:p>
    <w:p w14:paraId="78192F2E"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 xml:space="preserve">2. Настоящее решение после государственной регистрации в Управлении Министерства юстиции Российской Федерации по Брянской области опубликовать в Информационном бюллетене Трубчевского </w:t>
      </w:r>
      <w:r w:rsidRPr="00D6320B">
        <w:rPr>
          <w:rFonts w:ascii="Times New Roman" w:hAnsi="Times New Roman" w:cs="Times New Roman"/>
        </w:rPr>
        <w:lastRenderedPageBreak/>
        <w:t xml:space="preserve">муниципального района. </w:t>
      </w:r>
    </w:p>
    <w:p w14:paraId="7933EE78"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3. Настоящее решение вступает в силу с момента опубликования. Пункты 1.2, 1.3, 1.8 части 1 настоящего решения вступают в силу с 01.09.2024г.</w:t>
      </w:r>
    </w:p>
    <w:p w14:paraId="58506E0C"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r w:rsidRPr="00D6320B">
        <w:rPr>
          <w:rFonts w:ascii="Times New Roman" w:hAnsi="Times New Roman" w:cs="Times New Roman"/>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209AB753" w14:textId="77777777" w:rsidR="00D6320B" w:rsidRPr="00D6320B" w:rsidRDefault="00D6320B" w:rsidP="00D6320B">
      <w:pPr>
        <w:widowControl w:val="0"/>
        <w:tabs>
          <w:tab w:val="left" w:pos="180"/>
        </w:tabs>
        <w:spacing w:after="0" w:line="240" w:lineRule="auto"/>
        <w:ind w:firstLine="709"/>
        <w:jc w:val="both"/>
        <w:rPr>
          <w:rFonts w:ascii="Times New Roman" w:hAnsi="Times New Roman" w:cs="Times New Roman"/>
        </w:rPr>
      </w:pPr>
    </w:p>
    <w:p w14:paraId="0D299457" w14:textId="77777777" w:rsidR="00D6320B" w:rsidRPr="00D6320B" w:rsidRDefault="00D6320B" w:rsidP="00D6320B">
      <w:pPr>
        <w:spacing w:after="0" w:line="240" w:lineRule="auto"/>
        <w:jc w:val="both"/>
        <w:rPr>
          <w:rFonts w:ascii="Times New Roman" w:hAnsi="Times New Roman" w:cs="Times New Roman"/>
        </w:rPr>
      </w:pPr>
      <w:r w:rsidRPr="00D6320B">
        <w:rPr>
          <w:rFonts w:ascii="Times New Roman" w:hAnsi="Times New Roman" w:cs="Times New Roman"/>
        </w:rPr>
        <w:t>Глава Трубчевского</w:t>
      </w:r>
    </w:p>
    <w:p w14:paraId="0F2C8A00" w14:textId="77777777" w:rsidR="00D6320B" w:rsidRPr="00D6320B" w:rsidRDefault="00D6320B" w:rsidP="00D6320B">
      <w:pPr>
        <w:widowControl w:val="0"/>
        <w:tabs>
          <w:tab w:val="left" w:pos="180"/>
        </w:tabs>
        <w:spacing w:after="0" w:line="240" w:lineRule="auto"/>
        <w:jc w:val="both"/>
        <w:rPr>
          <w:rFonts w:ascii="Times New Roman" w:hAnsi="Times New Roman" w:cs="Times New Roman"/>
        </w:rPr>
      </w:pPr>
      <w:r w:rsidRPr="00D6320B">
        <w:rPr>
          <w:rFonts w:ascii="Times New Roman" w:hAnsi="Times New Roman" w:cs="Times New Roman"/>
        </w:rPr>
        <w:t>муниципального района</w:t>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r w:rsidRPr="00D6320B">
        <w:rPr>
          <w:rFonts w:ascii="Times New Roman" w:hAnsi="Times New Roman" w:cs="Times New Roman"/>
        </w:rPr>
        <w:tab/>
      </w:r>
      <w:bookmarkEnd w:id="0"/>
      <w:r w:rsidRPr="00D6320B">
        <w:rPr>
          <w:rFonts w:ascii="Times New Roman" w:hAnsi="Times New Roman" w:cs="Times New Roman"/>
        </w:rPr>
        <w:t xml:space="preserve">Ю.А. </w:t>
      </w:r>
      <w:proofErr w:type="spellStart"/>
      <w:r w:rsidRPr="00D6320B">
        <w:rPr>
          <w:rFonts w:ascii="Times New Roman" w:hAnsi="Times New Roman" w:cs="Times New Roman"/>
        </w:rPr>
        <w:t>Робкин</w:t>
      </w:r>
      <w:proofErr w:type="spellEnd"/>
    </w:p>
    <w:p w14:paraId="282EA0FA" w14:textId="27551C25" w:rsidR="00721482" w:rsidRPr="00D6320B" w:rsidRDefault="00721482" w:rsidP="00D6320B">
      <w:pPr>
        <w:spacing w:after="0" w:line="240" w:lineRule="auto"/>
        <w:rPr>
          <w:rFonts w:ascii="Times New Roman" w:hAnsi="Times New Roman" w:cs="Times New Roman"/>
          <w:b/>
        </w:rPr>
      </w:pPr>
    </w:p>
    <w:p w14:paraId="3EADD97A"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РОССИЙСКАЯ ФЕДЕРАЦИЯ</w:t>
      </w:r>
    </w:p>
    <w:p w14:paraId="2E7CE5DA"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БРЯНСКАЯ ОБЛАСТЬ</w:t>
      </w:r>
    </w:p>
    <w:p w14:paraId="088AAF72"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ТРУБЧЕВСКИЙ РАЙОННЫЙ СОВЕТ НАРОДНЫХ ДЕПУТАТОВ</w:t>
      </w:r>
    </w:p>
    <w:p w14:paraId="4B795452" w14:textId="0A21A14E" w:rsidR="00D6320B" w:rsidRPr="00D6320B" w:rsidRDefault="00D6320B" w:rsidP="00D6320B">
      <w:pPr>
        <w:tabs>
          <w:tab w:val="left" w:pos="-100"/>
        </w:tabs>
        <w:spacing w:after="0" w:line="240" w:lineRule="auto"/>
        <w:rPr>
          <w:rFonts w:ascii="Times New Roman" w:hAnsi="Times New Roman" w:cs="Times New Roman"/>
          <w:sz w:val="40"/>
          <w:szCs w:val="40"/>
        </w:rPr>
      </w:pPr>
      <w:r w:rsidRPr="00D6320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B0A8C1B" wp14:editId="2CB72C0C">
                <wp:simplePos x="0" y="0"/>
                <wp:positionH relativeFrom="column">
                  <wp:posOffset>196850</wp:posOffset>
                </wp:positionH>
                <wp:positionV relativeFrom="paragraph">
                  <wp:posOffset>162560</wp:posOffset>
                </wp:positionV>
                <wp:extent cx="5651500" cy="0"/>
                <wp:effectExtent l="40005" t="42545" r="42545" b="43180"/>
                <wp:wrapNone/>
                <wp:docPr id="101629431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F186"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D6320B">
        <w:rPr>
          <w:rFonts w:ascii="Times New Roman" w:hAnsi="Times New Roman" w:cs="Times New Roman"/>
        </w:rPr>
        <w:t xml:space="preserve"> </w:t>
      </w:r>
    </w:p>
    <w:p w14:paraId="08A4B891" w14:textId="77777777" w:rsidR="00D6320B" w:rsidRPr="00D6320B" w:rsidRDefault="00D6320B" w:rsidP="00D6320B">
      <w:pPr>
        <w:tabs>
          <w:tab w:val="left" w:pos="-100"/>
        </w:tabs>
        <w:spacing w:after="0" w:line="240" w:lineRule="auto"/>
        <w:jc w:val="center"/>
        <w:rPr>
          <w:rFonts w:ascii="Times New Roman" w:hAnsi="Times New Roman" w:cs="Times New Roman"/>
          <w:b/>
          <w:sz w:val="48"/>
          <w:szCs w:val="48"/>
        </w:rPr>
      </w:pPr>
      <w:r w:rsidRPr="00D6320B">
        <w:rPr>
          <w:rFonts w:ascii="Times New Roman" w:hAnsi="Times New Roman" w:cs="Times New Roman"/>
          <w:b/>
          <w:sz w:val="48"/>
          <w:szCs w:val="48"/>
        </w:rPr>
        <w:t>РЕШЕНИЕ</w:t>
      </w:r>
    </w:p>
    <w:p w14:paraId="32493FEF" w14:textId="77777777" w:rsidR="00D6320B" w:rsidRPr="00D6320B" w:rsidRDefault="00D6320B" w:rsidP="00D6320B">
      <w:pPr>
        <w:spacing w:after="0" w:line="240" w:lineRule="auto"/>
        <w:rPr>
          <w:rFonts w:ascii="Times New Roman" w:hAnsi="Times New Roman" w:cs="Times New Roman"/>
          <w:i/>
        </w:rPr>
      </w:pPr>
    </w:p>
    <w:p w14:paraId="3F268293" w14:textId="77777777" w:rsidR="00D6320B" w:rsidRPr="00D6320B" w:rsidRDefault="00D6320B" w:rsidP="00D6320B">
      <w:pPr>
        <w:spacing w:after="0" w:line="240" w:lineRule="auto"/>
        <w:rPr>
          <w:rFonts w:ascii="Times New Roman" w:hAnsi="Times New Roman" w:cs="Times New Roman"/>
        </w:rPr>
      </w:pPr>
      <w:r w:rsidRPr="00D6320B">
        <w:rPr>
          <w:rFonts w:ascii="Times New Roman" w:hAnsi="Times New Roman" w:cs="Times New Roman"/>
        </w:rPr>
        <w:t>от 04.06.2024г. № 6-645</w:t>
      </w:r>
    </w:p>
    <w:p w14:paraId="436C1792" w14:textId="77777777" w:rsidR="00D6320B" w:rsidRPr="00D6320B" w:rsidRDefault="00D6320B" w:rsidP="00D6320B">
      <w:pPr>
        <w:spacing w:after="0" w:line="240" w:lineRule="auto"/>
        <w:rPr>
          <w:rFonts w:ascii="Times New Roman" w:hAnsi="Times New Roman" w:cs="Times New Roman"/>
        </w:rPr>
      </w:pPr>
      <w:r w:rsidRPr="00D6320B">
        <w:rPr>
          <w:rFonts w:ascii="Times New Roman" w:hAnsi="Times New Roman" w:cs="Times New Roman"/>
        </w:rPr>
        <w:t>г. Трубчевск</w:t>
      </w:r>
    </w:p>
    <w:p w14:paraId="24D11189" w14:textId="77777777" w:rsidR="00D6320B" w:rsidRPr="00D6320B" w:rsidRDefault="00D6320B" w:rsidP="00D6320B">
      <w:pPr>
        <w:spacing w:after="0" w:line="240" w:lineRule="auto"/>
        <w:rPr>
          <w:rFonts w:ascii="Times New Roman" w:hAnsi="Times New Roman" w:cs="Times New Roman"/>
          <w:sz w:val="20"/>
          <w:szCs w:val="20"/>
        </w:rPr>
      </w:pPr>
    </w:p>
    <w:p w14:paraId="039A71EA" w14:textId="77777777" w:rsidR="00D6320B" w:rsidRPr="00D6320B" w:rsidRDefault="00D6320B" w:rsidP="00D6320B">
      <w:pPr>
        <w:spacing w:after="0" w:line="240" w:lineRule="auto"/>
        <w:ind w:right="3825"/>
        <w:jc w:val="both"/>
        <w:rPr>
          <w:rFonts w:ascii="Times New Roman" w:hAnsi="Times New Roman" w:cs="Times New Roman"/>
          <w:sz w:val="23"/>
          <w:szCs w:val="23"/>
        </w:rPr>
      </w:pPr>
      <w:r w:rsidRPr="00D6320B">
        <w:rPr>
          <w:rFonts w:ascii="Times New Roman" w:hAnsi="Times New Roman" w:cs="Times New Roman"/>
          <w:sz w:val="23"/>
          <w:szCs w:val="23"/>
        </w:rPr>
        <w:t>О внесении изменений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w:t>
      </w:r>
    </w:p>
    <w:p w14:paraId="5710D9E0" w14:textId="77777777" w:rsidR="00D6320B" w:rsidRPr="00D6320B" w:rsidRDefault="00D6320B" w:rsidP="00D6320B">
      <w:pPr>
        <w:spacing w:after="0" w:line="240" w:lineRule="auto"/>
        <w:ind w:firstLine="709"/>
        <w:jc w:val="both"/>
        <w:rPr>
          <w:rFonts w:ascii="Times New Roman" w:hAnsi="Times New Roman" w:cs="Times New Roman"/>
          <w:sz w:val="23"/>
          <w:szCs w:val="23"/>
        </w:rPr>
      </w:pPr>
    </w:p>
    <w:p w14:paraId="3C83453C" w14:textId="77777777" w:rsidR="00D6320B" w:rsidRPr="00D6320B" w:rsidRDefault="00D6320B" w:rsidP="00D6320B">
      <w:pPr>
        <w:spacing w:after="0" w:line="240" w:lineRule="auto"/>
        <w:ind w:firstLine="709"/>
        <w:jc w:val="both"/>
        <w:rPr>
          <w:rFonts w:ascii="Times New Roman" w:hAnsi="Times New Roman" w:cs="Times New Roman"/>
          <w:b/>
          <w:caps/>
          <w:sz w:val="23"/>
          <w:szCs w:val="23"/>
        </w:rPr>
      </w:pPr>
      <w:r w:rsidRPr="00D6320B">
        <w:rPr>
          <w:rFonts w:ascii="Times New Roman" w:hAnsi="Times New Roman" w:cs="Times New Roman"/>
          <w:sz w:val="23"/>
          <w:szCs w:val="23"/>
        </w:rPr>
        <w:t xml:space="preserve">Рассмотрев предложение администрации Трубчевского муниципального района </w:t>
      </w:r>
      <w:r w:rsidRPr="00D6320B">
        <w:rPr>
          <w:rFonts w:ascii="Times New Roman" w:hAnsi="Times New Roman" w:cs="Times New Roman"/>
          <w:color w:val="000000"/>
          <w:sz w:val="23"/>
          <w:szCs w:val="23"/>
        </w:rPr>
        <w:t xml:space="preserve">от 04.06.2024 </w:t>
      </w:r>
      <w:r w:rsidRPr="00D6320B">
        <w:rPr>
          <w:rFonts w:ascii="Times New Roman" w:hAnsi="Times New Roman" w:cs="Times New Roman"/>
          <w:sz w:val="23"/>
          <w:szCs w:val="23"/>
        </w:rPr>
        <w:t xml:space="preserve">года № 2552 Трубчевский районный Совет народных депутатов </w:t>
      </w:r>
      <w:r w:rsidRPr="00D6320B">
        <w:rPr>
          <w:rFonts w:ascii="Times New Roman" w:hAnsi="Times New Roman" w:cs="Times New Roman"/>
          <w:bCs/>
          <w:sz w:val="23"/>
          <w:szCs w:val="23"/>
        </w:rPr>
        <w:t>решил</w:t>
      </w:r>
      <w:r w:rsidRPr="00D6320B">
        <w:rPr>
          <w:rFonts w:ascii="Times New Roman" w:hAnsi="Times New Roman" w:cs="Times New Roman"/>
          <w:bCs/>
          <w:caps/>
          <w:sz w:val="23"/>
          <w:szCs w:val="23"/>
        </w:rPr>
        <w:t>:</w:t>
      </w:r>
    </w:p>
    <w:p w14:paraId="1303E6FE" w14:textId="77777777" w:rsidR="00D6320B" w:rsidRPr="00D6320B" w:rsidRDefault="00D6320B" w:rsidP="00D6320B">
      <w:pPr>
        <w:spacing w:after="0" w:line="240" w:lineRule="auto"/>
        <w:ind w:firstLine="708"/>
        <w:jc w:val="both"/>
        <w:rPr>
          <w:rFonts w:ascii="Times New Roman" w:hAnsi="Times New Roman" w:cs="Times New Roman"/>
          <w:sz w:val="23"/>
          <w:szCs w:val="23"/>
        </w:rPr>
      </w:pPr>
      <w:r w:rsidRPr="00D6320B">
        <w:rPr>
          <w:rFonts w:ascii="Times New Roman" w:hAnsi="Times New Roman" w:cs="Times New Roman"/>
          <w:sz w:val="23"/>
          <w:szCs w:val="23"/>
        </w:rPr>
        <w:t>1.Внести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 следующие изменения:</w:t>
      </w:r>
    </w:p>
    <w:p w14:paraId="17C149BC" w14:textId="77777777" w:rsidR="00D6320B" w:rsidRPr="00D6320B" w:rsidRDefault="00D6320B" w:rsidP="00D6320B">
      <w:pPr>
        <w:spacing w:after="0" w:line="240" w:lineRule="auto"/>
        <w:ind w:firstLine="708"/>
        <w:jc w:val="both"/>
        <w:rPr>
          <w:rFonts w:ascii="Times New Roman" w:hAnsi="Times New Roman" w:cs="Times New Roman"/>
          <w:sz w:val="23"/>
          <w:szCs w:val="23"/>
        </w:rPr>
      </w:pPr>
      <w:r w:rsidRPr="00D6320B">
        <w:rPr>
          <w:rFonts w:ascii="Times New Roman" w:hAnsi="Times New Roman" w:cs="Times New Roman"/>
          <w:sz w:val="23"/>
          <w:szCs w:val="23"/>
        </w:rPr>
        <w:t>1.1.В пункте 1:</w:t>
      </w:r>
    </w:p>
    <w:p w14:paraId="6D367242" w14:textId="77777777" w:rsidR="00D6320B" w:rsidRPr="00D6320B" w:rsidRDefault="00D6320B" w:rsidP="00D6320B">
      <w:pPr>
        <w:spacing w:after="0" w:line="240" w:lineRule="auto"/>
        <w:ind w:firstLine="708"/>
        <w:jc w:val="both"/>
        <w:rPr>
          <w:rFonts w:ascii="Times New Roman" w:hAnsi="Times New Roman" w:cs="Times New Roman"/>
          <w:sz w:val="23"/>
          <w:szCs w:val="23"/>
        </w:rPr>
      </w:pPr>
      <w:r w:rsidRPr="00D6320B">
        <w:rPr>
          <w:rFonts w:ascii="Times New Roman" w:hAnsi="Times New Roman" w:cs="Times New Roman"/>
          <w:sz w:val="23"/>
          <w:szCs w:val="23"/>
        </w:rPr>
        <w:t>1) в абзаце втором цифры «919 802 452,97» заменить цифрами «937 316 452,97».</w:t>
      </w:r>
    </w:p>
    <w:p w14:paraId="5CCA3A52" w14:textId="77777777" w:rsidR="00D6320B" w:rsidRPr="00D6320B" w:rsidRDefault="00D6320B" w:rsidP="00D6320B">
      <w:pPr>
        <w:spacing w:after="0" w:line="240" w:lineRule="auto"/>
        <w:ind w:firstLine="708"/>
        <w:jc w:val="both"/>
        <w:rPr>
          <w:rFonts w:ascii="Times New Roman" w:hAnsi="Times New Roman" w:cs="Times New Roman"/>
          <w:sz w:val="23"/>
          <w:szCs w:val="23"/>
        </w:rPr>
      </w:pPr>
      <w:r w:rsidRPr="00D6320B">
        <w:rPr>
          <w:rFonts w:ascii="Times New Roman" w:hAnsi="Times New Roman" w:cs="Times New Roman"/>
          <w:sz w:val="23"/>
          <w:szCs w:val="23"/>
        </w:rPr>
        <w:t>2) в абзаце третьем цифры «929 466 540,15» заменить цифрами «948 408 380,15».</w:t>
      </w:r>
    </w:p>
    <w:p w14:paraId="552C4ECE" w14:textId="77777777" w:rsidR="00D6320B" w:rsidRPr="00D6320B" w:rsidRDefault="00D6320B" w:rsidP="00D6320B">
      <w:pPr>
        <w:spacing w:after="0" w:line="240" w:lineRule="auto"/>
        <w:ind w:firstLine="708"/>
        <w:jc w:val="both"/>
        <w:rPr>
          <w:rFonts w:ascii="Times New Roman" w:hAnsi="Times New Roman" w:cs="Times New Roman"/>
          <w:sz w:val="23"/>
          <w:szCs w:val="23"/>
        </w:rPr>
      </w:pPr>
      <w:r w:rsidRPr="00D6320B">
        <w:rPr>
          <w:rFonts w:ascii="Times New Roman" w:hAnsi="Times New Roman" w:cs="Times New Roman"/>
          <w:sz w:val="23"/>
          <w:szCs w:val="23"/>
        </w:rPr>
        <w:t>3) в абзаце четвертом цифры «9 664 087,18» заменить цифрами «11 091 927,18».</w:t>
      </w:r>
    </w:p>
    <w:p w14:paraId="1FD807B5" w14:textId="77777777" w:rsidR="00D6320B" w:rsidRPr="00D6320B" w:rsidRDefault="00D6320B" w:rsidP="00D6320B">
      <w:pPr>
        <w:spacing w:after="0" w:line="240" w:lineRule="auto"/>
        <w:ind w:firstLine="708"/>
        <w:jc w:val="both"/>
        <w:rPr>
          <w:rFonts w:ascii="Times New Roman" w:hAnsi="Times New Roman" w:cs="Times New Roman"/>
        </w:rPr>
      </w:pPr>
      <w:r w:rsidRPr="00D6320B">
        <w:rPr>
          <w:rFonts w:ascii="Times New Roman" w:hAnsi="Times New Roman" w:cs="Times New Roman"/>
          <w:sz w:val="23"/>
          <w:szCs w:val="23"/>
        </w:rPr>
        <w:t>1.2.</w:t>
      </w:r>
      <w:r w:rsidRPr="00D6320B">
        <w:rPr>
          <w:rFonts w:ascii="Times New Roman" w:hAnsi="Times New Roman" w:cs="Times New Roman"/>
        </w:rPr>
        <w:t>В пункте 11 цифры «727 337 312,97» заменить цифрами «744 851 312,97».</w:t>
      </w:r>
    </w:p>
    <w:p w14:paraId="3DAC808C" w14:textId="77777777" w:rsidR="00D6320B" w:rsidRPr="00D6320B" w:rsidRDefault="00D6320B" w:rsidP="00D6320B">
      <w:pPr>
        <w:spacing w:after="0" w:line="240" w:lineRule="auto"/>
        <w:ind w:firstLine="708"/>
        <w:jc w:val="both"/>
        <w:rPr>
          <w:rFonts w:ascii="Times New Roman" w:hAnsi="Times New Roman" w:cs="Times New Roman"/>
        </w:rPr>
      </w:pPr>
      <w:r w:rsidRPr="00D6320B">
        <w:rPr>
          <w:rFonts w:ascii="Times New Roman" w:hAnsi="Times New Roman" w:cs="Times New Roman"/>
        </w:rPr>
        <w:t>1.3.В пункте 12 цифры «3 828 000,00» заменить цифрами «5 255 840,00».</w:t>
      </w:r>
    </w:p>
    <w:p w14:paraId="1DCC53E0" w14:textId="77777777" w:rsidR="00D6320B" w:rsidRPr="00D6320B" w:rsidRDefault="00D6320B" w:rsidP="00D6320B">
      <w:pPr>
        <w:spacing w:after="0" w:line="240" w:lineRule="auto"/>
        <w:ind w:firstLine="709"/>
        <w:jc w:val="both"/>
        <w:outlineLvl w:val="0"/>
        <w:rPr>
          <w:rFonts w:ascii="Times New Roman" w:hAnsi="Times New Roman" w:cs="Times New Roman"/>
          <w:sz w:val="23"/>
          <w:szCs w:val="23"/>
        </w:rPr>
      </w:pPr>
      <w:r w:rsidRPr="00D6320B">
        <w:rPr>
          <w:rFonts w:ascii="Times New Roman" w:hAnsi="Times New Roman" w:cs="Times New Roman"/>
          <w:sz w:val="23"/>
          <w:szCs w:val="23"/>
        </w:rPr>
        <w:t>2.</w:t>
      </w:r>
      <w:r w:rsidRPr="00D6320B">
        <w:rPr>
          <w:rFonts w:ascii="Times New Roman" w:hAnsi="Times New Roman" w:cs="Times New Roman"/>
        </w:rPr>
        <w:t xml:space="preserve"> </w:t>
      </w:r>
      <w:r w:rsidRPr="00D6320B">
        <w:rPr>
          <w:rFonts w:ascii="Times New Roman" w:hAnsi="Times New Roman" w:cs="Times New Roman"/>
          <w:sz w:val="23"/>
          <w:szCs w:val="23"/>
        </w:rPr>
        <w:t>Дополнить решение приложением 1.3 согласно приложению 1 к настоящему решению.</w:t>
      </w:r>
    </w:p>
    <w:p w14:paraId="42BA8A1F"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3.Дополнить решение приложением 3.3 согласно приложению 2 к настоящему решению.</w:t>
      </w:r>
    </w:p>
    <w:p w14:paraId="0951A7A0"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4.Дополнить решение приложением 4.3 согласно приложению 3 к настоящему решению.</w:t>
      </w:r>
    </w:p>
    <w:p w14:paraId="1C9848DE"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5.Дополнить решение приложением 5.3 согласно приложению 4 к настоящему решению.</w:t>
      </w:r>
    </w:p>
    <w:p w14:paraId="193038C7"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6.Дополнить решение приложением 7.2 согласно приложению 5 к настоящему решению.</w:t>
      </w:r>
    </w:p>
    <w:p w14:paraId="69FEF2BF"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7.Продолжение приложения 6 таблица № 2 изложить в редакции согласно приложению 6 к настоящему решению.</w:t>
      </w:r>
    </w:p>
    <w:p w14:paraId="74B37C06"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8.Настоящее решение вступает в силу со дня его принятия.</w:t>
      </w:r>
    </w:p>
    <w:p w14:paraId="24A9EEF0"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9.Настоящее решение опубликовать в Информационном бюллетене Трубчевского муниципального района.</w:t>
      </w:r>
    </w:p>
    <w:p w14:paraId="2640314D" w14:textId="77777777" w:rsidR="00D6320B" w:rsidRPr="00D6320B" w:rsidRDefault="00D6320B" w:rsidP="00D6320B">
      <w:pPr>
        <w:spacing w:after="0" w:line="240" w:lineRule="auto"/>
        <w:ind w:firstLine="709"/>
        <w:jc w:val="both"/>
        <w:rPr>
          <w:rFonts w:ascii="Times New Roman" w:hAnsi="Times New Roman" w:cs="Times New Roman"/>
          <w:sz w:val="23"/>
          <w:szCs w:val="23"/>
        </w:rPr>
      </w:pPr>
      <w:r w:rsidRPr="00D6320B">
        <w:rPr>
          <w:rFonts w:ascii="Times New Roman" w:hAnsi="Times New Roman" w:cs="Times New Roman"/>
          <w:sz w:val="23"/>
          <w:szCs w:val="23"/>
        </w:rPr>
        <w:t>10.Контроль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07B00EB9" w14:textId="77777777" w:rsidR="00D6320B" w:rsidRPr="00D6320B" w:rsidRDefault="00D6320B" w:rsidP="00D6320B">
      <w:pPr>
        <w:spacing w:after="0" w:line="240" w:lineRule="auto"/>
        <w:ind w:firstLine="709"/>
        <w:jc w:val="both"/>
        <w:rPr>
          <w:rFonts w:ascii="Times New Roman" w:hAnsi="Times New Roman" w:cs="Times New Roman"/>
          <w:b/>
          <w:sz w:val="23"/>
          <w:szCs w:val="23"/>
        </w:rPr>
      </w:pPr>
    </w:p>
    <w:p w14:paraId="6F3E3BEF" w14:textId="77777777" w:rsidR="00D6320B" w:rsidRPr="00D6320B" w:rsidRDefault="00D6320B" w:rsidP="00D6320B">
      <w:pPr>
        <w:spacing w:after="0" w:line="240" w:lineRule="auto"/>
        <w:jc w:val="both"/>
        <w:rPr>
          <w:rFonts w:ascii="Times New Roman" w:hAnsi="Times New Roman" w:cs="Times New Roman"/>
          <w:bCs/>
          <w:sz w:val="23"/>
          <w:szCs w:val="23"/>
        </w:rPr>
      </w:pPr>
      <w:r w:rsidRPr="00D6320B">
        <w:rPr>
          <w:rFonts w:ascii="Times New Roman" w:hAnsi="Times New Roman" w:cs="Times New Roman"/>
          <w:bCs/>
          <w:sz w:val="23"/>
          <w:szCs w:val="23"/>
        </w:rPr>
        <w:t>Врио Главы Трубчевского</w:t>
      </w:r>
    </w:p>
    <w:tbl>
      <w:tblPr>
        <w:tblW w:w="19335" w:type="dxa"/>
        <w:tblInd w:w="108" w:type="dxa"/>
        <w:tblLook w:val="04A0" w:firstRow="1" w:lastRow="0" w:firstColumn="1" w:lastColumn="0" w:noHBand="0" w:noVBand="1"/>
      </w:tblPr>
      <w:tblGrid>
        <w:gridCol w:w="6271"/>
        <w:gridCol w:w="7639"/>
        <w:gridCol w:w="1895"/>
        <w:gridCol w:w="3530"/>
      </w:tblGrid>
      <w:tr w:rsidR="00D6320B" w:rsidRPr="00D6320B" w14:paraId="4EDD6098" w14:textId="77777777" w:rsidTr="00D6320B">
        <w:trPr>
          <w:trHeight w:val="298"/>
        </w:trPr>
        <w:tc>
          <w:tcPr>
            <w:tcW w:w="6271" w:type="dxa"/>
            <w:tcBorders>
              <w:top w:val="nil"/>
              <w:left w:val="nil"/>
              <w:bottom w:val="nil"/>
              <w:right w:val="nil"/>
            </w:tcBorders>
            <w:shd w:val="clear" w:color="000000" w:fill="auto"/>
            <w:vAlign w:val="center"/>
            <w:hideMark/>
          </w:tcPr>
          <w:p w14:paraId="04F10FB2" w14:textId="65530E1C"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bCs/>
                <w:sz w:val="23"/>
                <w:szCs w:val="23"/>
              </w:rPr>
              <w:t>муниципального района                  М.В. Жигунов</w:t>
            </w:r>
            <w:bookmarkStart w:id="6" w:name="RANGE!B1:F30"/>
            <w:bookmarkEnd w:id="6"/>
          </w:p>
        </w:tc>
        <w:tc>
          <w:tcPr>
            <w:tcW w:w="7639" w:type="dxa"/>
            <w:tcBorders>
              <w:top w:val="nil"/>
              <w:left w:val="nil"/>
              <w:bottom w:val="nil"/>
              <w:right w:val="nil"/>
            </w:tcBorders>
            <w:shd w:val="clear" w:color="000000" w:fill="auto"/>
            <w:vAlign w:val="center"/>
            <w:hideMark/>
          </w:tcPr>
          <w:p w14:paraId="2EF3DB02"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95" w:type="dxa"/>
            <w:tcBorders>
              <w:top w:val="nil"/>
              <w:left w:val="nil"/>
              <w:bottom w:val="nil"/>
              <w:right w:val="nil"/>
            </w:tcBorders>
            <w:shd w:val="clear" w:color="000000" w:fill="auto"/>
            <w:vAlign w:val="center"/>
            <w:hideMark/>
          </w:tcPr>
          <w:p w14:paraId="5C25B02B"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3530" w:type="dxa"/>
            <w:tcBorders>
              <w:top w:val="nil"/>
              <w:left w:val="nil"/>
              <w:bottom w:val="nil"/>
              <w:right w:val="nil"/>
            </w:tcBorders>
            <w:shd w:val="clear" w:color="000000" w:fill="auto"/>
            <w:vAlign w:val="center"/>
            <w:hideMark/>
          </w:tcPr>
          <w:p w14:paraId="2CE456A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Приложение № 1</w:t>
            </w:r>
          </w:p>
        </w:tc>
      </w:tr>
      <w:tr w:rsidR="00D6320B" w:rsidRPr="00D6320B" w14:paraId="6E80E54B" w14:textId="77777777" w:rsidTr="00D6320B">
        <w:trPr>
          <w:trHeight w:val="298"/>
        </w:trPr>
        <w:tc>
          <w:tcPr>
            <w:tcW w:w="6271" w:type="dxa"/>
            <w:tcBorders>
              <w:top w:val="nil"/>
              <w:left w:val="nil"/>
              <w:bottom w:val="nil"/>
              <w:right w:val="nil"/>
            </w:tcBorders>
            <w:shd w:val="clear" w:color="000000" w:fill="auto"/>
            <w:vAlign w:val="center"/>
          </w:tcPr>
          <w:p w14:paraId="77AA363A" w14:textId="77777777" w:rsidR="00D6320B" w:rsidRPr="00D6320B" w:rsidRDefault="00D6320B" w:rsidP="00D6320B">
            <w:pPr>
              <w:spacing w:after="0" w:line="240" w:lineRule="auto"/>
              <w:rPr>
                <w:rFonts w:ascii="Times New Roman" w:hAnsi="Times New Roman" w:cs="Times New Roman"/>
                <w:bCs/>
                <w:sz w:val="23"/>
                <w:szCs w:val="23"/>
              </w:rPr>
            </w:pPr>
          </w:p>
        </w:tc>
        <w:tc>
          <w:tcPr>
            <w:tcW w:w="7639" w:type="dxa"/>
            <w:tcBorders>
              <w:top w:val="nil"/>
              <w:left w:val="nil"/>
              <w:bottom w:val="nil"/>
              <w:right w:val="nil"/>
            </w:tcBorders>
            <w:shd w:val="clear" w:color="000000" w:fill="auto"/>
            <w:vAlign w:val="center"/>
          </w:tcPr>
          <w:p w14:paraId="57EF4275"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95" w:type="dxa"/>
            <w:tcBorders>
              <w:top w:val="nil"/>
              <w:left w:val="nil"/>
              <w:bottom w:val="nil"/>
              <w:right w:val="nil"/>
            </w:tcBorders>
            <w:shd w:val="clear" w:color="000000" w:fill="auto"/>
            <w:vAlign w:val="center"/>
          </w:tcPr>
          <w:p w14:paraId="10D57838"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3530" w:type="dxa"/>
            <w:tcBorders>
              <w:top w:val="nil"/>
              <w:left w:val="nil"/>
              <w:bottom w:val="nil"/>
              <w:right w:val="nil"/>
            </w:tcBorders>
            <w:shd w:val="clear" w:color="000000" w:fill="auto"/>
            <w:vAlign w:val="center"/>
          </w:tcPr>
          <w:p w14:paraId="6871BD87" w14:textId="77777777" w:rsidR="00D6320B" w:rsidRPr="00D6320B" w:rsidRDefault="00D6320B" w:rsidP="00D6320B">
            <w:pPr>
              <w:spacing w:after="0" w:line="240" w:lineRule="auto"/>
              <w:jc w:val="right"/>
              <w:rPr>
                <w:rFonts w:ascii="Times New Roman" w:hAnsi="Times New Roman" w:cs="Times New Roman"/>
                <w:sz w:val="20"/>
                <w:szCs w:val="20"/>
              </w:rPr>
            </w:pPr>
          </w:p>
        </w:tc>
      </w:tr>
    </w:tbl>
    <w:p w14:paraId="642A8D6B" w14:textId="77777777" w:rsidR="00D6320B" w:rsidRDefault="00D6320B" w:rsidP="00D6320B">
      <w:pPr>
        <w:spacing w:after="0" w:line="240" w:lineRule="auto"/>
        <w:jc w:val="right"/>
        <w:rPr>
          <w:rFonts w:ascii="Times New Roman" w:hAnsi="Times New Roman" w:cs="Times New Roman"/>
          <w:sz w:val="20"/>
          <w:szCs w:val="20"/>
        </w:rPr>
        <w:sectPr w:rsidR="00D6320B" w:rsidSect="00D6320B">
          <w:headerReference w:type="default" r:id="rId21"/>
          <w:footerReference w:type="default" r:id="rId22"/>
          <w:pgSz w:w="11906" w:h="16838"/>
          <w:pgMar w:top="426" w:right="566" w:bottom="568" w:left="993" w:header="708" w:footer="708" w:gutter="0"/>
          <w:cols w:space="708"/>
          <w:docGrid w:linePitch="360"/>
        </w:sectPr>
      </w:pPr>
    </w:p>
    <w:tbl>
      <w:tblPr>
        <w:tblW w:w="15839" w:type="dxa"/>
        <w:tblInd w:w="108" w:type="dxa"/>
        <w:tblLook w:val="04A0" w:firstRow="1" w:lastRow="0" w:firstColumn="1" w:lastColumn="0" w:noHBand="0" w:noVBand="1"/>
      </w:tblPr>
      <w:tblGrid>
        <w:gridCol w:w="2551"/>
        <w:gridCol w:w="7639"/>
        <w:gridCol w:w="1895"/>
        <w:gridCol w:w="1854"/>
        <w:gridCol w:w="1676"/>
        <w:gridCol w:w="14"/>
        <w:gridCol w:w="210"/>
      </w:tblGrid>
      <w:tr w:rsidR="00D6320B" w:rsidRPr="00D6320B" w14:paraId="3A66B6FB"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1DCF80D6"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3C8E4E8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к решению Совета народных депутатов</w:t>
            </w:r>
          </w:p>
        </w:tc>
      </w:tr>
      <w:tr w:rsidR="00D6320B" w:rsidRPr="00D6320B" w14:paraId="073CAB2D"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1186884A"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71272ED6"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Трубчевского муниципального района</w:t>
            </w:r>
          </w:p>
        </w:tc>
      </w:tr>
      <w:tr w:rsidR="00D6320B" w:rsidRPr="00D6320B" w14:paraId="16D64F5C"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3D7F9253"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621D3DB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"О внесении изменений и дополнений в решение </w:t>
            </w:r>
          </w:p>
        </w:tc>
      </w:tr>
      <w:tr w:rsidR="00D6320B" w:rsidRPr="00D6320B" w14:paraId="2537367A"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36AF2BC7"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792F4356"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Трубчевского районного Совета народных</w:t>
            </w:r>
          </w:p>
        </w:tc>
      </w:tr>
      <w:tr w:rsidR="00D6320B" w:rsidRPr="00D6320B" w14:paraId="67A0A8DC"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5231A017"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54D76DEB"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депутатов от 22.12.2023 г. № 6-590</w:t>
            </w:r>
          </w:p>
        </w:tc>
      </w:tr>
      <w:tr w:rsidR="00D6320B" w:rsidRPr="00D6320B" w14:paraId="786F1B00" w14:textId="77777777" w:rsidTr="00D03662">
        <w:trPr>
          <w:gridAfter w:val="1"/>
          <w:wAfter w:w="210" w:type="dxa"/>
          <w:trHeight w:val="271"/>
        </w:trPr>
        <w:tc>
          <w:tcPr>
            <w:tcW w:w="2551" w:type="dxa"/>
            <w:tcBorders>
              <w:top w:val="nil"/>
              <w:left w:val="nil"/>
              <w:bottom w:val="nil"/>
              <w:right w:val="nil"/>
            </w:tcBorders>
            <w:shd w:val="clear" w:color="000000" w:fill="auto"/>
            <w:vAlign w:val="center"/>
            <w:hideMark/>
          </w:tcPr>
          <w:p w14:paraId="197AED9F"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1BFA9D3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"О бюджете Трубчевского муниципального района</w:t>
            </w:r>
          </w:p>
        </w:tc>
      </w:tr>
      <w:tr w:rsidR="00D6320B" w:rsidRPr="00D6320B" w14:paraId="236AE49D" w14:textId="77777777" w:rsidTr="00D03662">
        <w:trPr>
          <w:gridAfter w:val="1"/>
          <w:wAfter w:w="210" w:type="dxa"/>
          <w:trHeight w:val="257"/>
        </w:trPr>
        <w:tc>
          <w:tcPr>
            <w:tcW w:w="2551" w:type="dxa"/>
            <w:tcBorders>
              <w:top w:val="nil"/>
              <w:left w:val="nil"/>
              <w:bottom w:val="nil"/>
              <w:right w:val="nil"/>
            </w:tcBorders>
            <w:shd w:val="clear" w:color="000000" w:fill="auto"/>
            <w:vAlign w:val="center"/>
            <w:hideMark/>
          </w:tcPr>
          <w:p w14:paraId="596BDA24"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199C7CC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Брянской области на 2024 год и на плановый период</w:t>
            </w:r>
          </w:p>
        </w:tc>
      </w:tr>
      <w:tr w:rsidR="00D6320B" w:rsidRPr="00D6320B" w14:paraId="2C9FF7DB" w14:textId="77777777" w:rsidTr="00D03662">
        <w:trPr>
          <w:gridAfter w:val="1"/>
          <w:wAfter w:w="210" w:type="dxa"/>
          <w:trHeight w:val="257"/>
        </w:trPr>
        <w:tc>
          <w:tcPr>
            <w:tcW w:w="2551" w:type="dxa"/>
            <w:tcBorders>
              <w:top w:val="nil"/>
              <w:left w:val="nil"/>
              <w:bottom w:val="nil"/>
              <w:right w:val="nil"/>
            </w:tcBorders>
            <w:shd w:val="clear" w:color="000000" w:fill="auto"/>
            <w:vAlign w:val="center"/>
            <w:hideMark/>
          </w:tcPr>
          <w:p w14:paraId="56D10F1C"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2D3D883B"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2025 и 2026 годов"</w:t>
            </w:r>
          </w:p>
        </w:tc>
      </w:tr>
      <w:tr w:rsidR="00D6320B" w:rsidRPr="00D6320B" w14:paraId="26CAAF89" w14:textId="77777777" w:rsidTr="00D03662">
        <w:trPr>
          <w:gridAfter w:val="1"/>
          <w:wAfter w:w="210" w:type="dxa"/>
          <w:trHeight w:val="257"/>
        </w:trPr>
        <w:tc>
          <w:tcPr>
            <w:tcW w:w="2551" w:type="dxa"/>
            <w:tcBorders>
              <w:top w:val="nil"/>
              <w:left w:val="nil"/>
              <w:bottom w:val="nil"/>
              <w:right w:val="nil"/>
            </w:tcBorders>
            <w:shd w:val="clear" w:color="000000" w:fill="auto"/>
            <w:vAlign w:val="center"/>
            <w:hideMark/>
          </w:tcPr>
          <w:p w14:paraId="0FF45DC9"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2CBE979A"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от 04.06.2024 г.  № 6-645</w:t>
            </w:r>
          </w:p>
        </w:tc>
      </w:tr>
      <w:tr w:rsidR="00D6320B" w:rsidRPr="00D6320B" w14:paraId="2EDFFFE6" w14:textId="77777777" w:rsidTr="00D03662">
        <w:trPr>
          <w:gridAfter w:val="2"/>
          <w:wAfter w:w="224" w:type="dxa"/>
          <w:trHeight w:val="257"/>
        </w:trPr>
        <w:tc>
          <w:tcPr>
            <w:tcW w:w="2551" w:type="dxa"/>
            <w:tcBorders>
              <w:top w:val="nil"/>
              <w:left w:val="nil"/>
              <w:bottom w:val="nil"/>
              <w:right w:val="nil"/>
            </w:tcBorders>
            <w:shd w:val="clear" w:color="000000" w:fill="auto"/>
            <w:vAlign w:val="center"/>
            <w:hideMark/>
          </w:tcPr>
          <w:p w14:paraId="48BCE446"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7639" w:type="dxa"/>
            <w:tcBorders>
              <w:top w:val="nil"/>
              <w:left w:val="nil"/>
              <w:bottom w:val="nil"/>
              <w:right w:val="nil"/>
            </w:tcBorders>
            <w:shd w:val="clear" w:color="000000" w:fill="auto"/>
            <w:vAlign w:val="center"/>
            <w:hideMark/>
          </w:tcPr>
          <w:p w14:paraId="118E328A"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95" w:type="dxa"/>
            <w:tcBorders>
              <w:top w:val="nil"/>
              <w:left w:val="nil"/>
              <w:bottom w:val="nil"/>
              <w:right w:val="nil"/>
            </w:tcBorders>
            <w:shd w:val="clear" w:color="000000" w:fill="auto"/>
            <w:vAlign w:val="center"/>
            <w:hideMark/>
          </w:tcPr>
          <w:p w14:paraId="17359B32"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54" w:type="dxa"/>
            <w:tcBorders>
              <w:top w:val="nil"/>
              <w:left w:val="nil"/>
              <w:bottom w:val="nil"/>
              <w:right w:val="nil"/>
            </w:tcBorders>
            <w:shd w:val="clear" w:color="000000" w:fill="auto"/>
            <w:vAlign w:val="center"/>
            <w:hideMark/>
          </w:tcPr>
          <w:p w14:paraId="7E8F9671"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676" w:type="dxa"/>
            <w:tcBorders>
              <w:top w:val="nil"/>
              <w:left w:val="nil"/>
              <w:bottom w:val="nil"/>
              <w:right w:val="nil"/>
            </w:tcBorders>
            <w:shd w:val="clear" w:color="000000" w:fill="auto"/>
            <w:vAlign w:val="center"/>
            <w:hideMark/>
          </w:tcPr>
          <w:p w14:paraId="658B5F9D"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35A5EA21" w14:textId="77777777" w:rsidTr="00D03662">
        <w:trPr>
          <w:gridAfter w:val="2"/>
          <w:wAfter w:w="224" w:type="dxa"/>
          <w:trHeight w:val="257"/>
        </w:trPr>
        <w:tc>
          <w:tcPr>
            <w:tcW w:w="2551" w:type="dxa"/>
            <w:tcBorders>
              <w:top w:val="nil"/>
              <w:left w:val="nil"/>
              <w:bottom w:val="nil"/>
              <w:right w:val="nil"/>
            </w:tcBorders>
            <w:shd w:val="clear" w:color="000000" w:fill="auto"/>
            <w:vAlign w:val="center"/>
            <w:hideMark/>
          </w:tcPr>
          <w:p w14:paraId="6268E9AD"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7639" w:type="dxa"/>
            <w:tcBorders>
              <w:top w:val="nil"/>
              <w:left w:val="nil"/>
              <w:bottom w:val="nil"/>
              <w:right w:val="nil"/>
            </w:tcBorders>
            <w:shd w:val="clear" w:color="000000" w:fill="auto"/>
            <w:vAlign w:val="center"/>
            <w:hideMark/>
          </w:tcPr>
          <w:p w14:paraId="6DD98ADB"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95" w:type="dxa"/>
            <w:tcBorders>
              <w:top w:val="nil"/>
              <w:left w:val="nil"/>
              <w:bottom w:val="nil"/>
              <w:right w:val="nil"/>
            </w:tcBorders>
            <w:shd w:val="clear" w:color="000000" w:fill="auto"/>
            <w:vAlign w:val="center"/>
            <w:hideMark/>
          </w:tcPr>
          <w:p w14:paraId="4DB0DACF"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3530" w:type="dxa"/>
            <w:gridSpan w:val="2"/>
            <w:tcBorders>
              <w:top w:val="nil"/>
              <w:left w:val="nil"/>
              <w:bottom w:val="nil"/>
              <w:right w:val="nil"/>
            </w:tcBorders>
            <w:shd w:val="clear" w:color="000000" w:fill="auto"/>
            <w:vAlign w:val="center"/>
            <w:hideMark/>
          </w:tcPr>
          <w:p w14:paraId="14C71CBB"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Приложение № 1.3</w:t>
            </w:r>
          </w:p>
        </w:tc>
      </w:tr>
      <w:tr w:rsidR="00D6320B" w:rsidRPr="00D6320B" w14:paraId="4EF77B6D" w14:textId="77777777" w:rsidTr="00D03662">
        <w:trPr>
          <w:gridAfter w:val="1"/>
          <w:wAfter w:w="210" w:type="dxa"/>
          <w:trHeight w:val="230"/>
        </w:trPr>
        <w:tc>
          <w:tcPr>
            <w:tcW w:w="2551" w:type="dxa"/>
            <w:tcBorders>
              <w:top w:val="nil"/>
              <w:left w:val="nil"/>
              <w:bottom w:val="nil"/>
              <w:right w:val="nil"/>
            </w:tcBorders>
            <w:shd w:val="clear" w:color="000000" w:fill="auto"/>
            <w:vAlign w:val="center"/>
            <w:hideMark/>
          </w:tcPr>
          <w:p w14:paraId="3913D6AB"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491F406D"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к решению Трубчевского районного Совета народных депутатов</w:t>
            </w:r>
          </w:p>
        </w:tc>
      </w:tr>
      <w:tr w:rsidR="00D6320B" w:rsidRPr="00D6320B" w14:paraId="5914093B" w14:textId="77777777" w:rsidTr="00D03662">
        <w:trPr>
          <w:gridAfter w:val="1"/>
          <w:wAfter w:w="210" w:type="dxa"/>
          <w:trHeight w:val="216"/>
        </w:trPr>
        <w:tc>
          <w:tcPr>
            <w:tcW w:w="2551" w:type="dxa"/>
            <w:tcBorders>
              <w:top w:val="nil"/>
              <w:left w:val="nil"/>
              <w:bottom w:val="nil"/>
              <w:right w:val="nil"/>
            </w:tcBorders>
            <w:shd w:val="clear" w:color="000000" w:fill="auto"/>
            <w:vAlign w:val="center"/>
            <w:hideMark/>
          </w:tcPr>
          <w:p w14:paraId="0746D8AC"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43F2EA5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"О бюджете Трубчевского муниципального района Брянской области</w:t>
            </w:r>
          </w:p>
        </w:tc>
      </w:tr>
      <w:tr w:rsidR="00D6320B" w:rsidRPr="00D6320B" w14:paraId="7EB0030B" w14:textId="77777777" w:rsidTr="00D03662">
        <w:trPr>
          <w:gridAfter w:val="1"/>
          <w:wAfter w:w="210" w:type="dxa"/>
          <w:trHeight w:val="244"/>
        </w:trPr>
        <w:tc>
          <w:tcPr>
            <w:tcW w:w="2551" w:type="dxa"/>
            <w:tcBorders>
              <w:top w:val="nil"/>
              <w:left w:val="nil"/>
              <w:bottom w:val="nil"/>
              <w:right w:val="nil"/>
            </w:tcBorders>
            <w:shd w:val="clear" w:color="000000" w:fill="auto"/>
            <w:vAlign w:val="center"/>
            <w:hideMark/>
          </w:tcPr>
          <w:p w14:paraId="70B2F42C"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3078" w:type="dxa"/>
            <w:gridSpan w:val="5"/>
            <w:tcBorders>
              <w:top w:val="nil"/>
              <w:left w:val="nil"/>
              <w:bottom w:val="nil"/>
              <w:right w:val="nil"/>
            </w:tcBorders>
            <w:shd w:val="clear" w:color="000000" w:fill="auto"/>
            <w:vAlign w:val="center"/>
            <w:hideMark/>
          </w:tcPr>
          <w:p w14:paraId="1C4E30BA"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на 2024 год и на плановый период 2025 и 2026 годов"</w:t>
            </w:r>
          </w:p>
        </w:tc>
      </w:tr>
      <w:tr w:rsidR="00D6320B" w:rsidRPr="00D6320B" w14:paraId="0D4C3786" w14:textId="77777777" w:rsidTr="00D03662">
        <w:trPr>
          <w:gridAfter w:val="2"/>
          <w:wAfter w:w="224" w:type="dxa"/>
          <w:trHeight w:val="284"/>
        </w:trPr>
        <w:tc>
          <w:tcPr>
            <w:tcW w:w="2551" w:type="dxa"/>
            <w:tcBorders>
              <w:top w:val="nil"/>
              <w:left w:val="nil"/>
              <w:bottom w:val="nil"/>
              <w:right w:val="nil"/>
            </w:tcBorders>
            <w:shd w:val="clear" w:color="000000" w:fill="auto"/>
            <w:vAlign w:val="center"/>
            <w:hideMark/>
          </w:tcPr>
          <w:p w14:paraId="4171B508"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7639" w:type="dxa"/>
            <w:tcBorders>
              <w:top w:val="nil"/>
              <w:left w:val="nil"/>
              <w:bottom w:val="nil"/>
              <w:right w:val="nil"/>
            </w:tcBorders>
            <w:shd w:val="clear" w:color="000000" w:fill="auto"/>
            <w:vAlign w:val="center"/>
            <w:hideMark/>
          </w:tcPr>
          <w:p w14:paraId="423ACD72"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895" w:type="dxa"/>
            <w:tcBorders>
              <w:top w:val="nil"/>
              <w:left w:val="nil"/>
              <w:bottom w:val="nil"/>
              <w:right w:val="nil"/>
            </w:tcBorders>
            <w:shd w:val="clear" w:color="000000" w:fill="auto"/>
            <w:vAlign w:val="center"/>
            <w:hideMark/>
          </w:tcPr>
          <w:p w14:paraId="64E86A93"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3530" w:type="dxa"/>
            <w:gridSpan w:val="2"/>
            <w:tcBorders>
              <w:top w:val="nil"/>
              <w:left w:val="nil"/>
              <w:bottom w:val="nil"/>
              <w:right w:val="nil"/>
            </w:tcBorders>
            <w:shd w:val="clear" w:color="000000" w:fill="auto"/>
            <w:vAlign w:val="center"/>
            <w:hideMark/>
          </w:tcPr>
          <w:p w14:paraId="434D7347"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121DA735" w14:textId="77777777" w:rsidTr="00D03662">
        <w:trPr>
          <w:gridAfter w:val="1"/>
          <w:wAfter w:w="210" w:type="dxa"/>
          <w:trHeight w:val="325"/>
        </w:trPr>
        <w:tc>
          <w:tcPr>
            <w:tcW w:w="15629" w:type="dxa"/>
            <w:gridSpan w:val="6"/>
            <w:tcBorders>
              <w:top w:val="nil"/>
              <w:left w:val="nil"/>
              <w:bottom w:val="nil"/>
              <w:right w:val="nil"/>
            </w:tcBorders>
            <w:shd w:val="clear" w:color="000000" w:fill="auto"/>
            <w:noWrap/>
            <w:vAlign w:val="bottom"/>
            <w:hideMark/>
          </w:tcPr>
          <w:p w14:paraId="3FFAC328" w14:textId="77777777" w:rsidR="00D6320B" w:rsidRPr="00D6320B" w:rsidRDefault="00D6320B" w:rsidP="00D6320B">
            <w:pPr>
              <w:spacing w:after="0" w:line="240" w:lineRule="auto"/>
              <w:jc w:val="center"/>
              <w:rPr>
                <w:rFonts w:ascii="Times New Roman" w:hAnsi="Times New Roman" w:cs="Times New Roman"/>
                <w:b/>
                <w:bCs/>
              </w:rPr>
            </w:pPr>
            <w:r w:rsidRPr="00D6320B">
              <w:rPr>
                <w:rFonts w:ascii="Times New Roman" w:hAnsi="Times New Roman" w:cs="Times New Roman"/>
                <w:b/>
                <w:bCs/>
              </w:rPr>
              <w:t xml:space="preserve">Изменение доходов бюджета Трубчевского муниципального района Брянской области </w:t>
            </w:r>
          </w:p>
        </w:tc>
      </w:tr>
      <w:tr w:rsidR="00D6320B" w:rsidRPr="00D6320B" w14:paraId="38824B62" w14:textId="77777777" w:rsidTr="00D03662">
        <w:trPr>
          <w:gridAfter w:val="1"/>
          <w:wAfter w:w="210" w:type="dxa"/>
          <w:trHeight w:val="257"/>
        </w:trPr>
        <w:tc>
          <w:tcPr>
            <w:tcW w:w="15629" w:type="dxa"/>
            <w:gridSpan w:val="6"/>
            <w:tcBorders>
              <w:top w:val="nil"/>
              <w:left w:val="nil"/>
              <w:bottom w:val="nil"/>
              <w:right w:val="nil"/>
            </w:tcBorders>
            <w:shd w:val="clear" w:color="000000" w:fill="auto"/>
            <w:vAlign w:val="center"/>
            <w:hideMark/>
          </w:tcPr>
          <w:p w14:paraId="16A44F48" w14:textId="77777777" w:rsidR="00D6320B" w:rsidRPr="00D6320B" w:rsidRDefault="00D6320B" w:rsidP="00D6320B">
            <w:pPr>
              <w:spacing w:after="0" w:line="240" w:lineRule="auto"/>
              <w:jc w:val="center"/>
              <w:rPr>
                <w:rFonts w:ascii="Times New Roman" w:hAnsi="Times New Roman" w:cs="Times New Roman"/>
                <w:b/>
                <w:bCs/>
              </w:rPr>
            </w:pPr>
            <w:r w:rsidRPr="00D6320B">
              <w:rPr>
                <w:rFonts w:ascii="Times New Roman" w:hAnsi="Times New Roman" w:cs="Times New Roman"/>
                <w:b/>
                <w:bCs/>
              </w:rPr>
              <w:t>на 2024 год и на плановый период 2025 и 2026 годов</w:t>
            </w:r>
          </w:p>
        </w:tc>
      </w:tr>
      <w:tr w:rsidR="00D6320B" w:rsidRPr="00D6320B" w14:paraId="7EC5BF6D" w14:textId="77777777" w:rsidTr="00D03662">
        <w:trPr>
          <w:gridAfter w:val="2"/>
          <w:wAfter w:w="224" w:type="dxa"/>
          <w:trHeight w:val="311"/>
        </w:trPr>
        <w:tc>
          <w:tcPr>
            <w:tcW w:w="2551" w:type="dxa"/>
            <w:tcBorders>
              <w:top w:val="nil"/>
              <w:left w:val="nil"/>
              <w:bottom w:val="nil"/>
              <w:right w:val="nil"/>
            </w:tcBorders>
            <w:shd w:val="clear" w:color="000000" w:fill="auto"/>
            <w:noWrap/>
            <w:vAlign w:val="bottom"/>
            <w:hideMark/>
          </w:tcPr>
          <w:p w14:paraId="7992BA5A" w14:textId="77777777" w:rsidR="00D6320B" w:rsidRPr="00D6320B" w:rsidRDefault="00D6320B" w:rsidP="00D6320B">
            <w:pPr>
              <w:spacing w:after="0" w:line="240" w:lineRule="auto"/>
              <w:jc w:val="center"/>
              <w:rPr>
                <w:rFonts w:ascii="Times New Roman" w:hAnsi="Times New Roman" w:cs="Times New Roman"/>
                <w:b/>
                <w:bCs/>
              </w:rPr>
            </w:pPr>
          </w:p>
        </w:tc>
        <w:tc>
          <w:tcPr>
            <w:tcW w:w="7639" w:type="dxa"/>
            <w:tcBorders>
              <w:top w:val="nil"/>
              <w:left w:val="nil"/>
              <w:bottom w:val="nil"/>
              <w:right w:val="nil"/>
            </w:tcBorders>
            <w:shd w:val="clear" w:color="000000" w:fill="auto"/>
            <w:noWrap/>
            <w:vAlign w:val="bottom"/>
            <w:hideMark/>
          </w:tcPr>
          <w:p w14:paraId="0D04010A" w14:textId="77777777" w:rsidR="00D6320B" w:rsidRPr="00D6320B" w:rsidRDefault="00D6320B" w:rsidP="00D6320B">
            <w:pPr>
              <w:spacing w:after="0" w:line="240" w:lineRule="auto"/>
              <w:rPr>
                <w:rFonts w:ascii="Times New Roman" w:hAnsi="Times New Roman" w:cs="Times New Roman"/>
                <w:sz w:val="20"/>
                <w:szCs w:val="20"/>
              </w:rPr>
            </w:pPr>
          </w:p>
        </w:tc>
        <w:tc>
          <w:tcPr>
            <w:tcW w:w="1895" w:type="dxa"/>
            <w:tcBorders>
              <w:top w:val="nil"/>
              <w:left w:val="nil"/>
              <w:bottom w:val="nil"/>
              <w:right w:val="nil"/>
            </w:tcBorders>
            <w:shd w:val="clear" w:color="000000" w:fill="auto"/>
            <w:noWrap/>
            <w:vAlign w:val="bottom"/>
            <w:hideMark/>
          </w:tcPr>
          <w:p w14:paraId="6DA8974D" w14:textId="77777777" w:rsidR="00D6320B" w:rsidRPr="00D6320B" w:rsidRDefault="00D6320B" w:rsidP="00D6320B">
            <w:pPr>
              <w:spacing w:after="0" w:line="240" w:lineRule="auto"/>
              <w:rPr>
                <w:rFonts w:ascii="Times New Roman" w:hAnsi="Times New Roman" w:cs="Times New Roman"/>
                <w:sz w:val="20"/>
                <w:szCs w:val="20"/>
              </w:rPr>
            </w:pPr>
          </w:p>
        </w:tc>
        <w:tc>
          <w:tcPr>
            <w:tcW w:w="1854" w:type="dxa"/>
            <w:tcBorders>
              <w:top w:val="nil"/>
              <w:left w:val="nil"/>
              <w:bottom w:val="nil"/>
              <w:right w:val="nil"/>
            </w:tcBorders>
            <w:shd w:val="clear" w:color="000000" w:fill="auto"/>
            <w:noWrap/>
            <w:vAlign w:val="center"/>
            <w:hideMark/>
          </w:tcPr>
          <w:p w14:paraId="77C1476D" w14:textId="77777777" w:rsidR="00D6320B" w:rsidRPr="00D6320B" w:rsidRDefault="00D6320B" w:rsidP="00D6320B">
            <w:pPr>
              <w:spacing w:after="0" w:line="240" w:lineRule="auto"/>
              <w:rPr>
                <w:rFonts w:ascii="Times New Roman" w:hAnsi="Times New Roman" w:cs="Times New Roman"/>
                <w:sz w:val="20"/>
                <w:szCs w:val="20"/>
              </w:rPr>
            </w:pPr>
          </w:p>
        </w:tc>
        <w:tc>
          <w:tcPr>
            <w:tcW w:w="1676" w:type="dxa"/>
            <w:tcBorders>
              <w:top w:val="nil"/>
              <w:left w:val="nil"/>
              <w:bottom w:val="nil"/>
              <w:right w:val="nil"/>
            </w:tcBorders>
            <w:shd w:val="clear" w:color="000000" w:fill="auto"/>
            <w:noWrap/>
            <w:vAlign w:val="center"/>
            <w:hideMark/>
          </w:tcPr>
          <w:p w14:paraId="4CDE1483" w14:textId="77777777" w:rsidR="00D6320B" w:rsidRPr="00D6320B" w:rsidRDefault="00D6320B" w:rsidP="00D6320B">
            <w:pPr>
              <w:spacing w:after="0" w:line="240" w:lineRule="auto"/>
              <w:jc w:val="right"/>
              <w:rPr>
                <w:rFonts w:ascii="Times New Roman" w:hAnsi="Times New Roman" w:cs="Times New Roman"/>
                <w:i/>
                <w:iCs/>
                <w:sz w:val="20"/>
                <w:szCs w:val="20"/>
              </w:rPr>
            </w:pPr>
            <w:r w:rsidRPr="00D6320B">
              <w:rPr>
                <w:rFonts w:ascii="Times New Roman" w:hAnsi="Times New Roman" w:cs="Times New Roman"/>
                <w:i/>
                <w:iCs/>
                <w:sz w:val="20"/>
                <w:szCs w:val="20"/>
              </w:rPr>
              <w:t>рублей</w:t>
            </w:r>
          </w:p>
        </w:tc>
      </w:tr>
      <w:tr w:rsidR="00D6320B" w:rsidRPr="00D6320B" w14:paraId="2084C52A" w14:textId="77777777" w:rsidTr="00D03662">
        <w:trPr>
          <w:gridAfter w:val="2"/>
          <w:wAfter w:w="224" w:type="dxa"/>
          <w:trHeight w:val="423"/>
        </w:trPr>
        <w:tc>
          <w:tcPr>
            <w:tcW w:w="255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034DB0A3" w14:textId="77777777" w:rsidR="00D6320B" w:rsidRPr="00D6320B" w:rsidRDefault="00D6320B" w:rsidP="00D6320B">
            <w:pPr>
              <w:spacing w:after="0" w:line="240" w:lineRule="auto"/>
              <w:rPr>
                <w:rFonts w:ascii="Times New Roman" w:hAnsi="Times New Roman" w:cs="Times New Roman"/>
                <w:sz w:val="18"/>
                <w:szCs w:val="18"/>
              </w:rPr>
            </w:pPr>
            <w:r w:rsidRPr="00D6320B">
              <w:rPr>
                <w:rFonts w:ascii="Times New Roman" w:hAnsi="Times New Roman" w:cs="Times New Roman"/>
                <w:sz w:val="18"/>
                <w:szCs w:val="18"/>
              </w:rPr>
              <w:t>Код бюджетной классификации Российской Федерации</w:t>
            </w:r>
          </w:p>
        </w:tc>
        <w:tc>
          <w:tcPr>
            <w:tcW w:w="763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567E1064"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Наименование доходов</w:t>
            </w:r>
          </w:p>
        </w:tc>
        <w:tc>
          <w:tcPr>
            <w:tcW w:w="1895"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3D47A87E"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2024 год</w:t>
            </w:r>
          </w:p>
        </w:tc>
        <w:tc>
          <w:tcPr>
            <w:tcW w:w="1854"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0117C44A"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2025 год</w:t>
            </w: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07D20E8C"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2026 год</w:t>
            </w:r>
          </w:p>
        </w:tc>
      </w:tr>
      <w:tr w:rsidR="00D6320B" w:rsidRPr="00D6320B" w14:paraId="36AEA06D" w14:textId="77777777" w:rsidTr="00D03662">
        <w:trPr>
          <w:trHeight w:val="230"/>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208C92FF" w14:textId="77777777" w:rsidR="00D6320B" w:rsidRPr="00D6320B" w:rsidRDefault="00D6320B" w:rsidP="00D6320B">
            <w:pPr>
              <w:spacing w:after="0" w:line="240" w:lineRule="auto"/>
              <w:rPr>
                <w:rFonts w:ascii="Times New Roman" w:hAnsi="Times New Roman" w:cs="Times New Roman"/>
                <w:sz w:val="18"/>
                <w:szCs w:val="18"/>
              </w:rPr>
            </w:pPr>
          </w:p>
        </w:tc>
        <w:tc>
          <w:tcPr>
            <w:tcW w:w="7639" w:type="dxa"/>
            <w:vMerge/>
            <w:tcBorders>
              <w:top w:val="single" w:sz="4" w:space="0" w:color="auto"/>
              <w:left w:val="single" w:sz="4" w:space="0" w:color="auto"/>
              <w:bottom w:val="single" w:sz="4" w:space="0" w:color="000000"/>
              <w:right w:val="single" w:sz="4" w:space="0" w:color="auto"/>
            </w:tcBorders>
            <w:vAlign w:val="center"/>
            <w:hideMark/>
          </w:tcPr>
          <w:p w14:paraId="4BEFFB58" w14:textId="77777777" w:rsidR="00D6320B" w:rsidRPr="00D6320B" w:rsidRDefault="00D6320B" w:rsidP="00D6320B">
            <w:pPr>
              <w:spacing w:after="0" w:line="240" w:lineRule="auto"/>
              <w:rPr>
                <w:rFonts w:ascii="Times New Roman" w:hAnsi="Times New Roman" w:cs="Times New Roman"/>
                <w:sz w:val="18"/>
                <w:szCs w:val="18"/>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14:paraId="508A31BA" w14:textId="77777777" w:rsidR="00D6320B" w:rsidRPr="00D6320B" w:rsidRDefault="00D6320B" w:rsidP="00D6320B">
            <w:pPr>
              <w:spacing w:after="0" w:line="240" w:lineRule="auto"/>
              <w:rPr>
                <w:rFonts w:ascii="Times New Roman" w:hAnsi="Times New Roman" w:cs="Times New Roman"/>
                <w:sz w:val="18"/>
                <w:szCs w:val="18"/>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14:paraId="60A28B21" w14:textId="77777777" w:rsidR="00D6320B" w:rsidRPr="00D6320B" w:rsidRDefault="00D6320B" w:rsidP="00D6320B">
            <w:pPr>
              <w:spacing w:after="0" w:line="240" w:lineRule="auto"/>
              <w:rPr>
                <w:rFonts w:ascii="Times New Roman" w:hAnsi="Times New Roman" w:cs="Times New Roman"/>
                <w:sz w:val="18"/>
                <w:szCs w:val="18"/>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14:paraId="56C053AB" w14:textId="77777777" w:rsidR="00D6320B" w:rsidRPr="00D6320B" w:rsidRDefault="00D6320B" w:rsidP="00D6320B">
            <w:pPr>
              <w:spacing w:after="0" w:line="240" w:lineRule="auto"/>
              <w:rPr>
                <w:rFonts w:ascii="Times New Roman" w:hAnsi="Times New Roman" w:cs="Times New Roman"/>
                <w:sz w:val="18"/>
                <w:szCs w:val="18"/>
              </w:rPr>
            </w:pPr>
          </w:p>
        </w:tc>
        <w:tc>
          <w:tcPr>
            <w:tcW w:w="224" w:type="dxa"/>
            <w:gridSpan w:val="2"/>
            <w:tcBorders>
              <w:top w:val="nil"/>
              <w:left w:val="nil"/>
              <w:bottom w:val="nil"/>
              <w:right w:val="nil"/>
            </w:tcBorders>
            <w:shd w:val="clear" w:color="auto" w:fill="auto"/>
            <w:noWrap/>
            <w:vAlign w:val="bottom"/>
            <w:hideMark/>
          </w:tcPr>
          <w:p w14:paraId="2B56A96E" w14:textId="77777777" w:rsidR="00D6320B" w:rsidRPr="00D6320B" w:rsidRDefault="00D6320B" w:rsidP="00D6320B">
            <w:pPr>
              <w:spacing w:after="0" w:line="240" w:lineRule="auto"/>
              <w:jc w:val="center"/>
              <w:rPr>
                <w:rFonts w:ascii="Times New Roman" w:hAnsi="Times New Roman" w:cs="Times New Roman"/>
                <w:sz w:val="18"/>
                <w:szCs w:val="18"/>
              </w:rPr>
            </w:pPr>
          </w:p>
        </w:tc>
      </w:tr>
      <w:tr w:rsidR="00D6320B" w:rsidRPr="00D6320B" w14:paraId="3626480D" w14:textId="77777777" w:rsidTr="00D03662">
        <w:trPr>
          <w:trHeight w:val="230"/>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44D49AA" w14:textId="77777777" w:rsidR="00D6320B" w:rsidRPr="00D6320B" w:rsidRDefault="00D6320B" w:rsidP="00D6320B">
            <w:pPr>
              <w:spacing w:after="0" w:line="240" w:lineRule="auto"/>
              <w:rPr>
                <w:rFonts w:ascii="Times New Roman" w:hAnsi="Times New Roman" w:cs="Times New Roman"/>
                <w:sz w:val="18"/>
                <w:szCs w:val="18"/>
              </w:rPr>
            </w:pPr>
          </w:p>
        </w:tc>
        <w:tc>
          <w:tcPr>
            <w:tcW w:w="7639" w:type="dxa"/>
            <w:vMerge/>
            <w:tcBorders>
              <w:top w:val="single" w:sz="4" w:space="0" w:color="auto"/>
              <w:left w:val="single" w:sz="4" w:space="0" w:color="auto"/>
              <w:bottom w:val="single" w:sz="4" w:space="0" w:color="000000"/>
              <w:right w:val="single" w:sz="4" w:space="0" w:color="auto"/>
            </w:tcBorders>
            <w:vAlign w:val="center"/>
            <w:hideMark/>
          </w:tcPr>
          <w:p w14:paraId="040FF752" w14:textId="77777777" w:rsidR="00D6320B" w:rsidRPr="00D6320B" w:rsidRDefault="00D6320B" w:rsidP="00D6320B">
            <w:pPr>
              <w:spacing w:after="0" w:line="240" w:lineRule="auto"/>
              <w:rPr>
                <w:rFonts w:ascii="Times New Roman" w:hAnsi="Times New Roman" w:cs="Times New Roman"/>
                <w:sz w:val="18"/>
                <w:szCs w:val="18"/>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14:paraId="738FC23A" w14:textId="77777777" w:rsidR="00D6320B" w:rsidRPr="00D6320B" w:rsidRDefault="00D6320B" w:rsidP="00D6320B">
            <w:pPr>
              <w:spacing w:after="0" w:line="240" w:lineRule="auto"/>
              <w:rPr>
                <w:rFonts w:ascii="Times New Roman" w:hAnsi="Times New Roman" w:cs="Times New Roman"/>
                <w:sz w:val="18"/>
                <w:szCs w:val="18"/>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14:paraId="6D1B292C" w14:textId="77777777" w:rsidR="00D6320B" w:rsidRPr="00D6320B" w:rsidRDefault="00D6320B" w:rsidP="00D6320B">
            <w:pPr>
              <w:spacing w:after="0" w:line="240" w:lineRule="auto"/>
              <w:rPr>
                <w:rFonts w:ascii="Times New Roman" w:hAnsi="Times New Roman" w:cs="Times New Roman"/>
                <w:sz w:val="18"/>
                <w:szCs w:val="18"/>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14:paraId="460771CC" w14:textId="77777777" w:rsidR="00D6320B" w:rsidRPr="00D6320B" w:rsidRDefault="00D6320B" w:rsidP="00D6320B">
            <w:pPr>
              <w:spacing w:after="0" w:line="240" w:lineRule="auto"/>
              <w:rPr>
                <w:rFonts w:ascii="Times New Roman" w:hAnsi="Times New Roman" w:cs="Times New Roman"/>
                <w:sz w:val="18"/>
                <w:szCs w:val="18"/>
              </w:rPr>
            </w:pPr>
          </w:p>
        </w:tc>
        <w:tc>
          <w:tcPr>
            <w:tcW w:w="224" w:type="dxa"/>
            <w:gridSpan w:val="2"/>
            <w:tcBorders>
              <w:top w:val="nil"/>
              <w:left w:val="nil"/>
              <w:bottom w:val="nil"/>
              <w:right w:val="nil"/>
            </w:tcBorders>
            <w:shd w:val="clear" w:color="auto" w:fill="auto"/>
            <w:noWrap/>
            <w:vAlign w:val="bottom"/>
            <w:hideMark/>
          </w:tcPr>
          <w:p w14:paraId="26A57FD8"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1878EAF3" w14:textId="77777777" w:rsidTr="00D03662">
        <w:trPr>
          <w:trHeight w:val="230"/>
        </w:trPr>
        <w:tc>
          <w:tcPr>
            <w:tcW w:w="2551" w:type="dxa"/>
            <w:tcBorders>
              <w:top w:val="nil"/>
              <w:left w:val="single" w:sz="4" w:space="0" w:color="auto"/>
              <w:bottom w:val="single" w:sz="4" w:space="0" w:color="auto"/>
              <w:right w:val="single" w:sz="4" w:space="0" w:color="auto"/>
            </w:tcBorders>
            <w:shd w:val="clear" w:color="000000" w:fill="auto"/>
            <w:noWrap/>
            <w:vAlign w:val="center"/>
            <w:hideMark/>
          </w:tcPr>
          <w:p w14:paraId="75A6F89B"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1</w:t>
            </w:r>
          </w:p>
        </w:tc>
        <w:tc>
          <w:tcPr>
            <w:tcW w:w="7639" w:type="dxa"/>
            <w:tcBorders>
              <w:top w:val="nil"/>
              <w:left w:val="nil"/>
              <w:bottom w:val="single" w:sz="4" w:space="0" w:color="auto"/>
              <w:right w:val="single" w:sz="4" w:space="0" w:color="auto"/>
            </w:tcBorders>
            <w:shd w:val="clear" w:color="000000" w:fill="auto"/>
            <w:noWrap/>
            <w:vAlign w:val="center"/>
            <w:hideMark/>
          </w:tcPr>
          <w:p w14:paraId="219C4301"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w:t>
            </w:r>
          </w:p>
        </w:tc>
        <w:tc>
          <w:tcPr>
            <w:tcW w:w="1895" w:type="dxa"/>
            <w:tcBorders>
              <w:top w:val="nil"/>
              <w:left w:val="nil"/>
              <w:bottom w:val="single" w:sz="4" w:space="0" w:color="auto"/>
              <w:right w:val="single" w:sz="4" w:space="0" w:color="auto"/>
            </w:tcBorders>
            <w:shd w:val="clear" w:color="000000" w:fill="auto"/>
            <w:noWrap/>
            <w:vAlign w:val="center"/>
            <w:hideMark/>
          </w:tcPr>
          <w:p w14:paraId="02C33809"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3</w:t>
            </w:r>
          </w:p>
        </w:tc>
        <w:tc>
          <w:tcPr>
            <w:tcW w:w="1854" w:type="dxa"/>
            <w:tcBorders>
              <w:top w:val="nil"/>
              <w:left w:val="nil"/>
              <w:bottom w:val="single" w:sz="4" w:space="0" w:color="auto"/>
              <w:right w:val="single" w:sz="4" w:space="0" w:color="auto"/>
            </w:tcBorders>
            <w:shd w:val="clear" w:color="000000" w:fill="auto"/>
            <w:noWrap/>
            <w:vAlign w:val="center"/>
            <w:hideMark/>
          </w:tcPr>
          <w:p w14:paraId="16496D5D"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4</w:t>
            </w:r>
          </w:p>
        </w:tc>
        <w:tc>
          <w:tcPr>
            <w:tcW w:w="1676" w:type="dxa"/>
            <w:tcBorders>
              <w:top w:val="nil"/>
              <w:left w:val="nil"/>
              <w:bottom w:val="single" w:sz="4" w:space="0" w:color="auto"/>
              <w:right w:val="single" w:sz="4" w:space="0" w:color="auto"/>
            </w:tcBorders>
            <w:shd w:val="clear" w:color="000000" w:fill="auto"/>
            <w:noWrap/>
            <w:vAlign w:val="center"/>
            <w:hideMark/>
          </w:tcPr>
          <w:p w14:paraId="19F55631"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5</w:t>
            </w:r>
          </w:p>
        </w:tc>
        <w:tc>
          <w:tcPr>
            <w:tcW w:w="224" w:type="dxa"/>
            <w:gridSpan w:val="2"/>
            <w:vAlign w:val="center"/>
            <w:hideMark/>
          </w:tcPr>
          <w:p w14:paraId="73F85244"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5CAAA8DD" w14:textId="77777777" w:rsidTr="00D03662">
        <w:trPr>
          <w:trHeight w:val="271"/>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71DA23A6"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2 00 00000 00 0000 000</w:t>
            </w:r>
          </w:p>
        </w:tc>
        <w:tc>
          <w:tcPr>
            <w:tcW w:w="7639" w:type="dxa"/>
            <w:tcBorders>
              <w:top w:val="nil"/>
              <w:left w:val="nil"/>
              <w:bottom w:val="single" w:sz="4" w:space="0" w:color="auto"/>
              <w:right w:val="single" w:sz="4" w:space="0" w:color="auto"/>
            </w:tcBorders>
            <w:shd w:val="clear" w:color="000000" w:fill="auto"/>
            <w:vAlign w:val="center"/>
            <w:hideMark/>
          </w:tcPr>
          <w:p w14:paraId="58967A0F" w14:textId="77777777" w:rsidR="00D6320B" w:rsidRPr="00D6320B" w:rsidRDefault="00D6320B" w:rsidP="00D6320B">
            <w:pPr>
              <w:spacing w:after="0" w:line="240" w:lineRule="auto"/>
              <w:rPr>
                <w:rFonts w:ascii="Times New Roman" w:hAnsi="Times New Roman" w:cs="Times New Roman"/>
                <w:b/>
                <w:bCs/>
                <w:sz w:val="18"/>
                <w:szCs w:val="18"/>
              </w:rPr>
            </w:pPr>
            <w:r w:rsidRPr="00D6320B">
              <w:rPr>
                <w:rFonts w:ascii="Times New Roman" w:hAnsi="Times New Roman" w:cs="Times New Roman"/>
                <w:b/>
                <w:bCs/>
                <w:sz w:val="18"/>
                <w:szCs w:val="18"/>
              </w:rPr>
              <w:t>БЕЗВОЗМЕЗДНЫЕ ПОСТУПЛЕНИЯ</w:t>
            </w:r>
          </w:p>
        </w:tc>
        <w:tc>
          <w:tcPr>
            <w:tcW w:w="1895" w:type="dxa"/>
            <w:tcBorders>
              <w:top w:val="nil"/>
              <w:left w:val="nil"/>
              <w:bottom w:val="single" w:sz="4" w:space="0" w:color="auto"/>
              <w:right w:val="single" w:sz="4" w:space="0" w:color="auto"/>
            </w:tcBorders>
            <w:shd w:val="clear" w:color="000000" w:fill="auto"/>
            <w:vAlign w:val="center"/>
            <w:hideMark/>
          </w:tcPr>
          <w:p w14:paraId="1FD57AE0"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17 514 000,00</w:t>
            </w:r>
          </w:p>
        </w:tc>
        <w:tc>
          <w:tcPr>
            <w:tcW w:w="1854" w:type="dxa"/>
            <w:tcBorders>
              <w:top w:val="nil"/>
              <w:left w:val="nil"/>
              <w:bottom w:val="single" w:sz="4" w:space="0" w:color="auto"/>
              <w:right w:val="single" w:sz="4" w:space="0" w:color="auto"/>
            </w:tcBorders>
            <w:shd w:val="clear" w:color="000000" w:fill="auto"/>
            <w:vAlign w:val="center"/>
            <w:hideMark/>
          </w:tcPr>
          <w:p w14:paraId="5BD7ACA7"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1676" w:type="dxa"/>
            <w:tcBorders>
              <w:top w:val="nil"/>
              <w:left w:val="nil"/>
              <w:bottom w:val="single" w:sz="4" w:space="0" w:color="auto"/>
              <w:right w:val="single" w:sz="4" w:space="0" w:color="auto"/>
            </w:tcBorders>
            <w:shd w:val="clear" w:color="000000" w:fill="auto"/>
            <w:vAlign w:val="center"/>
            <w:hideMark/>
          </w:tcPr>
          <w:p w14:paraId="7C07753B"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224" w:type="dxa"/>
            <w:gridSpan w:val="2"/>
            <w:vAlign w:val="center"/>
            <w:hideMark/>
          </w:tcPr>
          <w:p w14:paraId="45294E39"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230F450A" w14:textId="77777777" w:rsidTr="00D03662">
        <w:trPr>
          <w:trHeight w:val="4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1A1CFD0E"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2 02 00000 00 0000 000</w:t>
            </w:r>
          </w:p>
        </w:tc>
        <w:tc>
          <w:tcPr>
            <w:tcW w:w="7639" w:type="dxa"/>
            <w:tcBorders>
              <w:top w:val="nil"/>
              <w:left w:val="nil"/>
              <w:bottom w:val="single" w:sz="4" w:space="0" w:color="auto"/>
              <w:right w:val="single" w:sz="4" w:space="0" w:color="auto"/>
            </w:tcBorders>
            <w:shd w:val="clear" w:color="000000" w:fill="auto"/>
            <w:vAlign w:val="center"/>
            <w:hideMark/>
          </w:tcPr>
          <w:p w14:paraId="6524C299" w14:textId="77777777" w:rsidR="00D6320B" w:rsidRPr="00D6320B" w:rsidRDefault="00D6320B" w:rsidP="00D6320B">
            <w:pPr>
              <w:spacing w:after="0" w:line="240" w:lineRule="auto"/>
              <w:rPr>
                <w:rFonts w:ascii="Times New Roman" w:hAnsi="Times New Roman" w:cs="Times New Roman"/>
                <w:b/>
                <w:bCs/>
                <w:sz w:val="18"/>
                <w:szCs w:val="18"/>
              </w:rPr>
            </w:pPr>
            <w:r w:rsidRPr="00D6320B">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895" w:type="dxa"/>
            <w:tcBorders>
              <w:top w:val="nil"/>
              <w:left w:val="nil"/>
              <w:bottom w:val="single" w:sz="4" w:space="0" w:color="auto"/>
              <w:right w:val="single" w:sz="4" w:space="0" w:color="auto"/>
            </w:tcBorders>
            <w:shd w:val="clear" w:color="000000" w:fill="auto"/>
            <w:vAlign w:val="center"/>
            <w:hideMark/>
          </w:tcPr>
          <w:p w14:paraId="4E4A507B"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17 514 000,00</w:t>
            </w:r>
          </w:p>
        </w:tc>
        <w:tc>
          <w:tcPr>
            <w:tcW w:w="1854" w:type="dxa"/>
            <w:tcBorders>
              <w:top w:val="nil"/>
              <w:left w:val="nil"/>
              <w:bottom w:val="single" w:sz="4" w:space="0" w:color="auto"/>
              <w:right w:val="single" w:sz="4" w:space="0" w:color="auto"/>
            </w:tcBorders>
            <w:shd w:val="clear" w:color="000000" w:fill="auto"/>
            <w:vAlign w:val="center"/>
            <w:hideMark/>
          </w:tcPr>
          <w:p w14:paraId="13FE63EA"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1676" w:type="dxa"/>
            <w:tcBorders>
              <w:top w:val="nil"/>
              <w:left w:val="nil"/>
              <w:bottom w:val="single" w:sz="4" w:space="0" w:color="auto"/>
              <w:right w:val="single" w:sz="4" w:space="0" w:color="auto"/>
            </w:tcBorders>
            <w:shd w:val="clear" w:color="000000" w:fill="auto"/>
            <w:vAlign w:val="center"/>
            <w:hideMark/>
          </w:tcPr>
          <w:p w14:paraId="214BCAB2"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224" w:type="dxa"/>
            <w:gridSpan w:val="2"/>
            <w:vAlign w:val="center"/>
            <w:hideMark/>
          </w:tcPr>
          <w:p w14:paraId="73ABDB76"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1E09A4BC" w14:textId="77777777" w:rsidTr="00D03662">
        <w:trPr>
          <w:trHeight w:val="4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1BD85E30"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2 02 10000 00 0000 150</w:t>
            </w:r>
          </w:p>
        </w:tc>
        <w:tc>
          <w:tcPr>
            <w:tcW w:w="7639" w:type="dxa"/>
            <w:tcBorders>
              <w:top w:val="nil"/>
              <w:left w:val="nil"/>
              <w:bottom w:val="single" w:sz="4" w:space="0" w:color="auto"/>
              <w:right w:val="single" w:sz="4" w:space="0" w:color="auto"/>
            </w:tcBorders>
            <w:shd w:val="clear" w:color="auto" w:fill="auto"/>
            <w:vAlign w:val="center"/>
            <w:hideMark/>
          </w:tcPr>
          <w:p w14:paraId="56A20AD6" w14:textId="77777777" w:rsidR="00D6320B" w:rsidRPr="00D6320B" w:rsidRDefault="00D6320B" w:rsidP="00D6320B">
            <w:pPr>
              <w:spacing w:after="0" w:line="240" w:lineRule="auto"/>
              <w:jc w:val="both"/>
              <w:rPr>
                <w:rFonts w:ascii="Times New Roman" w:hAnsi="Times New Roman" w:cs="Times New Roman"/>
                <w:b/>
                <w:bCs/>
                <w:sz w:val="18"/>
                <w:szCs w:val="18"/>
              </w:rPr>
            </w:pPr>
            <w:r w:rsidRPr="00D6320B">
              <w:rPr>
                <w:rFonts w:ascii="Times New Roman" w:hAnsi="Times New Roman" w:cs="Times New Roman"/>
                <w:b/>
                <w:bCs/>
                <w:sz w:val="18"/>
                <w:szCs w:val="18"/>
              </w:rPr>
              <w:t>Дотации бюджетам бюджетной системы Российской Федерации</w:t>
            </w:r>
          </w:p>
        </w:tc>
        <w:tc>
          <w:tcPr>
            <w:tcW w:w="1895" w:type="dxa"/>
            <w:tcBorders>
              <w:top w:val="nil"/>
              <w:left w:val="nil"/>
              <w:bottom w:val="single" w:sz="4" w:space="0" w:color="auto"/>
              <w:right w:val="single" w:sz="4" w:space="0" w:color="auto"/>
            </w:tcBorders>
            <w:shd w:val="clear" w:color="000000" w:fill="auto"/>
            <w:vAlign w:val="center"/>
            <w:hideMark/>
          </w:tcPr>
          <w:p w14:paraId="2186A4D0"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17 514 000,00</w:t>
            </w:r>
          </w:p>
        </w:tc>
        <w:tc>
          <w:tcPr>
            <w:tcW w:w="1854" w:type="dxa"/>
            <w:tcBorders>
              <w:top w:val="nil"/>
              <w:left w:val="nil"/>
              <w:bottom w:val="single" w:sz="4" w:space="0" w:color="auto"/>
              <w:right w:val="single" w:sz="4" w:space="0" w:color="auto"/>
            </w:tcBorders>
            <w:shd w:val="clear" w:color="000000" w:fill="auto"/>
            <w:vAlign w:val="center"/>
            <w:hideMark/>
          </w:tcPr>
          <w:p w14:paraId="456D76B6"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1676" w:type="dxa"/>
            <w:tcBorders>
              <w:top w:val="nil"/>
              <w:left w:val="nil"/>
              <w:bottom w:val="single" w:sz="4" w:space="0" w:color="auto"/>
              <w:right w:val="single" w:sz="4" w:space="0" w:color="auto"/>
            </w:tcBorders>
            <w:shd w:val="clear" w:color="000000" w:fill="auto"/>
            <w:vAlign w:val="center"/>
            <w:hideMark/>
          </w:tcPr>
          <w:p w14:paraId="136FF1F9"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224" w:type="dxa"/>
            <w:gridSpan w:val="2"/>
            <w:vAlign w:val="center"/>
            <w:hideMark/>
          </w:tcPr>
          <w:p w14:paraId="48A2865E"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361ED89C" w14:textId="77777777" w:rsidTr="00D03662">
        <w:trPr>
          <w:trHeight w:val="4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730178F1"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2 02 15002 00 0000 150</w:t>
            </w:r>
          </w:p>
        </w:tc>
        <w:tc>
          <w:tcPr>
            <w:tcW w:w="7639" w:type="dxa"/>
            <w:tcBorders>
              <w:top w:val="nil"/>
              <w:left w:val="nil"/>
              <w:bottom w:val="single" w:sz="4" w:space="0" w:color="auto"/>
              <w:right w:val="single" w:sz="4" w:space="0" w:color="auto"/>
            </w:tcBorders>
            <w:shd w:val="clear" w:color="000000" w:fill="auto"/>
            <w:vAlign w:val="center"/>
            <w:hideMark/>
          </w:tcPr>
          <w:p w14:paraId="1A899BAE" w14:textId="77777777" w:rsidR="00D6320B" w:rsidRPr="00D6320B" w:rsidRDefault="00D6320B" w:rsidP="00D6320B">
            <w:pPr>
              <w:spacing w:after="0" w:line="240" w:lineRule="auto"/>
              <w:rPr>
                <w:rFonts w:ascii="Times New Roman" w:hAnsi="Times New Roman" w:cs="Times New Roman"/>
                <w:sz w:val="18"/>
                <w:szCs w:val="18"/>
              </w:rPr>
            </w:pPr>
            <w:r w:rsidRPr="00D6320B">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1895" w:type="dxa"/>
            <w:tcBorders>
              <w:top w:val="nil"/>
              <w:left w:val="nil"/>
              <w:bottom w:val="single" w:sz="4" w:space="0" w:color="auto"/>
              <w:right w:val="single" w:sz="4" w:space="0" w:color="auto"/>
            </w:tcBorders>
            <w:shd w:val="clear" w:color="000000" w:fill="auto"/>
            <w:vAlign w:val="center"/>
            <w:hideMark/>
          </w:tcPr>
          <w:p w14:paraId="2C262BDE"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17 514 000,00</w:t>
            </w:r>
          </w:p>
        </w:tc>
        <w:tc>
          <w:tcPr>
            <w:tcW w:w="1854" w:type="dxa"/>
            <w:tcBorders>
              <w:top w:val="nil"/>
              <w:left w:val="nil"/>
              <w:bottom w:val="single" w:sz="4" w:space="0" w:color="auto"/>
              <w:right w:val="single" w:sz="4" w:space="0" w:color="auto"/>
            </w:tcBorders>
            <w:shd w:val="clear" w:color="000000" w:fill="auto"/>
            <w:vAlign w:val="center"/>
            <w:hideMark/>
          </w:tcPr>
          <w:p w14:paraId="4F6DAC54"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 </w:t>
            </w:r>
          </w:p>
        </w:tc>
        <w:tc>
          <w:tcPr>
            <w:tcW w:w="1676" w:type="dxa"/>
            <w:tcBorders>
              <w:top w:val="nil"/>
              <w:left w:val="nil"/>
              <w:bottom w:val="single" w:sz="4" w:space="0" w:color="auto"/>
              <w:right w:val="single" w:sz="4" w:space="0" w:color="auto"/>
            </w:tcBorders>
            <w:shd w:val="clear" w:color="000000" w:fill="auto"/>
            <w:vAlign w:val="center"/>
            <w:hideMark/>
          </w:tcPr>
          <w:p w14:paraId="3D78F3B3"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 </w:t>
            </w:r>
          </w:p>
        </w:tc>
        <w:tc>
          <w:tcPr>
            <w:tcW w:w="224" w:type="dxa"/>
            <w:gridSpan w:val="2"/>
            <w:vAlign w:val="center"/>
            <w:hideMark/>
          </w:tcPr>
          <w:p w14:paraId="6429E40E"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67CD0BB3" w14:textId="77777777" w:rsidTr="00D03662">
        <w:trPr>
          <w:trHeight w:val="4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5868A53F"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2 02 15002 05 0000 150</w:t>
            </w:r>
          </w:p>
        </w:tc>
        <w:tc>
          <w:tcPr>
            <w:tcW w:w="7639" w:type="dxa"/>
            <w:tcBorders>
              <w:top w:val="nil"/>
              <w:left w:val="nil"/>
              <w:bottom w:val="single" w:sz="4" w:space="0" w:color="auto"/>
              <w:right w:val="single" w:sz="4" w:space="0" w:color="auto"/>
            </w:tcBorders>
            <w:shd w:val="clear" w:color="000000" w:fill="auto"/>
            <w:vAlign w:val="center"/>
            <w:hideMark/>
          </w:tcPr>
          <w:p w14:paraId="41985427" w14:textId="77777777" w:rsidR="00D6320B" w:rsidRPr="00D6320B" w:rsidRDefault="00D6320B" w:rsidP="00D6320B">
            <w:pPr>
              <w:spacing w:after="0" w:line="240" w:lineRule="auto"/>
              <w:rPr>
                <w:rFonts w:ascii="Times New Roman" w:hAnsi="Times New Roman" w:cs="Times New Roman"/>
                <w:sz w:val="18"/>
                <w:szCs w:val="18"/>
              </w:rPr>
            </w:pPr>
            <w:r w:rsidRPr="00D6320B">
              <w:rPr>
                <w:rFonts w:ascii="Times New Roman" w:hAnsi="Times New Roman" w:cs="Times New Roman"/>
                <w:sz w:val="18"/>
                <w:szCs w:val="18"/>
              </w:rPr>
              <w:t xml:space="preserve">Дотации бюджетам муниципальных районов на поддержку мер по обеспечению сбалансированности бюджетов </w:t>
            </w:r>
          </w:p>
        </w:tc>
        <w:tc>
          <w:tcPr>
            <w:tcW w:w="1895" w:type="dxa"/>
            <w:tcBorders>
              <w:top w:val="nil"/>
              <w:left w:val="nil"/>
              <w:bottom w:val="single" w:sz="4" w:space="0" w:color="auto"/>
              <w:right w:val="single" w:sz="4" w:space="0" w:color="auto"/>
            </w:tcBorders>
            <w:shd w:val="clear" w:color="000000" w:fill="auto"/>
            <w:vAlign w:val="center"/>
            <w:hideMark/>
          </w:tcPr>
          <w:p w14:paraId="0BE13616"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17 514 000,00</w:t>
            </w:r>
          </w:p>
        </w:tc>
        <w:tc>
          <w:tcPr>
            <w:tcW w:w="1854" w:type="dxa"/>
            <w:tcBorders>
              <w:top w:val="nil"/>
              <w:left w:val="nil"/>
              <w:bottom w:val="single" w:sz="4" w:space="0" w:color="auto"/>
              <w:right w:val="single" w:sz="4" w:space="0" w:color="auto"/>
            </w:tcBorders>
            <w:shd w:val="clear" w:color="000000" w:fill="auto"/>
            <w:vAlign w:val="center"/>
            <w:hideMark/>
          </w:tcPr>
          <w:p w14:paraId="59E49C45"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 </w:t>
            </w:r>
          </w:p>
        </w:tc>
        <w:tc>
          <w:tcPr>
            <w:tcW w:w="1676" w:type="dxa"/>
            <w:tcBorders>
              <w:top w:val="nil"/>
              <w:left w:val="nil"/>
              <w:bottom w:val="single" w:sz="4" w:space="0" w:color="auto"/>
              <w:right w:val="single" w:sz="4" w:space="0" w:color="auto"/>
            </w:tcBorders>
            <w:shd w:val="clear" w:color="000000" w:fill="auto"/>
            <w:vAlign w:val="center"/>
            <w:hideMark/>
          </w:tcPr>
          <w:p w14:paraId="324BD856" w14:textId="77777777" w:rsidR="00D6320B" w:rsidRPr="00D6320B" w:rsidRDefault="00D6320B" w:rsidP="00D6320B">
            <w:pPr>
              <w:spacing w:after="0" w:line="240" w:lineRule="auto"/>
              <w:jc w:val="center"/>
              <w:rPr>
                <w:rFonts w:ascii="Times New Roman" w:hAnsi="Times New Roman" w:cs="Times New Roman"/>
                <w:sz w:val="18"/>
                <w:szCs w:val="18"/>
              </w:rPr>
            </w:pPr>
            <w:r w:rsidRPr="00D6320B">
              <w:rPr>
                <w:rFonts w:ascii="Times New Roman" w:hAnsi="Times New Roman" w:cs="Times New Roman"/>
                <w:sz w:val="18"/>
                <w:szCs w:val="18"/>
              </w:rPr>
              <w:t> </w:t>
            </w:r>
          </w:p>
        </w:tc>
        <w:tc>
          <w:tcPr>
            <w:tcW w:w="224" w:type="dxa"/>
            <w:gridSpan w:val="2"/>
            <w:vAlign w:val="center"/>
            <w:hideMark/>
          </w:tcPr>
          <w:p w14:paraId="22B729D8" w14:textId="77777777" w:rsidR="00D6320B" w:rsidRPr="00D6320B" w:rsidRDefault="00D6320B" w:rsidP="00D6320B">
            <w:pPr>
              <w:spacing w:after="0" w:line="240" w:lineRule="auto"/>
              <w:rPr>
                <w:rFonts w:ascii="Times New Roman" w:hAnsi="Times New Roman" w:cs="Times New Roman"/>
                <w:sz w:val="20"/>
                <w:szCs w:val="20"/>
              </w:rPr>
            </w:pPr>
          </w:p>
        </w:tc>
      </w:tr>
      <w:tr w:rsidR="00D6320B" w:rsidRPr="00D6320B" w14:paraId="027DF30E" w14:textId="77777777" w:rsidTr="00D03662">
        <w:trPr>
          <w:trHeight w:val="230"/>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4046AFC3"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Всего доходов</w:t>
            </w:r>
          </w:p>
        </w:tc>
        <w:tc>
          <w:tcPr>
            <w:tcW w:w="7639" w:type="dxa"/>
            <w:tcBorders>
              <w:top w:val="nil"/>
              <w:left w:val="nil"/>
              <w:bottom w:val="single" w:sz="4" w:space="0" w:color="auto"/>
              <w:right w:val="single" w:sz="4" w:space="0" w:color="auto"/>
            </w:tcBorders>
            <w:shd w:val="clear" w:color="auto" w:fill="auto"/>
            <w:vAlign w:val="center"/>
            <w:hideMark/>
          </w:tcPr>
          <w:p w14:paraId="72D1AE98" w14:textId="77777777" w:rsidR="00D6320B" w:rsidRPr="00D6320B" w:rsidRDefault="00D6320B" w:rsidP="00D6320B">
            <w:pPr>
              <w:spacing w:after="0" w:line="240" w:lineRule="auto"/>
              <w:rPr>
                <w:rFonts w:ascii="Times New Roman" w:hAnsi="Times New Roman" w:cs="Times New Roman"/>
                <w:sz w:val="18"/>
                <w:szCs w:val="18"/>
              </w:rPr>
            </w:pPr>
            <w:r w:rsidRPr="00D6320B">
              <w:rPr>
                <w:rFonts w:ascii="Times New Roman" w:hAnsi="Times New Roman" w:cs="Times New Roman"/>
                <w:sz w:val="18"/>
                <w:szCs w:val="18"/>
              </w:rPr>
              <w:t> </w:t>
            </w:r>
          </w:p>
        </w:tc>
        <w:tc>
          <w:tcPr>
            <w:tcW w:w="1895" w:type="dxa"/>
            <w:tcBorders>
              <w:top w:val="nil"/>
              <w:left w:val="nil"/>
              <w:bottom w:val="single" w:sz="4" w:space="0" w:color="auto"/>
              <w:right w:val="single" w:sz="4" w:space="0" w:color="auto"/>
            </w:tcBorders>
            <w:shd w:val="clear" w:color="auto" w:fill="auto"/>
            <w:vAlign w:val="center"/>
            <w:hideMark/>
          </w:tcPr>
          <w:p w14:paraId="7123E67E"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17 514 000,00</w:t>
            </w:r>
          </w:p>
        </w:tc>
        <w:tc>
          <w:tcPr>
            <w:tcW w:w="1854" w:type="dxa"/>
            <w:tcBorders>
              <w:top w:val="nil"/>
              <w:left w:val="nil"/>
              <w:bottom w:val="single" w:sz="4" w:space="0" w:color="auto"/>
              <w:right w:val="single" w:sz="4" w:space="0" w:color="auto"/>
            </w:tcBorders>
            <w:shd w:val="clear" w:color="auto" w:fill="auto"/>
            <w:vAlign w:val="center"/>
            <w:hideMark/>
          </w:tcPr>
          <w:p w14:paraId="094E518F"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1676" w:type="dxa"/>
            <w:tcBorders>
              <w:top w:val="nil"/>
              <w:left w:val="nil"/>
              <w:bottom w:val="single" w:sz="4" w:space="0" w:color="auto"/>
              <w:right w:val="single" w:sz="4" w:space="0" w:color="auto"/>
            </w:tcBorders>
            <w:shd w:val="clear" w:color="auto" w:fill="auto"/>
            <w:vAlign w:val="center"/>
            <w:hideMark/>
          </w:tcPr>
          <w:p w14:paraId="1C9B9013"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 </w:t>
            </w:r>
          </w:p>
        </w:tc>
        <w:tc>
          <w:tcPr>
            <w:tcW w:w="224" w:type="dxa"/>
            <w:gridSpan w:val="2"/>
            <w:vAlign w:val="center"/>
            <w:hideMark/>
          </w:tcPr>
          <w:p w14:paraId="16F2FA6D" w14:textId="77777777" w:rsidR="00D6320B" w:rsidRPr="00D6320B" w:rsidRDefault="00D6320B" w:rsidP="00D6320B">
            <w:pPr>
              <w:spacing w:after="0" w:line="240" w:lineRule="auto"/>
              <w:rPr>
                <w:rFonts w:ascii="Times New Roman" w:hAnsi="Times New Roman" w:cs="Times New Roman"/>
                <w:sz w:val="20"/>
                <w:szCs w:val="20"/>
              </w:rPr>
            </w:pPr>
          </w:p>
        </w:tc>
      </w:tr>
    </w:tbl>
    <w:p w14:paraId="34E21031" w14:textId="77777777" w:rsidR="00D6320B" w:rsidRPr="00D6320B" w:rsidRDefault="00D6320B" w:rsidP="00D6320B">
      <w:pPr>
        <w:spacing w:after="0" w:line="240" w:lineRule="auto"/>
        <w:jc w:val="both"/>
        <w:rPr>
          <w:rFonts w:ascii="Times New Roman" w:hAnsi="Times New Roman" w:cs="Times New Roman"/>
          <w:bCs/>
          <w:sz w:val="18"/>
          <w:szCs w:val="18"/>
        </w:rPr>
      </w:pPr>
    </w:p>
    <w:p w14:paraId="5F93F2CE" w14:textId="77777777" w:rsidR="00D6320B" w:rsidRPr="00D6320B" w:rsidRDefault="00D6320B" w:rsidP="00D6320B">
      <w:pPr>
        <w:spacing w:after="0" w:line="240" w:lineRule="auto"/>
        <w:jc w:val="both"/>
        <w:rPr>
          <w:rFonts w:ascii="Times New Roman" w:hAnsi="Times New Roman" w:cs="Times New Roman"/>
          <w:bCs/>
          <w:sz w:val="18"/>
          <w:szCs w:val="18"/>
        </w:rPr>
      </w:pPr>
      <w:r w:rsidRPr="00D6320B">
        <w:rPr>
          <w:rFonts w:ascii="Times New Roman" w:hAnsi="Times New Roman" w:cs="Times New Roman"/>
          <w:bCs/>
          <w:sz w:val="18"/>
          <w:szCs w:val="18"/>
        </w:rPr>
        <w:br w:type="page"/>
      </w:r>
    </w:p>
    <w:tbl>
      <w:tblPr>
        <w:tblW w:w="15614" w:type="dxa"/>
        <w:tblInd w:w="108" w:type="dxa"/>
        <w:tblLayout w:type="fixed"/>
        <w:tblLook w:val="04A0" w:firstRow="1" w:lastRow="0" w:firstColumn="1" w:lastColumn="0" w:noHBand="0" w:noVBand="1"/>
      </w:tblPr>
      <w:tblGrid>
        <w:gridCol w:w="5811"/>
        <w:gridCol w:w="612"/>
        <w:gridCol w:w="1127"/>
        <w:gridCol w:w="1360"/>
        <w:gridCol w:w="783"/>
        <w:gridCol w:w="1700"/>
        <w:gridCol w:w="1840"/>
        <w:gridCol w:w="2112"/>
        <w:gridCol w:w="260"/>
        <w:gridCol w:w="9"/>
      </w:tblGrid>
      <w:tr w:rsidR="00D6320B" w:rsidRPr="00D6320B" w14:paraId="23935AF1" w14:textId="77777777" w:rsidTr="00D03662">
        <w:trPr>
          <w:gridAfter w:val="1"/>
          <w:wAfter w:w="9" w:type="dxa"/>
          <w:trHeight w:val="255"/>
        </w:trPr>
        <w:tc>
          <w:tcPr>
            <w:tcW w:w="15345" w:type="dxa"/>
            <w:gridSpan w:val="8"/>
            <w:vMerge w:val="restart"/>
            <w:tcBorders>
              <w:top w:val="nil"/>
              <w:left w:val="nil"/>
              <w:right w:val="nil"/>
            </w:tcBorders>
            <w:shd w:val="clear" w:color="auto" w:fill="auto"/>
            <w:vAlign w:val="center"/>
            <w:hideMark/>
          </w:tcPr>
          <w:p w14:paraId="49D6B2DC"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lastRenderedPageBreak/>
              <w:t>Приложение № 2</w:t>
            </w:r>
          </w:p>
          <w:p w14:paraId="4C987C96"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к решению Совета народных депутатов</w:t>
            </w:r>
          </w:p>
          <w:p w14:paraId="10F05818"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Трубчевского муниципального района</w:t>
            </w:r>
          </w:p>
          <w:p w14:paraId="6F703CC6"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внесении изменений и дополнений в решение</w:t>
            </w:r>
          </w:p>
          <w:p w14:paraId="3FD870A4"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Трубчевского районного Совета народных</w:t>
            </w:r>
          </w:p>
          <w:p w14:paraId="6D660F07"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депутатов от 22.12.2023 г. № 6-590</w:t>
            </w:r>
          </w:p>
          <w:p w14:paraId="7F5B7C5F"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бюджете Трубчевского муниципального района</w:t>
            </w:r>
          </w:p>
          <w:p w14:paraId="73BF3A06"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Брянской области на 2024 год и на плановый период</w:t>
            </w:r>
          </w:p>
          <w:p w14:paraId="0A21FF94"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2025 и 2026 годов"</w:t>
            </w:r>
          </w:p>
          <w:p w14:paraId="55568CEF"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от 04.06.2024 г.  № 6-645</w:t>
            </w:r>
          </w:p>
          <w:p w14:paraId="0E8E22E0"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Приложение № 3.3</w:t>
            </w:r>
          </w:p>
          <w:p w14:paraId="7DDC9867"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к решению Трубчевского районного Совета народных депутатов</w:t>
            </w:r>
          </w:p>
          <w:p w14:paraId="12CFADFE"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бюджете Трубчевского муниципального района Брянской области</w:t>
            </w:r>
          </w:p>
          <w:p w14:paraId="4452A571"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на 2024 год и на плановый период 2025 и 2026 годов"</w:t>
            </w:r>
          </w:p>
        </w:tc>
        <w:tc>
          <w:tcPr>
            <w:tcW w:w="260" w:type="dxa"/>
            <w:tcBorders>
              <w:top w:val="nil"/>
              <w:left w:val="nil"/>
              <w:bottom w:val="nil"/>
              <w:right w:val="nil"/>
            </w:tcBorders>
            <w:shd w:val="clear" w:color="auto" w:fill="auto"/>
            <w:noWrap/>
            <w:vAlign w:val="bottom"/>
            <w:hideMark/>
          </w:tcPr>
          <w:p w14:paraId="31A1B46C"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61CA63E6"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6714A2DE"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1DB91E41"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631979B8"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2C6768EA"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1630A43D"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692793E7"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635F8592"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62942A4C"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33AF1834"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2E61ED25"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7DD37150"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12623E89"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5F404C65"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40BF9FCC"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2B102886"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5E05D70C"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2117D9ED"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46AA2E1A"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25EF64D6"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6BFC3C82"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5A7D161A"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09B7846C"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605FE911"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77A3F0AF"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0BC5D6FD"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3FD55ED5"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2C12525E"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67556B93"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530CC5EF"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7D96235B"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55EEB33E"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415F3C39"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6EFC2A63" w14:textId="77777777" w:rsidTr="00D03662">
        <w:trPr>
          <w:gridAfter w:val="1"/>
          <w:wAfter w:w="9" w:type="dxa"/>
          <w:trHeight w:val="255"/>
        </w:trPr>
        <w:tc>
          <w:tcPr>
            <w:tcW w:w="15345" w:type="dxa"/>
            <w:gridSpan w:val="8"/>
            <w:vMerge/>
            <w:tcBorders>
              <w:left w:val="nil"/>
              <w:right w:val="nil"/>
            </w:tcBorders>
            <w:shd w:val="clear" w:color="auto" w:fill="auto"/>
            <w:vAlign w:val="center"/>
            <w:hideMark/>
          </w:tcPr>
          <w:p w14:paraId="03D7534C" w14:textId="77777777" w:rsidR="00D6320B" w:rsidRPr="00D6320B" w:rsidRDefault="00D6320B" w:rsidP="00D6320B">
            <w:pPr>
              <w:spacing w:after="0" w:line="240" w:lineRule="auto"/>
              <w:jc w:val="right"/>
              <w:rPr>
                <w:rFonts w:ascii="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76A33A30" w14:textId="77777777" w:rsidR="00D6320B" w:rsidRPr="00D6320B" w:rsidRDefault="00D6320B" w:rsidP="00D6320B">
            <w:pPr>
              <w:spacing w:after="0" w:line="240" w:lineRule="auto"/>
              <w:jc w:val="right"/>
              <w:rPr>
                <w:rFonts w:ascii="Times New Roman" w:hAnsi="Times New Roman" w:cs="Times New Roman"/>
                <w:sz w:val="18"/>
                <w:szCs w:val="18"/>
              </w:rPr>
            </w:pPr>
          </w:p>
        </w:tc>
      </w:tr>
      <w:tr w:rsidR="00D6320B" w:rsidRPr="00D6320B" w14:paraId="3DFAEF4E" w14:textId="77777777" w:rsidTr="00D03662">
        <w:trPr>
          <w:trHeight w:val="315"/>
        </w:trPr>
        <w:tc>
          <w:tcPr>
            <w:tcW w:w="15614" w:type="dxa"/>
            <w:gridSpan w:val="10"/>
            <w:tcBorders>
              <w:top w:val="nil"/>
              <w:left w:val="nil"/>
              <w:bottom w:val="nil"/>
              <w:right w:val="nil"/>
            </w:tcBorders>
            <w:shd w:val="clear" w:color="auto" w:fill="auto"/>
            <w:vAlign w:val="center"/>
            <w:hideMark/>
          </w:tcPr>
          <w:p w14:paraId="1D220A89" w14:textId="77777777" w:rsidR="00D6320B" w:rsidRPr="00D6320B" w:rsidRDefault="00D6320B" w:rsidP="00D6320B">
            <w:pPr>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ИЗМЕНЕНИЕ ВЕДОМСТВЕННОЙ СТРУКТУРЫ РАСХОДОВ</w:t>
            </w:r>
          </w:p>
        </w:tc>
      </w:tr>
      <w:tr w:rsidR="00D6320B" w:rsidRPr="00D6320B" w14:paraId="526E75FD" w14:textId="77777777" w:rsidTr="00D03662">
        <w:trPr>
          <w:trHeight w:val="315"/>
        </w:trPr>
        <w:tc>
          <w:tcPr>
            <w:tcW w:w="15614" w:type="dxa"/>
            <w:gridSpan w:val="10"/>
            <w:tcBorders>
              <w:top w:val="nil"/>
              <w:left w:val="nil"/>
              <w:bottom w:val="nil"/>
              <w:right w:val="nil"/>
            </w:tcBorders>
            <w:shd w:val="clear" w:color="auto" w:fill="auto"/>
            <w:vAlign w:val="center"/>
            <w:hideMark/>
          </w:tcPr>
          <w:p w14:paraId="5EBB4C64" w14:textId="77777777" w:rsidR="00D6320B" w:rsidRPr="00D6320B" w:rsidRDefault="00D6320B" w:rsidP="00D6320B">
            <w:pPr>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 xml:space="preserve">БЮДЖЕТА ТРУБЧЕВСКОГО МУНИЦИПАЛЬНОГО РАЙОНА </w:t>
            </w:r>
          </w:p>
        </w:tc>
      </w:tr>
      <w:tr w:rsidR="00D6320B" w:rsidRPr="00D6320B" w14:paraId="012C08C9" w14:textId="77777777" w:rsidTr="00D03662">
        <w:trPr>
          <w:gridAfter w:val="1"/>
          <w:wAfter w:w="9" w:type="dxa"/>
          <w:trHeight w:val="315"/>
        </w:trPr>
        <w:tc>
          <w:tcPr>
            <w:tcW w:w="15345" w:type="dxa"/>
            <w:gridSpan w:val="8"/>
            <w:tcBorders>
              <w:top w:val="nil"/>
              <w:left w:val="nil"/>
              <w:bottom w:val="nil"/>
              <w:right w:val="nil"/>
            </w:tcBorders>
            <w:shd w:val="clear" w:color="auto" w:fill="auto"/>
            <w:vAlign w:val="center"/>
            <w:hideMark/>
          </w:tcPr>
          <w:p w14:paraId="72B146B2" w14:textId="77777777" w:rsidR="00D6320B" w:rsidRPr="00D6320B" w:rsidRDefault="00D6320B" w:rsidP="00D6320B">
            <w:pPr>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БРЯНСКОЙ ОБЛАСТИ</w:t>
            </w:r>
          </w:p>
        </w:tc>
        <w:tc>
          <w:tcPr>
            <w:tcW w:w="260" w:type="dxa"/>
            <w:tcBorders>
              <w:top w:val="nil"/>
              <w:left w:val="nil"/>
              <w:bottom w:val="nil"/>
              <w:right w:val="nil"/>
            </w:tcBorders>
            <w:shd w:val="clear" w:color="auto" w:fill="auto"/>
            <w:vAlign w:val="center"/>
            <w:hideMark/>
          </w:tcPr>
          <w:p w14:paraId="15F20810" w14:textId="77777777" w:rsidR="00D6320B" w:rsidRPr="00D6320B" w:rsidRDefault="00D6320B" w:rsidP="00D6320B">
            <w:pPr>
              <w:spacing w:after="0" w:line="240" w:lineRule="auto"/>
              <w:jc w:val="center"/>
              <w:rPr>
                <w:rFonts w:ascii="Times New Roman" w:hAnsi="Times New Roman" w:cs="Times New Roman"/>
                <w:b/>
                <w:bCs/>
                <w:color w:val="000000"/>
              </w:rPr>
            </w:pPr>
          </w:p>
        </w:tc>
      </w:tr>
      <w:tr w:rsidR="00D6320B" w:rsidRPr="00D6320B" w14:paraId="3A0C8F0B" w14:textId="77777777" w:rsidTr="00D03662">
        <w:trPr>
          <w:trHeight w:val="315"/>
        </w:trPr>
        <w:tc>
          <w:tcPr>
            <w:tcW w:w="15614" w:type="dxa"/>
            <w:gridSpan w:val="10"/>
            <w:tcBorders>
              <w:top w:val="nil"/>
              <w:left w:val="nil"/>
              <w:bottom w:val="nil"/>
              <w:right w:val="nil"/>
            </w:tcBorders>
            <w:shd w:val="clear" w:color="auto" w:fill="auto"/>
            <w:vAlign w:val="center"/>
            <w:hideMark/>
          </w:tcPr>
          <w:p w14:paraId="1159B8A0" w14:textId="77777777" w:rsidR="00D6320B" w:rsidRPr="00D6320B" w:rsidRDefault="00D6320B" w:rsidP="00D6320B">
            <w:pPr>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НА 2024 ГОД И НА ПЛАНОВЫЙ ПЕРИОД 2025 И 2026 ГОДОВ</w:t>
            </w:r>
          </w:p>
        </w:tc>
      </w:tr>
      <w:tr w:rsidR="00D6320B" w:rsidRPr="00D6320B" w14:paraId="7769BBD9" w14:textId="77777777" w:rsidTr="00D03662">
        <w:trPr>
          <w:gridAfter w:val="1"/>
          <w:wAfter w:w="9" w:type="dxa"/>
          <w:trHeight w:val="255"/>
        </w:trPr>
        <w:tc>
          <w:tcPr>
            <w:tcW w:w="5811" w:type="dxa"/>
            <w:tcBorders>
              <w:top w:val="nil"/>
              <w:left w:val="nil"/>
              <w:bottom w:val="nil"/>
              <w:right w:val="nil"/>
            </w:tcBorders>
            <w:shd w:val="clear" w:color="auto" w:fill="auto"/>
            <w:vAlign w:val="center"/>
            <w:hideMark/>
          </w:tcPr>
          <w:p w14:paraId="0ED871D4" w14:textId="77777777" w:rsidR="00D6320B" w:rsidRPr="00D6320B" w:rsidRDefault="00D6320B" w:rsidP="00D6320B">
            <w:pPr>
              <w:spacing w:after="0" w:line="240" w:lineRule="auto"/>
              <w:rPr>
                <w:rFonts w:ascii="Times New Roman" w:hAnsi="Times New Roman" w:cs="Times New Roman"/>
                <w:sz w:val="20"/>
                <w:szCs w:val="20"/>
              </w:rPr>
            </w:pPr>
          </w:p>
        </w:tc>
        <w:tc>
          <w:tcPr>
            <w:tcW w:w="612" w:type="dxa"/>
            <w:tcBorders>
              <w:top w:val="nil"/>
              <w:left w:val="nil"/>
              <w:bottom w:val="nil"/>
              <w:right w:val="nil"/>
            </w:tcBorders>
            <w:shd w:val="clear" w:color="auto" w:fill="auto"/>
            <w:noWrap/>
            <w:vAlign w:val="center"/>
            <w:hideMark/>
          </w:tcPr>
          <w:p w14:paraId="20937F20" w14:textId="77777777" w:rsidR="00D6320B" w:rsidRPr="00D6320B" w:rsidRDefault="00D6320B" w:rsidP="00D6320B">
            <w:pPr>
              <w:spacing w:after="0" w:line="240" w:lineRule="auto"/>
              <w:rPr>
                <w:rFonts w:ascii="Times New Roman" w:hAnsi="Times New Roman" w:cs="Times New Roman"/>
                <w:sz w:val="20"/>
                <w:szCs w:val="20"/>
              </w:rPr>
            </w:pPr>
          </w:p>
        </w:tc>
        <w:tc>
          <w:tcPr>
            <w:tcW w:w="1127" w:type="dxa"/>
            <w:tcBorders>
              <w:top w:val="nil"/>
              <w:left w:val="nil"/>
              <w:bottom w:val="nil"/>
              <w:right w:val="nil"/>
            </w:tcBorders>
            <w:shd w:val="clear" w:color="auto" w:fill="auto"/>
            <w:noWrap/>
            <w:vAlign w:val="center"/>
            <w:hideMark/>
          </w:tcPr>
          <w:p w14:paraId="5580AF70"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center"/>
            <w:hideMark/>
          </w:tcPr>
          <w:p w14:paraId="44D73A19"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783" w:type="dxa"/>
            <w:tcBorders>
              <w:top w:val="nil"/>
              <w:left w:val="nil"/>
              <w:bottom w:val="nil"/>
              <w:right w:val="nil"/>
            </w:tcBorders>
            <w:shd w:val="clear" w:color="auto" w:fill="auto"/>
            <w:noWrap/>
            <w:vAlign w:val="center"/>
            <w:hideMark/>
          </w:tcPr>
          <w:p w14:paraId="0FDCA5D4"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700" w:type="dxa"/>
            <w:tcBorders>
              <w:top w:val="nil"/>
              <w:left w:val="nil"/>
              <w:bottom w:val="nil"/>
              <w:right w:val="nil"/>
            </w:tcBorders>
            <w:shd w:val="clear" w:color="auto" w:fill="auto"/>
            <w:noWrap/>
            <w:vAlign w:val="center"/>
            <w:hideMark/>
          </w:tcPr>
          <w:p w14:paraId="1ED27A34"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center"/>
            <w:hideMark/>
          </w:tcPr>
          <w:p w14:paraId="0BA6DB9C"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2112" w:type="dxa"/>
            <w:tcBorders>
              <w:top w:val="nil"/>
              <w:left w:val="nil"/>
              <w:bottom w:val="nil"/>
              <w:right w:val="nil"/>
            </w:tcBorders>
            <w:shd w:val="clear" w:color="auto" w:fill="auto"/>
            <w:noWrap/>
            <w:vAlign w:val="center"/>
            <w:hideMark/>
          </w:tcPr>
          <w:p w14:paraId="1B43A46D" w14:textId="77777777" w:rsidR="00D6320B" w:rsidRPr="00D6320B" w:rsidRDefault="00D6320B" w:rsidP="00D6320B">
            <w:pPr>
              <w:spacing w:after="0" w:line="240" w:lineRule="auto"/>
              <w:jc w:val="right"/>
              <w:rPr>
                <w:rFonts w:ascii="Times New Roman" w:hAnsi="Times New Roman" w:cs="Times New Roman"/>
                <w:i/>
                <w:iCs/>
                <w:sz w:val="18"/>
                <w:szCs w:val="18"/>
              </w:rPr>
            </w:pPr>
            <w:r w:rsidRPr="00D6320B">
              <w:rPr>
                <w:rFonts w:ascii="Times New Roman" w:hAnsi="Times New Roman" w:cs="Times New Roman"/>
                <w:i/>
                <w:iCs/>
                <w:sz w:val="18"/>
                <w:szCs w:val="18"/>
              </w:rPr>
              <w:t>рублей</w:t>
            </w:r>
          </w:p>
        </w:tc>
        <w:tc>
          <w:tcPr>
            <w:tcW w:w="260" w:type="dxa"/>
            <w:tcBorders>
              <w:top w:val="nil"/>
              <w:left w:val="nil"/>
              <w:bottom w:val="nil"/>
              <w:right w:val="nil"/>
            </w:tcBorders>
            <w:shd w:val="clear" w:color="auto" w:fill="auto"/>
            <w:noWrap/>
            <w:vAlign w:val="bottom"/>
            <w:hideMark/>
          </w:tcPr>
          <w:p w14:paraId="0D079848" w14:textId="77777777" w:rsidR="00D6320B" w:rsidRPr="00D6320B" w:rsidRDefault="00D6320B" w:rsidP="00D6320B">
            <w:pPr>
              <w:spacing w:after="0" w:line="240" w:lineRule="auto"/>
              <w:jc w:val="right"/>
              <w:rPr>
                <w:rFonts w:ascii="Times New Roman" w:hAnsi="Times New Roman" w:cs="Times New Roman"/>
                <w:i/>
                <w:iCs/>
                <w:sz w:val="18"/>
                <w:szCs w:val="18"/>
              </w:rPr>
            </w:pPr>
          </w:p>
        </w:tc>
      </w:tr>
      <w:tr w:rsidR="00D6320B" w:rsidRPr="00D6320B" w14:paraId="2FDC0054" w14:textId="77777777" w:rsidTr="00D03662">
        <w:trPr>
          <w:gridAfter w:val="1"/>
          <w:wAfter w:w="9" w:type="dxa"/>
          <w:trHeight w:val="675"/>
        </w:trPr>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6ECA"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Наименование</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119F1813" w14:textId="77777777" w:rsidR="00D6320B" w:rsidRPr="00D6320B" w:rsidRDefault="00D6320B" w:rsidP="00D6320B">
            <w:pPr>
              <w:spacing w:after="0" w:line="240" w:lineRule="auto"/>
              <w:jc w:val="center"/>
              <w:rPr>
                <w:rFonts w:ascii="Times New Roman" w:hAnsi="Times New Roman" w:cs="Times New Roman"/>
                <w:b/>
                <w:bCs/>
                <w:sz w:val="20"/>
                <w:szCs w:val="20"/>
              </w:rPr>
            </w:pPr>
            <w:proofErr w:type="spellStart"/>
            <w:r w:rsidRPr="00D6320B">
              <w:rPr>
                <w:rFonts w:ascii="Times New Roman" w:hAnsi="Times New Roman" w:cs="Times New Roman"/>
                <w:b/>
                <w:bCs/>
                <w:sz w:val="20"/>
                <w:szCs w:val="20"/>
              </w:rPr>
              <w:t>Ве</w:t>
            </w:r>
            <w:proofErr w:type="spellEnd"/>
            <w:r w:rsidRPr="00D6320B">
              <w:rPr>
                <w:rFonts w:ascii="Times New Roman" w:hAnsi="Times New Roman" w:cs="Times New Roman"/>
                <w:b/>
                <w:bCs/>
                <w:sz w:val="20"/>
                <w:szCs w:val="20"/>
              </w:rPr>
              <w:br/>
              <w:t>дом</w:t>
            </w:r>
            <w:r w:rsidRPr="00D6320B">
              <w:rPr>
                <w:rFonts w:ascii="Times New Roman" w:hAnsi="Times New Roman" w:cs="Times New Roman"/>
                <w:b/>
                <w:bCs/>
                <w:sz w:val="20"/>
                <w:szCs w:val="20"/>
              </w:rPr>
              <w:br/>
            </w:r>
            <w:proofErr w:type="spellStart"/>
            <w:r w:rsidRPr="00D6320B">
              <w:rPr>
                <w:rFonts w:ascii="Times New Roman" w:hAnsi="Times New Roman" w:cs="Times New Roman"/>
                <w:b/>
                <w:bCs/>
                <w:sz w:val="20"/>
                <w:szCs w:val="20"/>
              </w:rPr>
              <w:t>ство</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1F6B387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Раз</w:t>
            </w:r>
            <w:r w:rsidRPr="00D6320B">
              <w:rPr>
                <w:rFonts w:ascii="Times New Roman" w:hAnsi="Times New Roman" w:cs="Times New Roman"/>
                <w:b/>
                <w:bCs/>
                <w:sz w:val="20"/>
                <w:szCs w:val="20"/>
              </w:rPr>
              <w:br/>
              <w:t>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62037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Целевая статья</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E2C156C"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xml:space="preserve">Вид </w:t>
            </w:r>
            <w:proofErr w:type="spellStart"/>
            <w:r w:rsidRPr="00D6320B">
              <w:rPr>
                <w:rFonts w:ascii="Times New Roman" w:hAnsi="Times New Roman" w:cs="Times New Roman"/>
                <w:b/>
                <w:bCs/>
                <w:sz w:val="20"/>
                <w:szCs w:val="20"/>
              </w:rPr>
              <w:t>расхо-дов</w:t>
            </w:r>
            <w:proofErr w:type="spellEnd"/>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C3E896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2024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62A24F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2025 год</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39D8C477"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2026 год</w:t>
            </w:r>
          </w:p>
        </w:tc>
        <w:tc>
          <w:tcPr>
            <w:tcW w:w="260" w:type="dxa"/>
            <w:tcBorders>
              <w:top w:val="nil"/>
              <w:left w:val="nil"/>
              <w:bottom w:val="nil"/>
              <w:right w:val="nil"/>
            </w:tcBorders>
            <w:shd w:val="clear" w:color="auto" w:fill="auto"/>
            <w:noWrap/>
            <w:vAlign w:val="bottom"/>
            <w:hideMark/>
          </w:tcPr>
          <w:p w14:paraId="4BF5CD91" w14:textId="77777777" w:rsidR="00D6320B" w:rsidRPr="00D6320B" w:rsidRDefault="00D6320B" w:rsidP="00D6320B">
            <w:pPr>
              <w:spacing w:after="0" w:line="240" w:lineRule="auto"/>
              <w:jc w:val="center"/>
              <w:rPr>
                <w:rFonts w:ascii="Times New Roman" w:hAnsi="Times New Roman" w:cs="Times New Roman"/>
                <w:b/>
                <w:bCs/>
                <w:sz w:val="20"/>
                <w:szCs w:val="20"/>
              </w:rPr>
            </w:pPr>
          </w:p>
        </w:tc>
      </w:tr>
      <w:tr w:rsidR="00D6320B" w:rsidRPr="00D6320B" w14:paraId="470AF7B3" w14:textId="77777777" w:rsidTr="00D03662">
        <w:trPr>
          <w:gridAfter w:val="1"/>
          <w:wAfter w:w="9" w:type="dxa"/>
          <w:trHeight w:val="510"/>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26056963"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38A8D0C2"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3F5D7B7E"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57628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336B68AD"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A9B7EF4"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7A623127"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24048F32"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60" w:type="dxa"/>
            <w:tcBorders>
              <w:top w:val="nil"/>
              <w:left w:val="nil"/>
              <w:bottom w:val="nil"/>
              <w:right w:val="nil"/>
            </w:tcBorders>
            <w:shd w:val="clear" w:color="auto" w:fill="auto"/>
            <w:noWrap/>
            <w:vAlign w:val="bottom"/>
            <w:hideMark/>
          </w:tcPr>
          <w:p w14:paraId="5DF6258A" w14:textId="77777777" w:rsidR="00D6320B" w:rsidRPr="00D6320B" w:rsidRDefault="00D6320B" w:rsidP="00D6320B">
            <w:pPr>
              <w:spacing w:after="0" w:line="240" w:lineRule="auto"/>
              <w:jc w:val="right"/>
              <w:rPr>
                <w:rFonts w:ascii="Times New Roman" w:hAnsi="Times New Roman" w:cs="Times New Roman"/>
                <w:b/>
                <w:bCs/>
                <w:sz w:val="20"/>
                <w:szCs w:val="20"/>
              </w:rPr>
            </w:pPr>
          </w:p>
        </w:tc>
      </w:tr>
      <w:tr w:rsidR="00D6320B" w:rsidRPr="00D6320B" w14:paraId="33B360C0" w14:textId="77777777" w:rsidTr="00D03662">
        <w:trPr>
          <w:gridAfter w:val="1"/>
          <w:wAfter w:w="9" w:type="dxa"/>
          <w:trHeight w:val="510"/>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0ACD5C55"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МЕЖБЮДЖЕТНЫЕ ТРАНСФЕРТЫ ОБЩЕГО ХАРАКТЕРА БЮДЖЕТАМ БЮДЖЕТНОЙ СИСТЕМЫ РОССИЙСКОЙ ФЕДЕРАЦИИ</w:t>
            </w:r>
          </w:p>
        </w:tc>
        <w:tc>
          <w:tcPr>
            <w:tcW w:w="612" w:type="dxa"/>
            <w:tcBorders>
              <w:top w:val="nil"/>
              <w:left w:val="nil"/>
              <w:bottom w:val="single" w:sz="4" w:space="0" w:color="auto"/>
              <w:right w:val="single" w:sz="4" w:space="0" w:color="auto"/>
            </w:tcBorders>
            <w:shd w:val="clear" w:color="auto" w:fill="auto"/>
            <w:noWrap/>
            <w:vAlign w:val="center"/>
            <w:hideMark/>
          </w:tcPr>
          <w:p w14:paraId="035BD53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75104D0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1400</w:t>
            </w:r>
          </w:p>
        </w:tc>
        <w:tc>
          <w:tcPr>
            <w:tcW w:w="1360" w:type="dxa"/>
            <w:tcBorders>
              <w:top w:val="nil"/>
              <w:left w:val="nil"/>
              <w:bottom w:val="single" w:sz="4" w:space="0" w:color="auto"/>
              <w:right w:val="single" w:sz="4" w:space="0" w:color="auto"/>
            </w:tcBorders>
            <w:shd w:val="clear" w:color="auto" w:fill="auto"/>
            <w:noWrap/>
            <w:vAlign w:val="center"/>
            <w:hideMark/>
          </w:tcPr>
          <w:p w14:paraId="0D6773B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54CEDE4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F31A5A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4EADC8EB"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7C01CED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6C69D8E9"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08C1B885"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03937434"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Прочие межбюджетные трансферты общего характера</w:t>
            </w:r>
          </w:p>
        </w:tc>
        <w:tc>
          <w:tcPr>
            <w:tcW w:w="612" w:type="dxa"/>
            <w:tcBorders>
              <w:top w:val="nil"/>
              <w:left w:val="nil"/>
              <w:bottom w:val="single" w:sz="4" w:space="0" w:color="auto"/>
              <w:right w:val="single" w:sz="4" w:space="0" w:color="auto"/>
            </w:tcBorders>
            <w:shd w:val="clear" w:color="auto" w:fill="auto"/>
            <w:noWrap/>
            <w:vAlign w:val="center"/>
            <w:hideMark/>
          </w:tcPr>
          <w:p w14:paraId="4ADDA92F"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34B0560D"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6BE212B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5AF559E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1863E1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6608F66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00E0FB60"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52184952"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261834F9"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0AD06A36"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Поддержка мер по обеспечению сбалансированности бюджетов поселений</w:t>
            </w:r>
          </w:p>
        </w:tc>
        <w:tc>
          <w:tcPr>
            <w:tcW w:w="612" w:type="dxa"/>
            <w:tcBorders>
              <w:top w:val="nil"/>
              <w:left w:val="nil"/>
              <w:bottom w:val="single" w:sz="4" w:space="0" w:color="auto"/>
              <w:right w:val="single" w:sz="4" w:space="0" w:color="auto"/>
            </w:tcBorders>
            <w:shd w:val="clear" w:color="auto" w:fill="auto"/>
            <w:noWrap/>
            <w:vAlign w:val="center"/>
            <w:hideMark/>
          </w:tcPr>
          <w:p w14:paraId="78874D5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79AE030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23B60A7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783" w:type="dxa"/>
            <w:tcBorders>
              <w:top w:val="nil"/>
              <w:left w:val="nil"/>
              <w:bottom w:val="single" w:sz="4" w:space="0" w:color="auto"/>
              <w:right w:val="single" w:sz="4" w:space="0" w:color="auto"/>
            </w:tcBorders>
            <w:shd w:val="clear" w:color="auto" w:fill="auto"/>
            <w:noWrap/>
            <w:vAlign w:val="center"/>
            <w:hideMark/>
          </w:tcPr>
          <w:p w14:paraId="19BC4DA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7FAB72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1851770A"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085077A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120A096C"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4052203D"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09B50BE7"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01964F6C"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7E71A60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68FBDC9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783" w:type="dxa"/>
            <w:tcBorders>
              <w:top w:val="nil"/>
              <w:left w:val="nil"/>
              <w:bottom w:val="single" w:sz="4" w:space="0" w:color="auto"/>
              <w:right w:val="single" w:sz="4" w:space="0" w:color="auto"/>
            </w:tcBorders>
            <w:shd w:val="clear" w:color="auto" w:fill="auto"/>
            <w:noWrap/>
            <w:vAlign w:val="center"/>
            <w:hideMark/>
          </w:tcPr>
          <w:p w14:paraId="214AAE7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500</w:t>
            </w:r>
          </w:p>
        </w:tc>
        <w:tc>
          <w:tcPr>
            <w:tcW w:w="1700" w:type="dxa"/>
            <w:tcBorders>
              <w:top w:val="nil"/>
              <w:left w:val="nil"/>
              <w:bottom w:val="single" w:sz="4" w:space="0" w:color="auto"/>
              <w:right w:val="single" w:sz="4" w:space="0" w:color="auto"/>
            </w:tcBorders>
            <w:shd w:val="clear" w:color="auto" w:fill="auto"/>
            <w:vAlign w:val="center"/>
            <w:hideMark/>
          </w:tcPr>
          <w:p w14:paraId="4914507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2B5EDBE3"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71266F53"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6A89B784"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73DA41AD"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29ABA378"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Иные 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38AB0E3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154DCCE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64BA306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783" w:type="dxa"/>
            <w:tcBorders>
              <w:top w:val="nil"/>
              <w:left w:val="nil"/>
              <w:bottom w:val="single" w:sz="4" w:space="0" w:color="auto"/>
              <w:right w:val="single" w:sz="4" w:space="0" w:color="auto"/>
            </w:tcBorders>
            <w:shd w:val="clear" w:color="auto" w:fill="auto"/>
            <w:noWrap/>
            <w:vAlign w:val="center"/>
            <w:hideMark/>
          </w:tcPr>
          <w:p w14:paraId="55DFB6A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540</w:t>
            </w:r>
          </w:p>
        </w:tc>
        <w:tc>
          <w:tcPr>
            <w:tcW w:w="1700" w:type="dxa"/>
            <w:tcBorders>
              <w:top w:val="nil"/>
              <w:left w:val="nil"/>
              <w:bottom w:val="single" w:sz="4" w:space="0" w:color="auto"/>
              <w:right w:val="single" w:sz="4" w:space="0" w:color="auto"/>
            </w:tcBorders>
            <w:shd w:val="clear" w:color="auto" w:fill="auto"/>
            <w:vAlign w:val="center"/>
            <w:hideMark/>
          </w:tcPr>
          <w:p w14:paraId="026E4F2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840" w:type="dxa"/>
            <w:tcBorders>
              <w:top w:val="nil"/>
              <w:left w:val="nil"/>
              <w:bottom w:val="single" w:sz="4" w:space="0" w:color="auto"/>
              <w:right w:val="single" w:sz="4" w:space="0" w:color="auto"/>
            </w:tcBorders>
            <w:shd w:val="clear" w:color="auto" w:fill="auto"/>
            <w:vAlign w:val="center"/>
            <w:hideMark/>
          </w:tcPr>
          <w:p w14:paraId="5CE0418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223E72C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50C6C0AB"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283F482B"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171676B9"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t>АДМИНИСТРАЦИЯ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53D547D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831B22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8CAB6E"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60998150"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C02B88B"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0F6EAE93"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242BFD78"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60" w:type="dxa"/>
            <w:tcBorders>
              <w:top w:val="nil"/>
              <w:left w:val="nil"/>
              <w:bottom w:val="nil"/>
              <w:right w:val="nil"/>
            </w:tcBorders>
            <w:shd w:val="clear" w:color="auto" w:fill="auto"/>
            <w:noWrap/>
            <w:vAlign w:val="bottom"/>
            <w:hideMark/>
          </w:tcPr>
          <w:p w14:paraId="46A7A3AF" w14:textId="77777777" w:rsidR="00D6320B" w:rsidRPr="00D6320B" w:rsidRDefault="00D6320B" w:rsidP="00D6320B">
            <w:pPr>
              <w:spacing w:after="0" w:line="240" w:lineRule="auto"/>
              <w:jc w:val="right"/>
              <w:rPr>
                <w:rFonts w:ascii="Times New Roman" w:hAnsi="Times New Roman" w:cs="Times New Roman"/>
                <w:b/>
                <w:bCs/>
                <w:sz w:val="20"/>
                <w:szCs w:val="20"/>
              </w:rPr>
            </w:pPr>
          </w:p>
        </w:tc>
      </w:tr>
      <w:tr w:rsidR="00D6320B" w:rsidRPr="00D6320B" w14:paraId="178D4E8A"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1EC05A10"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ОХРАНА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544BD36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BF9199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0600</w:t>
            </w:r>
          </w:p>
        </w:tc>
        <w:tc>
          <w:tcPr>
            <w:tcW w:w="1360" w:type="dxa"/>
            <w:tcBorders>
              <w:top w:val="nil"/>
              <w:left w:val="nil"/>
              <w:bottom w:val="single" w:sz="4" w:space="0" w:color="auto"/>
              <w:right w:val="single" w:sz="4" w:space="0" w:color="auto"/>
            </w:tcBorders>
            <w:shd w:val="clear" w:color="auto" w:fill="auto"/>
            <w:noWrap/>
            <w:vAlign w:val="center"/>
            <w:hideMark/>
          </w:tcPr>
          <w:p w14:paraId="1E57782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1CA9DA0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B1DC7D6"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0088244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01E5635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58217B8A"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26F78B32"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230AB07E"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Другие вопросы в области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6C2199A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00F96B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5116EE89"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7C9CCB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3C0801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5AFF084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04EDC41F"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30898672"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0C2738BE"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01A3D775"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Мероприятия в сфере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058D524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999950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33F6235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04B657E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25693FA"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2E77C8F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4465A23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0A0C1250"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53B74391"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57B894E8"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lastRenderedPageBreak/>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5F3577D9"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143AB6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3C146E8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76E0390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12F7DC0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49C05AA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736259EF"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1F21188B"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78FE9342"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38A7FEEC"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1FEB772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7460D3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457519B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38679609"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78F39EF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840" w:type="dxa"/>
            <w:tcBorders>
              <w:top w:val="nil"/>
              <w:left w:val="nil"/>
              <w:bottom w:val="single" w:sz="4" w:space="0" w:color="auto"/>
              <w:right w:val="single" w:sz="4" w:space="0" w:color="auto"/>
            </w:tcBorders>
            <w:shd w:val="clear" w:color="auto" w:fill="auto"/>
            <w:vAlign w:val="center"/>
            <w:hideMark/>
          </w:tcPr>
          <w:p w14:paraId="3526B024"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28402E5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260" w:type="dxa"/>
            <w:tcBorders>
              <w:top w:val="nil"/>
              <w:left w:val="nil"/>
              <w:bottom w:val="nil"/>
              <w:right w:val="nil"/>
            </w:tcBorders>
            <w:shd w:val="clear" w:color="auto" w:fill="auto"/>
            <w:noWrap/>
            <w:vAlign w:val="bottom"/>
            <w:hideMark/>
          </w:tcPr>
          <w:p w14:paraId="413DC014" w14:textId="77777777" w:rsidR="00D6320B" w:rsidRPr="00D6320B" w:rsidRDefault="00D6320B" w:rsidP="00D6320B">
            <w:pPr>
              <w:spacing w:after="0" w:line="240" w:lineRule="auto"/>
              <w:jc w:val="right"/>
              <w:rPr>
                <w:rFonts w:ascii="Times New Roman" w:hAnsi="Times New Roman" w:cs="Times New Roman"/>
                <w:sz w:val="20"/>
                <w:szCs w:val="20"/>
              </w:rPr>
            </w:pPr>
          </w:p>
        </w:tc>
      </w:tr>
      <w:tr w:rsidR="00D6320B" w:rsidRPr="00D6320B" w14:paraId="61F119E4" w14:textId="77777777" w:rsidTr="00D03662">
        <w:trPr>
          <w:gridAfter w:val="1"/>
          <w:wAfter w:w="9" w:type="dxa"/>
          <w:trHeight w:val="255"/>
        </w:trPr>
        <w:tc>
          <w:tcPr>
            <w:tcW w:w="5811" w:type="dxa"/>
            <w:tcBorders>
              <w:top w:val="nil"/>
              <w:left w:val="single" w:sz="4" w:space="0" w:color="auto"/>
              <w:bottom w:val="single" w:sz="4" w:space="0" w:color="auto"/>
              <w:right w:val="single" w:sz="4" w:space="0" w:color="auto"/>
            </w:tcBorders>
            <w:shd w:val="clear" w:color="auto" w:fill="auto"/>
            <w:vAlign w:val="center"/>
            <w:hideMark/>
          </w:tcPr>
          <w:p w14:paraId="59643C91"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ИТОГО:</w:t>
            </w:r>
          </w:p>
        </w:tc>
        <w:tc>
          <w:tcPr>
            <w:tcW w:w="612" w:type="dxa"/>
            <w:tcBorders>
              <w:top w:val="nil"/>
              <w:left w:val="nil"/>
              <w:bottom w:val="single" w:sz="4" w:space="0" w:color="auto"/>
              <w:right w:val="single" w:sz="4" w:space="0" w:color="auto"/>
            </w:tcBorders>
            <w:shd w:val="clear" w:color="auto" w:fill="auto"/>
            <w:noWrap/>
            <w:vAlign w:val="center"/>
            <w:hideMark/>
          </w:tcPr>
          <w:p w14:paraId="75746E9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0EC3E151"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A78C1D"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35B6E40A"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457339E"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18 941 840,00   </w:t>
            </w:r>
          </w:p>
        </w:tc>
        <w:tc>
          <w:tcPr>
            <w:tcW w:w="1840" w:type="dxa"/>
            <w:tcBorders>
              <w:top w:val="nil"/>
              <w:left w:val="nil"/>
              <w:bottom w:val="single" w:sz="4" w:space="0" w:color="auto"/>
              <w:right w:val="single" w:sz="4" w:space="0" w:color="auto"/>
            </w:tcBorders>
            <w:shd w:val="clear" w:color="auto" w:fill="auto"/>
            <w:vAlign w:val="center"/>
            <w:hideMark/>
          </w:tcPr>
          <w:p w14:paraId="60640206"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112" w:type="dxa"/>
            <w:tcBorders>
              <w:top w:val="nil"/>
              <w:left w:val="nil"/>
              <w:bottom w:val="single" w:sz="4" w:space="0" w:color="auto"/>
              <w:right w:val="single" w:sz="4" w:space="0" w:color="auto"/>
            </w:tcBorders>
            <w:shd w:val="clear" w:color="auto" w:fill="auto"/>
            <w:vAlign w:val="center"/>
            <w:hideMark/>
          </w:tcPr>
          <w:p w14:paraId="77AE80E9"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260" w:type="dxa"/>
            <w:tcBorders>
              <w:top w:val="nil"/>
              <w:left w:val="nil"/>
              <w:bottom w:val="nil"/>
              <w:right w:val="nil"/>
            </w:tcBorders>
            <w:shd w:val="clear" w:color="auto" w:fill="auto"/>
            <w:noWrap/>
            <w:vAlign w:val="bottom"/>
            <w:hideMark/>
          </w:tcPr>
          <w:p w14:paraId="7C945796" w14:textId="77777777" w:rsidR="00D6320B" w:rsidRPr="00D6320B" w:rsidRDefault="00D6320B" w:rsidP="00D6320B">
            <w:pPr>
              <w:spacing w:after="0" w:line="240" w:lineRule="auto"/>
              <w:jc w:val="right"/>
              <w:rPr>
                <w:rFonts w:ascii="Times New Roman" w:hAnsi="Times New Roman" w:cs="Times New Roman"/>
                <w:b/>
                <w:bCs/>
                <w:sz w:val="20"/>
                <w:szCs w:val="20"/>
              </w:rPr>
            </w:pPr>
          </w:p>
        </w:tc>
      </w:tr>
    </w:tbl>
    <w:p w14:paraId="797B182A" w14:textId="77777777" w:rsidR="00D6320B" w:rsidRPr="00D6320B" w:rsidRDefault="00D6320B" w:rsidP="00D6320B">
      <w:pPr>
        <w:spacing w:after="0" w:line="240" w:lineRule="auto"/>
        <w:jc w:val="both"/>
        <w:rPr>
          <w:rFonts w:ascii="Times New Roman" w:hAnsi="Times New Roman" w:cs="Times New Roman"/>
          <w:bCs/>
          <w:sz w:val="18"/>
          <w:szCs w:val="18"/>
        </w:rPr>
      </w:pPr>
    </w:p>
    <w:tbl>
      <w:tblPr>
        <w:tblW w:w="15620" w:type="dxa"/>
        <w:tblInd w:w="78" w:type="dxa"/>
        <w:tblLayout w:type="fixed"/>
        <w:tblLook w:val="0000" w:firstRow="0" w:lastRow="0" w:firstColumn="0" w:lastColumn="0" w:noHBand="0" w:noVBand="0"/>
      </w:tblPr>
      <w:tblGrid>
        <w:gridCol w:w="8115"/>
        <w:gridCol w:w="1292"/>
        <w:gridCol w:w="1616"/>
        <w:gridCol w:w="880"/>
        <w:gridCol w:w="1368"/>
        <w:gridCol w:w="1144"/>
        <w:gridCol w:w="17"/>
        <w:gridCol w:w="1115"/>
        <w:gridCol w:w="17"/>
        <w:gridCol w:w="56"/>
      </w:tblGrid>
      <w:tr w:rsidR="00D6320B" w:rsidRPr="00D6320B" w14:paraId="2265DAB6" w14:textId="77777777" w:rsidTr="00D03662">
        <w:tblPrEx>
          <w:tblCellMar>
            <w:top w:w="0" w:type="dxa"/>
            <w:bottom w:w="0" w:type="dxa"/>
          </w:tblCellMar>
        </w:tblPrEx>
        <w:trPr>
          <w:gridAfter w:val="1"/>
          <w:wAfter w:w="56" w:type="dxa"/>
          <w:trHeight w:val="194"/>
        </w:trPr>
        <w:tc>
          <w:tcPr>
            <w:tcW w:w="15564" w:type="dxa"/>
            <w:gridSpan w:val="9"/>
            <w:tcBorders>
              <w:top w:val="nil"/>
              <w:left w:val="nil"/>
              <w:bottom w:val="nil"/>
              <w:right w:val="nil"/>
            </w:tcBorders>
          </w:tcPr>
          <w:p w14:paraId="5652AE95"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Приложение № 3</w:t>
            </w:r>
          </w:p>
          <w:p w14:paraId="3D007A39"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к решению Совета народных депутатов</w:t>
            </w:r>
          </w:p>
          <w:p w14:paraId="565DAC5B"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Трубчевского муниципального района</w:t>
            </w:r>
          </w:p>
          <w:p w14:paraId="62A9FC1E"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"О внесении изменений и дополнений в решение</w:t>
            </w:r>
          </w:p>
          <w:p w14:paraId="2E39FBAB"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Трубчевского районного Совета народных</w:t>
            </w:r>
          </w:p>
          <w:p w14:paraId="017890C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депутатов от 22.12.2023 г. № 6-590</w:t>
            </w:r>
          </w:p>
          <w:p w14:paraId="095640D1"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"О бюджете Трубчевского муниципального района</w:t>
            </w:r>
          </w:p>
          <w:p w14:paraId="4D013957"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Брянской области на 2024 год и на плановый период</w:t>
            </w:r>
          </w:p>
          <w:p w14:paraId="4301926A"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2025 и 2026 годов"</w:t>
            </w:r>
          </w:p>
          <w:p w14:paraId="2E5AB989"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от 04.06.2024 г.  № 6-645</w:t>
            </w:r>
          </w:p>
          <w:p w14:paraId="4FE8427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Приложение № 4.3</w:t>
            </w:r>
          </w:p>
          <w:p w14:paraId="1C4A10AB"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к решению Трубчевского районного Совета народных депутатов</w:t>
            </w:r>
          </w:p>
          <w:p w14:paraId="606E304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18"/>
                <w:szCs w:val="18"/>
              </w:rPr>
            </w:pPr>
            <w:r w:rsidRPr="00D6320B">
              <w:rPr>
                <w:rFonts w:ascii="Times New Roman" w:hAnsi="Times New Roman" w:cs="Times New Roman"/>
                <w:color w:val="000000"/>
                <w:sz w:val="18"/>
                <w:szCs w:val="18"/>
              </w:rPr>
              <w:t>"О бюджете Трубчевского муниципального района Брянской области</w:t>
            </w:r>
          </w:p>
          <w:p w14:paraId="7E3E4065"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rPr>
            </w:pPr>
            <w:r w:rsidRPr="00D6320B">
              <w:rPr>
                <w:rFonts w:ascii="Times New Roman" w:hAnsi="Times New Roman" w:cs="Times New Roman"/>
                <w:color w:val="000000"/>
                <w:sz w:val="18"/>
                <w:szCs w:val="18"/>
              </w:rPr>
              <w:t>на 2024 год и на плановый период 2025 и 2026 годов"</w:t>
            </w:r>
          </w:p>
          <w:p w14:paraId="749F6801"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ИЗМЕНЕНИЕ РАСПРЕДЕЛЕНИЯ БЮДЖЕТНЫХ АССИГНОВАНИЙ ПО РАЗДЕЛАМ,</w:t>
            </w:r>
          </w:p>
        </w:tc>
      </w:tr>
      <w:tr w:rsidR="00D6320B" w:rsidRPr="00D6320B" w14:paraId="454F0C70" w14:textId="77777777" w:rsidTr="00D03662">
        <w:tblPrEx>
          <w:tblCellMar>
            <w:top w:w="0" w:type="dxa"/>
            <w:bottom w:w="0" w:type="dxa"/>
          </w:tblCellMar>
        </w:tblPrEx>
        <w:trPr>
          <w:trHeight w:val="194"/>
        </w:trPr>
        <w:tc>
          <w:tcPr>
            <w:tcW w:w="15620" w:type="dxa"/>
            <w:gridSpan w:val="10"/>
            <w:tcBorders>
              <w:top w:val="nil"/>
              <w:left w:val="nil"/>
              <w:bottom w:val="nil"/>
              <w:right w:val="nil"/>
            </w:tcBorders>
          </w:tcPr>
          <w:p w14:paraId="388444C5"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ПОДРАЗДЕЛАМ, ЦЕЛЕВЫМ СТАТЬЯМ (МУНИЦИПАЛЬНЫМ ПРОГРАММАМ И</w:t>
            </w:r>
          </w:p>
        </w:tc>
      </w:tr>
      <w:tr w:rsidR="00D6320B" w:rsidRPr="00D6320B" w14:paraId="154219B4" w14:textId="77777777" w:rsidTr="00D03662">
        <w:tblPrEx>
          <w:tblCellMar>
            <w:top w:w="0" w:type="dxa"/>
            <w:bottom w:w="0" w:type="dxa"/>
          </w:tblCellMar>
        </w:tblPrEx>
        <w:trPr>
          <w:trHeight w:val="194"/>
        </w:trPr>
        <w:tc>
          <w:tcPr>
            <w:tcW w:w="15620" w:type="dxa"/>
            <w:gridSpan w:val="10"/>
            <w:tcBorders>
              <w:top w:val="nil"/>
              <w:left w:val="nil"/>
              <w:bottom w:val="nil"/>
              <w:right w:val="nil"/>
            </w:tcBorders>
          </w:tcPr>
          <w:p w14:paraId="049CFA7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НЕПРОГРАММНЫМ НАПРАВЛЕНИЯМ ДЕЯТЕЛЬНОСТИ), ГРУППАМ И ПОДГРУППАМ</w:t>
            </w:r>
          </w:p>
        </w:tc>
      </w:tr>
      <w:tr w:rsidR="00D6320B" w:rsidRPr="00D6320B" w14:paraId="7F43C149" w14:textId="77777777" w:rsidTr="00D03662">
        <w:tblPrEx>
          <w:tblCellMar>
            <w:top w:w="0" w:type="dxa"/>
            <w:bottom w:w="0" w:type="dxa"/>
          </w:tblCellMar>
        </w:tblPrEx>
        <w:trPr>
          <w:gridAfter w:val="2"/>
          <w:wAfter w:w="73" w:type="dxa"/>
          <w:trHeight w:val="165"/>
        </w:trPr>
        <w:tc>
          <w:tcPr>
            <w:tcW w:w="15547" w:type="dxa"/>
            <w:gridSpan w:val="8"/>
            <w:tcBorders>
              <w:top w:val="nil"/>
              <w:left w:val="nil"/>
              <w:bottom w:val="nil"/>
              <w:right w:val="nil"/>
            </w:tcBorders>
          </w:tcPr>
          <w:p w14:paraId="23E0B9C7"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ВИДОВ РАСХОДОВ</w:t>
            </w:r>
          </w:p>
        </w:tc>
      </w:tr>
      <w:tr w:rsidR="00D6320B" w:rsidRPr="00D6320B" w14:paraId="07BAEAF7" w14:textId="77777777" w:rsidTr="00D03662">
        <w:tblPrEx>
          <w:tblCellMar>
            <w:top w:w="0" w:type="dxa"/>
            <w:bottom w:w="0" w:type="dxa"/>
          </w:tblCellMar>
        </w:tblPrEx>
        <w:trPr>
          <w:gridAfter w:val="1"/>
          <w:wAfter w:w="56" w:type="dxa"/>
          <w:trHeight w:val="194"/>
        </w:trPr>
        <w:tc>
          <w:tcPr>
            <w:tcW w:w="14432" w:type="dxa"/>
            <w:gridSpan w:val="7"/>
            <w:tcBorders>
              <w:top w:val="nil"/>
              <w:left w:val="nil"/>
              <w:bottom w:val="nil"/>
              <w:right w:val="nil"/>
            </w:tcBorders>
          </w:tcPr>
          <w:p w14:paraId="655AFDF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r w:rsidRPr="00D6320B">
              <w:rPr>
                <w:rFonts w:ascii="Times New Roman" w:hAnsi="Times New Roman" w:cs="Times New Roman"/>
                <w:b/>
                <w:bCs/>
                <w:color w:val="000000"/>
              </w:rPr>
              <w:t>НА 2024 ГОД И НА ПЛАНОВЫЙ ПЕРИОД 2025 И 2026 ГОДОВ</w:t>
            </w:r>
          </w:p>
        </w:tc>
        <w:tc>
          <w:tcPr>
            <w:tcW w:w="1132" w:type="dxa"/>
            <w:gridSpan w:val="2"/>
            <w:tcBorders>
              <w:top w:val="nil"/>
              <w:left w:val="nil"/>
              <w:bottom w:val="nil"/>
              <w:right w:val="nil"/>
            </w:tcBorders>
          </w:tcPr>
          <w:p w14:paraId="6ECE9F1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rPr>
            </w:pPr>
          </w:p>
        </w:tc>
      </w:tr>
      <w:tr w:rsidR="00D6320B" w:rsidRPr="00D6320B" w14:paraId="4EFF5762" w14:textId="77777777" w:rsidTr="00D03662">
        <w:tblPrEx>
          <w:tblCellMar>
            <w:top w:w="0" w:type="dxa"/>
            <w:bottom w:w="0" w:type="dxa"/>
          </w:tblCellMar>
        </w:tblPrEx>
        <w:trPr>
          <w:gridAfter w:val="2"/>
          <w:wAfter w:w="73" w:type="dxa"/>
          <w:trHeight w:val="157"/>
        </w:trPr>
        <w:tc>
          <w:tcPr>
            <w:tcW w:w="8115" w:type="dxa"/>
            <w:tcBorders>
              <w:top w:val="nil"/>
              <w:left w:val="nil"/>
              <w:bottom w:val="nil"/>
              <w:right w:val="nil"/>
            </w:tcBorders>
          </w:tcPr>
          <w:p w14:paraId="28D4A786"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rPr>
            </w:pPr>
          </w:p>
        </w:tc>
        <w:tc>
          <w:tcPr>
            <w:tcW w:w="1292" w:type="dxa"/>
            <w:tcBorders>
              <w:top w:val="nil"/>
              <w:left w:val="nil"/>
              <w:bottom w:val="nil"/>
              <w:right w:val="nil"/>
            </w:tcBorders>
          </w:tcPr>
          <w:p w14:paraId="012B9673"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616" w:type="dxa"/>
            <w:tcBorders>
              <w:top w:val="nil"/>
              <w:left w:val="nil"/>
              <w:bottom w:val="nil"/>
              <w:right w:val="nil"/>
            </w:tcBorders>
          </w:tcPr>
          <w:p w14:paraId="00377A4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880" w:type="dxa"/>
            <w:tcBorders>
              <w:top w:val="nil"/>
              <w:left w:val="nil"/>
              <w:bottom w:val="nil"/>
              <w:right w:val="nil"/>
            </w:tcBorders>
          </w:tcPr>
          <w:p w14:paraId="6B5B51C8"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368" w:type="dxa"/>
            <w:tcBorders>
              <w:top w:val="nil"/>
              <w:left w:val="nil"/>
              <w:bottom w:val="nil"/>
              <w:right w:val="nil"/>
            </w:tcBorders>
          </w:tcPr>
          <w:p w14:paraId="295D566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p>
        </w:tc>
        <w:tc>
          <w:tcPr>
            <w:tcW w:w="1144" w:type="dxa"/>
            <w:tcBorders>
              <w:top w:val="nil"/>
              <w:left w:val="nil"/>
              <w:bottom w:val="nil"/>
              <w:right w:val="nil"/>
            </w:tcBorders>
          </w:tcPr>
          <w:p w14:paraId="7CC7D12E"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p>
        </w:tc>
        <w:tc>
          <w:tcPr>
            <w:tcW w:w="1132" w:type="dxa"/>
            <w:gridSpan w:val="2"/>
            <w:tcBorders>
              <w:top w:val="nil"/>
              <w:left w:val="nil"/>
              <w:bottom w:val="nil"/>
              <w:right w:val="nil"/>
            </w:tcBorders>
          </w:tcPr>
          <w:p w14:paraId="18B0BAEA"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i/>
                <w:iCs/>
                <w:color w:val="000000"/>
                <w:sz w:val="18"/>
                <w:szCs w:val="18"/>
              </w:rPr>
            </w:pPr>
            <w:r w:rsidRPr="00D6320B">
              <w:rPr>
                <w:rFonts w:ascii="Times New Roman" w:hAnsi="Times New Roman" w:cs="Times New Roman"/>
                <w:i/>
                <w:iCs/>
                <w:color w:val="000000"/>
                <w:sz w:val="18"/>
                <w:szCs w:val="18"/>
              </w:rPr>
              <w:t>рублей</w:t>
            </w:r>
          </w:p>
        </w:tc>
      </w:tr>
      <w:tr w:rsidR="00D6320B" w:rsidRPr="00D6320B" w14:paraId="767DA3C4" w14:textId="77777777" w:rsidTr="00D03662">
        <w:tblPrEx>
          <w:tblCellMar>
            <w:top w:w="0" w:type="dxa"/>
            <w:bottom w:w="0" w:type="dxa"/>
          </w:tblCellMar>
        </w:tblPrEx>
        <w:trPr>
          <w:gridAfter w:val="2"/>
          <w:wAfter w:w="73" w:type="dxa"/>
          <w:trHeight w:val="479"/>
        </w:trPr>
        <w:tc>
          <w:tcPr>
            <w:tcW w:w="8115" w:type="dxa"/>
            <w:tcBorders>
              <w:top w:val="single" w:sz="6" w:space="0" w:color="auto"/>
              <w:left w:val="single" w:sz="6" w:space="0" w:color="auto"/>
              <w:bottom w:val="single" w:sz="6" w:space="0" w:color="auto"/>
              <w:right w:val="single" w:sz="6" w:space="0" w:color="auto"/>
            </w:tcBorders>
          </w:tcPr>
          <w:p w14:paraId="34C8232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Наименование</w:t>
            </w:r>
          </w:p>
        </w:tc>
        <w:tc>
          <w:tcPr>
            <w:tcW w:w="1292" w:type="dxa"/>
            <w:tcBorders>
              <w:top w:val="single" w:sz="6" w:space="0" w:color="auto"/>
              <w:left w:val="single" w:sz="6" w:space="0" w:color="auto"/>
              <w:bottom w:val="single" w:sz="6" w:space="0" w:color="auto"/>
              <w:right w:val="single" w:sz="6" w:space="0" w:color="auto"/>
            </w:tcBorders>
          </w:tcPr>
          <w:p w14:paraId="7CF9F6E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 xml:space="preserve">Раздел, </w:t>
            </w:r>
            <w:proofErr w:type="spellStart"/>
            <w:r w:rsidRPr="00D6320B">
              <w:rPr>
                <w:rFonts w:ascii="Times New Roman" w:hAnsi="Times New Roman" w:cs="Times New Roman"/>
                <w:b/>
                <w:bCs/>
                <w:color w:val="000000"/>
                <w:sz w:val="18"/>
                <w:szCs w:val="18"/>
              </w:rPr>
              <w:t>подраз</w:t>
            </w:r>
            <w:proofErr w:type="spellEnd"/>
          </w:p>
          <w:p w14:paraId="1C828E75"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дел</w:t>
            </w:r>
          </w:p>
        </w:tc>
        <w:tc>
          <w:tcPr>
            <w:tcW w:w="1616" w:type="dxa"/>
            <w:tcBorders>
              <w:top w:val="single" w:sz="6" w:space="0" w:color="auto"/>
              <w:left w:val="single" w:sz="6" w:space="0" w:color="auto"/>
              <w:bottom w:val="single" w:sz="6" w:space="0" w:color="auto"/>
              <w:right w:val="single" w:sz="6" w:space="0" w:color="auto"/>
            </w:tcBorders>
          </w:tcPr>
          <w:p w14:paraId="579FE65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Целевая статья</w:t>
            </w:r>
          </w:p>
        </w:tc>
        <w:tc>
          <w:tcPr>
            <w:tcW w:w="880" w:type="dxa"/>
            <w:tcBorders>
              <w:top w:val="single" w:sz="6" w:space="0" w:color="auto"/>
              <w:left w:val="single" w:sz="6" w:space="0" w:color="auto"/>
              <w:bottom w:val="single" w:sz="6" w:space="0" w:color="auto"/>
              <w:right w:val="single" w:sz="6" w:space="0" w:color="auto"/>
            </w:tcBorders>
          </w:tcPr>
          <w:p w14:paraId="2C5538AE"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 xml:space="preserve">Вид </w:t>
            </w:r>
            <w:proofErr w:type="spellStart"/>
            <w:r w:rsidRPr="00D6320B">
              <w:rPr>
                <w:rFonts w:ascii="Times New Roman" w:hAnsi="Times New Roman" w:cs="Times New Roman"/>
                <w:b/>
                <w:bCs/>
                <w:color w:val="000000"/>
                <w:sz w:val="18"/>
                <w:szCs w:val="18"/>
              </w:rPr>
              <w:t>расхо</w:t>
            </w:r>
            <w:proofErr w:type="spellEnd"/>
          </w:p>
          <w:p w14:paraId="5C6C3C35"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proofErr w:type="spellStart"/>
            <w:r w:rsidRPr="00D6320B">
              <w:rPr>
                <w:rFonts w:ascii="Times New Roman" w:hAnsi="Times New Roman" w:cs="Times New Roman"/>
                <w:b/>
                <w:bCs/>
                <w:color w:val="000000"/>
                <w:sz w:val="18"/>
                <w:szCs w:val="18"/>
              </w:rPr>
              <w:t>дов</w:t>
            </w:r>
            <w:proofErr w:type="spellEnd"/>
          </w:p>
        </w:tc>
        <w:tc>
          <w:tcPr>
            <w:tcW w:w="1368" w:type="dxa"/>
            <w:tcBorders>
              <w:top w:val="single" w:sz="6" w:space="0" w:color="auto"/>
              <w:left w:val="single" w:sz="6" w:space="0" w:color="auto"/>
              <w:bottom w:val="single" w:sz="6" w:space="0" w:color="auto"/>
              <w:right w:val="single" w:sz="6" w:space="0" w:color="auto"/>
            </w:tcBorders>
          </w:tcPr>
          <w:p w14:paraId="3F4EA4A8"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2024 год</w:t>
            </w:r>
          </w:p>
        </w:tc>
        <w:tc>
          <w:tcPr>
            <w:tcW w:w="1144" w:type="dxa"/>
            <w:tcBorders>
              <w:top w:val="single" w:sz="6" w:space="0" w:color="auto"/>
              <w:left w:val="single" w:sz="6" w:space="0" w:color="auto"/>
              <w:bottom w:val="single" w:sz="6" w:space="0" w:color="auto"/>
              <w:right w:val="single" w:sz="6" w:space="0" w:color="auto"/>
            </w:tcBorders>
          </w:tcPr>
          <w:p w14:paraId="470F8DF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2025 год</w:t>
            </w:r>
          </w:p>
        </w:tc>
        <w:tc>
          <w:tcPr>
            <w:tcW w:w="1132" w:type="dxa"/>
            <w:gridSpan w:val="2"/>
            <w:tcBorders>
              <w:top w:val="single" w:sz="6" w:space="0" w:color="auto"/>
              <w:left w:val="single" w:sz="6" w:space="0" w:color="auto"/>
              <w:bottom w:val="single" w:sz="6" w:space="0" w:color="auto"/>
              <w:right w:val="single" w:sz="6" w:space="0" w:color="auto"/>
            </w:tcBorders>
          </w:tcPr>
          <w:p w14:paraId="3AC6C4EE"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18"/>
                <w:szCs w:val="18"/>
              </w:rPr>
            </w:pPr>
            <w:r w:rsidRPr="00D6320B">
              <w:rPr>
                <w:rFonts w:ascii="Times New Roman" w:hAnsi="Times New Roman" w:cs="Times New Roman"/>
                <w:b/>
                <w:bCs/>
                <w:color w:val="000000"/>
                <w:sz w:val="18"/>
                <w:szCs w:val="18"/>
              </w:rPr>
              <w:t>2026 год</w:t>
            </w:r>
          </w:p>
        </w:tc>
      </w:tr>
      <w:tr w:rsidR="00D6320B" w:rsidRPr="00D6320B" w14:paraId="58F3B03E"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4D009714" w14:textId="77777777" w:rsidR="00D6320B" w:rsidRPr="00D6320B" w:rsidRDefault="00D6320B" w:rsidP="00D6320B">
            <w:pPr>
              <w:autoSpaceDE w:val="0"/>
              <w:autoSpaceDN w:val="0"/>
              <w:adjustRightInd w:val="0"/>
              <w:spacing w:after="0" w:line="240" w:lineRule="auto"/>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ОХРАНА ОКРУЖАЮЩЕЙ СРЕДЫ</w:t>
            </w:r>
          </w:p>
        </w:tc>
        <w:tc>
          <w:tcPr>
            <w:tcW w:w="1292" w:type="dxa"/>
            <w:tcBorders>
              <w:top w:val="single" w:sz="6" w:space="0" w:color="auto"/>
              <w:left w:val="single" w:sz="6" w:space="0" w:color="auto"/>
              <w:bottom w:val="single" w:sz="6" w:space="0" w:color="auto"/>
              <w:right w:val="single" w:sz="6" w:space="0" w:color="auto"/>
            </w:tcBorders>
          </w:tcPr>
          <w:p w14:paraId="2AB0C44A"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0600</w:t>
            </w:r>
          </w:p>
        </w:tc>
        <w:tc>
          <w:tcPr>
            <w:tcW w:w="1616" w:type="dxa"/>
            <w:tcBorders>
              <w:top w:val="single" w:sz="6" w:space="0" w:color="auto"/>
              <w:left w:val="single" w:sz="6" w:space="0" w:color="auto"/>
              <w:bottom w:val="single" w:sz="6" w:space="0" w:color="auto"/>
              <w:right w:val="single" w:sz="6" w:space="0" w:color="auto"/>
            </w:tcBorders>
          </w:tcPr>
          <w:p w14:paraId="5A67258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42183D75"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36FA83E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43A3ED7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02D8F9CC"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r>
      <w:tr w:rsidR="00D6320B" w:rsidRPr="00D6320B" w14:paraId="04B63C28"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17BD3004"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u w:val="single"/>
              </w:rPr>
            </w:pPr>
            <w:r w:rsidRPr="00D6320B">
              <w:rPr>
                <w:rFonts w:ascii="Times New Roman" w:hAnsi="Times New Roman" w:cs="Times New Roman"/>
                <w:color w:val="000000"/>
                <w:sz w:val="20"/>
                <w:szCs w:val="20"/>
                <w:u w:val="single"/>
              </w:rPr>
              <w:t>Другие вопросы в области охраны окружающей среды</w:t>
            </w:r>
          </w:p>
        </w:tc>
        <w:tc>
          <w:tcPr>
            <w:tcW w:w="1292" w:type="dxa"/>
            <w:tcBorders>
              <w:top w:val="single" w:sz="6" w:space="0" w:color="auto"/>
              <w:left w:val="single" w:sz="6" w:space="0" w:color="auto"/>
              <w:bottom w:val="single" w:sz="6" w:space="0" w:color="auto"/>
              <w:right w:val="single" w:sz="6" w:space="0" w:color="auto"/>
            </w:tcBorders>
          </w:tcPr>
          <w:p w14:paraId="4FE7CCB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0605</w:t>
            </w:r>
          </w:p>
        </w:tc>
        <w:tc>
          <w:tcPr>
            <w:tcW w:w="1616" w:type="dxa"/>
            <w:tcBorders>
              <w:top w:val="single" w:sz="6" w:space="0" w:color="auto"/>
              <w:left w:val="single" w:sz="6" w:space="0" w:color="auto"/>
              <w:bottom w:val="single" w:sz="6" w:space="0" w:color="auto"/>
              <w:right w:val="single" w:sz="6" w:space="0" w:color="auto"/>
            </w:tcBorders>
          </w:tcPr>
          <w:p w14:paraId="0AA64CD9"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28DEE0A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095DF709"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74DAD1DC"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09B1CA9A"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5CD25ACD"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5E2E8593"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rPr>
            </w:pPr>
            <w:r w:rsidRPr="00D6320B">
              <w:rPr>
                <w:rFonts w:ascii="Times New Roman" w:hAnsi="Times New Roman" w:cs="Times New Roman"/>
                <w:color w:val="000000"/>
                <w:sz w:val="20"/>
                <w:szCs w:val="20"/>
              </w:rPr>
              <w:t>Мероприятия в сфере охраны окружающей среды</w:t>
            </w:r>
          </w:p>
        </w:tc>
        <w:tc>
          <w:tcPr>
            <w:tcW w:w="1292" w:type="dxa"/>
            <w:tcBorders>
              <w:top w:val="single" w:sz="6" w:space="0" w:color="auto"/>
              <w:left w:val="single" w:sz="6" w:space="0" w:color="auto"/>
              <w:bottom w:val="single" w:sz="6" w:space="0" w:color="auto"/>
              <w:right w:val="single" w:sz="6" w:space="0" w:color="auto"/>
            </w:tcBorders>
          </w:tcPr>
          <w:p w14:paraId="39C73756"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0605</w:t>
            </w:r>
          </w:p>
        </w:tc>
        <w:tc>
          <w:tcPr>
            <w:tcW w:w="1616" w:type="dxa"/>
            <w:tcBorders>
              <w:top w:val="single" w:sz="6" w:space="0" w:color="auto"/>
              <w:left w:val="single" w:sz="6" w:space="0" w:color="auto"/>
              <w:bottom w:val="single" w:sz="6" w:space="0" w:color="auto"/>
              <w:right w:val="single" w:sz="6" w:space="0" w:color="auto"/>
            </w:tcBorders>
          </w:tcPr>
          <w:p w14:paraId="2AA2BD67"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2241783280</w:t>
            </w:r>
          </w:p>
        </w:tc>
        <w:tc>
          <w:tcPr>
            <w:tcW w:w="880" w:type="dxa"/>
            <w:tcBorders>
              <w:top w:val="single" w:sz="6" w:space="0" w:color="auto"/>
              <w:left w:val="single" w:sz="6" w:space="0" w:color="auto"/>
              <w:bottom w:val="single" w:sz="6" w:space="0" w:color="auto"/>
              <w:right w:val="single" w:sz="6" w:space="0" w:color="auto"/>
            </w:tcBorders>
          </w:tcPr>
          <w:p w14:paraId="4048E61E"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47B0F499"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6AA47A68"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42F8C60B"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484B473B"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0CF25D44"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rPr>
            </w:pPr>
            <w:r w:rsidRPr="00D6320B">
              <w:rPr>
                <w:rFonts w:ascii="Times New Roman" w:hAnsi="Times New Roman" w:cs="Times New Roman"/>
                <w:color w:val="000000"/>
                <w:sz w:val="20"/>
                <w:szCs w:val="20"/>
              </w:rPr>
              <w:t>Капитальные вложения в объекты муниципальной собственности</w:t>
            </w:r>
          </w:p>
        </w:tc>
        <w:tc>
          <w:tcPr>
            <w:tcW w:w="1292" w:type="dxa"/>
            <w:tcBorders>
              <w:top w:val="single" w:sz="6" w:space="0" w:color="auto"/>
              <w:left w:val="single" w:sz="6" w:space="0" w:color="auto"/>
              <w:bottom w:val="single" w:sz="6" w:space="0" w:color="auto"/>
              <w:right w:val="single" w:sz="6" w:space="0" w:color="auto"/>
            </w:tcBorders>
          </w:tcPr>
          <w:p w14:paraId="48F0B7A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0605</w:t>
            </w:r>
          </w:p>
        </w:tc>
        <w:tc>
          <w:tcPr>
            <w:tcW w:w="1616" w:type="dxa"/>
            <w:tcBorders>
              <w:top w:val="single" w:sz="6" w:space="0" w:color="auto"/>
              <w:left w:val="single" w:sz="6" w:space="0" w:color="auto"/>
              <w:bottom w:val="single" w:sz="6" w:space="0" w:color="auto"/>
              <w:right w:val="single" w:sz="6" w:space="0" w:color="auto"/>
            </w:tcBorders>
          </w:tcPr>
          <w:p w14:paraId="55C2FD47"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2241783280</w:t>
            </w:r>
          </w:p>
        </w:tc>
        <w:tc>
          <w:tcPr>
            <w:tcW w:w="880" w:type="dxa"/>
            <w:tcBorders>
              <w:top w:val="single" w:sz="6" w:space="0" w:color="auto"/>
              <w:left w:val="single" w:sz="6" w:space="0" w:color="auto"/>
              <w:bottom w:val="single" w:sz="6" w:space="0" w:color="auto"/>
              <w:right w:val="single" w:sz="6" w:space="0" w:color="auto"/>
            </w:tcBorders>
          </w:tcPr>
          <w:p w14:paraId="347B64AF"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400</w:t>
            </w:r>
          </w:p>
        </w:tc>
        <w:tc>
          <w:tcPr>
            <w:tcW w:w="1368" w:type="dxa"/>
            <w:tcBorders>
              <w:top w:val="single" w:sz="6" w:space="0" w:color="auto"/>
              <w:left w:val="single" w:sz="6" w:space="0" w:color="auto"/>
              <w:bottom w:val="single" w:sz="6" w:space="0" w:color="auto"/>
              <w:right w:val="single" w:sz="6" w:space="0" w:color="auto"/>
            </w:tcBorders>
          </w:tcPr>
          <w:p w14:paraId="7CD269E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2F34FAEA"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1E8AA79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47DA62FD"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0AF88F4F" w14:textId="77777777" w:rsidR="00D6320B" w:rsidRPr="00D6320B" w:rsidRDefault="00D6320B" w:rsidP="00D6320B">
            <w:pPr>
              <w:autoSpaceDE w:val="0"/>
              <w:autoSpaceDN w:val="0"/>
              <w:adjustRightInd w:val="0"/>
              <w:spacing w:after="0" w:line="240" w:lineRule="auto"/>
              <w:rPr>
                <w:rFonts w:ascii="Times New Roman" w:hAnsi="Times New Roman" w:cs="Times New Roman"/>
                <w:i/>
                <w:iCs/>
                <w:color w:val="000000"/>
                <w:sz w:val="20"/>
                <w:szCs w:val="20"/>
              </w:rPr>
            </w:pPr>
            <w:r w:rsidRPr="00D6320B">
              <w:rPr>
                <w:rFonts w:ascii="Times New Roman" w:hAnsi="Times New Roman" w:cs="Times New Roman"/>
                <w:i/>
                <w:iCs/>
                <w:color w:val="000000"/>
                <w:sz w:val="20"/>
                <w:szCs w:val="20"/>
              </w:rPr>
              <w:t>Бюджетные инвестиции</w:t>
            </w:r>
          </w:p>
        </w:tc>
        <w:tc>
          <w:tcPr>
            <w:tcW w:w="1292" w:type="dxa"/>
            <w:tcBorders>
              <w:top w:val="single" w:sz="6" w:space="0" w:color="auto"/>
              <w:left w:val="single" w:sz="6" w:space="0" w:color="auto"/>
              <w:bottom w:val="single" w:sz="6" w:space="0" w:color="auto"/>
              <w:right w:val="single" w:sz="6" w:space="0" w:color="auto"/>
            </w:tcBorders>
          </w:tcPr>
          <w:p w14:paraId="7C9E7A40"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0605</w:t>
            </w:r>
          </w:p>
        </w:tc>
        <w:tc>
          <w:tcPr>
            <w:tcW w:w="1616" w:type="dxa"/>
            <w:tcBorders>
              <w:top w:val="single" w:sz="6" w:space="0" w:color="auto"/>
              <w:left w:val="single" w:sz="6" w:space="0" w:color="auto"/>
              <w:bottom w:val="single" w:sz="6" w:space="0" w:color="auto"/>
              <w:right w:val="single" w:sz="6" w:space="0" w:color="auto"/>
            </w:tcBorders>
          </w:tcPr>
          <w:p w14:paraId="66C4DE10"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2241783280</w:t>
            </w:r>
          </w:p>
        </w:tc>
        <w:tc>
          <w:tcPr>
            <w:tcW w:w="880" w:type="dxa"/>
            <w:tcBorders>
              <w:top w:val="single" w:sz="6" w:space="0" w:color="auto"/>
              <w:left w:val="single" w:sz="6" w:space="0" w:color="auto"/>
              <w:bottom w:val="single" w:sz="6" w:space="0" w:color="auto"/>
              <w:right w:val="single" w:sz="6" w:space="0" w:color="auto"/>
            </w:tcBorders>
          </w:tcPr>
          <w:p w14:paraId="2987EC8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410</w:t>
            </w:r>
          </w:p>
        </w:tc>
        <w:tc>
          <w:tcPr>
            <w:tcW w:w="1368" w:type="dxa"/>
            <w:tcBorders>
              <w:top w:val="single" w:sz="6" w:space="0" w:color="auto"/>
              <w:left w:val="single" w:sz="6" w:space="0" w:color="auto"/>
              <w:bottom w:val="single" w:sz="6" w:space="0" w:color="auto"/>
              <w:right w:val="single" w:sz="6" w:space="0" w:color="auto"/>
            </w:tcBorders>
          </w:tcPr>
          <w:p w14:paraId="5E8A7D71"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01FB35F1"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1D510285"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75E65D5F" w14:textId="77777777" w:rsidTr="00D03662">
        <w:tblPrEx>
          <w:tblCellMar>
            <w:top w:w="0" w:type="dxa"/>
            <w:bottom w:w="0" w:type="dxa"/>
          </w:tblCellMar>
        </w:tblPrEx>
        <w:trPr>
          <w:gridAfter w:val="2"/>
          <w:wAfter w:w="73" w:type="dxa"/>
          <w:trHeight w:val="314"/>
        </w:trPr>
        <w:tc>
          <w:tcPr>
            <w:tcW w:w="8115" w:type="dxa"/>
            <w:tcBorders>
              <w:top w:val="single" w:sz="6" w:space="0" w:color="auto"/>
              <w:left w:val="single" w:sz="6" w:space="0" w:color="auto"/>
              <w:bottom w:val="single" w:sz="6" w:space="0" w:color="auto"/>
              <w:right w:val="single" w:sz="6" w:space="0" w:color="auto"/>
            </w:tcBorders>
          </w:tcPr>
          <w:p w14:paraId="20145702" w14:textId="77777777" w:rsidR="00D6320B" w:rsidRPr="00D6320B" w:rsidRDefault="00D6320B" w:rsidP="00D6320B">
            <w:pPr>
              <w:autoSpaceDE w:val="0"/>
              <w:autoSpaceDN w:val="0"/>
              <w:adjustRightInd w:val="0"/>
              <w:spacing w:after="0" w:line="240" w:lineRule="auto"/>
              <w:rPr>
                <w:rFonts w:ascii="Times New Roman" w:hAnsi="Times New Roman" w:cs="Times New Roman"/>
                <w:i/>
                <w:iCs/>
                <w:color w:val="000000"/>
                <w:sz w:val="20"/>
                <w:szCs w:val="20"/>
              </w:rPr>
            </w:pPr>
            <w:r w:rsidRPr="00D6320B">
              <w:rPr>
                <w:rFonts w:ascii="Times New Roman" w:hAnsi="Times New Roman" w:cs="Times New Roman"/>
                <w:i/>
                <w:iCs/>
                <w:color w:val="000000"/>
                <w:sz w:val="20"/>
                <w:szCs w:val="20"/>
              </w:rPr>
              <w:t>Бюджетные инвестиции в объекты капитального строительства государственной (муниципальной) собственности</w:t>
            </w:r>
          </w:p>
        </w:tc>
        <w:tc>
          <w:tcPr>
            <w:tcW w:w="1292" w:type="dxa"/>
            <w:tcBorders>
              <w:top w:val="single" w:sz="6" w:space="0" w:color="auto"/>
              <w:left w:val="single" w:sz="6" w:space="0" w:color="auto"/>
              <w:bottom w:val="single" w:sz="6" w:space="0" w:color="auto"/>
              <w:right w:val="single" w:sz="6" w:space="0" w:color="auto"/>
            </w:tcBorders>
          </w:tcPr>
          <w:p w14:paraId="475AAC10"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0605</w:t>
            </w:r>
          </w:p>
        </w:tc>
        <w:tc>
          <w:tcPr>
            <w:tcW w:w="1616" w:type="dxa"/>
            <w:tcBorders>
              <w:top w:val="single" w:sz="6" w:space="0" w:color="auto"/>
              <w:left w:val="single" w:sz="6" w:space="0" w:color="auto"/>
              <w:bottom w:val="single" w:sz="6" w:space="0" w:color="auto"/>
              <w:right w:val="single" w:sz="6" w:space="0" w:color="auto"/>
            </w:tcBorders>
          </w:tcPr>
          <w:p w14:paraId="7C87AE76"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2241783280</w:t>
            </w:r>
          </w:p>
        </w:tc>
        <w:tc>
          <w:tcPr>
            <w:tcW w:w="880" w:type="dxa"/>
            <w:tcBorders>
              <w:top w:val="single" w:sz="6" w:space="0" w:color="auto"/>
              <w:left w:val="single" w:sz="6" w:space="0" w:color="auto"/>
              <w:bottom w:val="single" w:sz="6" w:space="0" w:color="auto"/>
              <w:right w:val="single" w:sz="6" w:space="0" w:color="auto"/>
            </w:tcBorders>
          </w:tcPr>
          <w:p w14:paraId="7C3CDE19"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414</w:t>
            </w:r>
          </w:p>
        </w:tc>
        <w:tc>
          <w:tcPr>
            <w:tcW w:w="1368" w:type="dxa"/>
            <w:tcBorders>
              <w:top w:val="single" w:sz="6" w:space="0" w:color="auto"/>
              <w:left w:val="single" w:sz="6" w:space="0" w:color="auto"/>
              <w:bottom w:val="single" w:sz="6" w:space="0" w:color="auto"/>
              <w:right w:val="single" w:sz="6" w:space="0" w:color="auto"/>
            </w:tcBorders>
          </w:tcPr>
          <w:p w14:paraId="4621616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17 514 000,00   </w:t>
            </w:r>
          </w:p>
        </w:tc>
        <w:tc>
          <w:tcPr>
            <w:tcW w:w="1144" w:type="dxa"/>
            <w:tcBorders>
              <w:top w:val="single" w:sz="6" w:space="0" w:color="auto"/>
              <w:left w:val="single" w:sz="6" w:space="0" w:color="auto"/>
              <w:bottom w:val="single" w:sz="6" w:space="0" w:color="auto"/>
              <w:right w:val="single" w:sz="6" w:space="0" w:color="auto"/>
            </w:tcBorders>
          </w:tcPr>
          <w:p w14:paraId="09A1F9FF"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260055C0"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363CBE8D" w14:textId="77777777" w:rsidTr="00D03662">
        <w:tblPrEx>
          <w:tblCellMar>
            <w:top w:w="0" w:type="dxa"/>
            <w:bottom w:w="0" w:type="dxa"/>
          </w:tblCellMar>
        </w:tblPrEx>
        <w:trPr>
          <w:gridAfter w:val="2"/>
          <w:wAfter w:w="73" w:type="dxa"/>
          <w:trHeight w:val="314"/>
        </w:trPr>
        <w:tc>
          <w:tcPr>
            <w:tcW w:w="8115" w:type="dxa"/>
            <w:tcBorders>
              <w:top w:val="single" w:sz="6" w:space="0" w:color="auto"/>
              <w:left w:val="single" w:sz="6" w:space="0" w:color="auto"/>
              <w:bottom w:val="single" w:sz="6" w:space="0" w:color="auto"/>
              <w:right w:val="single" w:sz="6" w:space="0" w:color="auto"/>
            </w:tcBorders>
          </w:tcPr>
          <w:p w14:paraId="2198EF50" w14:textId="77777777" w:rsidR="00D6320B" w:rsidRPr="00D6320B" w:rsidRDefault="00D6320B" w:rsidP="00D6320B">
            <w:pPr>
              <w:autoSpaceDE w:val="0"/>
              <w:autoSpaceDN w:val="0"/>
              <w:adjustRightInd w:val="0"/>
              <w:spacing w:after="0" w:line="240" w:lineRule="auto"/>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1292" w:type="dxa"/>
            <w:tcBorders>
              <w:top w:val="single" w:sz="6" w:space="0" w:color="auto"/>
              <w:left w:val="single" w:sz="6" w:space="0" w:color="auto"/>
              <w:bottom w:val="single" w:sz="6" w:space="0" w:color="auto"/>
              <w:right w:val="single" w:sz="6" w:space="0" w:color="auto"/>
            </w:tcBorders>
          </w:tcPr>
          <w:p w14:paraId="032195D3"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1400</w:t>
            </w:r>
          </w:p>
        </w:tc>
        <w:tc>
          <w:tcPr>
            <w:tcW w:w="1616" w:type="dxa"/>
            <w:tcBorders>
              <w:top w:val="single" w:sz="6" w:space="0" w:color="auto"/>
              <w:left w:val="single" w:sz="6" w:space="0" w:color="auto"/>
              <w:bottom w:val="single" w:sz="6" w:space="0" w:color="auto"/>
              <w:right w:val="single" w:sz="6" w:space="0" w:color="auto"/>
            </w:tcBorders>
          </w:tcPr>
          <w:p w14:paraId="3A7D7740"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7A54A38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1C1325C7"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1 427 840,00   </w:t>
            </w:r>
          </w:p>
        </w:tc>
        <w:tc>
          <w:tcPr>
            <w:tcW w:w="1144" w:type="dxa"/>
            <w:tcBorders>
              <w:top w:val="single" w:sz="6" w:space="0" w:color="auto"/>
              <w:left w:val="single" w:sz="6" w:space="0" w:color="auto"/>
              <w:bottom w:val="single" w:sz="6" w:space="0" w:color="auto"/>
              <w:right w:val="single" w:sz="6" w:space="0" w:color="auto"/>
            </w:tcBorders>
          </w:tcPr>
          <w:p w14:paraId="259CF6C5"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11B3B53E"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r>
      <w:tr w:rsidR="00D6320B" w:rsidRPr="00D6320B" w14:paraId="203980A4"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5366F572"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u w:val="single"/>
              </w:rPr>
            </w:pPr>
            <w:r w:rsidRPr="00D6320B">
              <w:rPr>
                <w:rFonts w:ascii="Times New Roman" w:hAnsi="Times New Roman" w:cs="Times New Roman"/>
                <w:color w:val="000000"/>
                <w:sz w:val="20"/>
                <w:szCs w:val="20"/>
                <w:u w:val="single"/>
              </w:rPr>
              <w:t>Прочие межбюджетные трансферты общего характера</w:t>
            </w:r>
          </w:p>
        </w:tc>
        <w:tc>
          <w:tcPr>
            <w:tcW w:w="1292" w:type="dxa"/>
            <w:tcBorders>
              <w:top w:val="single" w:sz="6" w:space="0" w:color="auto"/>
              <w:left w:val="single" w:sz="6" w:space="0" w:color="auto"/>
              <w:bottom w:val="single" w:sz="6" w:space="0" w:color="auto"/>
              <w:right w:val="single" w:sz="6" w:space="0" w:color="auto"/>
            </w:tcBorders>
          </w:tcPr>
          <w:p w14:paraId="2FE30888"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1403</w:t>
            </w:r>
          </w:p>
        </w:tc>
        <w:tc>
          <w:tcPr>
            <w:tcW w:w="1616" w:type="dxa"/>
            <w:tcBorders>
              <w:top w:val="single" w:sz="6" w:space="0" w:color="auto"/>
              <w:left w:val="single" w:sz="6" w:space="0" w:color="auto"/>
              <w:bottom w:val="single" w:sz="6" w:space="0" w:color="auto"/>
              <w:right w:val="single" w:sz="6" w:space="0" w:color="auto"/>
            </w:tcBorders>
          </w:tcPr>
          <w:p w14:paraId="33CB1562"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1100317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4F773691"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1 427 840,00   </w:t>
            </w:r>
          </w:p>
        </w:tc>
        <w:tc>
          <w:tcPr>
            <w:tcW w:w="1144" w:type="dxa"/>
            <w:tcBorders>
              <w:top w:val="single" w:sz="6" w:space="0" w:color="auto"/>
              <w:left w:val="single" w:sz="6" w:space="0" w:color="auto"/>
              <w:bottom w:val="single" w:sz="6" w:space="0" w:color="auto"/>
              <w:right w:val="single" w:sz="6" w:space="0" w:color="auto"/>
            </w:tcBorders>
          </w:tcPr>
          <w:p w14:paraId="2B752E5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497ECADE"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35CCD6A2"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5908CCD2" w14:textId="77777777" w:rsidR="00D6320B" w:rsidRPr="00D6320B" w:rsidRDefault="00D6320B" w:rsidP="00D6320B">
            <w:pPr>
              <w:autoSpaceDE w:val="0"/>
              <w:autoSpaceDN w:val="0"/>
              <w:adjustRightInd w:val="0"/>
              <w:spacing w:after="0" w:line="240" w:lineRule="auto"/>
              <w:rPr>
                <w:rFonts w:ascii="Times New Roman" w:hAnsi="Times New Roman" w:cs="Times New Roman"/>
                <w:color w:val="000000"/>
                <w:sz w:val="20"/>
                <w:szCs w:val="20"/>
              </w:rPr>
            </w:pPr>
            <w:r w:rsidRPr="00D6320B">
              <w:rPr>
                <w:rFonts w:ascii="Times New Roman" w:hAnsi="Times New Roman" w:cs="Times New Roman"/>
                <w:color w:val="000000"/>
                <w:sz w:val="20"/>
                <w:szCs w:val="20"/>
              </w:rPr>
              <w:t>Поддержка мер по обеспечению сбалансированности бюджетов поселений</w:t>
            </w:r>
          </w:p>
        </w:tc>
        <w:tc>
          <w:tcPr>
            <w:tcW w:w="1292" w:type="dxa"/>
            <w:tcBorders>
              <w:top w:val="single" w:sz="6" w:space="0" w:color="auto"/>
              <w:left w:val="single" w:sz="6" w:space="0" w:color="auto"/>
              <w:bottom w:val="single" w:sz="6" w:space="0" w:color="auto"/>
              <w:right w:val="single" w:sz="6" w:space="0" w:color="auto"/>
            </w:tcBorders>
          </w:tcPr>
          <w:p w14:paraId="41A68BC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1403</w:t>
            </w:r>
          </w:p>
        </w:tc>
        <w:tc>
          <w:tcPr>
            <w:tcW w:w="1616" w:type="dxa"/>
            <w:tcBorders>
              <w:top w:val="single" w:sz="6" w:space="0" w:color="auto"/>
              <w:left w:val="single" w:sz="6" w:space="0" w:color="auto"/>
              <w:bottom w:val="single" w:sz="6" w:space="0" w:color="auto"/>
              <w:right w:val="single" w:sz="6" w:space="0" w:color="auto"/>
            </w:tcBorders>
          </w:tcPr>
          <w:p w14:paraId="2D4E0673"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0241383020</w:t>
            </w:r>
          </w:p>
        </w:tc>
        <w:tc>
          <w:tcPr>
            <w:tcW w:w="880" w:type="dxa"/>
            <w:tcBorders>
              <w:top w:val="single" w:sz="6" w:space="0" w:color="auto"/>
              <w:left w:val="single" w:sz="6" w:space="0" w:color="auto"/>
              <w:bottom w:val="single" w:sz="6" w:space="0" w:color="auto"/>
              <w:right w:val="single" w:sz="6" w:space="0" w:color="auto"/>
            </w:tcBorders>
          </w:tcPr>
          <w:p w14:paraId="255A2E7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0FB63A8B"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1 427 840,00   </w:t>
            </w:r>
          </w:p>
        </w:tc>
        <w:tc>
          <w:tcPr>
            <w:tcW w:w="1144" w:type="dxa"/>
            <w:tcBorders>
              <w:top w:val="single" w:sz="6" w:space="0" w:color="auto"/>
              <w:left w:val="single" w:sz="6" w:space="0" w:color="auto"/>
              <w:bottom w:val="single" w:sz="6" w:space="0" w:color="auto"/>
              <w:right w:val="single" w:sz="6" w:space="0" w:color="auto"/>
            </w:tcBorders>
          </w:tcPr>
          <w:p w14:paraId="5CF0A4C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16EDA48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5533DDD9"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0E52E2AA" w14:textId="77777777" w:rsidR="00D6320B" w:rsidRPr="00D6320B" w:rsidRDefault="00D6320B" w:rsidP="00D6320B">
            <w:pPr>
              <w:autoSpaceDE w:val="0"/>
              <w:autoSpaceDN w:val="0"/>
              <w:adjustRightInd w:val="0"/>
              <w:spacing w:after="0" w:line="240" w:lineRule="auto"/>
              <w:rPr>
                <w:rFonts w:ascii="Times New Roman" w:hAnsi="Times New Roman" w:cs="Times New Roman"/>
                <w:i/>
                <w:iCs/>
                <w:color w:val="000000"/>
                <w:sz w:val="20"/>
                <w:szCs w:val="20"/>
              </w:rPr>
            </w:pPr>
            <w:r w:rsidRPr="00D6320B">
              <w:rPr>
                <w:rFonts w:ascii="Times New Roman" w:hAnsi="Times New Roman" w:cs="Times New Roman"/>
                <w:i/>
                <w:iCs/>
                <w:color w:val="000000"/>
                <w:sz w:val="20"/>
                <w:szCs w:val="20"/>
              </w:rPr>
              <w:t>Межбюджетные трансферты</w:t>
            </w:r>
          </w:p>
        </w:tc>
        <w:tc>
          <w:tcPr>
            <w:tcW w:w="1292" w:type="dxa"/>
            <w:tcBorders>
              <w:top w:val="single" w:sz="6" w:space="0" w:color="auto"/>
              <w:left w:val="single" w:sz="6" w:space="0" w:color="auto"/>
              <w:bottom w:val="single" w:sz="6" w:space="0" w:color="auto"/>
              <w:right w:val="single" w:sz="6" w:space="0" w:color="auto"/>
            </w:tcBorders>
          </w:tcPr>
          <w:p w14:paraId="1CCE571F"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1403</w:t>
            </w:r>
          </w:p>
        </w:tc>
        <w:tc>
          <w:tcPr>
            <w:tcW w:w="1616" w:type="dxa"/>
            <w:tcBorders>
              <w:top w:val="single" w:sz="6" w:space="0" w:color="auto"/>
              <w:left w:val="single" w:sz="6" w:space="0" w:color="auto"/>
              <w:bottom w:val="single" w:sz="6" w:space="0" w:color="auto"/>
              <w:right w:val="single" w:sz="6" w:space="0" w:color="auto"/>
            </w:tcBorders>
          </w:tcPr>
          <w:p w14:paraId="32F0FF0E"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0241383020</w:t>
            </w:r>
          </w:p>
        </w:tc>
        <w:tc>
          <w:tcPr>
            <w:tcW w:w="880" w:type="dxa"/>
            <w:tcBorders>
              <w:top w:val="single" w:sz="6" w:space="0" w:color="auto"/>
              <w:left w:val="single" w:sz="6" w:space="0" w:color="auto"/>
              <w:bottom w:val="single" w:sz="6" w:space="0" w:color="auto"/>
              <w:right w:val="single" w:sz="6" w:space="0" w:color="auto"/>
            </w:tcBorders>
          </w:tcPr>
          <w:p w14:paraId="627577CD"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500</w:t>
            </w:r>
          </w:p>
        </w:tc>
        <w:tc>
          <w:tcPr>
            <w:tcW w:w="1368" w:type="dxa"/>
            <w:tcBorders>
              <w:top w:val="single" w:sz="6" w:space="0" w:color="auto"/>
              <w:left w:val="single" w:sz="6" w:space="0" w:color="auto"/>
              <w:bottom w:val="single" w:sz="6" w:space="0" w:color="auto"/>
              <w:right w:val="single" w:sz="6" w:space="0" w:color="auto"/>
            </w:tcBorders>
          </w:tcPr>
          <w:p w14:paraId="4F81EAC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1 427 840,00   </w:t>
            </w:r>
          </w:p>
        </w:tc>
        <w:tc>
          <w:tcPr>
            <w:tcW w:w="1144" w:type="dxa"/>
            <w:tcBorders>
              <w:top w:val="single" w:sz="6" w:space="0" w:color="auto"/>
              <w:left w:val="single" w:sz="6" w:space="0" w:color="auto"/>
              <w:bottom w:val="single" w:sz="6" w:space="0" w:color="auto"/>
              <w:right w:val="single" w:sz="6" w:space="0" w:color="auto"/>
            </w:tcBorders>
          </w:tcPr>
          <w:p w14:paraId="4617F4E9"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201B5FB8"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346C6579"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41D2BD07" w14:textId="77777777" w:rsidR="00D6320B" w:rsidRPr="00D6320B" w:rsidRDefault="00D6320B" w:rsidP="00D6320B">
            <w:pPr>
              <w:autoSpaceDE w:val="0"/>
              <w:autoSpaceDN w:val="0"/>
              <w:adjustRightInd w:val="0"/>
              <w:spacing w:after="0" w:line="240" w:lineRule="auto"/>
              <w:rPr>
                <w:rFonts w:ascii="Times New Roman" w:hAnsi="Times New Roman" w:cs="Times New Roman"/>
                <w:i/>
                <w:iCs/>
                <w:color w:val="000000"/>
                <w:sz w:val="20"/>
                <w:szCs w:val="20"/>
              </w:rPr>
            </w:pPr>
            <w:r w:rsidRPr="00D6320B">
              <w:rPr>
                <w:rFonts w:ascii="Times New Roman" w:hAnsi="Times New Roman" w:cs="Times New Roman"/>
                <w:i/>
                <w:iCs/>
                <w:color w:val="000000"/>
                <w:sz w:val="20"/>
                <w:szCs w:val="20"/>
              </w:rPr>
              <w:t>Иные межбюджетные трансферты</w:t>
            </w:r>
          </w:p>
        </w:tc>
        <w:tc>
          <w:tcPr>
            <w:tcW w:w="1292" w:type="dxa"/>
            <w:tcBorders>
              <w:top w:val="single" w:sz="6" w:space="0" w:color="auto"/>
              <w:left w:val="single" w:sz="6" w:space="0" w:color="auto"/>
              <w:bottom w:val="single" w:sz="6" w:space="0" w:color="auto"/>
              <w:right w:val="single" w:sz="6" w:space="0" w:color="auto"/>
            </w:tcBorders>
          </w:tcPr>
          <w:p w14:paraId="4CAA7E4C"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1403</w:t>
            </w:r>
          </w:p>
        </w:tc>
        <w:tc>
          <w:tcPr>
            <w:tcW w:w="1616" w:type="dxa"/>
            <w:tcBorders>
              <w:top w:val="single" w:sz="6" w:space="0" w:color="auto"/>
              <w:left w:val="single" w:sz="6" w:space="0" w:color="auto"/>
              <w:bottom w:val="single" w:sz="6" w:space="0" w:color="auto"/>
              <w:right w:val="single" w:sz="6" w:space="0" w:color="auto"/>
            </w:tcBorders>
          </w:tcPr>
          <w:p w14:paraId="43BC11C3"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0241383020</w:t>
            </w:r>
          </w:p>
        </w:tc>
        <w:tc>
          <w:tcPr>
            <w:tcW w:w="880" w:type="dxa"/>
            <w:tcBorders>
              <w:top w:val="single" w:sz="6" w:space="0" w:color="auto"/>
              <w:left w:val="single" w:sz="6" w:space="0" w:color="auto"/>
              <w:bottom w:val="single" w:sz="6" w:space="0" w:color="auto"/>
              <w:right w:val="single" w:sz="6" w:space="0" w:color="auto"/>
            </w:tcBorders>
          </w:tcPr>
          <w:p w14:paraId="21022BC0"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color w:val="000000"/>
                <w:sz w:val="20"/>
                <w:szCs w:val="20"/>
              </w:rPr>
            </w:pPr>
            <w:r w:rsidRPr="00D6320B">
              <w:rPr>
                <w:rFonts w:ascii="Times New Roman" w:hAnsi="Times New Roman" w:cs="Times New Roman"/>
                <w:color w:val="000000"/>
                <w:sz w:val="20"/>
                <w:szCs w:val="20"/>
              </w:rPr>
              <w:t>540</w:t>
            </w:r>
          </w:p>
        </w:tc>
        <w:tc>
          <w:tcPr>
            <w:tcW w:w="1368" w:type="dxa"/>
            <w:tcBorders>
              <w:top w:val="single" w:sz="6" w:space="0" w:color="auto"/>
              <w:left w:val="single" w:sz="6" w:space="0" w:color="auto"/>
              <w:bottom w:val="single" w:sz="6" w:space="0" w:color="auto"/>
              <w:right w:val="single" w:sz="6" w:space="0" w:color="auto"/>
            </w:tcBorders>
          </w:tcPr>
          <w:p w14:paraId="6B552A48"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1 427 840,00   </w:t>
            </w:r>
          </w:p>
        </w:tc>
        <w:tc>
          <w:tcPr>
            <w:tcW w:w="1144" w:type="dxa"/>
            <w:tcBorders>
              <w:top w:val="single" w:sz="6" w:space="0" w:color="auto"/>
              <w:left w:val="single" w:sz="6" w:space="0" w:color="auto"/>
              <w:bottom w:val="single" w:sz="6" w:space="0" w:color="auto"/>
              <w:right w:val="single" w:sz="6" w:space="0" w:color="auto"/>
            </w:tcBorders>
          </w:tcPr>
          <w:p w14:paraId="3D43FB9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74171423"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color w:val="000000"/>
                <w:sz w:val="20"/>
                <w:szCs w:val="20"/>
              </w:rPr>
            </w:pPr>
            <w:r w:rsidRPr="00D6320B">
              <w:rPr>
                <w:rFonts w:ascii="Times New Roman" w:hAnsi="Times New Roman" w:cs="Times New Roman"/>
                <w:color w:val="000000"/>
                <w:sz w:val="20"/>
                <w:szCs w:val="20"/>
              </w:rPr>
              <w:t xml:space="preserve"> -     </w:t>
            </w:r>
          </w:p>
        </w:tc>
      </w:tr>
      <w:tr w:rsidR="00D6320B" w:rsidRPr="00D6320B" w14:paraId="1CF4F585" w14:textId="77777777" w:rsidTr="00D03662">
        <w:tblPrEx>
          <w:tblCellMar>
            <w:top w:w="0" w:type="dxa"/>
            <w:bottom w:w="0" w:type="dxa"/>
          </w:tblCellMar>
        </w:tblPrEx>
        <w:trPr>
          <w:gridAfter w:val="2"/>
          <w:wAfter w:w="73" w:type="dxa"/>
          <w:trHeight w:val="157"/>
        </w:trPr>
        <w:tc>
          <w:tcPr>
            <w:tcW w:w="8115" w:type="dxa"/>
            <w:tcBorders>
              <w:top w:val="single" w:sz="6" w:space="0" w:color="auto"/>
              <w:left w:val="single" w:sz="6" w:space="0" w:color="auto"/>
              <w:bottom w:val="single" w:sz="6" w:space="0" w:color="auto"/>
              <w:right w:val="single" w:sz="6" w:space="0" w:color="auto"/>
            </w:tcBorders>
          </w:tcPr>
          <w:p w14:paraId="3D7D9605"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ИТОГО:</w:t>
            </w:r>
          </w:p>
        </w:tc>
        <w:tc>
          <w:tcPr>
            <w:tcW w:w="1292" w:type="dxa"/>
            <w:tcBorders>
              <w:top w:val="single" w:sz="6" w:space="0" w:color="auto"/>
              <w:left w:val="single" w:sz="6" w:space="0" w:color="auto"/>
              <w:bottom w:val="single" w:sz="6" w:space="0" w:color="auto"/>
              <w:right w:val="single" w:sz="6" w:space="0" w:color="auto"/>
            </w:tcBorders>
          </w:tcPr>
          <w:p w14:paraId="15F10719"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16" w:type="dxa"/>
            <w:tcBorders>
              <w:top w:val="single" w:sz="6" w:space="0" w:color="auto"/>
              <w:left w:val="single" w:sz="6" w:space="0" w:color="auto"/>
              <w:bottom w:val="single" w:sz="6" w:space="0" w:color="auto"/>
              <w:right w:val="single" w:sz="6" w:space="0" w:color="auto"/>
            </w:tcBorders>
          </w:tcPr>
          <w:p w14:paraId="5AAA1648"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4A25BDF1"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14:paraId="24F4B512"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18 941 840,00   </w:t>
            </w:r>
          </w:p>
        </w:tc>
        <w:tc>
          <w:tcPr>
            <w:tcW w:w="1144" w:type="dxa"/>
            <w:tcBorders>
              <w:top w:val="single" w:sz="6" w:space="0" w:color="auto"/>
              <w:left w:val="single" w:sz="6" w:space="0" w:color="auto"/>
              <w:bottom w:val="single" w:sz="6" w:space="0" w:color="auto"/>
              <w:right w:val="single" w:sz="6" w:space="0" w:color="auto"/>
            </w:tcBorders>
          </w:tcPr>
          <w:p w14:paraId="5AD34A4E"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c>
          <w:tcPr>
            <w:tcW w:w="1132" w:type="dxa"/>
            <w:gridSpan w:val="2"/>
            <w:tcBorders>
              <w:top w:val="single" w:sz="6" w:space="0" w:color="auto"/>
              <w:left w:val="single" w:sz="6" w:space="0" w:color="auto"/>
              <w:bottom w:val="single" w:sz="6" w:space="0" w:color="auto"/>
              <w:right w:val="single" w:sz="6" w:space="0" w:color="auto"/>
            </w:tcBorders>
          </w:tcPr>
          <w:p w14:paraId="76D67936" w14:textId="77777777" w:rsidR="00D6320B" w:rsidRPr="00D6320B" w:rsidRDefault="00D6320B" w:rsidP="00D6320B">
            <w:pPr>
              <w:autoSpaceDE w:val="0"/>
              <w:autoSpaceDN w:val="0"/>
              <w:adjustRightInd w:val="0"/>
              <w:spacing w:after="0" w:line="240" w:lineRule="auto"/>
              <w:jc w:val="right"/>
              <w:rPr>
                <w:rFonts w:ascii="Times New Roman" w:hAnsi="Times New Roman" w:cs="Times New Roman"/>
                <w:b/>
                <w:bCs/>
                <w:color w:val="000000"/>
                <w:sz w:val="20"/>
                <w:szCs w:val="20"/>
              </w:rPr>
            </w:pPr>
            <w:r w:rsidRPr="00D6320B">
              <w:rPr>
                <w:rFonts w:ascii="Times New Roman" w:hAnsi="Times New Roman" w:cs="Times New Roman"/>
                <w:b/>
                <w:bCs/>
                <w:color w:val="000000"/>
                <w:sz w:val="20"/>
                <w:szCs w:val="20"/>
              </w:rPr>
              <w:t xml:space="preserve"> -     </w:t>
            </w:r>
          </w:p>
        </w:tc>
      </w:tr>
    </w:tbl>
    <w:p w14:paraId="2FD603C3" w14:textId="61E954BF" w:rsidR="00D6320B" w:rsidRPr="00D6320B" w:rsidRDefault="00D6320B" w:rsidP="00D6320B">
      <w:pPr>
        <w:spacing w:after="0" w:line="240" w:lineRule="auto"/>
        <w:jc w:val="both"/>
        <w:rPr>
          <w:rFonts w:ascii="Times New Roman" w:hAnsi="Times New Roman" w:cs="Times New Roman"/>
          <w:bCs/>
          <w:sz w:val="18"/>
          <w:szCs w:val="18"/>
        </w:rPr>
      </w:pPr>
    </w:p>
    <w:tbl>
      <w:tblPr>
        <w:tblW w:w="15275" w:type="dxa"/>
        <w:tblInd w:w="108" w:type="dxa"/>
        <w:tblLook w:val="04A0" w:firstRow="1" w:lastRow="0" w:firstColumn="1" w:lastColumn="0" w:noHBand="0" w:noVBand="1"/>
      </w:tblPr>
      <w:tblGrid>
        <w:gridCol w:w="5400"/>
        <w:gridCol w:w="526"/>
        <w:gridCol w:w="526"/>
        <w:gridCol w:w="1076"/>
        <w:gridCol w:w="1036"/>
        <w:gridCol w:w="1240"/>
        <w:gridCol w:w="945"/>
        <w:gridCol w:w="1560"/>
        <w:gridCol w:w="1455"/>
        <w:gridCol w:w="1504"/>
        <w:gridCol w:w="7"/>
      </w:tblGrid>
      <w:tr w:rsidR="00D6320B" w:rsidRPr="00D6320B" w14:paraId="5D0B0DD3" w14:textId="77777777" w:rsidTr="00D03662">
        <w:trPr>
          <w:trHeight w:val="270"/>
        </w:trPr>
        <w:tc>
          <w:tcPr>
            <w:tcW w:w="15275" w:type="dxa"/>
            <w:gridSpan w:val="11"/>
            <w:tcBorders>
              <w:top w:val="nil"/>
              <w:left w:val="nil"/>
              <w:bottom w:val="nil"/>
              <w:right w:val="nil"/>
            </w:tcBorders>
            <w:shd w:val="clear" w:color="auto" w:fill="auto"/>
            <w:noWrap/>
            <w:vAlign w:val="bottom"/>
            <w:hideMark/>
          </w:tcPr>
          <w:p w14:paraId="405B1CCB"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Приложение № 4</w:t>
            </w:r>
          </w:p>
          <w:p w14:paraId="026C6022"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к решению Совета народных депутатов</w:t>
            </w:r>
          </w:p>
          <w:p w14:paraId="12B0974D"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Трубчевского муниципального района</w:t>
            </w:r>
          </w:p>
          <w:p w14:paraId="1BA91921"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внесении изменений и дополнений в решение</w:t>
            </w:r>
          </w:p>
          <w:p w14:paraId="4135BB4A"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Трубчевского районного Совета народных</w:t>
            </w:r>
          </w:p>
          <w:p w14:paraId="455ED77B"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депутатов от 22.12.2023 г. № 6-590</w:t>
            </w:r>
          </w:p>
          <w:p w14:paraId="627D5C1A"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бюджете Трубчевского муниципального района</w:t>
            </w:r>
          </w:p>
          <w:p w14:paraId="7E434A27"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Брянской области на 2024 год и на плановый период </w:t>
            </w:r>
          </w:p>
          <w:p w14:paraId="7680ABE8"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2025 и 2026 годов"</w:t>
            </w:r>
          </w:p>
          <w:p w14:paraId="414FD94B"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от 04.06.2024 г.  № 6-645</w:t>
            </w:r>
          </w:p>
          <w:p w14:paraId="2F4FEF62" w14:textId="77777777" w:rsidR="00D6320B" w:rsidRPr="00D6320B" w:rsidRDefault="00D6320B" w:rsidP="00D6320B">
            <w:pPr>
              <w:spacing w:after="0" w:line="240" w:lineRule="auto"/>
              <w:jc w:val="right"/>
              <w:rPr>
                <w:rFonts w:ascii="Times New Roman" w:hAnsi="Times New Roman" w:cs="Times New Roman"/>
                <w:sz w:val="18"/>
                <w:szCs w:val="18"/>
              </w:rPr>
            </w:pPr>
          </w:p>
          <w:p w14:paraId="289F53FA"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Приложение № 5.3</w:t>
            </w:r>
          </w:p>
          <w:p w14:paraId="03655B57"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к решению Трубчевского районного Совета народных депутатов</w:t>
            </w:r>
          </w:p>
          <w:p w14:paraId="626DD0F3"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 бюджете Трубчевского муниципального района Брянской области</w:t>
            </w:r>
          </w:p>
          <w:p w14:paraId="29F5EAE5"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на 2024 год и на плановый период 2025 и 2026 годов</w:t>
            </w:r>
          </w:p>
          <w:p w14:paraId="5A412D41" w14:textId="77777777" w:rsidR="00D6320B" w:rsidRPr="00D6320B" w:rsidRDefault="00D6320B" w:rsidP="00D6320B">
            <w:pPr>
              <w:spacing w:after="0" w:line="240" w:lineRule="auto"/>
              <w:jc w:val="center"/>
              <w:rPr>
                <w:rFonts w:ascii="Times New Roman" w:hAnsi="Times New Roman" w:cs="Times New Roman"/>
                <w:b/>
                <w:bCs/>
                <w:sz w:val="21"/>
                <w:szCs w:val="21"/>
              </w:rPr>
            </w:pPr>
          </w:p>
          <w:p w14:paraId="1171FD31" w14:textId="77777777" w:rsidR="00D6320B" w:rsidRPr="00D6320B" w:rsidRDefault="00D6320B" w:rsidP="00D6320B">
            <w:pPr>
              <w:spacing w:after="0" w:line="240" w:lineRule="auto"/>
              <w:jc w:val="center"/>
              <w:rPr>
                <w:rFonts w:ascii="Times New Roman" w:hAnsi="Times New Roman" w:cs="Times New Roman"/>
                <w:b/>
                <w:bCs/>
                <w:sz w:val="21"/>
                <w:szCs w:val="21"/>
              </w:rPr>
            </w:pPr>
            <w:r w:rsidRPr="00D6320B">
              <w:rPr>
                <w:rFonts w:ascii="Times New Roman" w:hAnsi="Times New Roman" w:cs="Times New Roman"/>
                <w:b/>
                <w:bCs/>
                <w:sz w:val="21"/>
                <w:szCs w:val="21"/>
              </w:rPr>
              <w:t xml:space="preserve">ИЗМЕНЕНИЕ РАСПРЕДЕЛЕНИЯ РАСХОДОВ БЮДЖЕТА </w:t>
            </w:r>
          </w:p>
        </w:tc>
      </w:tr>
      <w:tr w:rsidR="00D6320B" w:rsidRPr="00D6320B" w14:paraId="018AD057" w14:textId="77777777" w:rsidTr="00D03662">
        <w:trPr>
          <w:trHeight w:val="270"/>
        </w:trPr>
        <w:tc>
          <w:tcPr>
            <w:tcW w:w="15275" w:type="dxa"/>
            <w:gridSpan w:val="11"/>
            <w:tcBorders>
              <w:top w:val="nil"/>
              <w:left w:val="nil"/>
              <w:bottom w:val="nil"/>
              <w:right w:val="nil"/>
            </w:tcBorders>
            <w:shd w:val="clear" w:color="auto" w:fill="auto"/>
            <w:noWrap/>
            <w:vAlign w:val="bottom"/>
            <w:hideMark/>
          </w:tcPr>
          <w:p w14:paraId="0C1E4D5E" w14:textId="77777777" w:rsidR="00D6320B" w:rsidRPr="00D6320B" w:rsidRDefault="00D6320B" w:rsidP="00D6320B">
            <w:pPr>
              <w:spacing w:after="0" w:line="240" w:lineRule="auto"/>
              <w:jc w:val="center"/>
              <w:rPr>
                <w:rFonts w:ascii="Times New Roman" w:hAnsi="Times New Roman" w:cs="Times New Roman"/>
                <w:b/>
                <w:bCs/>
                <w:sz w:val="21"/>
                <w:szCs w:val="21"/>
              </w:rPr>
            </w:pPr>
            <w:r w:rsidRPr="00D6320B">
              <w:rPr>
                <w:rFonts w:ascii="Times New Roman" w:hAnsi="Times New Roman" w:cs="Times New Roman"/>
                <w:b/>
                <w:bCs/>
                <w:sz w:val="21"/>
                <w:szCs w:val="21"/>
              </w:rPr>
              <w:t>ТРУБЧЕВСКОГО МУНИЦИПАЛЬНОГО РАЙОНА БРЯНСКОЙ ОБЛАСТИ</w:t>
            </w:r>
          </w:p>
        </w:tc>
      </w:tr>
      <w:tr w:rsidR="00D6320B" w:rsidRPr="00D6320B" w14:paraId="272D2E7E" w14:textId="77777777" w:rsidTr="00D03662">
        <w:trPr>
          <w:trHeight w:val="270"/>
        </w:trPr>
        <w:tc>
          <w:tcPr>
            <w:tcW w:w="15275" w:type="dxa"/>
            <w:gridSpan w:val="11"/>
            <w:tcBorders>
              <w:top w:val="nil"/>
              <w:left w:val="nil"/>
              <w:bottom w:val="nil"/>
              <w:right w:val="nil"/>
            </w:tcBorders>
            <w:shd w:val="clear" w:color="auto" w:fill="auto"/>
            <w:noWrap/>
            <w:vAlign w:val="bottom"/>
            <w:hideMark/>
          </w:tcPr>
          <w:p w14:paraId="45674E21" w14:textId="77777777" w:rsidR="00D6320B" w:rsidRPr="00D6320B" w:rsidRDefault="00D6320B" w:rsidP="00D6320B">
            <w:pPr>
              <w:spacing w:after="0" w:line="240" w:lineRule="auto"/>
              <w:jc w:val="center"/>
              <w:rPr>
                <w:rFonts w:ascii="Times New Roman" w:hAnsi="Times New Roman" w:cs="Times New Roman"/>
                <w:b/>
                <w:bCs/>
                <w:sz w:val="21"/>
                <w:szCs w:val="21"/>
              </w:rPr>
            </w:pPr>
            <w:r w:rsidRPr="00D6320B">
              <w:rPr>
                <w:rFonts w:ascii="Times New Roman" w:hAnsi="Times New Roman" w:cs="Times New Roman"/>
                <w:b/>
                <w:bCs/>
                <w:sz w:val="21"/>
                <w:szCs w:val="21"/>
              </w:rPr>
              <w:t xml:space="preserve"> ПО ЦЕЛЕВЫМ СТАТЬЯМ (МУНИЦИПАЛЬНЫМ ПРОГРАММАМ И НЕПРОГРАММНЫМ </w:t>
            </w:r>
          </w:p>
        </w:tc>
      </w:tr>
      <w:tr w:rsidR="00D6320B" w:rsidRPr="00D6320B" w14:paraId="199D5411" w14:textId="77777777" w:rsidTr="00D03662">
        <w:trPr>
          <w:trHeight w:val="270"/>
        </w:trPr>
        <w:tc>
          <w:tcPr>
            <w:tcW w:w="15275" w:type="dxa"/>
            <w:gridSpan w:val="11"/>
            <w:tcBorders>
              <w:top w:val="nil"/>
              <w:left w:val="nil"/>
              <w:bottom w:val="nil"/>
              <w:right w:val="nil"/>
            </w:tcBorders>
            <w:shd w:val="clear" w:color="auto" w:fill="auto"/>
            <w:noWrap/>
            <w:vAlign w:val="bottom"/>
            <w:hideMark/>
          </w:tcPr>
          <w:p w14:paraId="0B5D694D" w14:textId="77777777" w:rsidR="00D6320B" w:rsidRPr="00D6320B" w:rsidRDefault="00D6320B" w:rsidP="00D6320B">
            <w:pPr>
              <w:spacing w:after="0" w:line="240" w:lineRule="auto"/>
              <w:jc w:val="center"/>
              <w:rPr>
                <w:rFonts w:ascii="Times New Roman" w:hAnsi="Times New Roman" w:cs="Times New Roman"/>
                <w:b/>
                <w:bCs/>
                <w:sz w:val="21"/>
                <w:szCs w:val="21"/>
              </w:rPr>
            </w:pPr>
            <w:r w:rsidRPr="00D6320B">
              <w:rPr>
                <w:rFonts w:ascii="Times New Roman" w:hAnsi="Times New Roman" w:cs="Times New Roman"/>
                <w:b/>
                <w:bCs/>
                <w:sz w:val="21"/>
                <w:szCs w:val="21"/>
              </w:rPr>
              <w:t xml:space="preserve">НАПРАВЛЕНИЯМ ДЕЯТЕЛЬНОСТИ), ГРУППАМ И ПОДГРУППАМ ВИДОВ </w:t>
            </w:r>
          </w:p>
        </w:tc>
      </w:tr>
      <w:tr w:rsidR="00D6320B" w:rsidRPr="00D6320B" w14:paraId="22135529" w14:textId="77777777" w:rsidTr="00D03662">
        <w:trPr>
          <w:trHeight w:val="270"/>
        </w:trPr>
        <w:tc>
          <w:tcPr>
            <w:tcW w:w="15275" w:type="dxa"/>
            <w:gridSpan w:val="11"/>
            <w:tcBorders>
              <w:top w:val="nil"/>
              <w:left w:val="nil"/>
              <w:bottom w:val="nil"/>
              <w:right w:val="nil"/>
            </w:tcBorders>
            <w:shd w:val="clear" w:color="auto" w:fill="auto"/>
            <w:noWrap/>
            <w:vAlign w:val="bottom"/>
            <w:hideMark/>
          </w:tcPr>
          <w:p w14:paraId="43AEC048" w14:textId="77777777" w:rsidR="00D6320B" w:rsidRPr="00D6320B" w:rsidRDefault="00D6320B" w:rsidP="00D6320B">
            <w:pPr>
              <w:spacing w:after="0" w:line="240" w:lineRule="auto"/>
              <w:jc w:val="center"/>
              <w:rPr>
                <w:rFonts w:ascii="Times New Roman" w:hAnsi="Times New Roman" w:cs="Times New Roman"/>
                <w:b/>
                <w:bCs/>
                <w:sz w:val="21"/>
                <w:szCs w:val="21"/>
              </w:rPr>
            </w:pPr>
            <w:r w:rsidRPr="00D6320B">
              <w:rPr>
                <w:rFonts w:ascii="Times New Roman" w:hAnsi="Times New Roman" w:cs="Times New Roman"/>
                <w:b/>
                <w:bCs/>
                <w:sz w:val="21"/>
                <w:szCs w:val="21"/>
              </w:rPr>
              <w:t>НА 2024 ГОД И НА ПЛАНОВЫЙ ПЕРИОД 2025 и 2026 ГОДОВ</w:t>
            </w:r>
          </w:p>
        </w:tc>
      </w:tr>
      <w:tr w:rsidR="00D6320B" w:rsidRPr="00D6320B" w14:paraId="6F789F8A" w14:textId="77777777" w:rsidTr="00D03662">
        <w:trPr>
          <w:gridAfter w:val="1"/>
          <w:wAfter w:w="7" w:type="dxa"/>
          <w:trHeight w:val="225"/>
        </w:trPr>
        <w:tc>
          <w:tcPr>
            <w:tcW w:w="5400" w:type="dxa"/>
            <w:tcBorders>
              <w:top w:val="nil"/>
              <w:left w:val="nil"/>
              <w:bottom w:val="nil"/>
              <w:right w:val="nil"/>
            </w:tcBorders>
            <w:shd w:val="clear" w:color="auto" w:fill="auto"/>
            <w:vAlign w:val="center"/>
            <w:hideMark/>
          </w:tcPr>
          <w:p w14:paraId="5AB6D8EA"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526" w:type="dxa"/>
            <w:tcBorders>
              <w:top w:val="nil"/>
              <w:left w:val="nil"/>
              <w:bottom w:val="nil"/>
              <w:right w:val="nil"/>
            </w:tcBorders>
            <w:shd w:val="clear" w:color="auto" w:fill="auto"/>
            <w:noWrap/>
            <w:vAlign w:val="center"/>
            <w:hideMark/>
          </w:tcPr>
          <w:p w14:paraId="33AC6CBD" w14:textId="77777777" w:rsidR="00D6320B" w:rsidRPr="00D6320B" w:rsidRDefault="00D6320B" w:rsidP="00D6320B">
            <w:pPr>
              <w:spacing w:after="0" w:line="240" w:lineRule="auto"/>
              <w:rPr>
                <w:rFonts w:ascii="Times New Roman" w:hAnsi="Times New Roman" w:cs="Times New Roman"/>
                <w:sz w:val="20"/>
                <w:szCs w:val="20"/>
              </w:rPr>
            </w:pPr>
          </w:p>
        </w:tc>
        <w:tc>
          <w:tcPr>
            <w:tcW w:w="526" w:type="dxa"/>
            <w:tcBorders>
              <w:top w:val="nil"/>
              <w:left w:val="nil"/>
              <w:bottom w:val="nil"/>
              <w:right w:val="nil"/>
            </w:tcBorders>
            <w:shd w:val="clear" w:color="auto" w:fill="auto"/>
            <w:noWrap/>
            <w:vAlign w:val="center"/>
            <w:hideMark/>
          </w:tcPr>
          <w:p w14:paraId="78D45F6E"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076" w:type="dxa"/>
            <w:tcBorders>
              <w:top w:val="nil"/>
              <w:left w:val="nil"/>
              <w:bottom w:val="nil"/>
              <w:right w:val="nil"/>
            </w:tcBorders>
            <w:shd w:val="clear" w:color="auto" w:fill="auto"/>
            <w:noWrap/>
            <w:vAlign w:val="center"/>
            <w:hideMark/>
          </w:tcPr>
          <w:p w14:paraId="065DF7D3"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036" w:type="dxa"/>
            <w:tcBorders>
              <w:top w:val="nil"/>
              <w:left w:val="nil"/>
              <w:bottom w:val="nil"/>
              <w:right w:val="nil"/>
            </w:tcBorders>
            <w:shd w:val="clear" w:color="auto" w:fill="auto"/>
            <w:noWrap/>
            <w:vAlign w:val="center"/>
            <w:hideMark/>
          </w:tcPr>
          <w:p w14:paraId="5DF90CAD"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36683D70"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5809BD70"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center"/>
            <w:hideMark/>
          </w:tcPr>
          <w:p w14:paraId="08B56408" w14:textId="77777777" w:rsidR="00D6320B" w:rsidRPr="00D6320B" w:rsidRDefault="00D6320B" w:rsidP="00D6320B">
            <w:pPr>
              <w:spacing w:after="0" w:line="240" w:lineRule="auto"/>
              <w:jc w:val="center"/>
              <w:rPr>
                <w:rFonts w:ascii="Times New Roman" w:hAnsi="Times New Roman" w:cs="Times New Roman"/>
                <w:sz w:val="20"/>
                <w:szCs w:val="20"/>
              </w:rPr>
            </w:pPr>
          </w:p>
        </w:tc>
        <w:tc>
          <w:tcPr>
            <w:tcW w:w="1455" w:type="dxa"/>
            <w:tcBorders>
              <w:top w:val="nil"/>
              <w:left w:val="nil"/>
              <w:bottom w:val="nil"/>
              <w:right w:val="nil"/>
            </w:tcBorders>
            <w:shd w:val="clear" w:color="auto" w:fill="auto"/>
            <w:noWrap/>
            <w:vAlign w:val="center"/>
            <w:hideMark/>
          </w:tcPr>
          <w:p w14:paraId="31CB416D" w14:textId="77777777" w:rsidR="00D6320B" w:rsidRPr="00D6320B" w:rsidRDefault="00D6320B" w:rsidP="00D6320B">
            <w:pPr>
              <w:spacing w:after="0" w:line="240" w:lineRule="auto"/>
              <w:jc w:val="right"/>
              <w:rPr>
                <w:rFonts w:ascii="Times New Roman" w:hAnsi="Times New Roman" w:cs="Times New Roman"/>
                <w:sz w:val="20"/>
                <w:szCs w:val="20"/>
              </w:rPr>
            </w:pPr>
          </w:p>
        </w:tc>
        <w:tc>
          <w:tcPr>
            <w:tcW w:w="1504" w:type="dxa"/>
            <w:tcBorders>
              <w:top w:val="nil"/>
              <w:left w:val="nil"/>
              <w:bottom w:val="nil"/>
              <w:right w:val="nil"/>
            </w:tcBorders>
            <w:shd w:val="clear" w:color="auto" w:fill="auto"/>
            <w:noWrap/>
            <w:vAlign w:val="center"/>
            <w:hideMark/>
          </w:tcPr>
          <w:p w14:paraId="5D99C71E" w14:textId="77777777" w:rsidR="00D6320B" w:rsidRPr="00D6320B" w:rsidRDefault="00D6320B" w:rsidP="00D6320B">
            <w:pPr>
              <w:spacing w:after="0" w:line="240" w:lineRule="auto"/>
              <w:jc w:val="right"/>
              <w:rPr>
                <w:rFonts w:ascii="Times New Roman" w:hAnsi="Times New Roman" w:cs="Times New Roman"/>
                <w:i/>
                <w:iCs/>
                <w:sz w:val="18"/>
                <w:szCs w:val="18"/>
              </w:rPr>
            </w:pPr>
            <w:r w:rsidRPr="00D6320B">
              <w:rPr>
                <w:rFonts w:ascii="Times New Roman" w:hAnsi="Times New Roman" w:cs="Times New Roman"/>
                <w:i/>
                <w:iCs/>
                <w:sz w:val="18"/>
                <w:szCs w:val="18"/>
              </w:rPr>
              <w:t>рублей</w:t>
            </w:r>
          </w:p>
        </w:tc>
      </w:tr>
      <w:tr w:rsidR="00D6320B" w:rsidRPr="00D6320B" w14:paraId="6895108C" w14:textId="77777777" w:rsidTr="00D03662">
        <w:trPr>
          <w:gridAfter w:val="1"/>
          <w:wAfter w:w="7" w:type="dxa"/>
          <w:trHeight w:val="960"/>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6294" w14:textId="77777777" w:rsidR="00D6320B" w:rsidRPr="00D6320B" w:rsidRDefault="00D6320B" w:rsidP="00D6320B">
            <w:pPr>
              <w:spacing w:after="0" w:line="240" w:lineRule="auto"/>
              <w:jc w:val="center"/>
              <w:rPr>
                <w:rFonts w:ascii="Times New Roman" w:hAnsi="Times New Roman" w:cs="Times New Roman"/>
                <w:b/>
                <w:bCs/>
                <w:sz w:val="18"/>
                <w:szCs w:val="18"/>
              </w:rPr>
            </w:pPr>
            <w:proofErr w:type="spellStart"/>
            <w:r w:rsidRPr="00D6320B">
              <w:rPr>
                <w:rFonts w:ascii="Times New Roman" w:hAnsi="Times New Roman" w:cs="Times New Roman"/>
                <w:b/>
                <w:bCs/>
                <w:sz w:val="18"/>
                <w:szCs w:val="18"/>
              </w:rPr>
              <w:t>Наимнование</w:t>
            </w:r>
            <w:proofErr w:type="spellEnd"/>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80B7B8B"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МП</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5B8F4AAE"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ПП</w:t>
            </w:r>
            <w:r w:rsidRPr="00D6320B">
              <w:rPr>
                <w:rFonts w:ascii="Times New Roman" w:hAnsi="Times New Roman" w:cs="Times New Roman"/>
                <w:b/>
                <w:bCs/>
                <w:sz w:val="18"/>
                <w:szCs w:val="18"/>
              </w:rPr>
              <w:br/>
              <w:t>МП</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2330C99F"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Ведомство</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1B390CF"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Раз</w:t>
            </w:r>
            <w:r w:rsidRPr="00D6320B">
              <w:rPr>
                <w:rFonts w:ascii="Times New Roman" w:hAnsi="Times New Roman" w:cs="Times New Roman"/>
                <w:b/>
                <w:bCs/>
                <w:sz w:val="18"/>
                <w:szCs w:val="18"/>
              </w:rPr>
              <w:br/>
              <w:t>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0C729F3"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Целевая статья</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73A0ED19"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Вид расходов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B4BD28"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2024 год</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3C9B49F"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2025 год</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7C2312CC" w14:textId="77777777" w:rsidR="00D6320B" w:rsidRPr="00D6320B" w:rsidRDefault="00D6320B" w:rsidP="00D6320B">
            <w:pPr>
              <w:spacing w:after="0" w:line="240" w:lineRule="auto"/>
              <w:jc w:val="center"/>
              <w:rPr>
                <w:rFonts w:ascii="Times New Roman" w:hAnsi="Times New Roman" w:cs="Times New Roman"/>
                <w:b/>
                <w:bCs/>
                <w:sz w:val="18"/>
                <w:szCs w:val="18"/>
              </w:rPr>
            </w:pPr>
            <w:r w:rsidRPr="00D6320B">
              <w:rPr>
                <w:rFonts w:ascii="Times New Roman" w:hAnsi="Times New Roman" w:cs="Times New Roman"/>
                <w:b/>
                <w:bCs/>
                <w:sz w:val="18"/>
                <w:szCs w:val="18"/>
              </w:rPr>
              <w:t>2026 год</w:t>
            </w:r>
          </w:p>
        </w:tc>
      </w:tr>
      <w:tr w:rsidR="00D6320B" w:rsidRPr="00D6320B" w14:paraId="46816E1D"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9A8AF30"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t>"Управление муниципальными финансами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1755A69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4BE4ED1C"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2869277C"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1C917E"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0679A0"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5774A35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0AB7E53"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3E1A0CB2"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0865DAA4"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r>
      <w:tr w:rsidR="00D6320B" w:rsidRPr="00D6320B" w14:paraId="7234B4A9" w14:textId="77777777" w:rsidTr="00D03662">
        <w:trPr>
          <w:gridAfter w:val="1"/>
          <w:wAfter w:w="7" w:type="dxa"/>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E6A32A3"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7B258AD3"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6A4BCB5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8C4D132"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319A7063"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CD65E4F"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6ECB61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21295CE"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6E09C691"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08139480"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r>
      <w:tr w:rsidR="00D6320B" w:rsidRPr="00D6320B" w14:paraId="1C947F6C" w14:textId="77777777" w:rsidTr="00D03662">
        <w:trPr>
          <w:gridAfter w:val="1"/>
          <w:wAfter w:w="7" w:type="dxa"/>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B03A024"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МЕЖБЮДЖЕТНЫЕ ТРАНСФЕРТЫ ОБЩЕГО ХАРАКТЕРА БЮДЖЕТАМ БЮДЖЕТНОЙ СИСТЕМЫ РОССИЙСКОЙ ФЕДЕРАЦИИ</w:t>
            </w:r>
          </w:p>
        </w:tc>
        <w:tc>
          <w:tcPr>
            <w:tcW w:w="526" w:type="dxa"/>
            <w:tcBorders>
              <w:top w:val="nil"/>
              <w:left w:val="nil"/>
              <w:bottom w:val="single" w:sz="4" w:space="0" w:color="auto"/>
              <w:right w:val="single" w:sz="4" w:space="0" w:color="auto"/>
            </w:tcBorders>
            <w:shd w:val="clear" w:color="auto" w:fill="auto"/>
            <w:noWrap/>
            <w:vAlign w:val="center"/>
            <w:hideMark/>
          </w:tcPr>
          <w:p w14:paraId="052382E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3E60F10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80BFDC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6F13796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1400</w:t>
            </w:r>
          </w:p>
        </w:tc>
        <w:tc>
          <w:tcPr>
            <w:tcW w:w="1240" w:type="dxa"/>
            <w:tcBorders>
              <w:top w:val="nil"/>
              <w:left w:val="nil"/>
              <w:bottom w:val="single" w:sz="4" w:space="0" w:color="auto"/>
              <w:right w:val="single" w:sz="4" w:space="0" w:color="auto"/>
            </w:tcBorders>
            <w:shd w:val="clear" w:color="auto" w:fill="auto"/>
            <w:noWrap/>
            <w:vAlign w:val="center"/>
            <w:hideMark/>
          </w:tcPr>
          <w:p w14:paraId="59257ADF"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DE7B30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CCBCA3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011A76E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6F514A1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5E7E4E72"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7E90544"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Прочие межбюджетные трансферты общего характера</w:t>
            </w:r>
          </w:p>
        </w:tc>
        <w:tc>
          <w:tcPr>
            <w:tcW w:w="526" w:type="dxa"/>
            <w:tcBorders>
              <w:top w:val="nil"/>
              <w:left w:val="nil"/>
              <w:bottom w:val="single" w:sz="4" w:space="0" w:color="auto"/>
              <w:right w:val="single" w:sz="4" w:space="0" w:color="auto"/>
            </w:tcBorders>
            <w:shd w:val="clear" w:color="auto" w:fill="auto"/>
            <w:noWrap/>
            <w:vAlign w:val="center"/>
            <w:hideMark/>
          </w:tcPr>
          <w:p w14:paraId="117BA99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5024EB6D"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368A6F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50D9261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240" w:type="dxa"/>
            <w:tcBorders>
              <w:top w:val="nil"/>
              <w:left w:val="nil"/>
              <w:bottom w:val="single" w:sz="4" w:space="0" w:color="auto"/>
              <w:right w:val="single" w:sz="4" w:space="0" w:color="auto"/>
            </w:tcBorders>
            <w:shd w:val="clear" w:color="auto" w:fill="auto"/>
            <w:noWrap/>
            <w:vAlign w:val="center"/>
            <w:hideMark/>
          </w:tcPr>
          <w:p w14:paraId="3596550F"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6349F61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772C1C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7881891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1C7563B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0E318491"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E9460C1"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Поддержка мер по обеспечению сбалансированности бюджетов поселений</w:t>
            </w:r>
          </w:p>
        </w:tc>
        <w:tc>
          <w:tcPr>
            <w:tcW w:w="526" w:type="dxa"/>
            <w:tcBorders>
              <w:top w:val="nil"/>
              <w:left w:val="nil"/>
              <w:bottom w:val="single" w:sz="4" w:space="0" w:color="auto"/>
              <w:right w:val="single" w:sz="4" w:space="0" w:color="auto"/>
            </w:tcBorders>
            <w:shd w:val="clear" w:color="auto" w:fill="auto"/>
            <w:noWrap/>
            <w:vAlign w:val="center"/>
            <w:hideMark/>
          </w:tcPr>
          <w:p w14:paraId="0D5090D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66D0B7C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027584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3072C03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240" w:type="dxa"/>
            <w:tcBorders>
              <w:top w:val="nil"/>
              <w:left w:val="nil"/>
              <w:bottom w:val="single" w:sz="4" w:space="0" w:color="auto"/>
              <w:right w:val="single" w:sz="4" w:space="0" w:color="auto"/>
            </w:tcBorders>
            <w:shd w:val="clear" w:color="auto" w:fill="auto"/>
            <w:noWrap/>
            <w:vAlign w:val="center"/>
            <w:hideMark/>
          </w:tcPr>
          <w:p w14:paraId="3D43B8FF"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6A1CD40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EFEA54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3A183A83"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4E898EA1"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7FDB8CAD"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CB76C7E"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43C9F1F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35557D6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BB8DA5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6D9D3A7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240" w:type="dxa"/>
            <w:tcBorders>
              <w:top w:val="nil"/>
              <w:left w:val="nil"/>
              <w:bottom w:val="single" w:sz="4" w:space="0" w:color="auto"/>
              <w:right w:val="single" w:sz="4" w:space="0" w:color="auto"/>
            </w:tcBorders>
            <w:shd w:val="clear" w:color="auto" w:fill="auto"/>
            <w:noWrap/>
            <w:vAlign w:val="center"/>
            <w:hideMark/>
          </w:tcPr>
          <w:p w14:paraId="43D8883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64EDE35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15387AFF"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32D3470E"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6E59A353"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4E7BE531"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4B0CDD9"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Иные 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2DD5C13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7C6159F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DC4C7B9"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412ED53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1403</w:t>
            </w:r>
          </w:p>
        </w:tc>
        <w:tc>
          <w:tcPr>
            <w:tcW w:w="1240" w:type="dxa"/>
            <w:tcBorders>
              <w:top w:val="nil"/>
              <w:left w:val="nil"/>
              <w:bottom w:val="single" w:sz="4" w:space="0" w:color="auto"/>
              <w:right w:val="single" w:sz="4" w:space="0" w:color="auto"/>
            </w:tcBorders>
            <w:shd w:val="clear" w:color="auto" w:fill="auto"/>
            <w:noWrap/>
            <w:vAlign w:val="center"/>
            <w:hideMark/>
          </w:tcPr>
          <w:p w14:paraId="3CB6134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300EF13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540</w:t>
            </w:r>
          </w:p>
        </w:tc>
        <w:tc>
          <w:tcPr>
            <w:tcW w:w="1560" w:type="dxa"/>
            <w:tcBorders>
              <w:top w:val="nil"/>
              <w:left w:val="nil"/>
              <w:bottom w:val="single" w:sz="4" w:space="0" w:color="auto"/>
              <w:right w:val="single" w:sz="4" w:space="0" w:color="auto"/>
            </w:tcBorders>
            <w:shd w:val="clear" w:color="auto" w:fill="auto"/>
            <w:vAlign w:val="center"/>
            <w:hideMark/>
          </w:tcPr>
          <w:p w14:paraId="4847F9E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1 427 840,00   </w:t>
            </w:r>
          </w:p>
        </w:tc>
        <w:tc>
          <w:tcPr>
            <w:tcW w:w="1455" w:type="dxa"/>
            <w:tcBorders>
              <w:top w:val="nil"/>
              <w:left w:val="nil"/>
              <w:bottom w:val="single" w:sz="4" w:space="0" w:color="auto"/>
              <w:right w:val="single" w:sz="4" w:space="0" w:color="auto"/>
            </w:tcBorders>
            <w:shd w:val="clear" w:color="auto" w:fill="auto"/>
            <w:vAlign w:val="center"/>
            <w:hideMark/>
          </w:tcPr>
          <w:p w14:paraId="0C4B24F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39D57F28"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5968ED15"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2146378"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t>"Реализация полномочий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63389DD3"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E0BA071"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6F16D209"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48BF1"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4CF99350"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D953A15"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0E1FF31"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790799D1"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33A4EEC6"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r>
      <w:tr w:rsidR="00D6320B" w:rsidRPr="00D6320B" w14:paraId="2094FAE1"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95C1F96" w14:textId="77777777" w:rsidR="00D6320B" w:rsidRPr="00D6320B" w:rsidRDefault="00D6320B" w:rsidP="00D6320B">
            <w:pPr>
              <w:spacing w:after="0" w:line="240" w:lineRule="auto"/>
              <w:rPr>
                <w:rFonts w:ascii="Times New Roman" w:hAnsi="Times New Roman" w:cs="Times New Roman"/>
                <w:b/>
                <w:bCs/>
                <w:sz w:val="20"/>
                <w:szCs w:val="20"/>
              </w:rPr>
            </w:pPr>
            <w:r w:rsidRPr="00D6320B">
              <w:rPr>
                <w:rFonts w:ascii="Times New Roman" w:hAnsi="Times New Roman" w:cs="Times New Roman"/>
                <w:b/>
                <w:bCs/>
                <w:sz w:val="20"/>
                <w:szCs w:val="20"/>
              </w:rPr>
              <w:lastRenderedPageBreak/>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4E3498FB"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52DDA6B4"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C51393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30C7CB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19903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CBE3AB7"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8DF42D0"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28131894"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7FA2B8B5"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r>
      <w:tr w:rsidR="00D6320B" w:rsidRPr="00D6320B" w14:paraId="397C0B12"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E695EC9"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ОХРАНА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7B65FEB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2E9871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3EFC09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FBC2EC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0600</w:t>
            </w:r>
          </w:p>
        </w:tc>
        <w:tc>
          <w:tcPr>
            <w:tcW w:w="1240" w:type="dxa"/>
            <w:tcBorders>
              <w:top w:val="nil"/>
              <w:left w:val="nil"/>
              <w:bottom w:val="single" w:sz="4" w:space="0" w:color="auto"/>
              <w:right w:val="single" w:sz="4" w:space="0" w:color="auto"/>
            </w:tcBorders>
            <w:shd w:val="clear" w:color="auto" w:fill="auto"/>
            <w:noWrap/>
            <w:vAlign w:val="center"/>
            <w:hideMark/>
          </w:tcPr>
          <w:p w14:paraId="315B84E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F06480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F05A0D6"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25F8145A"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393175A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08A8A0B5"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C1853B" w14:textId="77777777" w:rsidR="00D6320B" w:rsidRPr="00D6320B" w:rsidRDefault="00D6320B" w:rsidP="00D6320B">
            <w:pPr>
              <w:spacing w:after="0" w:line="240" w:lineRule="auto"/>
              <w:rPr>
                <w:rFonts w:ascii="Times New Roman" w:hAnsi="Times New Roman" w:cs="Times New Roman"/>
                <w:sz w:val="20"/>
                <w:szCs w:val="20"/>
                <w:u w:val="single"/>
              </w:rPr>
            </w:pPr>
            <w:r w:rsidRPr="00D6320B">
              <w:rPr>
                <w:rFonts w:ascii="Times New Roman" w:hAnsi="Times New Roman" w:cs="Times New Roman"/>
                <w:sz w:val="20"/>
                <w:szCs w:val="20"/>
                <w:u w:val="single"/>
              </w:rPr>
              <w:t>Другие вопросы в области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2921248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782ADFF"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B5A0BD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88623C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240" w:type="dxa"/>
            <w:tcBorders>
              <w:top w:val="nil"/>
              <w:left w:val="nil"/>
              <w:bottom w:val="single" w:sz="4" w:space="0" w:color="auto"/>
              <w:right w:val="single" w:sz="4" w:space="0" w:color="auto"/>
            </w:tcBorders>
            <w:shd w:val="clear" w:color="auto" w:fill="auto"/>
            <w:noWrap/>
            <w:vAlign w:val="center"/>
            <w:hideMark/>
          </w:tcPr>
          <w:p w14:paraId="4D178B4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B479BC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53011D6"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402911D7"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029E297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219E7377"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829EC43"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Мероприятия в сфере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0B59B32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B39B9A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0940C2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AA29E1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240" w:type="dxa"/>
            <w:tcBorders>
              <w:top w:val="nil"/>
              <w:left w:val="nil"/>
              <w:bottom w:val="single" w:sz="4" w:space="0" w:color="auto"/>
              <w:right w:val="single" w:sz="4" w:space="0" w:color="auto"/>
            </w:tcBorders>
            <w:shd w:val="clear" w:color="auto" w:fill="auto"/>
            <w:noWrap/>
            <w:vAlign w:val="center"/>
            <w:hideMark/>
          </w:tcPr>
          <w:p w14:paraId="1B96B59D"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7FC20DC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29802B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2CACAB34"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7730AE5F"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58A8CB9F"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6C066EF"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2E39BC5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7FAFD1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2CC50FD"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34C010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240" w:type="dxa"/>
            <w:tcBorders>
              <w:top w:val="nil"/>
              <w:left w:val="nil"/>
              <w:bottom w:val="single" w:sz="4" w:space="0" w:color="auto"/>
              <w:right w:val="single" w:sz="4" w:space="0" w:color="auto"/>
            </w:tcBorders>
            <w:shd w:val="clear" w:color="auto" w:fill="auto"/>
            <w:noWrap/>
            <w:vAlign w:val="center"/>
            <w:hideMark/>
          </w:tcPr>
          <w:p w14:paraId="35CF706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7217447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01AA02B7"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7236E199"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3E79907C"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21139319"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E988626" w14:textId="77777777" w:rsidR="00D6320B" w:rsidRPr="00D6320B" w:rsidRDefault="00D6320B" w:rsidP="00D6320B">
            <w:pPr>
              <w:spacing w:after="0" w:line="240" w:lineRule="auto"/>
              <w:rPr>
                <w:rFonts w:ascii="Times New Roman" w:hAnsi="Times New Roman" w:cs="Times New Roman"/>
                <w:i/>
                <w:iCs/>
                <w:sz w:val="20"/>
                <w:szCs w:val="20"/>
              </w:rPr>
            </w:pPr>
            <w:r w:rsidRPr="00D6320B">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1C5F558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060908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3947FC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2F5CF4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0605</w:t>
            </w:r>
          </w:p>
        </w:tc>
        <w:tc>
          <w:tcPr>
            <w:tcW w:w="1240" w:type="dxa"/>
            <w:tcBorders>
              <w:top w:val="nil"/>
              <w:left w:val="nil"/>
              <w:bottom w:val="single" w:sz="4" w:space="0" w:color="auto"/>
              <w:right w:val="single" w:sz="4" w:space="0" w:color="auto"/>
            </w:tcBorders>
            <w:shd w:val="clear" w:color="auto" w:fill="auto"/>
            <w:noWrap/>
            <w:vAlign w:val="center"/>
            <w:hideMark/>
          </w:tcPr>
          <w:p w14:paraId="3B1CB6AC"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5798B7F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18D5F2D2"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17 514 000,00   </w:t>
            </w:r>
          </w:p>
        </w:tc>
        <w:tc>
          <w:tcPr>
            <w:tcW w:w="1455" w:type="dxa"/>
            <w:tcBorders>
              <w:top w:val="nil"/>
              <w:left w:val="nil"/>
              <w:bottom w:val="single" w:sz="4" w:space="0" w:color="auto"/>
              <w:right w:val="single" w:sz="4" w:space="0" w:color="auto"/>
            </w:tcBorders>
            <w:shd w:val="clear" w:color="auto" w:fill="auto"/>
            <w:vAlign w:val="center"/>
            <w:hideMark/>
          </w:tcPr>
          <w:p w14:paraId="62D11A55"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0AEC29FD" w14:textId="77777777" w:rsidR="00D6320B" w:rsidRPr="00D6320B" w:rsidRDefault="00D6320B" w:rsidP="00D6320B">
            <w:pPr>
              <w:spacing w:after="0" w:line="240" w:lineRule="auto"/>
              <w:jc w:val="right"/>
              <w:rPr>
                <w:rFonts w:ascii="Times New Roman" w:hAnsi="Times New Roman" w:cs="Times New Roman"/>
                <w:sz w:val="20"/>
                <w:szCs w:val="20"/>
              </w:rPr>
            </w:pPr>
            <w:r w:rsidRPr="00D6320B">
              <w:rPr>
                <w:rFonts w:ascii="Times New Roman" w:hAnsi="Times New Roman" w:cs="Times New Roman"/>
                <w:sz w:val="20"/>
                <w:szCs w:val="20"/>
              </w:rPr>
              <w:t xml:space="preserve"> -     </w:t>
            </w:r>
          </w:p>
        </w:tc>
      </w:tr>
      <w:tr w:rsidR="00D6320B" w:rsidRPr="00D6320B" w14:paraId="4CBB1755" w14:textId="77777777" w:rsidTr="00D03662">
        <w:trPr>
          <w:gridAfter w:val="1"/>
          <w:wAfter w:w="7" w:type="dxa"/>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6FEE4CD"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ИТОГО:</w:t>
            </w:r>
          </w:p>
        </w:tc>
        <w:tc>
          <w:tcPr>
            <w:tcW w:w="526" w:type="dxa"/>
            <w:tcBorders>
              <w:top w:val="nil"/>
              <w:left w:val="nil"/>
              <w:bottom w:val="single" w:sz="4" w:space="0" w:color="auto"/>
              <w:right w:val="single" w:sz="4" w:space="0" w:color="auto"/>
            </w:tcBorders>
            <w:shd w:val="clear" w:color="auto" w:fill="auto"/>
            <w:noWrap/>
            <w:vAlign w:val="center"/>
            <w:hideMark/>
          </w:tcPr>
          <w:p w14:paraId="7B9C4138"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526" w:type="dxa"/>
            <w:tcBorders>
              <w:top w:val="nil"/>
              <w:left w:val="nil"/>
              <w:bottom w:val="single" w:sz="4" w:space="0" w:color="auto"/>
              <w:right w:val="single" w:sz="4" w:space="0" w:color="auto"/>
            </w:tcBorders>
            <w:shd w:val="clear" w:color="auto" w:fill="auto"/>
            <w:noWrap/>
            <w:vAlign w:val="center"/>
            <w:hideMark/>
          </w:tcPr>
          <w:p w14:paraId="347EFCC0"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076" w:type="dxa"/>
            <w:tcBorders>
              <w:top w:val="nil"/>
              <w:left w:val="nil"/>
              <w:bottom w:val="single" w:sz="4" w:space="0" w:color="auto"/>
              <w:right w:val="single" w:sz="4" w:space="0" w:color="auto"/>
            </w:tcBorders>
            <w:shd w:val="clear" w:color="auto" w:fill="auto"/>
            <w:noWrap/>
            <w:vAlign w:val="center"/>
            <w:hideMark/>
          </w:tcPr>
          <w:p w14:paraId="06B331E3"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8D86AA"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7740040"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83A5E96" w14:textId="77777777" w:rsidR="00D6320B" w:rsidRPr="00D6320B" w:rsidRDefault="00D6320B" w:rsidP="00D6320B">
            <w:pPr>
              <w:spacing w:after="0" w:line="240" w:lineRule="auto"/>
              <w:jc w:val="center"/>
              <w:rPr>
                <w:rFonts w:ascii="Times New Roman" w:hAnsi="Times New Roman" w:cs="Times New Roman"/>
                <w:b/>
                <w:bCs/>
                <w:sz w:val="20"/>
                <w:szCs w:val="20"/>
              </w:rPr>
            </w:pPr>
            <w:r w:rsidRPr="00D6320B">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24B50F9"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18 941 840,00   </w:t>
            </w:r>
          </w:p>
        </w:tc>
        <w:tc>
          <w:tcPr>
            <w:tcW w:w="1455" w:type="dxa"/>
            <w:tcBorders>
              <w:top w:val="nil"/>
              <w:left w:val="nil"/>
              <w:bottom w:val="single" w:sz="4" w:space="0" w:color="auto"/>
              <w:right w:val="single" w:sz="4" w:space="0" w:color="auto"/>
            </w:tcBorders>
            <w:shd w:val="clear" w:color="auto" w:fill="auto"/>
            <w:vAlign w:val="center"/>
            <w:hideMark/>
          </w:tcPr>
          <w:p w14:paraId="5E6E27F0"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c>
          <w:tcPr>
            <w:tcW w:w="1504" w:type="dxa"/>
            <w:tcBorders>
              <w:top w:val="nil"/>
              <w:left w:val="nil"/>
              <w:bottom w:val="single" w:sz="4" w:space="0" w:color="auto"/>
              <w:right w:val="single" w:sz="4" w:space="0" w:color="auto"/>
            </w:tcBorders>
            <w:shd w:val="clear" w:color="auto" w:fill="auto"/>
            <w:vAlign w:val="center"/>
            <w:hideMark/>
          </w:tcPr>
          <w:p w14:paraId="42FF06F7" w14:textId="77777777" w:rsidR="00D6320B" w:rsidRPr="00D6320B" w:rsidRDefault="00D6320B" w:rsidP="00D6320B">
            <w:pPr>
              <w:spacing w:after="0" w:line="240" w:lineRule="auto"/>
              <w:jc w:val="right"/>
              <w:rPr>
                <w:rFonts w:ascii="Times New Roman" w:hAnsi="Times New Roman" w:cs="Times New Roman"/>
                <w:b/>
                <w:bCs/>
                <w:sz w:val="20"/>
                <w:szCs w:val="20"/>
              </w:rPr>
            </w:pPr>
            <w:r w:rsidRPr="00D6320B">
              <w:rPr>
                <w:rFonts w:ascii="Times New Roman" w:hAnsi="Times New Roman" w:cs="Times New Roman"/>
                <w:b/>
                <w:bCs/>
                <w:sz w:val="20"/>
                <w:szCs w:val="20"/>
              </w:rPr>
              <w:t xml:space="preserve"> -     </w:t>
            </w:r>
          </w:p>
        </w:tc>
      </w:tr>
    </w:tbl>
    <w:p w14:paraId="407AFD68" w14:textId="77777777" w:rsidR="00D6320B" w:rsidRPr="00D6320B" w:rsidRDefault="00D6320B" w:rsidP="00D6320B">
      <w:pPr>
        <w:spacing w:after="0" w:line="240" w:lineRule="auto"/>
        <w:jc w:val="both"/>
        <w:rPr>
          <w:rFonts w:ascii="Times New Roman" w:hAnsi="Times New Roman" w:cs="Times New Roman"/>
          <w:bCs/>
          <w:sz w:val="18"/>
          <w:szCs w:val="18"/>
        </w:rPr>
      </w:pPr>
    </w:p>
    <w:p w14:paraId="5E01B549"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Приложение № 5</w:t>
      </w:r>
    </w:p>
    <w:p w14:paraId="029493D4"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к решению Трубчевского </w:t>
      </w:r>
    </w:p>
    <w:p w14:paraId="18F7EB7C"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районного Совета народных депутатов</w:t>
      </w:r>
    </w:p>
    <w:p w14:paraId="7A11A1C1"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 «О внесении изменений в решение Трубчевского</w:t>
      </w:r>
    </w:p>
    <w:p w14:paraId="11775251"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районного Совета народных депутатов</w:t>
      </w:r>
    </w:p>
    <w:p w14:paraId="299DA1CD"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от 22.12.2023 г. № 6-590</w:t>
      </w:r>
    </w:p>
    <w:p w14:paraId="1F550E0A"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 «О бюджете Трубчевского муниципального района</w:t>
      </w:r>
    </w:p>
    <w:p w14:paraId="1D0863EF"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Брянской области на 2024 год и на плановый</w:t>
      </w:r>
    </w:p>
    <w:p w14:paraId="65EE9A8B"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 период 2025 и 2026 годов»</w:t>
      </w:r>
    </w:p>
    <w:p w14:paraId="0DABB4B8"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от 04.06.2024 г.  № 6-645</w:t>
      </w:r>
    </w:p>
    <w:p w14:paraId="0F40B1BE" w14:textId="77777777" w:rsidR="00D6320B" w:rsidRPr="00D6320B" w:rsidRDefault="00D6320B" w:rsidP="00D6320B">
      <w:pPr>
        <w:spacing w:after="0" w:line="240" w:lineRule="auto"/>
        <w:jc w:val="right"/>
        <w:rPr>
          <w:rFonts w:ascii="Times New Roman" w:hAnsi="Times New Roman" w:cs="Times New Roman"/>
          <w:sz w:val="18"/>
          <w:szCs w:val="18"/>
        </w:rPr>
      </w:pPr>
    </w:p>
    <w:p w14:paraId="3FEF70A8" w14:textId="77777777" w:rsidR="00D6320B" w:rsidRPr="00D6320B" w:rsidRDefault="00D6320B" w:rsidP="00D6320B">
      <w:pPr>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Приложение № 7.2   </w:t>
      </w:r>
    </w:p>
    <w:p w14:paraId="5FC1C46E" w14:textId="77777777" w:rsidR="00D6320B" w:rsidRPr="00D6320B" w:rsidRDefault="00D6320B" w:rsidP="00D6320B">
      <w:pPr>
        <w:tabs>
          <w:tab w:val="left" w:pos="7140"/>
        </w:tabs>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к решению Трубчевского районного Совета народных депутатов</w:t>
      </w:r>
    </w:p>
    <w:p w14:paraId="2799A347" w14:textId="77777777" w:rsidR="00D6320B" w:rsidRPr="00D6320B" w:rsidRDefault="00D6320B" w:rsidP="00D6320B">
      <w:pPr>
        <w:tabs>
          <w:tab w:val="left" w:pos="7140"/>
        </w:tabs>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 xml:space="preserve"> «О бюджете Трубчевского муниципального района Брянской области</w:t>
      </w:r>
    </w:p>
    <w:p w14:paraId="4C19A32C" w14:textId="77777777" w:rsidR="00D6320B" w:rsidRPr="00D6320B" w:rsidRDefault="00D6320B" w:rsidP="00D6320B">
      <w:pPr>
        <w:tabs>
          <w:tab w:val="left" w:pos="7140"/>
        </w:tabs>
        <w:spacing w:after="0" w:line="240" w:lineRule="auto"/>
        <w:jc w:val="right"/>
        <w:rPr>
          <w:rFonts w:ascii="Times New Roman" w:hAnsi="Times New Roman" w:cs="Times New Roman"/>
          <w:sz w:val="18"/>
          <w:szCs w:val="18"/>
        </w:rPr>
      </w:pPr>
      <w:r w:rsidRPr="00D6320B">
        <w:rPr>
          <w:rFonts w:ascii="Times New Roman" w:hAnsi="Times New Roman" w:cs="Times New Roman"/>
          <w:sz w:val="18"/>
          <w:szCs w:val="18"/>
        </w:rPr>
        <w:t>на 2024 год и на плановый период 2025 и 2026 годов»</w:t>
      </w:r>
    </w:p>
    <w:p w14:paraId="0E95BAA9" w14:textId="77777777" w:rsidR="00D6320B" w:rsidRPr="00D6320B" w:rsidRDefault="00D6320B" w:rsidP="00D6320B">
      <w:pPr>
        <w:tabs>
          <w:tab w:val="left" w:pos="4100"/>
        </w:tabs>
        <w:spacing w:after="0" w:line="240" w:lineRule="auto"/>
        <w:jc w:val="center"/>
        <w:rPr>
          <w:rFonts w:ascii="Times New Roman" w:hAnsi="Times New Roman" w:cs="Times New Roman"/>
          <w:b/>
          <w:sz w:val="20"/>
          <w:szCs w:val="20"/>
        </w:rPr>
      </w:pPr>
    </w:p>
    <w:p w14:paraId="2126998C" w14:textId="77777777" w:rsidR="00D6320B" w:rsidRPr="00D6320B" w:rsidRDefault="00D6320B" w:rsidP="00D6320B">
      <w:pPr>
        <w:tabs>
          <w:tab w:val="left" w:pos="4100"/>
        </w:tabs>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 xml:space="preserve">Источники финансирования дефицита бюджета Трубчевского муниципального района Брянской области на 2024 год и на плановый период 2025 и 2026 годов  </w:t>
      </w:r>
    </w:p>
    <w:p w14:paraId="60DD5385" w14:textId="77777777" w:rsidR="00D6320B" w:rsidRPr="00D6320B" w:rsidRDefault="00D6320B" w:rsidP="00D6320B">
      <w:pPr>
        <w:tabs>
          <w:tab w:val="left" w:pos="4100"/>
        </w:tabs>
        <w:spacing w:after="0" w:line="240" w:lineRule="auto"/>
        <w:jc w:val="right"/>
        <w:rPr>
          <w:rFonts w:ascii="Times New Roman" w:hAnsi="Times New Roman" w:cs="Times New Roman"/>
          <w:i/>
          <w:sz w:val="20"/>
          <w:szCs w:val="20"/>
        </w:rPr>
      </w:pPr>
      <w:r w:rsidRPr="00D6320B">
        <w:rPr>
          <w:rFonts w:ascii="Times New Roman" w:hAnsi="Times New Roman" w:cs="Times New Roman"/>
          <w:i/>
          <w:sz w:val="20"/>
          <w:szCs w:val="20"/>
        </w:rPr>
        <w:t>(рублей)</w:t>
      </w: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8364"/>
        <w:gridCol w:w="1418"/>
        <w:gridCol w:w="1417"/>
        <w:gridCol w:w="1464"/>
      </w:tblGrid>
      <w:tr w:rsidR="00D6320B" w:rsidRPr="00D6320B" w14:paraId="45549D28" w14:textId="77777777" w:rsidTr="00D6320B">
        <w:tblPrEx>
          <w:tblCellMar>
            <w:top w:w="0" w:type="dxa"/>
            <w:bottom w:w="0" w:type="dxa"/>
          </w:tblCellMar>
        </w:tblPrEx>
        <w:trPr>
          <w:trHeight w:val="477"/>
          <w:jc w:val="center"/>
        </w:trPr>
        <w:tc>
          <w:tcPr>
            <w:tcW w:w="2692" w:type="dxa"/>
            <w:vAlign w:val="center"/>
          </w:tcPr>
          <w:p w14:paraId="25D9EFFB"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КБК</w:t>
            </w:r>
          </w:p>
        </w:tc>
        <w:tc>
          <w:tcPr>
            <w:tcW w:w="8364" w:type="dxa"/>
            <w:vAlign w:val="center"/>
          </w:tcPr>
          <w:p w14:paraId="34D841C8"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Наименование</w:t>
            </w:r>
          </w:p>
        </w:tc>
        <w:tc>
          <w:tcPr>
            <w:tcW w:w="1418" w:type="dxa"/>
            <w:shd w:val="clear" w:color="auto" w:fill="auto"/>
            <w:vAlign w:val="center"/>
          </w:tcPr>
          <w:p w14:paraId="67606813"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2024 год</w:t>
            </w:r>
          </w:p>
        </w:tc>
        <w:tc>
          <w:tcPr>
            <w:tcW w:w="1417" w:type="dxa"/>
            <w:vAlign w:val="center"/>
          </w:tcPr>
          <w:p w14:paraId="7885999C"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2025 год</w:t>
            </w:r>
          </w:p>
        </w:tc>
        <w:tc>
          <w:tcPr>
            <w:tcW w:w="1464" w:type="dxa"/>
            <w:vAlign w:val="center"/>
          </w:tcPr>
          <w:p w14:paraId="3862E76A"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2026 год</w:t>
            </w:r>
          </w:p>
        </w:tc>
      </w:tr>
      <w:tr w:rsidR="00D6320B" w:rsidRPr="00D6320B" w14:paraId="33469AEF" w14:textId="77777777" w:rsidTr="00D6320B">
        <w:tblPrEx>
          <w:tblCellMar>
            <w:top w:w="0" w:type="dxa"/>
            <w:bottom w:w="0" w:type="dxa"/>
          </w:tblCellMar>
        </w:tblPrEx>
        <w:trPr>
          <w:trHeight w:val="490"/>
          <w:jc w:val="center"/>
        </w:trPr>
        <w:tc>
          <w:tcPr>
            <w:tcW w:w="2692" w:type="dxa"/>
            <w:vAlign w:val="center"/>
          </w:tcPr>
          <w:p w14:paraId="5A1DE497" w14:textId="77777777" w:rsidR="00D6320B" w:rsidRPr="00D6320B" w:rsidRDefault="00D6320B" w:rsidP="00D6320B">
            <w:pPr>
              <w:spacing w:after="0" w:line="240" w:lineRule="auto"/>
              <w:rPr>
                <w:rFonts w:ascii="Times New Roman" w:hAnsi="Times New Roman" w:cs="Times New Roman"/>
                <w:b/>
                <w:sz w:val="20"/>
                <w:szCs w:val="20"/>
              </w:rPr>
            </w:pPr>
            <w:r w:rsidRPr="00D6320B">
              <w:rPr>
                <w:rFonts w:ascii="Times New Roman" w:hAnsi="Times New Roman" w:cs="Times New Roman"/>
                <w:b/>
                <w:sz w:val="20"/>
                <w:szCs w:val="20"/>
              </w:rPr>
              <w:t>922 01 03 00 00 00 0000 000</w:t>
            </w:r>
          </w:p>
        </w:tc>
        <w:tc>
          <w:tcPr>
            <w:tcW w:w="8364" w:type="dxa"/>
            <w:vAlign w:val="center"/>
          </w:tcPr>
          <w:p w14:paraId="47D7659F" w14:textId="77777777" w:rsidR="00D6320B" w:rsidRPr="00D6320B" w:rsidRDefault="00D6320B" w:rsidP="00D6320B">
            <w:pPr>
              <w:spacing w:after="0" w:line="240" w:lineRule="auto"/>
              <w:rPr>
                <w:rFonts w:ascii="Times New Roman" w:hAnsi="Times New Roman" w:cs="Times New Roman"/>
                <w:b/>
                <w:sz w:val="20"/>
                <w:szCs w:val="20"/>
              </w:rPr>
            </w:pPr>
            <w:r w:rsidRPr="00D6320B">
              <w:rPr>
                <w:rFonts w:ascii="Times New Roman" w:hAnsi="Times New Roman" w:cs="Times New Roman"/>
                <w:b/>
                <w:sz w:val="20"/>
                <w:szCs w:val="20"/>
              </w:rPr>
              <w:t>Бюджетные кредиты из других бюджетов бюджетной системы Российской Федерации</w:t>
            </w:r>
          </w:p>
        </w:tc>
        <w:tc>
          <w:tcPr>
            <w:tcW w:w="1418" w:type="dxa"/>
            <w:vAlign w:val="center"/>
          </w:tcPr>
          <w:p w14:paraId="2D626CC3"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0,00</w:t>
            </w:r>
          </w:p>
        </w:tc>
        <w:tc>
          <w:tcPr>
            <w:tcW w:w="1417" w:type="dxa"/>
            <w:vAlign w:val="center"/>
          </w:tcPr>
          <w:p w14:paraId="33F3532D" w14:textId="77777777" w:rsidR="00D6320B" w:rsidRPr="00D6320B" w:rsidRDefault="00D6320B" w:rsidP="00D6320B">
            <w:pPr>
              <w:spacing w:after="0" w:line="240" w:lineRule="auto"/>
              <w:ind w:left="-105"/>
              <w:jc w:val="center"/>
              <w:rPr>
                <w:rFonts w:ascii="Times New Roman" w:hAnsi="Times New Roman" w:cs="Times New Roman"/>
                <w:b/>
                <w:sz w:val="20"/>
                <w:szCs w:val="20"/>
              </w:rPr>
            </w:pPr>
            <w:r w:rsidRPr="00D6320B">
              <w:rPr>
                <w:rFonts w:ascii="Times New Roman" w:hAnsi="Times New Roman" w:cs="Times New Roman"/>
                <w:b/>
                <w:sz w:val="20"/>
                <w:szCs w:val="20"/>
              </w:rPr>
              <w:t>-1 166 666,66</w:t>
            </w:r>
          </w:p>
        </w:tc>
        <w:tc>
          <w:tcPr>
            <w:tcW w:w="1464" w:type="dxa"/>
            <w:vAlign w:val="center"/>
          </w:tcPr>
          <w:p w14:paraId="18CAB320" w14:textId="77777777" w:rsidR="00D6320B" w:rsidRPr="00D6320B" w:rsidRDefault="00D6320B" w:rsidP="00D6320B">
            <w:pPr>
              <w:spacing w:after="0" w:line="240" w:lineRule="auto"/>
              <w:ind w:left="-105"/>
              <w:jc w:val="center"/>
              <w:rPr>
                <w:rFonts w:ascii="Times New Roman" w:hAnsi="Times New Roman" w:cs="Times New Roman"/>
                <w:b/>
                <w:sz w:val="20"/>
                <w:szCs w:val="20"/>
              </w:rPr>
            </w:pPr>
            <w:r w:rsidRPr="00D6320B">
              <w:rPr>
                <w:rFonts w:ascii="Times New Roman" w:hAnsi="Times New Roman" w:cs="Times New Roman"/>
                <w:b/>
                <w:sz w:val="20"/>
                <w:szCs w:val="20"/>
              </w:rPr>
              <w:t>-1 166 666,66</w:t>
            </w:r>
          </w:p>
        </w:tc>
      </w:tr>
      <w:tr w:rsidR="00D6320B" w:rsidRPr="00D6320B" w14:paraId="6342BF81" w14:textId="77777777" w:rsidTr="00D6320B">
        <w:tblPrEx>
          <w:tblCellMar>
            <w:top w:w="0" w:type="dxa"/>
            <w:bottom w:w="0" w:type="dxa"/>
          </w:tblCellMar>
        </w:tblPrEx>
        <w:trPr>
          <w:trHeight w:val="490"/>
          <w:jc w:val="center"/>
        </w:trPr>
        <w:tc>
          <w:tcPr>
            <w:tcW w:w="2692" w:type="dxa"/>
            <w:vAlign w:val="center"/>
          </w:tcPr>
          <w:p w14:paraId="36B2812A"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922 01 03 01 00 00 0000 000</w:t>
            </w:r>
          </w:p>
        </w:tc>
        <w:tc>
          <w:tcPr>
            <w:tcW w:w="8364" w:type="dxa"/>
            <w:vAlign w:val="center"/>
          </w:tcPr>
          <w:p w14:paraId="791206E4"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1418" w:type="dxa"/>
            <w:vAlign w:val="center"/>
          </w:tcPr>
          <w:p w14:paraId="439F427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17" w:type="dxa"/>
            <w:vAlign w:val="center"/>
          </w:tcPr>
          <w:p w14:paraId="4FC620A8"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c>
          <w:tcPr>
            <w:tcW w:w="1464" w:type="dxa"/>
            <w:vAlign w:val="center"/>
          </w:tcPr>
          <w:p w14:paraId="7EDF9ACE"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r>
      <w:tr w:rsidR="00D6320B" w:rsidRPr="00D6320B" w14:paraId="6F189AE0" w14:textId="77777777" w:rsidTr="00D6320B">
        <w:tblPrEx>
          <w:tblCellMar>
            <w:top w:w="0" w:type="dxa"/>
            <w:bottom w:w="0" w:type="dxa"/>
          </w:tblCellMar>
        </w:tblPrEx>
        <w:trPr>
          <w:trHeight w:val="490"/>
          <w:jc w:val="center"/>
        </w:trPr>
        <w:tc>
          <w:tcPr>
            <w:tcW w:w="2692" w:type="dxa"/>
            <w:vAlign w:val="center"/>
          </w:tcPr>
          <w:p w14:paraId="12B99CA5"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922 01 03 01 00 00 0000 800</w:t>
            </w:r>
          </w:p>
        </w:tc>
        <w:tc>
          <w:tcPr>
            <w:tcW w:w="8364" w:type="dxa"/>
            <w:vAlign w:val="center"/>
          </w:tcPr>
          <w:p w14:paraId="75BB252E"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vAlign w:val="center"/>
          </w:tcPr>
          <w:p w14:paraId="278E3B3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17" w:type="dxa"/>
            <w:vAlign w:val="center"/>
          </w:tcPr>
          <w:p w14:paraId="168371CC"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c>
          <w:tcPr>
            <w:tcW w:w="1464" w:type="dxa"/>
            <w:vAlign w:val="center"/>
          </w:tcPr>
          <w:p w14:paraId="4BB16265"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r>
      <w:tr w:rsidR="00D6320B" w:rsidRPr="00D6320B" w14:paraId="76E3C47B" w14:textId="77777777" w:rsidTr="00D6320B">
        <w:tblPrEx>
          <w:tblCellMar>
            <w:top w:w="0" w:type="dxa"/>
            <w:bottom w:w="0" w:type="dxa"/>
          </w:tblCellMar>
        </w:tblPrEx>
        <w:trPr>
          <w:trHeight w:val="490"/>
          <w:jc w:val="center"/>
        </w:trPr>
        <w:tc>
          <w:tcPr>
            <w:tcW w:w="2692" w:type="dxa"/>
            <w:vAlign w:val="center"/>
          </w:tcPr>
          <w:p w14:paraId="1DFA6994"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922 01 03 01 00 05 0000 810</w:t>
            </w:r>
          </w:p>
        </w:tc>
        <w:tc>
          <w:tcPr>
            <w:tcW w:w="8364" w:type="dxa"/>
            <w:vAlign w:val="center"/>
          </w:tcPr>
          <w:p w14:paraId="2AB12351"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vAlign w:val="center"/>
          </w:tcPr>
          <w:p w14:paraId="68A49804"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17" w:type="dxa"/>
            <w:vAlign w:val="center"/>
          </w:tcPr>
          <w:p w14:paraId="0D68B722"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c>
          <w:tcPr>
            <w:tcW w:w="1464" w:type="dxa"/>
            <w:vAlign w:val="center"/>
          </w:tcPr>
          <w:p w14:paraId="0546597D"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r>
      <w:tr w:rsidR="00D6320B" w:rsidRPr="00D6320B" w14:paraId="66104963" w14:textId="77777777" w:rsidTr="00D6320B">
        <w:tblPrEx>
          <w:tblCellMar>
            <w:top w:w="0" w:type="dxa"/>
            <w:bottom w:w="0" w:type="dxa"/>
          </w:tblCellMar>
        </w:tblPrEx>
        <w:trPr>
          <w:trHeight w:val="490"/>
          <w:jc w:val="center"/>
        </w:trPr>
        <w:tc>
          <w:tcPr>
            <w:tcW w:w="2692" w:type="dxa"/>
            <w:vAlign w:val="center"/>
          </w:tcPr>
          <w:p w14:paraId="1AF5AC1B"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922 01 03 01 00 05 2900 810</w:t>
            </w:r>
          </w:p>
        </w:tc>
        <w:tc>
          <w:tcPr>
            <w:tcW w:w="8364" w:type="dxa"/>
          </w:tcPr>
          <w:p w14:paraId="5DD84061"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 xml:space="preserve">Погашение бюджетом муниципального района бюджетных кредитов из бюджета субъекта Российской Федерации (бюджетные кредиты, предоставленные бюджетам субъекта Российской Федерации для погашения долговых обязательств субъекта Российской </w:t>
            </w:r>
            <w:r w:rsidRPr="00D6320B">
              <w:rPr>
                <w:rFonts w:ascii="Times New Roman" w:hAnsi="Times New Roman" w:cs="Times New Roman"/>
                <w:sz w:val="20"/>
                <w:szCs w:val="20"/>
              </w:rPr>
              <w:lastRenderedPageBreak/>
              <w:t>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418" w:type="dxa"/>
            <w:vAlign w:val="center"/>
          </w:tcPr>
          <w:p w14:paraId="4C2AA866"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lastRenderedPageBreak/>
              <w:t>0,00</w:t>
            </w:r>
          </w:p>
        </w:tc>
        <w:tc>
          <w:tcPr>
            <w:tcW w:w="1417" w:type="dxa"/>
            <w:vAlign w:val="center"/>
          </w:tcPr>
          <w:p w14:paraId="1B8B1EC2"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c>
          <w:tcPr>
            <w:tcW w:w="1464" w:type="dxa"/>
            <w:vAlign w:val="center"/>
          </w:tcPr>
          <w:p w14:paraId="4327B9D0" w14:textId="77777777" w:rsidR="00D6320B" w:rsidRPr="00D6320B" w:rsidRDefault="00D6320B" w:rsidP="00D6320B">
            <w:pPr>
              <w:spacing w:after="0" w:line="240" w:lineRule="auto"/>
              <w:ind w:left="-105"/>
              <w:jc w:val="center"/>
              <w:rPr>
                <w:rFonts w:ascii="Times New Roman" w:hAnsi="Times New Roman" w:cs="Times New Roman"/>
                <w:sz w:val="20"/>
                <w:szCs w:val="20"/>
              </w:rPr>
            </w:pPr>
            <w:r w:rsidRPr="00D6320B">
              <w:rPr>
                <w:rFonts w:ascii="Times New Roman" w:hAnsi="Times New Roman" w:cs="Times New Roman"/>
                <w:sz w:val="20"/>
                <w:szCs w:val="20"/>
              </w:rPr>
              <w:t>-1 166 666,66</w:t>
            </w:r>
          </w:p>
        </w:tc>
      </w:tr>
      <w:tr w:rsidR="00D6320B" w:rsidRPr="00D6320B" w14:paraId="66958B32" w14:textId="77777777" w:rsidTr="00D6320B">
        <w:tblPrEx>
          <w:tblCellMar>
            <w:top w:w="0" w:type="dxa"/>
            <w:bottom w:w="0" w:type="dxa"/>
          </w:tblCellMar>
        </w:tblPrEx>
        <w:trPr>
          <w:trHeight w:val="490"/>
          <w:jc w:val="center"/>
        </w:trPr>
        <w:tc>
          <w:tcPr>
            <w:tcW w:w="2692" w:type="dxa"/>
            <w:vAlign w:val="center"/>
          </w:tcPr>
          <w:p w14:paraId="19DC393A" w14:textId="77777777" w:rsidR="00D6320B" w:rsidRPr="00D6320B" w:rsidRDefault="00D6320B" w:rsidP="00D6320B">
            <w:pPr>
              <w:spacing w:after="0" w:line="240" w:lineRule="auto"/>
              <w:rPr>
                <w:rFonts w:ascii="Times New Roman" w:hAnsi="Times New Roman" w:cs="Times New Roman"/>
                <w:b/>
                <w:sz w:val="20"/>
                <w:szCs w:val="20"/>
              </w:rPr>
            </w:pPr>
            <w:r w:rsidRPr="00D6320B">
              <w:rPr>
                <w:rFonts w:ascii="Times New Roman" w:hAnsi="Times New Roman" w:cs="Times New Roman"/>
                <w:b/>
                <w:sz w:val="20"/>
                <w:szCs w:val="20"/>
              </w:rPr>
              <w:t>002 01 05 00 00 00 0000 000</w:t>
            </w:r>
          </w:p>
        </w:tc>
        <w:tc>
          <w:tcPr>
            <w:tcW w:w="8364" w:type="dxa"/>
            <w:vAlign w:val="center"/>
          </w:tcPr>
          <w:p w14:paraId="308C2CE1" w14:textId="77777777" w:rsidR="00D6320B" w:rsidRPr="00D6320B" w:rsidRDefault="00D6320B" w:rsidP="00D6320B">
            <w:pPr>
              <w:spacing w:after="0" w:line="240" w:lineRule="auto"/>
              <w:rPr>
                <w:rFonts w:ascii="Times New Roman" w:hAnsi="Times New Roman" w:cs="Times New Roman"/>
                <w:b/>
                <w:sz w:val="20"/>
                <w:szCs w:val="20"/>
              </w:rPr>
            </w:pPr>
            <w:r w:rsidRPr="00D6320B">
              <w:rPr>
                <w:rFonts w:ascii="Times New Roman" w:hAnsi="Times New Roman" w:cs="Times New Roman"/>
                <w:b/>
                <w:sz w:val="20"/>
                <w:szCs w:val="20"/>
              </w:rPr>
              <w:t>Изменение остатков средств на счетах по учету средств бюджетов</w:t>
            </w:r>
          </w:p>
        </w:tc>
        <w:tc>
          <w:tcPr>
            <w:tcW w:w="1418" w:type="dxa"/>
            <w:vAlign w:val="center"/>
          </w:tcPr>
          <w:p w14:paraId="0CA2802B" w14:textId="77777777" w:rsidR="00D6320B" w:rsidRPr="00D6320B" w:rsidRDefault="00D6320B" w:rsidP="00D6320B">
            <w:pPr>
              <w:spacing w:after="0" w:line="240" w:lineRule="auto"/>
              <w:ind w:left="-105"/>
              <w:jc w:val="center"/>
              <w:rPr>
                <w:rFonts w:ascii="Times New Roman" w:hAnsi="Times New Roman" w:cs="Times New Roman"/>
                <w:b/>
                <w:sz w:val="20"/>
                <w:szCs w:val="20"/>
              </w:rPr>
            </w:pPr>
            <w:r w:rsidRPr="00D6320B">
              <w:rPr>
                <w:rFonts w:ascii="Times New Roman" w:hAnsi="Times New Roman" w:cs="Times New Roman"/>
                <w:b/>
                <w:sz w:val="20"/>
                <w:szCs w:val="20"/>
              </w:rPr>
              <w:t>11 091 927,18</w:t>
            </w:r>
          </w:p>
        </w:tc>
        <w:tc>
          <w:tcPr>
            <w:tcW w:w="1417" w:type="dxa"/>
            <w:vAlign w:val="center"/>
          </w:tcPr>
          <w:p w14:paraId="511BAF96"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0,00</w:t>
            </w:r>
          </w:p>
        </w:tc>
        <w:tc>
          <w:tcPr>
            <w:tcW w:w="1464" w:type="dxa"/>
            <w:vAlign w:val="center"/>
          </w:tcPr>
          <w:p w14:paraId="2E2BEFA6"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0,00</w:t>
            </w:r>
          </w:p>
        </w:tc>
      </w:tr>
      <w:tr w:rsidR="00D6320B" w:rsidRPr="00D6320B" w14:paraId="03395CD9" w14:textId="77777777" w:rsidTr="00D6320B">
        <w:tblPrEx>
          <w:tblCellMar>
            <w:top w:w="0" w:type="dxa"/>
            <w:bottom w:w="0" w:type="dxa"/>
          </w:tblCellMar>
        </w:tblPrEx>
        <w:trPr>
          <w:trHeight w:val="490"/>
          <w:jc w:val="center"/>
        </w:trPr>
        <w:tc>
          <w:tcPr>
            <w:tcW w:w="2692" w:type="dxa"/>
            <w:vAlign w:val="center"/>
          </w:tcPr>
          <w:p w14:paraId="1209D97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002 01 05 00 00 00 0000 500</w:t>
            </w:r>
          </w:p>
        </w:tc>
        <w:tc>
          <w:tcPr>
            <w:tcW w:w="8364" w:type="dxa"/>
            <w:vAlign w:val="center"/>
          </w:tcPr>
          <w:p w14:paraId="1EE8EEC5" w14:textId="77777777" w:rsidR="00D6320B" w:rsidRPr="00D6320B" w:rsidRDefault="00D6320B" w:rsidP="00D6320B">
            <w:pPr>
              <w:autoSpaceDE w:val="0"/>
              <w:autoSpaceDN w:val="0"/>
              <w:adjustRightInd w:val="0"/>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Увеличение остатков средств бюджетов</w:t>
            </w:r>
          </w:p>
        </w:tc>
        <w:tc>
          <w:tcPr>
            <w:tcW w:w="1418" w:type="dxa"/>
            <w:vAlign w:val="center"/>
          </w:tcPr>
          <w:p w14:paraId="691CC00C"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-5 894 157,48</w:t>
            </w:r>
          </w:p>
        </w:tc>
        <w:tc>
          <w:tcPr>
            <w:tcW w:w="1417" w:type="dxa"/>
            <w:vAlign w:val="center"/>
          </w:tcPr>
          <w:p w14:paraId="0F008D5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233A00B1"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0A31D338" w14:textId="77777777" w:rsidTr="00D6320B">
        <w:tblPrEx>
          <w:tblCellMar>
            <w:top w:w="0" w:type="dxa"/>
            <w:bottom w:w="0" w:type="dxa"/>
          </w:tblCellMar>
        </w:tblPrEx>
        <w:trPr>
          <w:trHeight w:val="490"/>
          <w:jc w:val="center"/>
        </w:trPr>
        <w:tc>
          <w:tcPr>
            <w:tcW w:w="2692" w:type="dxa"/>
            <w:vAlign w:val="center"/>
          </w:tcPr>
          <w:p w14:paraId="4AAB9C71"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002 01 05 02 00 00 0000 500</w:t>
            </w:r>
          </w:p>
        </w:tc>
        <w:tc>
          <w:tcPr>
            <w:tcW w:w="8364" w:type="dxa"/>
            <w:vAlign w:val="center"/>
          </w:tcPr>
          <w:p w14:paraId="349D69F4" w14:textId="77777777" w:rsidR="00D6320B" w:rsidRPr="00D6320B" w:rsidRDefault="00D6320B" w:rsidP="00D6320B">
            <w:pPr>
              <w:autoSpaceDE w:val="0"/>
              <w:autoSpaceDN w:val="0"/>
              <w:adjustRightInd w:val="0"/>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Увеличение прочих остатков средств бюджетов</w:t>
            </w:r>
          </w:p>
        </w:tc>
        <w:tc>
          <w:tcPr>
            <w:tcW w:w="1418" w:type="dxa"/>
            <w:vAlign w:val="center"/>
          </w:tcPr>
          <w:p w14:paraId="15F68A63"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sz w:val="20"/>
                <w:szCs w:val="20"/>
              </w:rPr>
              <w:t>-5 894 157,48</w:t>
            </w:r>
          </w:p>
        </w:tc>
        <w:tc>
          <w:tcPr>
            <w:tcW w:w="1417" w:type="dxa"/>
            <w:vAlign w:val="center"/>
          </w:tcPr>
          <w:p w14:paraId="2E27BC2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4569E2E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6FDA3268" w14:textId="77777777" w:rsidTr="00D6320B">
        <w:tblPrEx>
          <w:tblCellMar>
            <w:top w:w="0" w:type="dxa"/>
            <w:bottom w:w="0" w:type="dxa"/>
          </w:tblCellMar>
        </w:tblPrEx>
        <w:trPr>
          <w:trHeight w:val="490"/>
          <w:jc w:val="center"/>
        </w:trPr>
        <w:tc>
          <w:tcPr>
            <w:tcW w:w="2692" w:type="dxa"/>
            <w:vAlign w:val="center"/>
          </w:tcPr>
          <w:p w14:paraId="3480BA06"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002 01 05 02 01 00 0000 510</w:t>
            </w:r>
          </w:p>
        </w:tc>
        <w:tc>
          <w:tcPr>
            <w:tcW w:w="8364" w:type="dxa"/>
            <w:vAlign w:val="center"/>
          </w:tcPr>
          <w:p w14:paraId="496D583D" w14:textId="77777777" w:rsidR="00D6320B" w:rsidRPr="00D6320B" w:rsidRDefault="00D6320B" w:rsidP="00D6320B">
            <w:pPr>
              <w:autoSpaceDE w:val="0"/>
              <w:autoSpaceDN w:val="0"/>
              <w:adjustRightInd w:val="0"/>
              <w:spacing w:after="0" w:line="240" w:lineRule="auto"/>
              <w:rPr>
                <w:rFonts w:ascii="Times New Roman" w:hAnsi="Times New Roman" w:cs="Times New Roman"/>
                <w:sz w:val="20"/>
                <w:szCs w:val="20"/>
              </w:rPr>
            </w:pPr>
            <w:r w:rsidRPr="00D6320B">
              <w:rPr>
                <w:rFonts w:ascii="Times New Roman" w:hAnsi="Times New Roman" w:cs="Times New Roman"/>
                <w:sz w:val="20"/>
                <w:szCs w:val="20"/>
              </w:rPr>
              <w:t xml:space="preserve">Увеличение прочих остатков денежных средств бюджетов </w:t>
            </w:r>
          </w:p>
        </w:tc>
        <w:tc>
          <w:tcPr>
            <w:tcW w:w="1418" w:type="dxa"/>
            <w:vAlign w:val="center"/>
          </w:tcPr>
          <w:p w14:paraId="02DEF0C2"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sz w:val="20"/>
                <w:szCs w:val="20"/>
              </w:rPr>
              <w:t>-5 894 157,48</w:t>
            </w:r>
          </w:p>
        </w:tc>
        <w:tc>
          <w:tcPr>
            <w:tcW w:w="1417" w:type="dxa"/>
            <w:vAlign w:val="center"/>
          </w:tcPr>
          <w:p w14:paraId="3DC6F8BA"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1540BE88"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54D4F8D1" w14:textId="77777777" w:rsidTr="00D6320B">
        <w:tblPrEx>
          <w:tblCellMar>
            <w:top w:w="0" w:type="dxa"/>
            <w:bottom w:w="0" w:type="dxa"/>
          </w:tblCellMar>
        </w:tblPrEx>
        <w:trPr>
          <w:trHeight w:val="490"/>
          <w:jc w:val="center"/>
        </w:trPr>
        <w:tc>
          <w:tcPr>
            <w:tcW w:w="2692" w:type="dxa"/>
            <w:vAlign w:val="center"/>
          </w:tcPr>
          <w:p w14:paraId="20CCB92B" w14:textId="77777777" w:rsidR="00D6320B" w:rsidRPr="00D6320B" w:rsidRDefault="00D6320B" w:rsidP="00D6320B">
            <w:pPr>
              <w:autoSpaceDE w:val="0"/>
              <w:autoSpaceDN w:val="0"/>
              <w:adjustRightInd w:val="0"/>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002 01 05 02 01 05 0000 510</w:t>
            </w:r>
          </w:p>
        </w:tc>
        <w:tc>
          <w:tcPr>
            <w:tcW w:w="8364" w:type="dxa"/>
            <w:vAlign w:val="center"/>
          </w:tcPr>
          <w:p w14:paraId="68E863FC" w14:textId="77777777" w:rsidR="00D6320B" w:rsidRPr="00D6320B" w:rsidRDefault="00D6320B" w:rsidP="00D6320B">
            <w:pPr>
              <w:autoSpaceDE w:val="0"/>
              <w:autoSpaceDN w:val="0"/>
              <w:adjustRightInd w:val="0"/>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418" w:type="dxa"/>
            <w:vAlign w:val="center"/>
          </w:tcPr>
          <w:p w14:paraId="3650B1AF"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sz w:val="20"/>
                <w:szCs w:val="20"/>
              </w:rPr>
              <w:t>-5 894 157,48</w:t>
            </w:r>
          </w:p>
        </w:tc>
        <w:tc>
          <w:tcPr>
            <w:tcW w:w="1417" w:type="dxa"/>
            <w:vAlign w:val="center"/>
          </w:tcPr>
          <w:p w14:paraId="50BD5912"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0B0EE0DB"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05C7DEE8" w14:textId="77777777" w:rsidTr="00D6320B">
        <w:tblPrEx>
          <w:tblCellMar>
            <w:top w:w="0" w:type="dxa"/>
            <w:bottom w:w="0" w:type="dxa"/>
          </w:tblCellMar>
        </w:tblPrEx>
        <w:trPr>
          <w:trHeight w:val="169"/>
          <w:jc w:val="center"/>
        </w:trPr>
        <w:tc>
          <w:tcPr>
            <w:tcW w:w="2692" w:type="dxa"/>
            <w:vAlign w:val="center"/>
          </w:tcPr>
          <w:p w14:paraId="095A39CE"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002 01 05 00 00 00 0000 600</w:t>
            </w:r>
          </w:p>
        </w:tc>
        <w:tc>
          <w:tcPr>
            <w:tcW w:w="8364" w:type="dxa"/>
            <w:vAlign w:val="center"/>
          </w:tcPr>
          <w:p w14:paraId="65683913"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Уменьшение остатков средств бюджетов</w:t>
            </w:r>
          </w:p>
        </w:tc>
        <w:tc>
          <w:tcPr>
            <w:tcW w:w="1418" w:type="dxa"/>
            <w:vAlign w:val="center"/>
          </w:tcPr>
          <w:p w14:paraId="6A62724E" w14:textId="77777777" w:rsidR="00D6320B" w:rsidRPr="00D6320B" w:rsidRDefault="00D6320B" w:rsidP="00D6320B">
            <w:pPr>
              <w:spacing w:after="0" w:line="240" w:lineRule="auto"/>
              <w:jc w:val="center"/>
              <w:rPr>
                <w:rFonts w:ascii="Times New Roman" w:hAnsi="Times New Roman" w:cs="Times New Roman"/>
                <w:bCs/>
                <w:sz w:val="20"/>
                <w:szCs w:val="20"/>
              </w:rPr>
            </w:pPr>
            <w:r w:rsidRPr="00D6320B">
              <w:rPr>
                <w:rFonts w:ascii="Times New Roman" w:hAnsi="Times New Roman" w:cs="Times New Roman"/>
                <w:bCs/>
                <w:sz w:val="20"/>
                <w:szCs w:val="20"/>
              </w:rPr>
              <w:t>16 986 084,66</w:t>
            </w:r>
          </w:p>
        </w:tc>
        <w:tc>
          <w:tcPr>
            <w:tcW w:w="1417" w:type="dxa"/>
            <w:vAlign w:val="center"/>
          </w:tcPr>
          <w:p w14:paraId="5DC80375"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5D3999A3"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5F7D6B7B" w14:textId="77777777" w:rsidTr="00D6320B">
        <w:tblPrEx>
          <w:tblCellMar>
            <w:top w:w="0" w:type="dxa"/>
            <w:bottom w:w="0" w:type="dxa"/>
          </w:tblCellMar>
        </w:tblPrEx>
        <w:trPr>
          <w:trHeight w:val="490"/>
          <w:jc w:val="center"/>
        </w:trPr>
        <w:tc>
          <w:tcPr>
            <w:tcW w:w="2692" w:type="dxa"/>
            <w:vAlign w:val="center"/>
          </w:tcPr>
          <w:p w14:paraId="5FBF11D7"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002 01 05 02 00 00 0000 600</w:t>
            </w:r>
          </w:p>
        </w:tc>
        <w:tc>
          <w:tcPr>
            <w:tcW w:w="8364" w:type="dxa"/>
            <w:vAlign w:val="center"/>
          </w:tcPr>
          <w:p w14:paraId="401C61B6"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Уменьшение прочих остатков средств бюджетов</w:t>
            </w:r>
          </w:p>
        </w:tc>
        <w:tc>
          <w:tcPr>
            <w:tcW w:w="1418" w:type="dxa"/>
            <w:vAlign w:val="center"/>
          </w:tcPr>
          <w:p w14:paraId="1BDD5F95" w14:textId="77777777" w:rsidR="00D6320B" w:rsidRPr="00D6320B" w:rsidRDefault="00D6320B" w:rsidP="00D6320B">
            <w:pPr>
              <w:spacing w:after="0" w:line="240" w:lineRule="auto"/>
              <w:jc w:val="center"/>
              <w:rPr>
                <w:rFonts w:ascii="Times New Roman" w:hAnsi="Times New Roman" w:cs="Times New Roman"/>
                <w:bCs/>
                <w:sz w:val="20"/>
                <w:szCs w:val="20"/>
              </w:rPr>
            </w:pPr>
            <w:r w:rsidRPr="00D6320B">
              <w:rPr>
                <w:rFonts w:ascii="Times New Roman" w:hAnsi="Times New Roman" w:cs="Times New Roman"/>
                <w:bCs/>
                <w:sz w:val="20"/>
                <w:szCs w:val="20"/>
              </w:rPr>
              <w:t>16 986 084,66</w:t>
            </w:r>
          </w:p>
        </w:tc>
        <w:tc>
          <w:tcPr>
            <w:tcW w:w="1417" w:type="dxa"/>
            <w:vAlign w:val="center"/>
          </w:tcPr>
          <w:p w14:paraId="16A89027"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5BAEE469"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662C9D50" w14:textId="77777777" w:rsidTr="00D6320B">
        <w:tblPrEx>
          <w:tblCellMar>
            <w:top w:w="0" w:type="dxa"/>
            <w:bottom w:w="0" w:type="dxa"/>
          </w:tblCellMar>
        </w:tblPrEx>
        <w:trPr>
          <w:trHeight w:val="490"/>
          <w:jc w:val="center"/>
        </w:trPr>
        <w:tc>
          <w:tcPr>
            <w:tcW w:w="2692" w:type="dxa"/>
            <w:vAlign w:val="center"/>
          </w:tcPr>
          <w:p w14:paraId="699137A1"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002 01 05 02 01 00 0000 610</w:t>
            </w:r>
          </w:p>
        </w:tc>
        <w:tc>
          <w:tcPr>
            <w:tcW w:w="8364" w:type="dxa"/>
            <w:vAlign w:val="center"/>
          </w:tcPr>
          <w:p w14:paraId="0310158D"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Уменьшение прочих остатков денежных средств бюджетов</w:t>
            </w:r>
          </w:p>
        </w:tc>
        <w:tc>
          <w:tcPr>
            <w:tcW w:w="1418" w:type="dxa"/>
            <w:vAlign w:val="center"/>
          </w:tcPr>
          <w:p w14:paraId="1B177194" w14:textId="77777777" w:rsidR="00D6320B" w:rsidRPr="00D6320B" w:rsidRDefault="00D6320B" w:rsidP="00D6320B">
            <w:pPr>
              <w:spacing w:after="0" w:line="240" w:lineRule="auto"/>
              <w:jc w:val="center"/>
              <w:rPr>
                <w:rFonts w:ascii="Times New Roman" w:hAnsi="Times New Roman" w:cs="Times New Roman"/>
                <w:bCs/>
                <w:sz w:val="20"/>
                <w:szCs w:val="20"/>
              </w:rPr>
            </w:pPr>
            <w:r w:rsidRPr="00D6320B">
              <w:rPr>
                <w:rFonts w:ascii="Times New Roman" w:hAnsi="Times New Roman" w:cs="Times New Roman"/>
                <w:bCs/>
                <w:sz w:val="20"/>
                <w:szCs w:val="20"/>
              </w:rPr>
              <w:t>16 986 084,66</w:t>
            </w:r>
          </w:p>
        </w:tc>
        <w:tc>
          <w:tcPr>
            <w:tcW w:w="1417" w:type="dxa"/>
            <w:vAlign w:val="center"/>
          </w:tcPr>
          <w:p w14:paraId="6D6D0CD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0B91747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2D9B1A43" w14:textId="77777777" w:rsidTr="00D6320B">
        <w:tblPrEx>
          <w:tblCellMar>
            <w:top w:w="0" w:type="dxa"/>
            <w:bottom w:w="0" w:type="dxa"/>
          </w:tblCellMar>
        </w:tblPrEx>
        <w:trPr>
          <w:trHeight w:val="490"/>
          <w:jc w:val="center"/>
        </w:trPr>
        <w:tc>
          <w:tcPr>
            <w:tcW w:w="2692" w:type="dxa"/>
            <w:vAlign w:val="center"/>
          </w:tcPr>
          <w:p w14:paraId="589C01D8"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002 01 05 02 01 05 0000 610</w:t>
            </w:r>
          </w:p>
        </w:tc>
        <w:tc>
          <w:tcPr>
            <w:tcW w:w="8364" w:type="dxa"/>
            <w:vAlign w:val="center"/>
          </w:tcPr>
          <w:p w14:paraId="73FF9801" w14:textId="77777777" w:rsidR="00D6320B" w:rsidRPr="00D6320B" w:rsidRDefault="00D6320B" w:rsidP="00D6320B">
            <w:pPr>
              <w:spacing w:after="0" w:line="240" w:lineRule="auto"/>
              <w:rPr>
                <w:rFonts w:ascii="Times New Roman" w:hAnsi="Times New Roman" w:cs="Times New Roman"/>
                <w:sz w:val="20"/>
                <w:szCs w:val="20"/>
              </w:rPr>
            </w:pPr>
            <w:r w:rsidRPr="00D6320B">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418" w:type="dxa"/>
            <w:vAlign w:val="center"/>
          </w:tcPr>
          <w:p w14:paraId="2F7744B7" w14:textId="77777777" w:rsidR="00D6320B" w:rsidRPr="00D6320B" w:rsidRDefault="00D6320B" w:rsidP="00D6320B">
            <w:pPr>
              <w:spacing w:after="0" w:line="240" w:lineRule="auto"/>
              <w:jc w:val="center"/>
              <w:rPr>
                <w:rFonts w:ascii="Times New Roman" w:hAnsi="Times New Roman" w:cs="Times New Roman"/>
                <w:bCs/>
                <w:sz w:val="20"/>
                <w:szCs w:val="20"/>
              </w:rPr>
            </w:pPr>
            <w:r w:rsidRPr="00D6320B">
              <w:rPr>
                <w:rFonts w:ascii="Times New Roman" w:hAnsi="Times New Roman" w:cs="Times New Roman"/>
                <w:bCs/>
                <w:sz w:val="20"/>
                <w:szCs w:val="20"/>
              </w:rPr>
              <w:t>16 986 084,66</w:t>
            </w:r>
          </w:p>
        </w:tc>
        <w:tc>
          <w:tcPr>
            <w:tcW w:w="1417" w:type="dxa"/>
            <w:vAlign w:val="center"/>
          </w:tcPr>
          <w:p w14:paraId="0D93FF1E"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c>
          <w:tcPr>
            <w:tcW w:w="1464" w:type="dxa"/>
            <w:vAlign w:val="center"/>
          </w:tcPr>
          <w:p w14:paraId="01AEE530" w14:textId="77777777" w:rsidR="00D6320B" w:rsidRPr="00D6320B" w:rsidRDefault="00D6320B" w:rsidP="00D6320B">
            <w:pPr>
              <w:spacing w:after="0" w:line="240" w:lineRule="auto"/>
              <w:jc w:val="center"/>
              <w:rPr>
                <w:rFonts w:ascii="Times New Roman" w:hAnsi="Times New Roman" w:cs="Times New Roman"/>
                <w:sz w:val="20"/>
                <w:szCs w:val="20"/>
              </w:rPr>
            </w:pPr>
            <w:r w:rsidRPr="00D6320B">
              <w:rPr>
                <w:rFonts w:ascii="Times New Roman" w:hAnsi="Times New Roman" w:cs="Times New Roman"/>
                <w:sz w:val="20"/>
                <w:szCs w:val="20"/>
              </w:rPr>
              <w:t>0,00</w:t>
            </w:r>
          </w:p>
        </w:tc>
      </w:tr>
      <w:tr w:rsidR="00D6320B" w:rsidRPr="00D6320B" w14:paraId="24C26D76" w14:textId="77777777" w:rsidTr="00D6320B">
        <w:tblPrEx>
          <w:tblCellMar>
            <w:top w:w="0" w:type="dxa"/>
            <w:bottom w:w="0" w:type="dxa"/>
          </w:tblCellMar>
        </w:tblPrEx>
        <w:trPr>
          <w:trHeight w:val="300"/>
          <w:jc w:val="center"/>
        </w:trPr>
        <w:tc>
          <w:tcPr>
            <w:tcW w:w="11056" w:type="dxa"/>
            <w:gridSpan w:val="2"/>
            <w:vAlign w:val="center"/>
          </w:tcPr>
          <w:p w14:paraId="324B3C2F"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Итого источников внутреннего финансирования дефицита</w:t>
            </w:r>
          </w:p>
        </w:tc>
        <w:tc>
          <w:tcPr>
            <w:tcW w:w="1418" w:type="dxa"/>
            <w:vAlign w:val="center"/>
          </w:tcPr>
          <w:p w14:paraId="0B509844" w14:textId="77777777" w:rsidR="00D6320B" w:rsidRPr="00D6320B" w:rsidRDefault="00D6320B" w:rsidP="00D6320B">
            <w:pPr>
              <w:spacing w:after="0" w:line="240" w:lineRule="auto"/>
              <w:ind w:left="-105"/>
              <w:jc w:val="center"/>
              <w:rPr>
                <w:rFonts w:ascii="Times New Roman" w:hAnsi="Times New Roman" w:cs="Times New Roman"/>
                <w:b/>
                <w:sz w:val="20"/>
                <w:szCs w:val="20"/>
              </w:rPr>
            </w:pPr>
            <w:r w:rsidRPr="00D6320B">
              <w:rPr>
                <w:rFonts w:ascii="Times New Roman" w:hAnsi="Times New Roman" w:cs="Times New Roman"/>
                <w:b/>
                <w:sz w:val="20"/>
                <w:szCs w:val="20"/>
              </w:rPr>
              <w:t>11 091 927,18</w:t>
            </w:r>
          </w:p>
        </w:tc>
        <w:tc>
          <w:tcPr>
            <w:tcW w:w="1417" w:type="dxa"/>
            <w:vAlign w:val="center"/>
          </w:tcPr>
          <w:p w14:paraId="2DEE1D3B" w14:textId="77777777" w:rsidR="00D6320B" w:rsidRPr="00D6320B" w:rsidRDefault="00D6320B" w:rsidP="00D6320B">
            <w:pPr>
              <w:spacing w:after="0" w:line="240" w:lineRule="auto"/>
              <w:jc w:val="center"/>
              <w:rPr>
                <w:rFonts w:ascii="Times New Roman" w:hAnsi="Times New Roman" w:cs="Times New Roman"/>
                <w:b/>
                <w:sz w:val="20"/>
                <w:szCs w:val="20"/>
              </w:rPr>
            </w:pPr>
            <w:r w:rsidRPr="00D6320B">
              <w:rPr>
                <w:rFonts w:ascii="Times New Roman" w:hAnsi="Times New Roman" w:cs="Times New Roman"/>
                <w:b/>
                <w:sz w:val="20"/>
                <w:szCs w:val="20"/>
              </w:rPr>
              <w:t>-1 166 666,66</w:t>
            </w:r>
          </w:p>
        </w:tc>
        <w:tc>
          <w:tcPr>
            <w:tcW w:w="1464" w:type="dxa"/>
            <w:vAlign w:val="center"/>
          </w:tcPr>
          <w:p w14:paraId="22E42093" w14:textId="77777777" w:rsidR="00D6320B" w:rsidRPr="00D6320B" w:rsidRDefault="00D6320B" w:rsidP="00D6320B">
            <w:pPr>
              <w:spacing w:after="0" w:line="240" w:lineRule="auto"/>
              <w:ind w:left="-105"/>
              <w:jc w:val="center"/>
              <w:rPr>
                <w:rFonts w:ascii="Times New Roman" w:hAnsi="Times New Roman" w:cs="Times New Roman"/>
                <w:b/>
                <w:sz w:val="20"/>
                <w:szCs w:val="20"/>
              </w:rPr>
            </w:pPr>
            <w:r w:rsidRPr="00D6320B">
              <w:rPr>
                <w:rFonts w:ascii="Times New Roman" w:hAnsi="Times New Roman" w:cs="Times New Roman"/>
                <w:b/>
                <w:sz w:val="20"/>
                <w:szCs w:val="20"/>
              </w:rPr>
              <w:t>-1 166 666,66</w:t>
            </w:r>
          </w:p>
        </w:tc>
      </w:tr>
    </w:tbl>
    <w:p w14:paraId="51EE1B56" w14:textId="77777777" w:rsidR="00D6320B" w:rsidRPr="00D6320B" w:rsidRDefault="00D6320B" w:rsidP="00D6320B">
      <w:pPr>
        <w:spacing w:after="0" w:line="240" w:lineRule="auto"/>
        <w:rPr>
          <w:rFonts w:ascii="Times New Roman" w:hAnsi="Times New Roman" w:cs="Times New Roman"/>
          <w:sz w:val="20"/>
          <w:szCs w:val="20"/>
        </w:rPr>
      </w:pPr>
    </w:p>
    <w:p w14:paraId="369B996B" w14:textId="77777777" w:rsidR="00D6320B" w:rsidRPr="00D6320B" w:rsidRDefault="00D6320B" w:rsidP="00D6320B">
      <w:pPr>
        <w:spacing w:after="0" w:line="240" w:lineRule="auto"/>
        <w:jc w:val="both"/>
        <w:rPr>
          <w:rFonts w:ascii="Times New Roman" w:hAnsi="Times New Roman" w:cs="Times New Roman"/>
          <w:bCs/>
          <w:sz w:val="18"/>
          <w:szCs w:val="18"/>
        </w:rPr>
      </w:pPr>
      <w:r w:rsidRPr="00D6320B">
        <w:rPr>
          <w:rFonts w:ascii="Times New Roman" w:hAnsi="Times New Roman" w:cs="Times New Roman"/>
          <w:bCs/>
          <w:sz w:val="18"/>
          <w:szCs w:val="18"/>
        </w:rPr>
        <w:br w:type="page"/>
      </w:r>
    </w:p>
    <w:p w14:paraId="4F8036FC" w14:textId="77777777" w:rsidR="00D6320B" w:rsidRDefault="00D6320B" w:rsidP="00D6320B">
      <w:pPr>
        <w:spacing w:after="0" w:line="240" w:lineRule="auto"/>
        <w:jc w:val="right"/>
        <w:rPr>
          <w:rFonts w:ascii="Times New Roman" w:hAnsi="Times New Roman" w:cs="Times New Roman"/>
        </w:rPr>
        <w:sectPr w:rsidR="00D6320B" w:rsidSect="00D6320B">
          <w:pgSz w:w="16838" w:h="11906" w:orient="landscape"/>
          <w:pgMar w:top="992" w:right="425" w:bottom="567" w:left="567" w:header="709" w:footer="709" w:gutter="0"/>
          <w:cols w:space="708"/>
          <w:docGrid w:linePitch="360"/>
        </w:sectPr>
      </w:pPr>
    </w:p>
    <w:p w14:paraId="0A597C49"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lastRenderedPageBreak/>
        <w:t>Приложение № 6</w:t>
      </w:r>
    </w:p>
    <w:p w14:paraId="2601AAE7"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 xml:space="preserve">к решению Трубчевского </w:t>
      </w:r>
    </w:p>
    <w:p w14:paraId="2906241B"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районного Совета народных депутатов</w:t>
      </w:r>
    </w:p>
    <w:p w14:paraId="6BA3DE85"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 xml:space="preserve"> «О внесении изменений в решение Трубчевского</w:t>
      </w:r>
    </w:p>
    <w:p w14:paraId="089C95CC"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районного Совета народных депутатов</w:t>
      </w:r>
    </w:p>
    <w:p w14:paraId="7A2B61C9"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от 22.12.2023 г. № 6-590</w:t>
      </w:r>
    </w:p>
    <w:p w14:paraId="6D536270"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 xml:space="preserve"> «О бюджете Трубчевского муниципального района</w:t>
      </w:r>
    </w:p>
    <w:p w14:paraId="32F45DCC"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Брянской области на 2024 год и на плановый</w:t>
      </w:r>
    </w:p>
    <w:p w14:paraId="63BF1F5E"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 xml:space="preserve"> период 2025 и 2026 годов»</w:t>
      </w:r>
    </w:p>
    <w:p w14:paraId="36234532" w14:textId="58B8C43D"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от 04.06. 2024 г. № 6-645</w:t>
      </w:r>
    </w:p>
    <w:p w14:paraId="02226629" w14:textId="77777777" w:rsidR="00D6320B" w:rsidRPr="00D6320B" w:rsidRDefault="00D6320B" w:rsidP="00D6320B">
      <w:pPr>
        <w:spacing w:after="0" w:line="240" w:lineRule="auto"/>
        <w:jc w:val="right"/>
        <w:rPr>
          <w:rFonts w:ascii="Times New Roman" w:hAnsi="Times New Roman" w:cs="Times New Roman"/>
        </w:rPr>
      </w:pPr>
    </w:p>
    <w:p w14:paraId="7CB5E1F2"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Приложение № 6</w:t>
      </w:r>
    </w:p>
    <w:p w14:paraId="68AA03D0"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к решению Трубчевского районного Совета народных депутатов</w:t>
      </w:r>
    </w:p>
    <w:p w14:paraId="5D613FEB"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"О бюджете Трубчевского муниципального района Брянской области</w:t>
      </w:r>
    </w:p>
    <w:p w14:paraId="76DDEFC9" w14:textId="053EA7C2"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на 2024 год и на плановый период 2025 и 2026 годов"</w:t>
      </w:r>
    </w:p>
    <w:p w14:paraId="3B44F4EB" w14:textId="77777777" w:rsidR="00D6320B" w:rsidRPr="00D6320B" w:rsidRDefault="00D6320B" w:rsidP="00D6320B">
      <w:pPr>
        <w:spacing w:after="0" w:line="240" w:lineRule="auto"/>
        <w:jc w:val="right"/>
        <w:rPr>
          <w:rFonts w:ascii="Times New Roman" w:hAnsi="Times New Roman" w:cs="Times New Roman"/>
        </w:rPr>
      </w:pPr>
    </w:p>
    <w:p w14:paraId="5F74C1CC" w14:textId="77777777" w:rsidR="00D6320B" w:rsidRPr="00D6320B" w:rsidRDefault="00D6320B" w:rsidP="00D6320B">
      <w:pPr>
        <w:spacing w:after="0" w:line="240" w:lineRule="auto"/>
        <w:jc w:val="right"/>
        <w:rPr>
          <w:rFonts w:ascii="Times New Roman" w:hAnsi="Times New Roman" w:cs="Times New Roman"/>
        </w:rPr>
      </w:pPr>
      <w:r w:rsidRPr="00D6320B">
        <w:rPr>
          <w:rFonts w:ascii="Times New Roman" w:hAnsi="Times New Roman" w:cs="Times New Roman"/>
        </w:rPr>
        <w:t>Таблица № 2</w:t>
      </w:r>
    </w:p>
    <w:p w14:paraId="1D3B9491" w14:textId="77777777" w:rsidR="00D6320B" w:rsidRPr="00D6320B" w:rsidRDefault="00D6320B" w:rsidP="00D6320B">
      <w:pPr>
        <w:spacing w:after="0" w:line="240" w:lineRule="auto"/>
        <w:rPr>
          <w:rFonts w:ascii="Times New Roman" w:hAnsi="Times New Roman" w:cs="Times New Roman"/>
        </w:rPr>
      </w:pPr>
    </w:p>
    <w:p w14:paraId="11BF2FE8" w14:textId="77777777" w:rsidR="00D6320B" w:rsidRPr="00D6320B" w:rsidRDefault="00D6320B" w:rsidP="00D6320B">
      <w:pPr>
        <w:spacing w:after="0" w:line="240" w:lineRule="auto"/>
        <w:jc w:val="center"/>
        <w:rPr>
          <w:rFonts w:ascii="Times New Roman" w:hAnsi="Times New Roman" w:cs="Times New Roman"/>
          <w:b/>
          <w:iCs/>
        </w:rPr>
      </w:pPr>
      <w:r w:rsidRPr="00D6320B">
        <w:rPr>
          <w:rFonts w:ascii="Times New Roman" w:hAnsi="Times New Roman" w:cs="Times New Roman"/>
          <w:b/>
          <w:iCs/>
        </w:rPr>
        <w:t xml:space="preserve">Распределение иных межбюджетных трансфертов  </w:t>
      </w:r>
    </w:p>
    <w:p w14:paraId="6E9D97B8" w14:textId="77777777" w:rsidR="00D6320B" w:rsidRPr="00D6320B" w:rsidRDefault="00D6320B" w:rsidP="00D6320B">
      <w:pPr>
        <w:spacing w:after="0" w:line="240" w:lineRule="auto"/>
        <w:jc w:val="center"/>
        <w:rPr>
          <w:rFonts w:ascii="Times New Roman" w:hAnsi="Times New Roman" w:cs="Times New Roman"/>
          <w:b/>
          <w:iCs/>
        </w:rPr>
      </w:pPr>
      <w:r w:rsidRPr="00D6320B">
        <w:rPr>
          <w:rFonts w:ascii="Times New Roman" w:hAnsi="Times New Roman" w:cs="Times New Roman"/>
          <w:b/>
          <w:iCs/>
        </w:rPr>
        <w:t>на поддержку мер по обеспечению сбалансированности бюджетов поселений Трубчевского муниципального района Брянской области</w:t>
      </w:r>
    </w:p>
    <w:p w14:paraId="2ED24FC7" w14:textId="77777777" w:rsidR="00D6320B" w:rsidRPr="00D6320B" w:rsidRDefault="00D6320B" w:rsidP="00D6320B">
      <w:pPr>
        <w:spacing w:after="0" w:line="240" w:lineRule="auto"/>
        <w:jc w:val="center"/>
        <w:rPr>
          <w:rFonts w:ascii="Times New Roman" w:hAnsi="Times New Roman" w:cs="Times New Roman"/>
          <w:b/>
          <w:iCs/>
        </w:rPr>
      </w:pPr>
      <w:r w:rsidRPr="00D6320B">
        <w:rPr>
          <w:rFonts w:ascii="Times New Roman" w:hAnsi="Times New Roman" w:cs="Times New Roman"/>
          <w:b/>
          <w:iCs/>
        </w:rPr>
        <w:t xml:space="preserve"> на 2024 год и на плановый период 2025 и 2026 годов</w:t>
      </w:r>
    </w:p>
    <w:p w14:paraId="554B485A" w14:textId="77777777" w:rsidR="00D6320B" w:rsidRPr="00D6320B" w:rsidRDefault="00D6320B" w:rsidP="00D6320B">
      <w:pPr>
        <w:spacing w:after="0" w:line="240" w:lineRule="auto"/>
        <w:jc w:val="right"/>
        <w:rPr>
          <w:rFonts w:ascii="Times New Roman" w:hAnsi="Times New Roman" w:cs="Times New Roman"/>
          <w:i/>
        </w:rPr>
      </w:pPr>
    </w:p>
    <w:p w14:paraId="44239457" w14:textId="4FB68209" w:rsidR="00D6320B" w:rsidRPr="00D6320B" w:rsidRDefault="00D6320B" w:rsidP="00D6320B">
      <w:pPr>
        <w:spacing w:after="0" w:line="240" w:lineRule="auto"/>
        <w:jc w:val="right"/>
        <w:rPr>
          <w:rFonts w:ascii="Times New Roman" w:hAnsi="Times New Roman" w:cs="Times New Roman"/>
          <w:i/>
          <w:sz w:val="20"/>
        </w:rPr>
      </w:pPr>
      <w:r w:rsidRPr="00D6320B">
        <w:rPr>
          <w:rFonts w:ascii="Times New Roman" w:hAnsi="Times New Roman" w:cs="Times New Roman"/>
          <w:i/>
          <w:sz w:val="20"/>
        </w:rPr>
        <w:t>(рублей)</w:t>
      </w:r>
    </w:p>
    <w:tbl>
      <w:tblPr>
        <w:tblW w:w="104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1843"/>
        <w:gridCol w:w="1985"/>
        <w:gridCol w:w="1949"/>
      </w:tblGrid>
      <w:tr w:rsidR="00D6320B" w:rsidRPr="00D6320B" w14:paraId="1983A37C" w14:textId="77777777" w:rsidTr="00D6320B">
        <w:tblPrEx>
          <w:tblCellMar>
            <w:top w:w="0" w:type="dxa"/>
            <w:bottom w:w="0" w:type="dxa"/>
          </w:tblCellMar>
        </w:tblPrEx>
        <w:trPr>
          <w:trHeight w:val="70"/>
        </w:trPr>
        <w:tc>
          <w:tcPr>
            <w:tcW w:w="4707" w:type="dxa"/>
            <w:vAlign w:val="center"/>
          </w:tcPr>
          <w:p w14:paraId="23FE99CF"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Наименование поселения</w:t>
            </w:r>
          </w:p>
        </w:tc>
        <w:tc>
          <w:tcPr>
            <w:tcW w:w="1843" w:type="dxa"/>
            <w:vAlign w:val="center"/>
          </w:tcPr>
          <w:p w14:paraId="795F699F"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2024 год</w:t>
            </w:r>
          </w:p>
        </w:tc>
        <w:tc>
          <w:tcPr>
            <w:tcW w:w="1985" w:type="dxa"/>
            <w:vAlign w:val="center"/>
          </w:tcPr>
          <w:p w14:paraId="5C63E748"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2025 год</w:t>
            </w:r>
          </w:p>
        </w:tc>
        <w:tc>
          <w:tcPr>
            <w:tcW w:w="1949" w:type="dxa"/>
            <w:vAlign w:val="center"/>
          </w:tcPr>
          <w:p w14:paraId="7FAC8BFF"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2026 год</w:t>
            </w:r>
          </w:p>
        </w:tc>
      </w:tr>
      <w:tr w:rsidR="00D6320B" w:rsidRPr="00D6320B" w14:paraId="285DB794" w14:textId="77777777" w:rsidTr="00D6320B">
        <w:tblPrEx>
          <w:tblCellMar>
            <w:top w:w="0" w:type="dxa"/>
            <w:bottom w:w="0" w:type="dxa"/>
          </w:tblCellMar>
        </w:tblPrEx>
        <w:trPr>
          <w:trHeight w:val="222"/>
        </w:trPr>
        <w:tc>
          <w:tcPr>
            <w:tcW w:w="4707" w:type="dxa"/>
          </w:tcPr>
          <w:p w14:paraId="6A238A9C" w14:textId="77777777" w:rsidR="00D6320B" w:rsidRPr="00D6320B" w:rsidRDefault="00D6320B" w:rsidP="00D6320B">
            <w:pPr>
              <w:spacing w:after="0" w:line="240" w:lineRule="auto"/>
              <w:rPr>
                <w:rFonts w:ascii="Times New Roman" w:hAnsi="Times New Roman" w:cs="Times New Roman"/>
              </w:rPr>
            </w:pPr>
            <w:proofErr w:type="spellStart"/>
            <w:r w:rsidRPr="00D6320B">
              <w:rPr>
                <w:rFonts w:ascii="Times New Roman" w:hAnsi="Times New Roman" w:cs="Times New Roman"/>
              </w:rPr>
              <w:t>Белоберезковское</w:t>
            </w:r>
            <w:proofErr w:type="spellEnd"/>
            <w:r w:rsidRPr="00D6320B">
              <w:rPr>
                <w:rFonts w:ascii="Times New Roman" w:hAnsi="Times New Roman" w:cs="Times New Roman"/>
              </w:rPr>
              <w:t xml:space="preserve"> городское поселение Трубчевского муниципального района Брянской области</w:t>
            </w:r>
          </w:p>
        </w:tc>
        <w:tc>
          <w:tcPr>
            <w:tcW w:w="1843" w:type="dxa"/>
            <w:vAlign w:val="center"/>
          </w:tcPr>
          <w:p w14:paraId="70897635"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szCs w:val="28"/>
              </w:rPr>
              <w:t>1 947 840,00</w:t>
            </w:r>
          </w:p>
        </w:tc>
        <w:tc>
          <w:tcPr>
            <w:tcW w:w="1985" w:type="dxa"/>
            <w:vAlign w:val="center"/>
          </w:tcPr>
          <w:p w14:paraId="6488D2E7"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700FC74D"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40941F9F" w14:textId="77777777" w:rsidTr="00D6320B">
        <w:tblPrEx>
          <w:tblCellMar>
            <w:top w:w="0" w:type="dxa"/>
            <w:bottom w:w="0" w:type="dxa"/>
          </w:tblCellMar>
        </w:tblPrEx>
        <w:trPr>
          <w:trHeight w:val="184"/>
        </w:trPr>
        <w:tc>
          <w:tcPr>
            <w:tcW w:w="4707" w:type="dxa"/>
          </w:tcPr>
          <w:p w14:paraId="2E58841B" w14:textId="77777777" w:rsidR="00D6320B" w:rsidRPr="00D6320B" w:rsidRDefault="00D6320B" w:rsidP="00D6320B">
            <w:pPr>
              <w:spacing w:after="0" w:line="240" w:lineRule="auto"/>
              <w:rPr>
                <w:rFonts w:ascii="Times New Roman" w:hAnsi="Times New Roman" w:cs="Times New Roman"/>
              </w:rPr>
            </w:pPr>
            <w:r w:rsidRPr="00D6320B">
              <w:rPr>
                <w:rFonts w:ascii="Times New Roman" w:hAnsi="Times New Roman" w:cs="Times New Roman"/>
              </w:rPr>
              <w:t>Городецкое сельское поселение Трубчевского муниципального района Брянской области</w:t>
            </w:r>
          </w:p>
        </w:tc>
        <w:tc>
          <w:tcPr>
            <w:tcW w:w="1843" w:type="dxa"/>
            <w:vAlign w:val="center"/>
          </w:tcPr>
          <w:p w14:paraId="14D0C366"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687 000,00</w:t>
            </w:r>
          </w:p>
        </w:tc>
        <w:tc>
          <w:tcPr>
            <w:tcW w:w="1985" w:type="dxa"/>
            <w:vAlign w:val="center"/>
          </w:tcPr>
          <w:p w14:paraId="27E4CD63"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0FA824B0"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4BF7D167" w14:textId="77777777" w:rsidTr="00D6320B">
        <w:tblPrEx>
          <w:tblCellMar>
            <w:top w:w="0" w:type="dxa"/>
            <w:bottom w:w="0" w:type="dxa"/>
          </w:tblCellMar>
        </w:tblPrEx>
        <w:trPr>
          <w:trHeight w:val="70"/>
        </w:trPr>
        <w:tc>
          <w:tcPr>
            <w:tcW w:w="4707" w:type="dxa"/>
          </w:tcPr>
          <w:p w14:paraId="0D8DECA2" w14:textId="77777777" w:rsidR="00D6320B" w:rsidRPr="00D6320B" w:rsidRDefault="00D6320B" w:rsidP="00D6320B">
            <w:pPr>
              <w:spacing w:after="0" w:line="240" w:lineRule="auto"/>
              <w:rPr>
                <w:rFonts w:ascii="Times New Roman" w:hAnsi="Times New Roman" w:cs="Times New Roman"/>
              </w:rPr>
            </w:pPr>
            <w:proofErr w:type="spellStart"/>
            <w:r w:rsidRPr="00D6320B">
              <w:rPr>
                <w:rFonts w:ascii="Times New Roman" w:hAnsi="Times New Roman" w:cs="Times New Roman"/>
              </w:rPr>
              <w:t>Селецкое</w:t>
            </w:r>
            <w:proofErr w:type="spellEnd"/>
            <w:r w:rsidRPr="00D6320B">
              <w:rPr>
                <w:rFonts w:ascii="Times New Roman" w:hAnsi="Times New Roman" w:cs="Times New Roman"/>
              </w:rPr>
              <w:t xml:space="preserve"> сельское поселение Трубчевского муниципального района Брянской области</w:t>
            </w:r>
          </w:p>
        </w:tc>
        <w:tc>
          <w:tcPr>
            <w:tcW w:w="1843" w:type="dxa"/>
            <w:vAlign w:val="center"/>
          </w:tcPr>
          <w:p w14:paraId="18BBBC79" w14:textId="77777777" w:rsidR="00D6320B" w:rsidRPr="00D6320B" w:rsidRDefault="00D6320B" w:rsidP="00D6320B">
            <w:pPr>
              <w:spacing w:after="0" w:line="240" w:lineRule="auto"/>
              <w:jc w:val="center"/>
              <w:rPr>
                <w:rFonts w:ascii="Times New Roman" w:hAnsi="Times New Roman" w:cs="Times New Roman"/>
              </w:rPr>
            </w:pPr>
          </w:p>
          <w:p w14:paraId="753A3B94"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85" w:type="dxa"/>
            <w:vAlign w:val="center"/>
          </w:tcPr>
          <w:p w14:paraId="560CA3DC"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3DF71BF1"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76207AFA" w14:textId="77777777" w:rsidTr="00D6320B">
        <w:tblPrEx>
          <w:tblCellMar>
            <w:top w:w="0" w:type="dxa"/>
            <w:bottom w:w="0" w:type="dxa"/>
          </w:tblCellMar>
        </w:tblPrEx>
        <w:trPr>
          <w:trHeight w:val="70"/>
        </w:trPr>
        <w:tc>
          <w:tcPr>
            <w:tcW w:w="4707" w:type="dxa"/>
          </w:tcPr>
          <w:p w14:paraId="7D2948FC" w14:textId="77777777" w:rsidR="00D6320B" w:rsidRPr="00D6320B" w:rsidRDefault="00D6320B" w:rsidP="00D6320B">
            <w:pPr>
              <w:spacing w:after="0" w:line="240" w:lineRule="auto"/>
              <w:rPr>
                <w:rFonts w:ascii="Times New Roman" w:hAnsi="Times New Roman" w:cs="Times New Roman"/>
              </w:rPr>
            </w:pPr>
            <w:proofErr w:type="spellStart"/>
            <w:r w:rsidRPr="00D6320B">
              <w:rPr>
                <w:rFonts w:ascii="Times New Roman" w:hAnsi="Times New Roman" w:cs="Times New Roman"/>
              </w:rPr>
              <w:t>Семячковское</w:t>
            </w:r>
            <w:proofErr w:type="spellEnd"/>
            <w:r w:rsidRPr="00D6320B">
              <w:rPr>
                <w:rFonts w:ascii="Times New Roman" w:hAnsi="Times New Roman" w:cs="Times New Roman"/>
              </w:rPr>
              <w:t xml:space="preserve"> сельское поселение Трубчевского муниципального района Брянской области</w:t>
            </w:r>
          </w:p>
        </w:tc>
        <w:tc>
          <w:tcPr>
            <w:tcW w:w="1843" w:type="dxa"/>
            <w:vAlign w:val="center"/>
          </w:tcPr>
          <w:p w14:paraId="33E1F351"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85" w:type="dxa"/>
            <w:vAlign w:val="center"/>
          </w:tcPr>
          <w:p w14:paraId="7E40495B"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034B2D96"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090DB606" w14:textId="77777777" w:rsidTr="00D6320B">
        <w:tblPrEx>
          <w:tblCellMar>
            <w:top w:w="0" w:type="dxa"/>
            <w:bottom w:w="0" w:type="dxa"/>
          </w:tblCellMar>
        </w:tblPrEx>
        <w:trPr>
          <w:trHeight w:val="70"/>
        </w:trPr>
        <w:tc>
          <w:tcPr>
            <w:tcW w:w="4707" w:type="dxa"/>
          </w:tcPr>
          <w:p w14:paraId="571ABE76" w14:textId="77777777" w:rsidR="00D6320B" w:rsidRPr="00D6320B" w:rsidRDefault="00D6320B" w:rsidP="00D6320B">
            <w:pPr>
              <w:spacing w:after="0" w:line="240" w:lineRule="auto"/>
              <w:rPr>
                <w:rFonts w:ascii="Times New Roman" w:hAnsi="Times New Roman" w:cs="Times New Roman"/>
              </w:rPr>
            </w:pPr>
            <w:r w:rsidRPr="00D6320B">
              <w:rPr>
                <w:rFonts w:ascii="Times New Roman" w:hAnsi="Times New Roman" w:cs="Times New Roman"/>
              </w:rPr>
              <w:t>Телецкое сельское поселение Трубчевского муниципального района Брянской области</w:t>
            </w:r>
          </w:p>
        </w:tc>
        <w:tc>
          <w:tcPr>
            <w:tcW w:w="1843" w:type="dxa"/>
            <w:vAlign w:val="center"/>
          </w:tcPr>
          <w:p w14:paraId="3809862A"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430 000,00</w:t>
            </w:r>
          </w:p>
        </w:tc>
        <w:tc>
          <w:tcPr>
            <w:tcW w:w="1985" w:type="dxa"/>
            <w:vAlign w:val="center"/>
          </w:tcPr>
          <w:p w14:paraId="606CD62B"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4A611274"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6B07C73F" w14:textId="77777777" w:rsidTr="00D6320B">
        <w:tblPrEx>
          <w:tblCellMar>
            <w:top w:w="0" w:type="dxa"/>
            <w:bottom w:w="0" w:type="dxa"/>
          </w:tblCellMar>
        </w:tblPrEx>
        <w:trPr>
          <w:trHeight w:val="70"/>
        </w:trPr>
        <w:tc>
          <w:tcPr>
            <w:tcW w:w="4707" w:type="dxa"/>
          </w:tcPr>
          <w:p w14:paraId="6E0CBB66" w14:textId="77777777" w:rsidR="00D6320B" w:rsidRPr="00D6320B" w:rsidRDefault="00D6320B" w:rsidP="00D6320B">
            <w:pPr>
              <w:spacing w:after="0" w:line="240" w:lineRule="auto"/>
              <w:rPr>
                <w:rFonts w:ascii="Times New Roman" w:hAnsi="Times New Roman" w:cs="Times New Roman"/>
              </w:rPr>
            </w:pPr>
            <w:proofErr w:type="spellStart"/>
            <w:r w:rsidRPr="00D6320B">
              <w:rPr>
                <w:rFonts w:ascii="Times New Roman" w:hAnsi="Times New Roman" w:cs="Times New Roman"/>
              </w:rPr>
              <w:t>Усохское</w:t>
            </w:r>
            <w:proofErr w:type="spellEnd"/>
            <w:r w:rsidRPr="00D6320B">
              <w:rPr>
                <w:rFonts w:ascii="Times New Roman" w:hAnsi="Times New Roman" w:cs="Times New Roman"/>
              </w:rPr>
              <w:t xml:space="preserve"> сельское поселение Трубчевского муниципального района Брянской области</w:t>
            </w:r>
          </w:p>
        </w:tc>
        <w:tc>
          <w:tcPr>
            <w:tcW w:w="1843" w:type="dxa"/>
            <w:vAlign w:val="center"/>
          </w:tcPr>
          <w:p w14:paraId="797E333C"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363 000,00</w:t>
            </w:r>
          </w:p>
        </w:tc>
        <w:tc>
          <w:tcPr>
            <w:tcW w:w="1985" w:type="dxa"/>
            <w:vAlign w:val="center"/>
          </w:tcPr>
          <w:p w14:paraId="7980764F"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5047BC18"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4C9954F2" w14:textId="77777777" w:rsidTr="00D6320B">
        <w:tblPrEx>
          <w:tblCellMar>
            <w:top w:w="0" w:type="dxa"/>
            <w:bottom w:w="0" w:type="dxa"/>
          </w:tblCellMar>
        </w:tblPrEx>
        <w:trPr>
          <w:trHeight w:val="150"/>
        </w:trPr>
        <w:tc>
          <w:tcPr>
            <w:tcW w:w="4707" w:type="dxa"/>
          </w:tcPr>
          <w:p w14:paraId="2473B69F" w14:textId="77777777" w:rsidR="00D6320B" w:rsidRPr="00D6320B" w:rsidRDefault="00D6320B" w:rsidP="00D6320B">
            <w:pPr>
              <w:spacing w:after="0" w:line="240" w:lineRule="auto"/>
              <w:rPr>
                <w:rFonts w:ascii="Times New Roman" w:hAnsi="Times New Roman" w:cs="Times New Roman"/>
              </w:rPr>
            </w:pPr>
            <w:proofErr w:type="spellStart"/>
            <w:r w:rsidRPr="00D6320B">
              <w:rPr>
                <w:rFonts w:ascii="Times New Roman" w:hAnsi="Times New Roman" w:cs="Times New Roman"/>
              </w:rPr>
              <w:t>Юровское</w:t>
            </w:r>
            <w:proofErr w:type="spellEnd"/>
            <w:r w:rsidRPr="00D6320B">
              <w:rPr>
                <w:rFonts w:ascii="Times New Roman" w:hAnsi="Times New Roman" w:cs="Times New Roman"/>
              </w:rPr>
              <w:t xml:space="preserve"> сельское поселение Трубчевского муниципального района Брянской области</w:t>
            </w:r>
          </w:p>
        </w:tc>
        <w:tc>
          <w:tcPr>
            <w:tcW w:w="1843" w:type="dxa"/>
            <w:vAlign w:val="center"/>
          </w:tcPr>
          <w:p w14:paraId="0631B99F"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85" w:type="dxa"/>
            <w:vAlign w:val="center"/>
          </w:tcPr>
          <w:p w14:paraId="3CAAC3A8"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c>
          <w:tcPr>
            <w:tcW w:w="1949" w:type="dxa"/>
            <w:vAlign w:val="center"/>
          </w:tcPr>
          <w:p w14:paraId="7E20D506" w14:textId="77777777" w:rsidR="00D6320B" w:rsidRPr="00D6320B" w:rsidRDefault="00D6320B" w:rsidP="00D6320B">
            <w:pPr>
              <w:spacing w:after="0" w:line="240" w:lineRule="auto"/>
              <w:jc w:val="center"/>
              <w:rPr>
                <w:rFonts w:ascii="Times New Roman" w:hAnsi="Times New Roman" w:cs="Times New Roman"/>
              </w:rPr>
            </w:pPr>
            <w:r w:rsidRPr="00D6320B">
              <w:rPr>
                <w:rFonts w:ascii="Times New Roman" w:hAnsi="Times New Roman" w:cs="Times New Roman"/>
              </w:rPr>
              <w:t>0,00</w:t>
            </w:r>
          </w:p>
        </w:tc>
      </w:tr>
      <w:tr w:rsidR="00D6320B" w:rsidRPr="00D6320B" w14:paraId="6E9850CB" w14:textId="77777777" w:rsidTr="00D6320B">
        <w:tblPrEx>
          <w:tblCellMar>
            <w:top w:w="0" w:type="dxa"/>
            <w:bottom w:w="0" w:type="dxa"/>
          </w:tblCellMar>
        </w:tblPrEx>
        <w:trPr>
          <w:trHeight w:val="70"/>
        </w:trPr>
        <w:tc>
          <w:tcPr>
            <w:tcW w:w="4707" w:type="dxa"/>
            <w:vAlign w:val="center"/>
          </w:tcPr>
          <w:p w14:paraId="315C94DE"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ИТОГО:</w:t>
            </w:r>
          </w:p>
        </w:tc>
        <w:tc>
          <w:tcPr>
            <w:tcW w:w="1843" w:type="dxa"/>
            <w:vAlign w:val="center"/>
          </w:tcPr>
          <w:p w14:paraId="47C7D107"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3 427 840,00</w:t>
            </w:r>
          </w:p>
        </w:tc>
        <w:tc>
          <w:tcPr>
            <w:tcW w:w="1985" w:type="dxa"/>
            <w:vAlign w:val="center"/>
          </w:tcPr>
          <w:p w14:paraId="57AAE537"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0,00</w:t>
            </w:r>
          </w:p>
        </w:tc>
        <w:tc>
          <w:tcPr>
            <w:tcW w:w="1949" w:type="dxa"/>
            <w:vAlign w:val="center"/>
          </w:tcPr>
          <w:p w14:paraId="5228497E" w14:textId="77777777" w:rsidR="00D6320B" w:rsidRPr="00D6320B" w:rsidRDefault="00D6320B" w:rsidP="00D6320B">
            <w:pPr>
              <w:spacing w:after="0" w:line="240" w:lineRule="auto"/>
              <w:jc w:val="center"/>
              <w:rPr>
                <w:rFonts w:ascii="Times New Roman" w:hAnsi="Times New Roman" w:cs="Times New Roman"/>
                <w:b/>
              </w:rPr>
            </w:pPr>
            <w:r w:rsidRPr="00D6320B">
              <w:rPr>
                <w:rFonts w:ascii="Times New Roman" w:hAnsi="Times New Roman" w:cs="Times New Roman"/>
                <w:b/>
              </w:rPr>
              <w:t>0,00</w:t>
            </w:r>
          </w:p>
        </w:tc>
      </w:tr>
    </w:tbl>
    <w:p w14:paraId="64607CC5" w14:textId="77777777" w:rsidR="00D6320B" w:rsidRPr="00D6320B" w:rsidRDefault="00D6320B" w:rsidP="00D6320B">
      <w:pPr>
        <w:spacing w:after="0" w:line="240" w:lineRule="auto"/>
        <w:jc w:val="center"/>
        <w:rPr>
          <w:rFonts w:ascii="Times New Roman" w:hAnsi="Times New Roman" w:cs="Times New Roman"/>
          <w:b/>
          <w:i/>
        </w:rPr>
      </w:pPr>
    </w:p>
    <w:p w14:paraId="649F89AD" w14:textId="77777777" w:rsidR="00D6320B" w:rsidRPr="00D6320B" w:rsidRDefault="00D6320B" w:rsidP="00D6320B">
      <w:pPr>
        <w:spacing w:after="0" w:line="240" w:lineRule="auto"/>
        <w:jc w:val="both"/>
        <w:rPr>
          <w:rFonts w:ascii="Times New Roman" w:hAnsi="Times New Roman" w:cs="Times New Roman"/>
          <w:bCs/>
          <w:sz w:val="18"/>
          <w:szCs w:val="18"/>
        </w:rPr>
      </w:pPr>
    </w:p>
    <w:p w14:paraId="21692DB0" w14:textId="77777777" w:rsidR="00D6320B" w:rsidRPr="00D6320B" w:rsidRDefault="00D6320B" w:rsidP="00D6320B">
      <w:pPr>
        <w:spacing w:after="0" w:line="240" w:lineRule="auto"/>
        <w:rPr>
          <w:rFonts w:ascii="Times New Roman" w:hAnsi="Times New Roman" w:cs="Times New Roman"/>
          <w:b/>
        </w:rPr>
      </w:pPr>
    </w:p>
    <w:p w14:paraId="65F7CA04" w14:textId="77777777" w:rsidR="007E3C8E" w:rsidRPr="00D6320B" w:rsidRDefault="007E3C8E" w:rsidP="00D6320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6E0DF429" w14:textId="77777777" w:rsidR="007E3C8E" w:rsidRPr="00D6320B" w:rsidRDefault="007E3C8E" w:rsidP="00D6320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720"/>
        <w:gridCol w:w="1200"/>
      </w:tblGrid>
      <w:tr w:rsidR="007E3C8E" w:rsidRPr="00D6320B" w14:paraId="6ABCD158" w14:textId="77777777" w:rsidTr="00430ECE">
        <w:tc>
          <w:tcPr>
            <w:tcW w:w="10375" w:type="dxa"/>
            <w:gridSpan w:val="3"/>
          </w:tcPr>
          <w:p w14:paraId="285CBAA3" w14:textId="77777777" w:rsidR="007E3C8E" w:rsidRPr="00D6320B" w:rsidRDefault="007E3C8E" w:rsidP="00D6320B">
            <w:pPr>
              <w:spacing w:after="0" w:line="240" w:lineRule="auto"/>
              <w:jc w:val="center"/>
              <w:rPr>
                <w:rFonts w:ascii="Times New Roman" w:hAnsi="Times New Roman" w:cs="Times New Roman"/>
                <w:sz w:val="24"/>
                <w:szCs w:val="24"/>
              </w:rPr>
            </w:pPr>
            <w:r w:rsidRPr="00D6320B">
              <w:rPr>
                <w:rFonts w:ascii="Times New Roman" w:hAnsi="Times New Roman" w:cs="Times New Roman"/>
                <w:sz w:val="24"/>
                <w:szCs w:val="24"/>
              </w:rPr>
              <w:lastRenderedPageBreak/>
              <w:t>Содержание</w:t>
            </w:r>
          </w:p>
          <w:p w14:paraId="0870CEDE" w14:textId="77777777" w:rsidR="007E3C8E" w:rsidRPr="00D6320B" w:rsidRDefault="007E3C8E" w:rsidP="00D6320B">
            <w:pPr>
              <w:spacing w:after="0" w:line="240" w:lineRule="auto"/>
              <w:jc w:val="center"/>
              <w:rPr>
                <w:rFonts w:ascii="Times New Roman" w:hAnsi="Times New Roman" w:cs="Times New Roman"/>
                <w:sz w:val="24"/>
                <w:szCs w:val="24"/>
              </w:rPr>
            </w:pPr>
          </w:p>
        </w:tc>
      </w:tr>
      <w:tr w:rsidR="007E3C8E" w:rsidRPr="00D6320B" w14:paraId="2C6BA3C4" w14:textId="77777777" w:rsidTr="00D6320B">
        <w:tc>
          <w:tcPr>
            <w:tcW w:w="1455" w:type="dxa"/>
          </w:tcPr>
          <w:p w14:paraId="68B80DBC" w14:textId="77777777" w:rsidR="007E3C8E" w:rsidRPr="00D6320B" w:rsidRDefault="007E3C8E" w:rsidP="00D6320B">
            <w:pPr>
              <w:spacing w:after="0" w:line="240" w:lineRule="auto"/>
              <w:jc w:val="center"/>
              <w:rPr>
                <w:rFonts w:ascii="Times New Roman" w:hAnsi="Times New Roman" w:cs="Times New Roman"/>
                <w:sz w:val="24"/>
                <w:szCs w:val="24"/>
              </w:rPr>
            </w:pPr>
            <w:r w:rsidRPr="00D6320B">
              <w:rPr>
                <w:rFonts w:ascii="Times New Roman" w:hAnsi="Times New Roman" w:cs="Times New Roman"/>
                <w:sz w:val="24"/>
                <w:szCs w:val="24"/>
              </w:rPr>
              <w:t>Дата и номер документа</w:t>
            </w:r>
          </w:p>
        </w:tc>
        <w:tc>
          <w:tcPr>
            <w:tcW w:w="7720" w:type="dxa"/>
          </w:tcPr>
          <w:p w14:paraId="77F3CD4B" w14:textId="77777777" w:rsidR="007E3C8E" w:rsidRPr="00D6320B" w:rsidRDefault="007E3C8E" w:rsidP="00D6320B">
            <w:pPr>
              <w:spacing w:after="0" w:line="240" w:lineRule="auto"/>
              <w:jc w:val="both"/>
              <w:rPr>
                <w:rFonts w:ascii="Times New Roman" w:hAnsi="Times New Roman" w:cs="Times New Roman"/>
                <w:sz w:val="24"/>
                <w:szCs w:val="24"/>
              </w:rPr>
            </w:pPr>
            <w:r w:rsidRPr="00D6320B">
              <w:rPr>
                <w:rFonts w:ascii="Times New Roman" w:hAnsi="Times New Roman" w:cs="Times New Roman"/>
                <w:sz w:val="24"/>
                <w:szCs w:val="24"/>
              </w:rPr>
              <w:t>Заголовок</w:t>
            </w:r>
          </w:p>
        </w:tc>
        <w:tc>
          <w:tcPr>
            <w:tcW w:w="1200" w:type="dxa"/>
          </w:tcPr>
          <w:p w14:paraId="5F17BAF1" w14:textId="77777777" w:rsidR="007E3C8E" w:rsidRPr="00D6320B" w:rsidRDefault="007E3C8E" w:rsidP="00D6320B">
            <w:pPr>
              <w:spacing w:after="0" w:line="240" w:lineRule="auto"/>
              <w:jc w:val="center"/>
              <w:rPr>
                <w:rFonts w:ascii="Times New Roman" w:hAnsi="Times New Roman" w:cs="Times New Roman"/>
                <w:sz w:val="24"/>
                <w:szCs w:val="24"/>
              </w:rPr>
            </w:pPr>
            <w:r w:rsidRPr="00D6320B">
              <w:rPr>
                <w:rFonts w:ascii="Times New Roman" w:hAnsi="Times New Roman" w:cs="Times New Roman"/>
                <w:sz w:val="24"/>
                <w:szCs w:val="24"/>
              </w:rPr>
              <w:t>Страница</w:t>
            </w:r>
          </w:p>
        </w:tc>
      </w:tr>
      <w:tr w:rsidR="007E3C8E" w:rsidRPr="00D6320B" w14:paraId="486395A6" w14:textId="77777777" w:rsidTr="00D6320B">
        <w:tc>
          <w:tcPr>
            <w:tcW w:w="1455" w:type="dxa"/>
            <w:shd w:val="clear" w:color="auto" w:fill="auto"/>
          </w:tcPr>
          <w:p w14:paraId="311FD9E7" w14:textId="1F9BA785" w:rsidR="007E3C8E" w:rsidRPr="00D6320B" w:rsidRDefault="00CF6CB7" w:rsidP="00D6320B">
            <w:pPr>
              <w:autoSpaceDE w:val="0"/>
              <w:autoSpaceDN w:val="0"/>
              <w:adjustRightInd w:val="0"/>
              <w:spacing w:after="0" w:line="240" w:lineRule="auto"/>
              <w:jc w:val="center"/>
              <w:rPr>
                <w:rFonts w:ascii="Times New Roman" w:hAnsi="Times New Roman" w:cs="Times New Roman"/>
                <w:sz w:val="24"/>
                <w:szCs w:val="24"/>
              </w:rPr>
            </w:pPr>
            <w:r w:rsidRPr="00D6320B">
              <w:rPr>
                <w:rFonts w:ascii="Times New Roman" w:hAnsi="Times New Roman" w:cs="Times New Roman"/>
                <w:sz w:val="24"/>
                <w:szCs w:val="24"/>
              </w:rPr>
              <w:t>№6-6</w:t>
            </w:r>
            <w:r w:rsidR="00C415A8" w:rsidRPr="00D6320B">
              <w:rPr>
                <w:rFonts w:ascii="Times New Roman" w:hAnsi="Times New Roman" w:cs="Times New Roman"/>
                <w:sz w:val="24"/>
                <w:szCs w:val="24"/>
              </w:rPr>
              <w:t>3</w:t>
            </w:r>
            <w:r w:rsidR="00D6320B" w:rsidRPr="00D6320B">
              <w:rPr>
                <w:rFonts w:ascii="Times New Roman" w:hAnsi="Times New Roman" w:cs="Times New Roman"/>
                <w:sz w:val="24"/>
                <w:szCs w:val="24"/>
              </w:rPr>
              <w:t>5</w:t>
            </w:r>
            <w:r w:rsidRPr="00D6320B">
              <w:rPr>
                <w:rFonts w:ascii="Times New Roman" w:hAnsi="Times New Roman" w:cs="Times New Roman"/>
                <w:sz w:val="24"/>
                <w:szCs w:val="24"/>
              </w:rPr>
              <w:t xml:space="preserve"> от 2</w:t>
            </w:r>
            <w:r w:rsidR="00C415A8" w:rsidRPr="00D6320B">
              <w:rPr>
                <w:rFonts w:ascii="Times New Roman" w:hAnsi="Times New Roman" w:cs="Times New Roman"/>
                <w:sz w:val="24"/>
                <w:szCs w:val="24"/>
              </w:rPr>
              <w:t>8</w:t>
            </w:r>
            <w:r w:rsidRPr="00D6320B">
              <w:rPr>
                <w:rFonts w:ascii="Times New Roman" w:hAnsi="Times New Roman" w:cs="Times New Roman"/>
                <w:sz w:val="24"/>
                <w:szCs w:val="24"/>
              </w:rPr>
              <w:t>.0</w:t>
            </w:r>
            <w:r w:rsidR="00C415A8" w:rsidRPr="00D6320B">
              <w:rPr>
                <w:rFonts w:ascii="Times New Roman" w:hAnsi="Times New Roman" w:cs="Times New Roman"/>
                <w:sz w:val="24"/>
                <w:szCs w:val="24"/>
              </w:rPr>
              <w:t>5</w:t>
            </w:r>
            <w:r w:rsidRPr="00D6320B">
              <w:rPr>
                <w:rFonts w:ascii="Times New Roman" w:hAnsi="Times New Roman" w:cs="Times New Roman"/>
                <w:sz w:val="24"/>
                <w:szCs w:val="24"/>
              </w:rPr>
              <w:t>.2024г.</w:t>
            </w:r>
          </w:p>
        </w:tc>
        <w:tc>
          <w:tcPr>
            <w:tcW w:w="7720" w:type="dxa"/>
            <w:shd w:val="clear" w:color="auto" w:fill="auto"/>
          </w:tcPr>
          <w:p w14:paraId="2DF751EE" w14:textId="6A5B5912" w:rsidR="007E3C8E" w:rsidRPr="00D6320B" w:rsidRDefault="00C415A8" w:rsidP="00D6320B">
            <w:pPr>
              <w:autoSpaceDE w:val="0"/>
              <w:autoSpaceDN w:val="0"/>
              <w:adjustRightInd w:val="0"/>
              <w:spacing w:after="0" w:line="240" w:lineRule="auto"/>
              <w:jc w:val="both"/>
              <w:rPr>
                <w:rFonts w:ascii="Times New Roman" w:hAnsi="Times New Roman" w:cs="Times New Roman"/>
                <w:sz w:val="24"/>
                <w:szCs w:val="24"/>
              </w:rPr>
            </w:pPr>
            <w:r w:rsidRPr="00D6320B">
              <w:rPr>
                <w:rFonts w:ascii="Times New Roman" w:hAnsi="Times New Roman" w:cs="Times New Roman"/>
                <w:sz w:val="24"/>
                <w:szCs w:val="24"/>
              </w:rPr>
              <w:t>О внесении изменений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w:t>
            </w:r>
          </w:p>
        </w:tc>
        <w:tc>
          <w:tcPr>
            <w:tcW w:w="1200" w:type="dxa"/>
          </w:tcPr>
          <w:p w14:paraId="040ED73B" w14:textId="69B73017" w:rsidR="007E3C8E" w:rsidRPr="00D6320B" w:rsidRDefault="00D6320B" w:rsidP="00D63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D10183" w:rsidRPr="00D6320B" w14:paraId="313E90E2" w14:textId="77777777" w:rsidTr="00D6320B">
        <w:tc>
          <w:tcPr>
            <w:tcW w:w="1455" w:type="dxa"/>
            <w:shd w:val="clear" w:color="auto" w:fill="auto"/>
          </w:tcPr>
          <w:p w14:paraId="0F12E0D7" w14:textId="554DA5DF" w:rsidR="00D10183" w:rsidRPr="00D6320B" w:rsidRDefault="00C415A8" w:rsidP="00D6320B">
            <w:pPr>
              <w:autoSpaceDE w:val="0"/>
              <w:autoSpaceDN w:val="0"/>
              <w:adjustRightInd w:val="0"/>
              <w:spacing w:after="0" w:line="240" w:lineRule="auto"/>
              <w:jc w:val="center"/>
              <w:rPr>
                <w:rFonts w:ascii="Times New Roman" w:hAnsi="Times New Roman" w:cs="Times New Roman"/>
                <w:sz w:val="24"/>
                <w:szCs w:val="24"/>
              </w:rPr>
            </w:pPr>
            <w:r w:rsidRPr="00D6320B">
              <w:rPr>
                <w:rFonts w:ascii="Times New Roman" w:hAnsi="Times New Roman" w:cs="Times New Roman"/>
                <w:sz w:val="24"/>
                <w:szCs w:val="24"/>
              </w:rPr>
              <w:t>№6-6</w:t>
            </w:r>
            <w:r w:rsidR="00D6320B" w:rsidRPr="00D6320B">
              <w:rPr>
                <w:rFonts w:ascii="Times New Roman" w:hAnsi="Times New Roman" w:cs="Times New Roman"/>
                <w:sz w:val="24"/>
                <w:szCs w:val="24"/>
              </w:rPr>
              <w:t>45</w:t>
            </w:r>
            <w:r w:rsidRPr="00D6320B">
              <w:rPr>
                <w:rFonts w:ascii="Times New Roman" w:hAnsi="Times New Roman" w:cs="Times New Roman"/>
                <w:sz w:val="24"/>
                <w:szCs w:val="24"/>
              </w:rPr>
              <w:t xml:space="preserve"> от </w:t>
            </w:r>
            <w:r w:rsidR="00D6320B" w:rsidRPr="00D6320B">
              <w:rPr>
                <w:rFonts w:ascii="Times New Roman" w:hAnsi="Times New Roman" w:cs="Times New Roman"/>
                <w:sz w:val="24"/>
                <w:szCs w:val="24"/>
              </w:rPr>
              <w:t>04.06</w:t>
            </w:r>
            <w:r w:rsidRPr="00D6320B">
              <w:rPr>
                <w:rFonts w:ascii="Times New Roman" w:hAnsi="Times New Roman" w:cs="Times New Roman"/>
                <w:sz w:val="24"/>
                <w:szCs w:val="24"/>
              </w:rPr>
              <w:t>.2024г.</w:t>
            </w:r>
          </w:p>
        </w:tc>
        <w:tc>
          <w:tcPr>
            <w:tcW w:w="7720" w:type="dxa"/>
            <w:shd w:val="clear" w:color="auto" w:fill="auto"/>
          </w:tcPr>
          <w:p w14:paraId="624855D8" w14:textId="1B77A4A4" w:rsidR="00D10183" w:rsidRPr="00D6320B" w:rsidRDefault="00D6320B" w:rsidP="00D6320B">
            <w:pPr>
              <w:autoSpaceDE w:val="0"/>
              <w:autoSpaceDN w:val="0"/>
              <w:adjustRightInd w:val="0"/>
              <w:spacing w:after="0" w:line="240" w:lineRule="auto"/>
              <w:jc w:val="both"/>
              <w:rPr>
                <w:rFonts w:ascii="Times New Roman" w:hAnsi="Times New Roman" w:cs="Times New Roman"/>
                <w:sz w:val="24"/>
                <w:szCs w:val="24"/>
              </w:rPr>
            </w:pPr>
            <w:r w:rsidRPr="00D6320B">
              <w:rPr>
                <w:rFonts w:ascii="Times New Roman" w:hAnsi="Times New Roman" w:cs="Times New Roman"/>
                <w:sz w:val="24"/>
                <w:szCs w:val="24"/>
              </w:rPr>
              <w:t>О внесении изменений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w:t>
            </w:r>
          </w:p>
        </w:tc>
        <w:tc>
          <w:tcPr>
            <w:tcW w:w="1200" w:type="dxa"/>
          </w:tcPr>
          <w:p w14:paraId="0C123316" w14:textId="2C2E359D" w:rsidR="00D10183" w:rsidRPr="00D6320B" w:rsidRDefault="00D6320B" w:rsidP="00D63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r>
      <w:tr w:rsidR="00D10183" w:rsidRPr="00D6320B" w14:paraId="2FB89D05" w14:textId="77777777" w:rsidTr="00D6320B">
        <w:tc>
          <w:tcPr>
            <w:tcW w:w="9175" w:type="dxa"/>
            <w:gridSpan w:val="2"/>
            <w:shd w:val="clear" w:color="auto" w:fill="auto"/>
          </w:tcPr>
          <w:p w14:paraId="5E2916E6" w14:textId="77777777" w:rsidR="00D10183" w:rsidRPr="00D6320B" w:rsidRDefault="00D10183" w:rsidP="00D6320B">
            <w:pPr>
              <w:autoSpaceDE w:val="0"/>
              <w:autoSpaceDN w:val="0"/>
              <w:adjustRightInd w:val="0"/>
              <w:spacing w:after="0" w:line="240" w:lineRule="auto"/>
              <w:jc w:val="both"/>
              <w:rPr>
                <w:rFonts w:ascii="Times New Roman" w:hAnsi="Times New Roman" w:cs="Times New Roman"/>
                <w:sz w:val="24"/>
                <w:szCs w:val="24"/>
              </w:rPr>
            </w:pPr>
            <w:r w:rsidRPr="00D6320B">
              <w:rPr>
                <w:rFonts w:ascii="Times New Roman" w:hAnsi="Times New Roman" w:cs="Times New Roman"/>
                <w:sz w:val="24"/>
                <w:szCs w:val="24"/>
              </w:rPr>
              <w:t>Содержание</w:t>
            </w:r>
          </w:p>
        </w:tc>
        <w:tc>
          <w:tcPr>
            <w:tcW w:w="1200" w:type="dxa"/>
          </w:tcPr>
          <w:p w14:paraId="69605563" w14:textId="34561F56" w:rsidR="00D10183" w:rsidRPr="00D6320B" w:rsidRDefault="00D6320B" w:rsidP="00D63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14:paraId="586C8B6D" w14:textId="77777777" w:rsidR="007E3C8E" w:rsidRPr="00D6320B" w:rsidRDefault="007E3C8E" w:rsidP="00D6320B">
      <w:pPr>
        <w:widowControl w:val="0"/>
        <w:autoSpaceDE w:val="0"/>
        <w:autoSpaceDN w:val="0"/>
        <w:spacing w:after="0" w:line="240" w:lineRule="auto"/>
        <w:ind w:firstLine="540"/>
        <w:jc w:val="both"/>
        <w:rPr>
          <w:rFonts w:ascii="Times New Roman" w:eastAsia="Times New Roman" w:hAnsi="Times New Roman" w:cs="Times New Roman"/>
          <w:sz w:val="18"/>
          <w:szCs w:val="18"/>
          <w:lang w:eastAsia="ru-RU"/>
        </w:rPr>
      </w:pPr>
    </w:p>
    <w:sectPr w:rsidR="007E3C8E" w:rsidRPr="00D6320B" w:rsidSect="00D6320B">
      <w:pgSz w:w="11906" w:h="16838"/>
      <w:pgMar w:top="426" w:right="566"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C49C" w14:textId="77777777" w:rsidR="00857D58" w:rsidRDefault="00857D58" w:rsidP="00363A41">
      <w:pPr>
        <w:spacing w:after="0" w:line="240" w:lineRule="auto"/>
      </w:pPr>
      <w:r>
        <w:separator/>
      </w:r>
    </w:p>
  </w:endnote>
  <w:endnote w:type="continuationSeparator" w:id="0">
    <w:p w14:paraId="40647F2D" w14:textId="77777777" w:rsidR="00857D58" w:rsidRDefault="00857D58" w:rsidP="0036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782246"/>
      <w:docPartObj>
        <w:docPartGallery w:val="Page Numbers (Bottom of Page)"/>
        <w:docPartUnique/>
      </w:docPartObj>
    </w:sdtPr>
    <w:sdtContent>
      <w:p w14:paraId="32D0120C" w14:textId="0488921C" w:rsidR="00D82AC6" w:rsidRDefault="00D82AC6">
        <w:pPr>
          <w:pStyle w:val="a8"/>
          <w:jc w:val="center"/>
        </w:pPr>
        <w:r>
          <w:fldChar w:fldCharType="begin"/>
        </w:r>
        <w:r>
          <w:instrText>PAGE   \* MERGEFORMAT</w:instrText>
        </w:r>
        <w:r>
          <w:fldChar w:fldCharType="separate"/>
        </w:r>
        <w:r>
          <w:t>2</w:t>
        </w:r>
        <w:r>
          <w:fldChar w:fldCharType="end"/>
        </w:r>
      </w:p>
    </w:sdtContent>
  </w:sdt>
  <w:p w14:paraId="2EE787BB" w14:textId="77777777" w:rsidR="00D82AC6" w:rsidRDefault="00D82A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1A21" w14:textId="77777777" w:rsidR="00857D58" w:rsidRDefault="00857D58" w:rsidP="00363A41">
      <w:pPr>
        <w:spacing w:after="0" w:line="240" w:lineRule="auto"/>
      </w:pPr>
      <w:r>
        <w:separator/>
      </w:r>
    </w:p>
  </w:footnote>
  <w:footnote w:type="continuationSeparator" w:id="0">
    <w:p w14:paraId="5B747303" w14:textId="77777777" w:rsidR="00857D58" w:rsidRDefault="00857D58" w:rsidP="0036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6EA8" w14:textId="77777777" w:rsidR="00363A41" w:rsidRPr="00241E01" w:rsidRDefault="00363A41" w:rsidP="00363A41">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CAFC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2B64819"/>
    <w:multiLevelType w:val="multilevel"/>
    <w:tmpl w:val="98E893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9B4A1B"/>
    <w:multiLevelType w:val="hybridMultilevel"/>
    <w:tmpl w:val="56008E28"/>
    <w:lvl w:ilvl="0" w:tplc="0480E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B83786"/>
    <w:multiLevelType w:val="hybridMultilevel"/>
    <w:tmpl w:val="C33A0576"/>
    <w:lvl w:ilvl="0" w:tplc="06DC8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9E6462A"/>
    <w:multiLevelType w:val="hybridMultilevel"/>
    <w:tmpl w:val="5716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913429"/>
    <w:multiLevelType w:val="multilevel"/>
    <w:tmpl w:val="6BF4E52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49810B9"/>
    <w:multiLevelType w:val="hybridMultilevel"/>
    <w:tmpl w:val="6B6807C6"/>
    <w:lvl w:ilvl="0" w:tplc="881E76B0">
      <w:numFmt w:val="bullet"/>
      <w:lvlText w:val="-"/>
      <w:lvlJc w:val="left"/>
      <w:pPr>
        <w:ind w:left="200" w:hanging="160"/>
      </w:pPr>
      <w:rPr>
        <w:rFonts w:ascii="Times New Roman" w:eastAsia="Times New Roman" w:hAnsi="Times New Roman" w:cs="Times New Roman" w:hint="default"/>
        <w:w w:val="99"/>
        <w:sz w:val="28"/>
        <w:szCs w:val="28"/>
        <w:lang w:val="ru-RU" w:eastAsia="en-US" w:bidi="ar-SA"/>
      </w:rPr>
    </w:lvl>
    <w:lvl w:ilvl="1" w:tplc="E2D83086">
      <w:numFmt w:val="bullet"/>
      <w:lvlText w:val="•"/>
      <w:lvlJc w:val="left"/>
      <w:pPr>
        <w:ind w:left="1182" w:hanging="160"/>
      </w:pPr>
      <w:rPr>
        <w:rFonts w:hint="default"/>
        <w:lang w:val="ru-RU" w:eastAsia="en-US" w:bidi="ar-SA"/>
      </w:rPr>
    </w:lvl>
    <w:lvl w:ilvl="2" w:tplc="E2E4DB2E">
      <w:numFmt w:val="bullet"/>
      <w:lvlText w:val="•"/>
      <w:lvlJc w:val="left"/>
      <w:pPr>
        <w:ind w:left="2165" w:hanging="160"/>
      </w:pPr>
      <w:rPr>
        <w:rFonts w:hint="default"/>
        <w:lang w:val="ru-RU" w:eastAsia="en-US" w:bidi="ar-SA"/>
      </w:rPr>
    </w:lvl>
    <w:lvl w:ilvl="3" w:tplc="181A0CAA">
      <w:numFmt w:val="bullet"/>
      <w:lvlText w:val="•"/>
      <w:lvlJc w:val="left"/>
      <w:pPr>
        <w:ind w:left="3147" w:hanging="160"/>
      </w:pPr>
      <w:rPr>
        <w:rFonts w:hint="default"/>
        <w:lang w:val="ru-RU" w:eastAsia="en-US" w:bidi="ar-SA"/>
      </w:rPr>
    </w:lvl>
    <w:lvl w:ilvl="4" w:tplc="2E90ACF0">
      <w:numFmt w:val="bullet"/>
      <w:lvlText w:val="•"/>
      <w:lvlJc w:val="left"/>
      <w:pPr>
        <w:ind w:left="4130" w:hanging="160"/>
      </w:pPr>
      <w:rPr>
        <w:rFonts w:hint="default"/>
        <w:lang w:val="ru-RU" w:eastAsia="en-US" w:bidi="ar-SA"/>
      </w:rPr>
    </w:lvl>
    <w:lvl w:ilvl="5" w:tplc="EBA6BC30">
      <w:numFmt w:val="bullet"/>
      <w:lvlText w:val="•"/>
      <w:lvlJc w:val="left"/>
      <w:pPr>
        <w:ind w:left="5112" w:hanging="160"/>
      </w:pPr>
      <w:rPr>
        <w:rFonts w:hint="default"/>
        <w:lang w:val="ru-RU" w:eastAsia="en-US" w:bidi="ar-SA"/>
      </w:rPr>
    </w:lvl>
    <w:lvl w:ilvl="6" w:tplc="169A8A90">
      <w:numFmt w:val="bullet"/>
      <w:lvlText w:val="•"/>
      <w:lvlJc w:val="left"/>
      <w:pPr>
        <w:ind w:left="6095" w:hanging="160"/>
      </w:pPr>
      <w:rPr>
        <w:rFonts w:hint="default"/>
        <w:lang w:val="ru-RU" w:eastAsia="en-US" w:bidi="ar-SA"/>
      </w:rPr>
    </w:lvl>
    <w:lvl w:ilvl="7" w:tplc="38D0FE52">
      <w:numFmt w:val="bullet"/>
      <w:lvlText w:val="•"/>
      <w:lvlJc w:val="left"/>
      <w:pPr>
        <w:ind w:left="7077" w:hanging="160"/>
      </w:pPr>
      <w:rPr>
        <w:rFonts w:hint="default"/>
        <w:lang w:val="ru-RU" w:eastAsia="en-US" w:bidi="ar-SA"/>
      </w:rPr>
    </w:lvl>
    <w:lvl w:ilvl="8" w:tplc="50C270E8">
      <w:numFmt w:val="bullet"/>
      <w:lvlText w:val="•"/>
      <w:lvlJc w:val="left"/>
      <w:pPr>
        <w:ind w:left="8060" w:hanging="160"/>
      </w:pPr>
      <w:rPr>
        <w:rFonts w:hint="default"/>
        <w:lang w:val="ru-RU" w:eastAsia="en-US" w:bidi="ar-SA"/>
      </w:rPr>
    </w:lvl>
  </w:abstractNum>
  <w:abstractNum w:abstractNumId="7" w15:restartNumberingAfterBreak="0">
    <w:nsid w:val="6855598D"/>
    <w:multiLevelType w:val="hybridMultilevel"/>
    <w:tmpl w:val="599ADECE"/>
    <w:lvl w:ilvl="0" w:tplc="06C64E1A">
      <w:start w:val="1"/>
      <w:numFmt w:val="decimal"/>
      <w:lvlText w:val="%1)"/>
      <w:lvlJc w:val="left"/>
      <w:pPr>
        <w:ind w:left="200" w:hanging="590"/>
      </w:pPr>
      <w:rPr>
        <w:rFonts w:ascii="Times New Roman" w:eastAsia="Times New Roman" w:hAnsi="Times New Roman" w:cs="Times New Roman" w:hint="default"/>
        <w:w w:val="100"/>
        <w:sz w:val="24"/>
        <w:szCs w:val="24"/>
        <w:lang w:val="ru-RU" w:eastAsia="en-US" w:bidi="ar-SA"/>
      </w:rPr>
    </w:lvl>
    <w:lvl w:ilvl="1" w:tplc="8280FE94">
      <w:numFmt w:val="bullet"/>
      <w:lvlText w:val="•"/>
      <w:lvlJc w:val="left"/>
      <w:pPr>
        <w:ind w:left="1182" w:hanging="590"/>
      </w:pPr>
      <w:rPr>
        <w:rFonts w:hint="default"/>
        <w:lang w:val="ru-RU" w:eastAsia="en-US" w:bidi="ar-SA"/>
      </w:rPr>
    </w:lvl>
    <w:lvl w:ilvl="2" w:tplc="3C5CEF30">
      <w:numFmt w:val="bullet"/>
      <w:lvlText w:val="•"/>
      <w:lvlJc w:val="left"/>
      <w:pPr>
        <w:ind w:left="2165" w:hanging="590"/>
      </w:pPr>
      <w:rPr>
        <w:rFonts w:hint="default"/>
        <w:lang w:val="ru-RU" w:eastAsia="en-US" w:bidi="ar-SA"/>
      </w:rPr>
    </w:lvl>
    <w:lvl w:ilvl="3" w:tplc="9E1C044E">
      <w:numFmt w:val="bullet"/>
      <w:lvlText w:val="•"/>
      <w:lvlJc w:val="left"/>
      <w:pPr>
        <w:ind w:left="3147" w:hanging="590"/>
      </w:pPr>
      <w:rPr>
        <w:rFonts w:hint="default"/>
        <w:lang w:val="ru-RU" w:eastAsia="en-US" w:bidi="ar-SA"/>
      </w:rPr>
    </w:lvl>
    <w:lvl w:ilvl="4" w:tplc="911A33E8">
      <w:numFmt w:val="bullet"/>
      <w:lvlText w:val="•"/>
      <w:lvlJc w:val="left"/>
      <w:pPr>
        <w:ind w:left="4130" w:hanging="590"/>
      </w:pPr>
      <w:rPr>
        <w:rFonts w:hint="default"/>
        <w:lang w:val="ru-RU" w:eastAsia="en-US" w:bidi="ar-SA"/>
      </w:rPr>
    </w:lvl>
    <w:lvl w:ilvl="5" w:tplc="D0AA8FC2">
      <w:numFmt w:val="bullet"/>
      <w:lvlText w:val="•"/>
      <w:lvlJc w:val="left"/>
      <w:pPr>
        <w:ind w:left="5112" w:hanging="590"/>
      </w:pPr>
      <w:rPr>
        <w:rFonts w:hint="default"/>
        <w:lang w:val="ru-RU" w:eastAsia="en-US" w:bidi="ar-SA"/>
      </w:rPr>
    </w:lvl>
    <w:lvl w:ilvl="6" w:tplc="A82059A8">
      <w:numFmt w:val="bullet"/>
      <w:lvlText w:val="•"/>
      <w:lvlJc w:val="left"/>
      <w:pPr>
        <w:ind w:left="6095" w:hanging="590"/>
      </w:pPr>
      <w:rPr>
        <w:rFonts w:hint="default"/>
        <w:lang w:val="ru-RU" w:eastAsia="en-US" w:bidi="ar-SA"/>
      </w:rPr>
    </w:lvl>
    <w:lvl w:ilvl="7" w:tplc="E5127ED0">
      <w:numFmt w:val="bullet"/>
      <w:lvlText w:val="•"/>
      <w:lvlJc w:val="left"/>
      <w:pPr>
        <w:ind w:left="7077" w:hanging="590"/>
      </w:pPr>
      <w:rPr>
        <w:rFonts w:hint="default"/>
        <w:lang w:val="ru-RU" w:eastAsia="en-US" w:bidi="ar-SA"/>
      </w:rPr>
    </w:lvl>
    <w:lvl w:ilvl="8" w:tplc="6D9EA4CE">
      <w:numFmt w:val="bullet"/>
      <w:lvlText w:val="•"/>
      <w:lvlJc w:val="left"/>
      <w:pPr>
        <w:ind w:left="8060" w:hanging="590"/>
      </w:pPr>
      <w:rPr>
        <w:rFonts w:hint="default"/>
        <w:lang w:val="ru-RU" w:eastAsia="en-US" w:bidi="ar-SA"/>
      </w:rPr>
    </w:lvl>
  </w:abstractNum>
  <w:num w:numId="1" w16cid:durableId="1164934114">
    <w:abstractNumId w:val="0"/>
  </w:num>
  <w:num w:numId="2" w16cid:durableId="674573510">
    <w:abstractNumId w:val="4"/>
  </w:num>
  <w:num w:numId="3" w16cid:durableId="1958684020">
    <w:abstractNumId w:val="2"/>
  </w:num>
  <w:num w:numId="4" w16cid:durableId="333727556">
    <w:abstractNumId w:val="6"/>
  </w:num>
  <w:num w:numId="5" w16cid:durableId="910576987">
    <w:abstractNumId w:val="7"/>
  </w:num>
  <w:num w:numId="6" w16cid:durableId="117340348">
    <w:abstractNumId w:val="1"/>
  </w:num>
  <w:num w:numId="7" w16cid:durableId="383018723">
    <w:abstractNumId w:val="5"/>
  </w:num>
  <w:num w:numId="8" w16cid:durableId="80014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C"/>
    <w:rsid w:val="000C4C0C"/>
    <w:rsid w:val="000D446C"/>
    <w:rsid w:val="000E1B06"/>
    <w:rsid w:val="000F5CB6"/>
    <w:rsid w:val="000F7AC8"/>
    <w:rsid w:val="002657C7"/>
    <w:rsid w:val="00363A41"/>
    <w:rsid w:val="00430ECE"/>
    <w:rsid w:val="00436E8C"/>
    <w:rsid w:val="004A5D2D"/>
    <w:rsid w:val="00542460"/>
    <w:rsid w:val="0058799F"/>
    <w:rsid w:val="005965F7"/>
    <w:rsid w:val="00663AF7"/>
    <w:rsid w:val="006F33B9"/>
    <w:rsid w:val="00721482"/>
    <w:rsid w:val="007E3C8E"/>
    <w:rsid w:val="00857D58"/>
    <w:rsid w:val="008C64CC"/>
    <w:rsid w:val="00AF3D6C"/>
    <w:rsid w:val="00B85D8E"/>
    <w:rsid w:val="00C415A8"/>
    <w:rsid w:val="00C75CFE"/>
    <w:rsid w:val="00CF6CB7"/>
    <w:rsid w:val="00D10183"/>
    <w:rsid w:val="00D6320B"/>
    <w:rsid w:val="00D82AC6"/>
    <w:rsid w:val="00DE5CDD"/>
    <w:rsid w:val="00EE782E"/>
    <w:rsid w:val="00F15AEA"/>
    <w:rsid w:val="00F2522A"/>
    <w:rsid w:val="00FA6586"/>
    <w:rsid w:val="00FE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DB2A"/>
  <w15:chartTrackingRefBased/>
  <w15:docId w15:val="{C3C4DA8C-4382-4EAE-88D0-CC1D4DF8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8E"/>
    <w:pPr>
      <w:spacing w:after="200" w:line="276" w:lineRule="auto"/>
    </w:pPr>
  </w:style>
  <w:style w:type="paragraph" w:styleId="1">
    <w:name w:val="heading 1"/>
    <w:basedOn w:val="a"/>
    <w:next w:val="a"/>
    <w:link w:val="10"/>
    <w:qFormat/>
    <w:rsid w:val="007E3C8E"/>
    <w:pPr>
      <w:keepNext/>
      <w:spacing w:after="0" w:line="240" w:lineRule="auto"/>
      <w:jc w:val="center"/>
      <w:outlineLvl w:val="0"/>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C8E"/>
    <w:rPr>
      <w:color w:val="0563C1" w:themeColor="hyperlink"/>
      <w:u w:val="single"/>
    </w:rPr>
  </w:style>
  <w:style w:type="paragraph" w:customStyle="1" w:styleId="formattext">
    <w:name w:val="formattext"/>
    <w:basedOn w:val="a"/>
    <w:rsid w:val="007E3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E3C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3C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3C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3C8E"/>
    <w:rPr>
      <w:rFonts w:ascii="Arial" w:eastAsia="Times New Roman" w:hAnsi="Arial" w:cs="Arial"/>
      <w:vanish/>
      <w:sz w:val="16"/>
      <w:szCs w:val="16"/>
      <w:lang w:eastAsia="ru-RU"/>
    </w:rPr>
  </w:style>
  <w:style w:type="paragraph" w:styleId="a4">
    <w:name w:val="header"/>
    <w:basedOn w:val="a"/>
    <w:link w:val="a5"/>
    <w:uiPriority w:val="99"/>
    <w:rsid w:val="007E3C8E"/>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7E3C8E"/>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E3C8E"/>
  </w:style>
  <w:style w:type="paragraph" w:customStyle="1" w:styleId="Default">
    <w:name w:val="Default"/>
    <w:rsid w:val="007E3C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7E3C8E"/>
    <w:rPr>
      <w:rFonts w:ascii="Times New Roman" w:eastAsia="Times New Roman" w:hAnsi="Times New Roman" w:cs="Times New Roman"/>
      <w:sz w:val="48"/>
      <w:szCs w:val="20"/>
      <w:lang w:eastAsia="ru-RU"/>
    </w:rPr>
  </w:style>
  <w:style w:type="character" w:customStyle="1" w:styleId="12">
    <w:name w:val="Заголовок №1_"/>
    <w:basedOn w:val="a0"/>
    <w:link w:val="13"/>
    <w:uiPriority w:val="99"/>
    <w:locked/>
    <w:rsid w:val="007E3C8E"/>
    <w:rPr>
      <w:rFonts w:ascii="Times New Roman" w:hAnsi="Times New Roman" w:cs="Times New Roman"/>
      <w:b/>
      <w:bCs/>
      <w:shd w:val="clear" w:color="auto" w:fill="FFFFFF"/>
    </w:rPr>
  </w:style>
  <w:style w:type="character" w:customStyle="1" w:styleId="2">
    <w:name w:val="Основной текст (2)_"/>
    <w:basedOn w:val="a0"/>
    <w:link w:val="21"/>
    <w:uiPriority w:val="99"/>
    <w:locked/>
    <w:rsid w:val="007E3C8E"/>
    <w:rPr>
      <w:rFonts w:ascii="Times New Roman" w:hAnsi="Times New Roman" w:cs="Times New Roman"/>
      <w:shd w:val="clear" w:color="auto" w:fill="FFFFFF"/>
    </w:rPr>
  </w:style>
  <w:style w:type="paragraph" w:customStyle="1" w:styleId="13">
    <w:name w:val="Заголовок №1"/>
    <w:basedOn w:val="a"/>
    <w:link w:val="12"/>
    <w:uiPriority w:val="99"/>
    <w:rsid w:val="007E3C8E"/>
    <w:pPr>
      <w:widowControl w:val="0"/>
      <w:shd w:val="clear" w:color="auto" w:fill="FFFFFF"/>
      <w:spacing w:after="60" w:line="240" w:lineRule="atLeast"/>
      <w:jc w:val="center"/>
      <w:outlineLvl w:val="0"/>
    </w:pPr>
    <w:rPr>
      <w:rFonts w:ascii="Times New Roman" w:hAnsi="Times New Roman" w:cs="Times New Roman"/>
      <w:b/>
      <w:bCs/>
    </w:rPr>
  </w:style>
  <w:style w:type="paragraph" w:customStyle="1" w:styleId="21">
    <w:name w:val="Основной текст (2)1"/>
    <w:basedOn w:val="a"/>
    <w:link w:val="2"/>
    <w:uiPriority w:val="99"/>
    <w:rsid w:val="007E3C8E"/>
    <w:pPr>
      <w:widowControl w:val="0"/>
      <w:shd w:val="clear" w:color="auto" w:fill="FFFFFF"/>
      <w:spacing w:before="240" w:after="300" w:line="274" w:lineRule="exact"/>
    </w:pPr>
    <w:rPr>
      <w:rFonts w:ascii="Times New Roman" w:hAnsi="Times New Roman" w:cs="Times New Roman"/>
    </w:rPr>
  </w:style>
  <w:style w:type="character" w:styleId="a6">
    <w:name w:val="page number"/>
    <w:basedOn w:val="a0"/>
    <w:rsid w:val="007E3C8E"/>
  </w:style>
  <w:style w:type="table" w:styleId="a7">
    <w:name w:val="Table Grid"/>
    <w:basedOn w:val="a1"/>
    <w:uiPriority w:val="59"/>
    <w:rsid w:val="007E3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7"/>
    <w:uiPriority w:val="59"/>
    <w:rsid w:val="007E3C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363A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3A41"/>
  </w:style>
  <w:style w:type="paragraph" w:customStyle="1" w:styleId="xl66">
    <w:name w:val="xl66"/>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7">
    <w:name w:val="xl6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styleId="aa">
    <w:name w:val="FollowedHyperlink"/>
    <w:uiPriority w:val="99"/>
    <w:rsid w:val="00CF6CB7"/>
    <w:rPr>
      <w:color w:val="800080"/>
      <w:u w:val="single"/>
    </w:rPr>
  </w:style>
  <w:style w:type="paragraph" w:styleId="ab">
    <w:name w:val="Balloon Text"/>
    <w:basedOn w:val="a"/>
    <w:link w:val="ac"/>
    <w:uiPriority w:val="99"/>
    <w:rsid w:val="00CF6CB7"/>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rsid w:val="00CF6CB7"/>
    <w:rPr>
      <w:rFonts w:ascii="Tahoma" w:eastAsia="Times New Roman" w:hAnsi="Tahoma" w:cs="Times New Roman"/>
      <w:sz w:val="16"/>
      <w:szCs w:val="16"/>
      <w:lang w:val="x-none" w:eastAsia="x-none"/>
    </w:rPr>
  </w:style>
  <w:style w:type="paragraph" w:customStyle="1" w:styleId="xl65">
    <w:name w:val="xl65"/>
    <w:basedOn w:val="a"/>
    <w:rsid w:val="00CF6CB7"/>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68">
    <w:name w:val="xl68"/>
    <w:basedOn w:val="a"/>
    <w:rsid w:val="00CF6CB7"/>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CF6C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CF6CB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1">
    <w:name w:val="xl71"/>
    <w:basedOn w:val="a"/>
    <w:rsid w:val="00CF6CB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2">
    <w:name w:val="xl72"/>
    <w:basedOn w:val="a"/>
    <w:rsid w:val="00CF6CB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CF6CB7"/>
    <w:pPr>
      <w:pBdr>
        <w:top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74">
    <w:name w:val="xl74"/>
    <w:basedOn w:val="a"/>
    <w:rsid w:val="00CF6CB7"/>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CF6CB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CF6CB7"/>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7">
    <w:name w:val="xl7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8">
    <w:name w:val="xl78"/>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9">
    <w:name w:val="xl79"/>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0">
    <w:name w:val="xl80"/>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ConsPlusCell">
    <w:name w:val="ConsPlusCell"/>
    <w:rsid w:val="00CF6CB7"/>
    <w:pPr>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F6CB7"/>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103">
    <w:name w:val="xl103"/>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4">
    <w:name w:val="xl104"/>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6">
    <w:name w:val="xl106"/>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5">
    <w:name w:val="xl105"/>
    <w:basedOn w:val="a"/>
    <w:rsid w:val="00CF6C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f">
    <w:name w:val="f"/>
    <w:basedOn w:val="a"/>
    <w:rsid w:val="00CF6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CF6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CF6CB7"/>
    <w:pP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108">
    <w:name w:val="xl108"/>
    <w:basedOn w:val="a"/>
    <w:rsid w:val="00CF6CB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F6CB7"/>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CF6CB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5">
    <w:name w:val="xl115"/>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19">
    <w:name w:val="xl119"/>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CF6CB7"/>
    <w:pP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121">
    <w:name w:val="xl121"/>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24">
    <w:name w:val="xl124"/>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d">
    <w:name w:val="No Spacing"/>
    <w:uiPriority w:val="1"/>
    <w:qFormat/>
    <w:rsid w:val="00CF6CB7"/>
    <w:pPr>
      <w:spacing w:after="0" w:line="240" w:lineRule="auto"/>
    </w:pPr>
    <w:rPr>
      <w:rFonts w:ascii="Calibri" w:eastAsia="Calibri" w:hAnsi="Calibri" w:cs="Times New Roman"/>
    </w:rPr>
  </w:style>
  <w:style w:type="paragraph" w:styleId="ae">
    <w:name w:val="List Paragraph"/>
    <w:basedOn w:val="a"/>
    <w:uiPriority w:val="34"/>
    <w:qFormat/>
    <w:rsid w:val="00CF6CB7"/>
    <w:pPr>
      <w:ind w:left="720"/>
      <w:contextualSpacing/>
    </w:pPr>
    <w:rPr>
      <w:rFonts w:ascii="Calibri" w:eastAsia="Calibri" w:hAnsi="Calibri" w:cs="Times New Roman"/>
    </w:rPr>
  </w:style>
  <w:style w:type="character" w:customStyle="1" w:styleId="100">
    <w:name w:val="Основной текст (10)_"/>
    <w:link w:val="101"/>
    <w:locked/>
    <w:rsid w:val="00CF6CB7"/>
    <w:rPr>
      <w:b/>
      <w:bCs/>
      <w:sz w:val="18"/>
      <w:szCs w:val="18"/>
      <w:shd w:val="clear" w:color="auto" w:fill="FFFFFF"/>
    </w:rPr>
  </w:style>
  <w:style w:type="paragraph" w:customStyle="1" w:styleId="101">
    <w:name w:val="Основной текст (10)"/>
    <w:basedOn w:val="a"/>
    <w:link w:val="100"/>
    <w:rsid w:val="00CF6CB7"/>
    <w:pPr>
      <w:shd w:val="clear" w:color="auto" w:fill="FFFFFF"/>
      <w:spacing w:before="120" w:after="0" w:line="212" w:lineRule="exact"/>
      <w:jc w:val="center"/>
    </w:pPr>
    <w:rPr>
      <w:b/>
      <w:bCs/>
      <w:sz w:val="18"/>
      <w:szCs w:val="18"/>
    </w:rPr>
  </w:style>
  <w:style w:type="paragraph" w:customStyle="1" w:styleId="ConsPlusTitle">
    <w:name w:val="ConsPlusTitle"/>
    <w:rsid w:val="00D82AC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D82AC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D1018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basedOn w:val="a"/>
    <w:next w:val="af0"/>
    <w:uiPriority w:val="99"/>
    <w:rsid w:val="00D1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D10183"/>
    <w:rPr>
      <w:b/>
      <w:bCs/>
    </w:rPr>
  </w:style>
  <w:style w:type="paragraph" w:styleId="af2">
    <w:name w:val="Body Text"/>
    <w:basedOn w:val="a"/>
    <w:link w:val="af3"/>
    <w:uiPriority w:val="1"/>
    <w:qFormat/>
    <w:rsid w:val="00D10183"/>
    <w:pPr>
      <w:widowControl w:val="0"/>
      <w:autoSpaceDE w:val="0"/>
      <w:autoSpaceDN w:val="0"/>
      <w:spacing w:after="0" w:line="240" w:lineRule="auto"/>
      <w:ind w:left="200" w:firstLine="710"/>
      <w:jc w:val="both"/>
    </w:pPr>
    <w:rPr>
      <w:rFonts w:ascii="Times New Roman" w:eastAsia="Times New Roman" w:hAnsi="Times New Roman" w:cs="Times New Roman"/>
      <w:sz w:val="28"/>
      <w:szCs w:val="28"/>
      <w:lang w:val="x-none"/>
    </w:rPr>
  </w:style>
  <w:style w:type="character" w:customStyle="1" w:styleId="af3">
    <w:name w:val="Основной текст Знак"/>
    <w:basedOn w:val="a0"/>
    <w:link w:val="af2"/>
    <w:uiPriority w:val="1"/>
    <w:rsid w:val="00D10183"/>
    <w:rPr>
      <w:rFonts w:ascii="Times New Roman" w:eastAsia="Times New Roman" w:hAnsi="Times New Roman" w:cs="Times New Roman"/>
      <w:sz w:val="28"/>
      <w:szCs w:val="28"/>
      <w:lang w:val="x-none"/>
    </w:rPr>
  </w:style>
  <w:style w:type="paragraph" w:styleId="af0">
    <w:name w:val="Normal (Web)"/>
    <w:basedOn w:val="a"/>
    <w:uiPriority w:val="99"/>
    <w:semiHidden/>
    <w:unhideWhenUsed/>
    <w:rsid w:val="00D10183"/>
    <w:rPr>
      <w:rFonts w:ascii="Times New Roman" w:hAnsi="Times New Roman" w:cs="Times New Roman"/>
      <w:sz w:val="24"/>
      <w:szCs w:val="24"/>
    </w:rPr>
  </w:style>
  <w:style w:type="paragraph" w:customStyle="1" w:styleId="af4">
    <w:name w:val="Знак Знак Знак Знак"/>
    <w:basedOn w:val="a"/>
    <w:rsid w:val="00721482"/>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unhideWhenUsed/>
    <w:rsid w:val="00721482"/>
  </w:style>
  <w:style w:type="character" w:customStyle="1" w:styleId="FontStyle13">
    <w:name w:val="Font Style13"/>
    <w:rsid w:val="00C75CFE"/>
    <w:rPr>
      <w:rFonts w:ascii="Times New Roman" w:hAnsi="Times New Roman" w:cs="Times New Roman" w:hint="default"/>
      <w:b/>
      <w:bCs/>
      <w:sz w:val="26"/>
      <w:szCs w:val="26"/>
    </w:rPr>
  </w:style>
  <w:style w:type="paragraph" w:customStyle="1" w:styleId="af5">
    <w:basedOn w:val="a"/>
    <w:next w:val="af0"/>
    <w:uiPriority w:val="99"/>
    <w:rsid w:val="00C7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20"/>
    <w:locked/>
    <w:rsid w:val="00C75CFE"/>
    <w:rPr>
      <w:sz w:val="26"/>
      <w:szCs w:val="26"/>
      <w:shd w:val="clear" w:color="auto" w:fill="FFFFFF"/>
    </w:rPr>
  </w:style>
  <w:style w:type="paragraph" w:customStyle="1" w:styleId="20">
    <w:name w:val="Основной текст2"/>
    <w:basedOn w:val="a"/>
    <w:link w:val="af6"/>
    <w:rsid w:val="00C75CFE"/>
    <w:pPr>
      <w:shd w:val="clear" w:color="auto" w:fill="FFFFFF"/>
      <w:spacing w:after="0" w:line="235" w:lineRule="exact"/>
      <w:ind w:hanging="300"/>
    </w:pPr>
    <w:rPr>
      <w:sz w:val="26"/>
      <w:szCs w:val="26"/>
      <w:shd w:val="clear" w:color="auto" w:fill="FFFFFF"/>
    </w:rPr>
  </w:style>
  <w:style w:type="paragraph" w:styleId="22">
    <w:name w:val="Body Text 2"/>
    <w:basedOn w:val="a"/>
    <w:link w:val="23"/>
    <w:uiPriority w:val="99"/>
    <w:unhideWhenUsed/>
    <w:rsid w:val="00C75CF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C75CFE"/>
    <w:rPr>
      <w:rFonts w:ascii="Times New Roman" w:eastAsia="Times New Roman" w:hAnsi="Times New Roman" w:cs="Times New Roman"/>
      <w:sz w:val="24"/>
      <w:szCs w:val="24"/>
      <w:lang w:eastAsia="ru-RU"/>
    </w:rPr>
  </w:style>
  <w:style w:type="character" w:customStyle="1" w:styleId="FontStyle14">
    <w:name w:val="Font Style14"/>
    <w:rsid w:val="00C75CFE"/>
    <w:rPr>
      <w:rFonts w:ascii="Times New Roman" w:hAnsi="Times New Roman" w:cs="Times New Roman"/>
      <w:sz w:val="24"/>
      <w:szCs w:val="24"/>
    </w:rPr>
  </w:style>
  <w:style w:type="character" w:customStyle="1" w:styleId="blk">
    <w:name w:val="blk"/>
    <w:rsid w:val="00C75CFE"/>
  </w:style>
  <w:style w:type="paragraph" w:customStyle="1" w:styleId="ConsPlusNonformat">
    <w:name w:val="ConsPlusNonformat"/>
    <w:rsid w:val="00C75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492&amp;dst=100041" TargetMode="External"/><Relationship Id="rId13" Type="http://schemas.openxmlformats.org/officeDocument/2006/relationships/hyperlink" Target="https://login.consultant.ru/link/?req=doc&amp;base=LAW&amp;n=461102" TargetMode="External"/><Relationship Id="rId18" Type="http://schemas.openxmlformats.org/officeDocument/2006/relationships/hyperlink" Target="https://login.consultant.ru/link/?req=doc&amp;base=LAW&amp;n=452750&amp;dst=3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61102&amp;dst=306" TargetMode="External"/><Relationship Id="rId17" Type="http://schemas.openxmlformats.org/officeDocument/2006/relationships/hyperlink" Target="https://login.consultant.ru/link/?req=doc&amp;base=LAW&amp;n=449643&amp;dst=100063"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2781"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6878&amp;dst=1000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102&amp;dst=2579" TargetMode="External"/><Relationship Id="rId23" Type="http://schemas.openxmlformats.org/officeDocument/2006/relationships/fontTable" Target="fontTable.xml"/><Relationship Id="rId10" Type="http://schemas.openxmlformats.org/officeDocument/2006/relationships/hyperlink" Target="https://login.consultant.ru/link/?req=doc&amp;base=LAW&amp;n=461843&amp;dst=100179" TargetMode="External"/><Relationship Id="rId19" Type="http://schemas.openxmlformats.org/officeDocument/2006/relationships/hyperlink" Target="https://login.consultant.ru/link/?req=doc&amp;base=LAW&amp;n=387948&amp;dst=100006" TargetMode="External"/><Relationship Id="rId4" Type="http://schemas.openxmlformats.org/officeDocument/2006/relationships/settings" Target="settings.xml"/><Relationship Id="rId9" Type="http://schemas.openxmlformats.org/officeDocument/2006/relationships/hyperlink" Target="https://login.consultant.ru/link/?req=doc&amp;base=LAW&amp;n=464879&amp;dst=100280" TargetMode="External"/><Relationship Id="rId14" Type="http://schemas.openxmlformats.org/officeDocument/2006/relationships/hyperlink" Target="https://login.consultant.ru/link/?req=doc&amp;base=LAW&amp;n=461102&amp;dst=257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486A-820D-47A8-A6DB-83349AC6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22</cp:revision>
  <dcterms:created xsi:type="dcterms:W3CDTF">2024-02-26T06:40:00Z</dcterms:created>
  <dcterms:modified xsi:type="dcterms:W3CDTF">2024-06-07T07:02:00Z</dcterms:modified>
</cp:coreProperties>
</file>