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6E" w:rsidRDefault="00C03A6E" w:rsidP="00C03A6E">
      <w:pPr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 ФЕДЕРАЦИЯ</w:t>
      </w:r>
    </w:p>
    <w:p w:rsidR="00C03A6E" w:rsidRDefault="00C03A6E" w:rsidP="00C03A6E">
      <w:pPr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БРЯНСКАЯ ОБЛАСТЬ ТРУБЧЕВСКИЙ РАЙОН</w:t>
      </w:r>
    </w:p>
    <w:p w:rsidR="00C03A6E" w:rsidRDefault="00C03A6E" w:rsidP="00C03A6E">
      <w:pPr>
        <w:spacing w:line="240" w:lineRule="atLeast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БЕЛОБЕРЕЗКОВСКАЯ ПОСЕЛКОВАЯ АДМИНИСТРАЦИЯ </w:t>
      </w:r>
    </w:p>
    <w:p w:rsidR="00C03A6E" w:rsidRDefault="00C03A6E" w:rsidP="00C03A6E">
      <w:pPr>
        <w:spacing w:line="240" w:lineRule="atLeast"/>
        <w:jc w:val="center"/>
        <w:rPr>
          <w:color w:val="000000"/>
        </w:rPr>
      </w:pPr>
    </w:p>
    <w:p w:rsidR="00C03A6E" w:rsidRDefault="00C03A6E" w:rsidP="00C03A6E">
      <w:pPr>
        <w:spacing w:line="240" w:lineRule="atLeast"/>
        <w:jc w:val="center"/>
        <w:rPr>
          <w:color w:val="000000"/>
        </w:rPr>
      </w:pPr>
    </w:p>
    <w:p w:rsidR="00C03A6E" w:rsidRDefault="00C03A6E" w:rsidP="00C03A6E">
      <w:pPr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О С Т А Н О В Л Е Н И Е</w:t>
      </w:r>
    </w:p>
    <w:p w:rsidR="00C03A6E" w:rsidRDefault="00C03A6E" w:rsidP="00C03A6E">
      <w:pPr>
        <w:rPr>
          <w:rFonts w:ascii="Arial" w:hAnsi="Arial" w:cs="Arial"/>
          <w:b/>
          <w:color w:val="000000"/>
        </w:rPr>
      </w:pPr>
    </w:p>
    <w:p w:rsidR="00C03A6E" w:rsidRPr="007B442C" w:rsidRDefault="00C03A6E" w:rsidP="00C03A6E">
      <w:pPr>
        <w:pStyle w:val="a3"/>
        <w:jc w:val="left"/>
        <w:rPr>
          <w:sz w:val="26"/>
          <w:szCs w:val="26"/>
        </w:rPr>
      </w:pPr>
      <w:r w:rsidRPr="007B442C">
        <w:rPr>
          <w:sz w:val="26"/>
          <w:szCs w:val="26"/>
        </w:rPr>
        <w:t>от "___" _____ 202</w:t>
      </w:r>
      <w:r w:rsidR="008C7567">
        <w:rPr>
          <w:sz w:val="26"/>
          <w:szCs w:val="26"/>
        </w:rPr>
        <w:t>4</w:t>
      </w:r>
      <w:r w:rsidRPr="007B442C">
        <w:rPr>
          <w:sz w:val="26"/>
          <w:szCs w:val="26"/>
        </w:rPr>
        <w:t xml:space="preserve"> г. №_____</w:t>
      </w:r>
      <w:r w:rsidR="00540B0E">
        <w:rPr>
          <w:sz w:val="26"/>
          <w:szCs w:val="26"/>
        </w:rPr>
        <w:t xml:space="preserve">                                                              ПРОЕКТ</w:t>
      </w:r>
    </w:p>
    <w:p w:rsidR="00C03A6E" w:rsidRPr="007B442C" w:rsidRDefault="00C03A6E" w:rsidP="00C03A6E">
      <w:pPr>
        <w:rPr>
          <w:color w:val="000000"/>
          <w:sz w:val="26"/>
          <w:szCs w:val="26"/>
        </w:rPr>
      </w:pPr>
      <w:r w:rsidRPr="007B442C">
        <w:rPr>
          <w:color w:val="000000"/>
          <w:sz w:val="26"/>
          <w:szCs w:val="26"/>
        </w:rPr>
        <w:t>пгт. Белая Березка</w:t>
      </w:r>
    </w:p>
    <w:p w:rsidR="00C03A6E" w:rsidRPr="007B442C" w:rsidRDefault="00C03A6E" w:rsidP="00C03A6E">
      <w:pPr>
        <w:jc w:val="both"/>
        <w:rPr>
          <w:sz w:val="26"/>
          <w:szCs w:val="26"/>
        </w:rPr>
      </w:pPr>
    </w:p>
    <w:p w:rsidR="00AD7681" w:rsidRPr="00927AC9" w:rsidRDefault="004F35E7" w:rsidP="00AD7681">
      <w:pPr>
        <w:pStyle w:val="a5"/>
        <w:tabs>
          <w:tab w:val="left" w:pos="3828"/>
          <w:tab w:val="left" w:pos="3960"/>
        </w:tabs>
        <w:spacing w:line="216" w:lineRule="auto"/>
        <w:ind w:right="4676"/>
        <w:rPr>
          <w:sz w:val="25"/>
          <w:szCs w:val="25"/>
        </w:rPr>
      </w:pPr>
      <w:r w:rsidRPr="00E615A5">
        <w:rPr>
          <w:sz w:val="25"/>
          <w:szCs w:val="25"/>
        </w:rPr>
        <w:t>«</w:t>
      </w:r>
      <w:r w:rsidR="00AD7681" w:rsidRPr="00927AC9">
        <w:rPr>
          <w:sz w:val="25"/>
          <w:szCs w:val="25"/>
        </w:rPr>
        <w:t>О проведении публичных слушаний</w:t>
      </w:r>
    </w:p>
    <w:p w:rsidR="00AD7681" w:rsidRDefault="00AD7681" w:rsidP="00AD7681">
      <w:pPr>
        <w:pStyle w:val="a5"/>
        <w:tabs>
          <w:tab w:val="left" w:pos="3828"/>
          <w:tab w:val="left" w:pos="3960"/>
        </w:tabs>
        <w:spacing w:line="216" w:lineRule="auto"/>
        <w:ind w:right="4676"/>
        <w:rPr>
          <w:sz w:val="25"/>
          <w:szCs w:val="25"/>
        </w:rPr>
      </w:pPr>
      <w:r>
        <w:rPr>
          <w:sz w:val="25"/>
          <w:szCs w:val="25"/>
        </w:rPr>
        <w:t>по вопросу предоставления разрешения</w:t>
      </w:r>
    </w:p>
    <w:p w:rsidR="00AD7681" w:rsidRDefault="00AD7681" w:rsidP="00AD7681">
      <w:pPr>
        <w:pStyle w:val="a5"/>
        <w:tabs>
          <w:tab w:val="left" w:pos="3828"/>
          <w:tab w:val="left" w:pos="3960"/>
        </w:tabs>
        <w:spacing w:line="216" w:lineRule="auto"/>
        <w:ind w:right="4676"/>
        <w:rPr>
          <w:sz w:val="25"/>
          <w:szCs w:val="25"/>
        </w:rPr>
      </w:pPr>
      <w:r>
        <w:rPr>
          <w:sz w:val="25"/>
          <w:szCs w:val="25"/>
        </w:rPr>
        <w:t>на условно-разрешённый вид</w:t>
      </w:r>
    </w:p>
    <w:p w:rsidR="00AD7681" w:rsidRPr="00927AC9" w:rsidRDefault="00AD7681" w:rsidP="00AD7681">
      <w:pPr>
        <w:pStyle w:val="a5"/>
        <w:tabs>
          <w:tab w:val="left" w:pos="3828"/>
          <w:tab w:val="left" w:pos="3960"/>
        </w:tabs>
        <w:spacing w:line="216" w:lineRule="auto"/>
        <w:ind w:right="4676"/>
        <w:rPr>
          <w:sz w:val="25"/>
          <w:szCs w:val="25"/>
        </w:rPr>
      </w:pPr>
      <w:r>
        <w:rPr>
          <w:sz w:val="25"/>
          <w:szCs w:val="25"/>
        </w:rPr>
        <w:t>использования земельного участка»</w:t>
      </w:r>
    </w:p>
    <w:p w:rsidR="00AD7681" w:rsidRPr="00E615A5" w:rsidRDefault="00AD7681" w:rsidP="00AD7681">
      <w:pPr>
        <w:pStyle w:val="a5"/>
        <w:tabs>
          <w:tab w:val="left" w:pos="3828"/>
          <w:tab w:val="left" w:pos="3960"/>
        </w:tabs>
        <w:spacing w:line="216" w:lineRule="auto"/>
        <w:ind w:right="4676"/>
        <w:rPr>
          <w:sz w:val="25"/>
          <w:szCs w:val="25"/>
        </w:rPr>
      </w:pPr>
    </w:p>
    <w:p w:rsidR="00ED1463" w:rsidRPr="00ED1463" w:rsidRDefault="00ED1463" w:rsidP="00ED1463">
      <w:pPr>
        <w:ind w:left="-540" w:firstLine="540"/>
      </w:pPr>
    </w:p>
    <w:p w:rsidR="003F2391" w:rsidRDefault="00721939" w:rsidP="003F2391">
      <w:pPr>
        <w:spacing w:before="12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B71E5C" w:rsidRPr="00E615A5" w:rsidRDefault="003F2391" w:rsidP="00496FE0">
      <w:pPr>
        <w:tabs>
          <w:tab w:val="left" w:pos="284"/>
        </w:tabs>
        <w:ind w:left="426"/>
        <w:jc w:val="both"/>
        <w:rPr>
          <w:sz w:val="25"/>
          <w:szCs w:val="25"/>
        </w:rPr>
      </w:pPr>
      <w:r w:rsidRPr="00E615A5">
        <w:rPr>
          <w:sz w:val="25"/>
          <w:szCs w:val="25"/>
        </w:rPr>
        <w:t xml:space="preserve"> </w:t>
      </w:r>
      <w:r w:rsidR="00540B0E" w:rsidRPr="00E615A5">
        <w:rPr>
          <w:sz w:val="25"/>
          <w:szCs w:val="25"/>
        </w:rPr>
        <w:t>В соответствии со ст. 39, 40  Градос</w:t>
      </w:r>
      <w:r w:rsidR="00B71E5C" w:rsidRPr="00E615A5">
        <w:rPr>
          <w:sz w:val="25"/>
          <w:szCs w:val="25"/>
        </w:rPr>
        <w:t>троительного кодекса Российской</w:t>
      </w:r>
      <w:r w:rsidR="00ED1463" w:rsidRPr="00E615A5">
        <w:rPr>
          <w:sz w:val="25"/>
          <w:szCs w:val="25"/>
        </w:rPr>
        <w:t xml:space="preserve"> Федерации,</w:t>
      </w:r>
    </w:p>
    <w:p w:rsidR="00496FE0" w:rsidRPr="00E615A5" w:rsidRDefault="00540B0E" w:rsidP="00B71E5C">
      <w:pPr>
        <w:tabs>
          <w:tab w:val="left" w:pos="284"/>
        </w:tabs>
        <w:jc w:val="both"/>
        <w:rPr>
          <w:sz w:val="25"/>
          <w:szCs w:val="25"/>
        </w:rPr>
      </w:pPr>
      <w:proofErr w:type="gramStart"/>
      <w:r w:rsidRPr="00E615A5">
        <w:rPr>
          <w:sz w:val="25"/>
          <w:szCs w:val="25"/>
        </w:rPr>
        <w:t xml:space="preserve">Федеральным законом от 06.10.2003г. № 131-ФЗ «Об общих принципах организации местного самоуправления в Российской Федерации», </w:t>
      </w:r>
      <w:r w:rsidR="0029337A">
        <w:rPr>
          <w:sz w:val="25"/>
          <w:szCs w:val="25"/>
        </w:rPr>
        <w:t xml:space="preserve">решением Белоберезковского поселкового Совета народных депутатов от 10.02.2015г. № 3-42 «Об утверждении Положения «О публичных слушаниях в муниципальном образовании «Белоберезковское городское поселение», </w:t>
      </w:r>
      <w:r w:rsidRPr="00E615A5">
        <w:rPr>
          <w:sz w:val="25"/>
          <w:szCs w:val="25"/>
        </w:rPr>
        <w:t xml:space="preserve">Правилами землепользования и застройки Белоберезковского городского поселения утвержденными решением Белоберезковского поселкового Совета народных депутатов  от </w:t>
      </w:r>
      <w:r w:rsidR="00496FE0" w:rsidRPr="00E615A5">
        <w:rPr>
          <w:sz w:val="25"/>
          <w:szCs w:val="25"/>
        </w:rPr>
        <w:t>02.04.</w:t>
      </w:r>
      <w:r w:rsidRPr="00E615A5">
        <w:rPr>
          <w:sz w:val="25"/>
          <w:szCs w:val="25"/>
        </w:rPr>
        <w:t>201</w:t>
      </w:r>
      <w:r w:rsidR="00496FE0" w:rsidRPr="00E615A5">
        <w:rPr>
          <w:sz w:val="25"/>
          <w:szCs w:val="25"/>
        </w:rPr>
        <w:t>2</w:t>
      </w:r>
      <w:r w:rsidRPr="00E615A5">
        <w:rPr>
          <w:sz w:val="25"/>
          <w:szCs w:val="25"/>
        </w:rPr>
        <w:t xml:space="preserve"> г. № 4-140, </w:t>
      </w:r>
      <w:r w:rsidR="0029337A">
        <w:rPr>
          <w:sz w:val="25"/>
          <w:szCs w:val="25"/>
        </w:rPr>
        <w:t xml:space="preserve"> </w:t>
      </w:r>
      <w:r w:rsidRPr="00E615A5">
        <w:rPr>
          <w:sz w:val="25"/>
          <w:szCs w:val="25"/>
        </w:rPr>
        <w:t>учитывая  результаты публичных слушаний по</w:t>
      </w:r>
      <w:proofErr w:type="gramEnd"/>
      <w:r w:rsidRPr="00E615A5">
        <w:rPr>
          <w:sz w:val="25"/>
          <w:szCs w:val="25"/>
        </w:rPr>
        <w:t xml:space="preserve"> вопросу предоставления разре</w:t>
      </w:r>
      <w:r w:rsidR="00AD7681">
        <w:rPr>
          <w:sz w:val="25"/>
          <w:szCs w:val="25"/>
        </w:rPr>
        <w:t>шения на условно-разрешённый вид использования земельного участка</w:t>
      </w:r>
      <w:r w:rsidR="00BC2268" w:rsidRPr="00E615A5">
        <w:rPr>
          <w:sz w:val="25"/>
          <w:szCs w:val="25"/>
        </w:rPr>
        <w:t xml:space="preserve">, по итогам проведения публичных слушаний </w:t>
      </w:r>
      <w:r w:rsidR="00AD7681">
        <w:rPr>
          <w:sz w:val="25"/>
          <w:szCs w:val="25"/>
        </w:rPr>
        <w:t xml:space="preserve"> </w:t>
      </w:r>
      <w:r w:rsidR="00BC2268" w:rsidRPr="00E615A5">
        <w:rPr>
          <w:sz w:val="25"/>
          <w:szCs w:val="25"/>
        </w:rPr>
        <w:t>от</w:t>
      </w:r>
      <w:r w:rsidR="00BC2268" w:rsidRPr="00E615A5">
        <w:rPr>
          <w:sz w:val="25"/>
          <w:szCs w:val="25"/>
          <w:u w:val="single"/>
        </w:rPr>
        <w:t xml:space="preserve"> </w:t>
      </w:r>
      <w:r w:rsidR="00BC2268" w:rsidRPr="00E615A5">
        <w:rPr>
          <w:sz w:val="25"/>
          <w:szCs w:val="25"/>
          <w:u w:val="single"/>
        </w:rPr>
        <w:tab/>
      </w:r>
      <w:r w:rsidR="00ED1463" w:rsidRPr="00E615A5">
        <w:rPr>
          <w:sz w:val="25"/>
          <w:szCs w:val="25"/>
          <w:u w:val="single"/>
        </w:rPr>
        <w:tab/>
      </w:r>
      <w:r w:rsidR="00BC2268" w:rsidRPr="00E615A5">
        <w:rPr>
          <w:sz w:val="25"/>
          <w:szCs w:val="25"/>
        </w:rPr>
        <w:t>2024</w:t>
      </w:r>
      <w:r w:rsidR="00ED1463" w:rsidRPr="00E615A5">
        <w:rPr>
          <w:sz w:val="25"/>
          <w:szCs w:val="25"/>
        </w:rPr>
        <w:t xml:space="preserve"> </w:t>
      </w:r>
      <w:r w:rsidR="00BC2268" w:rsidRPr="00E615A5">
        <w:rPr>
          <w:sz w:val="25"/>
          <w:szCs w:val="25"/>
        </w:rPr>
        <w:t>года</w:t>
      </w:r>
      <w:r w:rsidR="00496FE0" w:rsidRPr="00E615A5">
        <w:rPr>
          <w:sz w:val="25"/>
          <w:szCs w:val="25"/>
        </w:rPr>
        <w:t xml:space="preserve">, </w:t>
      </w:r>
      <w:r w:rsidR="00BC2268" w:rsidRPr="00E615A5">
        <w:rPr>
          <w:sz w:val="25"/>
          <w:szCs w:val="25"/>
        </w:rPr>
        <w:t xml:space="preserve"> </w:t>
      </w:r>
      <w:r w:rsidR="00496FE0" w:rsidRPr="00E615A5">
        <w:rPr>
          <w:sz w:val="25"/>
          <w:szCs w:val="25"/>
        </w:rPr>
        <w:t>опубликованным в Информационном бюллетене</w:t>
      </w:r>
      <w:r w:rsidR="00ED1463" w:rsidRPr="00E615A5">
        <w:rPr>
          <w:sz w:val="25"/>
          <w:szCs w:val="25"/>
        </w:rPr>
        <w:t xml:space="preserve"> Белоберезковского городского поселения и размещенным</w:t>
      </w:r>
      <w:r w:rsidR="00E615A5">
        <w:rPr>
          <w:sz w:val="25"/>
          <w:szCs w:val="25"/>
        </w:rPr>
        <w:t xml:space="preserve"> </w:t>
      </w:r>
      <w:r w:rsidR="00E615A5" w:rsidRPr="00E615A5">
        <w:rPr>
          <w:sz w:val="25"/>
          <w:szCs w:val="25"/>
        </w:rPr>
        <w:t>на официальном сайте</w:t>
      </w:r>
      <w:r w:rsidR="0029337A">
        <w:rPr>
          <w:sz w:val="25"/>
          <w:szCs w:val="25"/>
        </w:rPr>
        <w:t xml:space="preserve"> </w:t>
      </w:r>
      <w:r w:rsidR="0029337A" w:rsidRPr="00E615A5">
        <w:rPr>
          <w:sz w:val="25"/>
          <w:szCs w:val="25"/>
        </w:rPr>
        <w:t>Трубчевского муниципального</w:t>
      </w:r>
      <w:r w:rsidR="0029337A">
        <w:rPr>
          <w:sz w:val="25"/>
          <w:szCs w:val="25"/>
        </w:rPr>
        <w:t xml:space="preserve"> </w:t>
      </w:r>
      <w:r w:rsidR="0029337A" w:rsidRPr="00E615A5">
        <w:rPr>
          <w:sz w:val="25"/>
          <w:szCs w:val="25"/>
        </w:rPr>
        <w:t xml:space="preserve">района  </w:t>
      </w:r>
      <w:r w:rsidR="0029337A" w:rsidRPr="00E615A5">
        <w:rPr>
          <w:sz w:val="25"/>
          <w:szCs w:val="25"/>
          <w:u w:val="single"/>
          <w:lang w:val="en-US"/>
        </w:rPr>
        <w:t>www</w:t>
      </w:r>
      <w:r w:rsidR="0029337A" w:rsidRPr="00E615A5">
        <w:rPr>
          <w:sz w:val="25"/>
          <w:szCs w:val="25"/>
          <w:u w:val="single"/>
        </w:rPr>
        <w:t>/</w:t>
      </w:r>
      <w:proofErr w:type="spellStart"/>
      <w:r w:rsidR="0029337A" w:rsidRPr="00E615A5">
        <w:rPr>
          <w:sz w:val="25"/>
          <w:szCs w:val="25"/>
          <w:u w:val="single"/>
          <w:lang w:val="en-US"/>
        </w:rPr>
        <w:t>trubrayon</w:t>
      </w:r>
      <w:proofErr w:type="spellEnd"/>
      <w:r w:rsidR="0029337A" w:rsidRPr="00E615A5">
        <w:rPr>
          <w:sz w:val="25"/>
          <w:szCs w:val="25"/>
          <w:u w:val="single"/>
        </w:rPr>
        <w:t>.</w:t>
      </w:r>
      <w:proofErr w:type="spellStart"/>
      <w:r w:rsidR="0029337A" w:rsidRPr="00E615A5">
        <w:rPr>
          <w:sz w:val="25"/>
          <w:szCs w:val="25"/>
          <w:u w:val="single"/>
          <w:lang w:val="en-US"/>
        </w:rPr>
        <w:t>ru</w:t>
      </w:r>
      <w:proofErr w:type="spellEnd"/>
      <w:r w:rsidR="0029337A" w:rsidRPr="00E615A5">
        <w:rPr>
          <w:sz w:val="25"/>
          <w:szCs w:val="25"/>
        </w:rPr>
        <w:t>, в разделе</w:t>
      </w:r>
    </w:p>
    <w:p w:rsidR="00496FE0" w:rsidRPr="00E615A5" w:rsidRDefault="00B71E5C" w:rsidP="00496FE0">
      <w:pPr>
        <w:tabs>
          <w:tab w:val="left" w:pos="284"/>
        </w:tabs>
        <w:jc w:val="both"/>
        <w:rPr>
          <w:sz w:val="25"/>
          <w:szCs w:val="25"/>
        </w:rPr>
      </w:pPr>
      <w:r w:rsidRPr="00E615A5">
        <w:rPr>
          <w:sz w:val="25"/>
          <w:szCs w:val="25"/>
        </w:rPr>
        <w:t>Белоберезковского городского поселения,</w:t>
      </w:r>
      <w:r w:rsidR="00496FE0" w:rsidRPr="00E615A5">
        <w:rPr>
          <w:sz w:val="25"/>
          <w:szCs w:val="25"/>
        </w:rPr>
        <w:t xml:space="preserve">  в сети Интернет.</w:t>
      </w:r>
    </w:p>
    <w:p w:rsidR="00E615A5" w:rsidRPr="003F2391" w:rsidRDefault="00E615A5" w:rsidP="00E615A5">
      <w:pPr>
        <w:spacing w:before="60"/>
        <w:jc w:val="both"/>
        <w:rPr>
          <w:b/>
          <w:spacing w:val="20"/>
          <w:sz w:val="26"/>
          <w:szCs w:val="26"/>
        </w:rPr>
      </w:pPr>
      <w:r w:rsidRPr="003F2391">
        <w:rPr>
          <w:b/>
          <w:spacing w:val="20"/>
          <w:sz w:val="26"/>
          <w:szCs w:val="26"/>
        </w:rPr>
        <w:t>ПОСТАНОВЛЯЮ:</w:t>
      </w:r>
    </w:p>
    <w:p w:rsidR="00AD7681" w:rsidRDefault="00540B0E" w:rsidP="00540B0E">
      <w:pPr>
        <w:tabs>
          <w:tab w:val="left" w:pos="284"/>
        </w:tabs>
        <w:ind w:left="426"/>
        <w:jc w:val="both"/>
        <w:rPr>
          <w:sz w:val="25"/>
          <w:szCs w:val="25"/>
        </w:rPr>
      </w:pPr>
      <w:r>
        <w:rPr>
          <w:sz w:val="25"/>
          <w:szCs w:val="25"/>
        </w:rPr>
        <w:t>1.Пр</w:t>
      </w:r>
      <w:r w:rsidR="00AD7681">
        <w:rPr>
          <w:sz w:val="25"/>
          <w:szCs w:val="25"/>
        </w:rPr>
        <w:t>едоставить разрешение на условно-разрешенный вид использования</w:t>
      </w:r>
    </w:p>
    <w:p w:rsidR="00540B0E" w:rsidRDefault="00AD7681" w:rsidP="00AD7681">
      <w:pPr>
        <w:tabs>
          <w:tab w:val="left" w:pos="284"/>
        </w:tabs>
        <w:jc w:val="both"/>
        <w:rPr>
          <w:sz w:val="25"/>
          <w:szCs w:val="25"/>
        </w:rPr>
      </w:pPr>
      <w:r>
        <w:rPr>
          <w:sz w:val="25"/>
          <w:szCs w:val="25"/>
        </w:rPr>
        <w:t>земельного участка площадью 3268 кв.м. «рынки открытые и закрытые»</w:t>
      </w:r>
    </w:p>
    <w:p w:rsidR="00540B0E" w:rsidRDefault="00540B0E" w:rsidP="00ED1463">
      <w:pPr>
        <w:tabs>
          <w:tab w:val="left" w:pos="284"/>
        </w:tabs>
        <w:jc w:val="both"/>
        <w:rPr>
          <w:sz w:val="25"/>
          <w:szCs w:val="25"/>
        </w:rPr>
      </w:pPr>
      <w:r>
        <w:rPr>
          <w:sz w:val="25"/>
          <w:szCs w:val="25"/>
        </w:rPr>
        <w:t>на образованном земельном участке в кадастровом квартале 32:26:0210</w:t>
      </w:r>
      <w:r w:rsidR="00AD7681">
        <w:rPr>
          <w:sz w:val="25"/>
          <w:szCs w:val="25"/>
        </w:rPr>
        <w:t>224</w:t>
      </w:r>
      <w:r>
        <w:rPr>
          <w:sz w:val="25"/>
          <w:szCs w:val="25"/>
        </w:rPr>
        <w:t xml:space="preserve">, расположенном по адресу: Брянская область, Трубчевский район, </w:t>
      </w:r>
      <w:r w:rsidR="00AD7681">
        <w:rPr>
          <w:sz w:val="25"/>
          <w:szCs w:val="25"/>
        </w:rPr>
        <w:t>пгт. Белая Березка, ул. Первомайская, земельный участок 1В, в территориальной зоне ТОД-2, зона размещения объектов социального и коммунально-бытового назначения.</w:t>
      </w:r>
      <w:r>
        <w:rPr>
          <w:sz w:val="25"/>
          <w:szCs w:val="25"/>
        </w:rPr>
        <w:t xml:space="preserve"> </w:t>
      </w:r>
    </w:p>
    <w:p w:rsidR="00540B0E" w:rsidRDefault="00540B0E" w:rsidP="00540B0E">
      <w:pPr>
        <w:tabs>
          <w:tab w:val="left" w:pos="284"/>
        </w:tabs>
        <w:ind w:left="426"/>
        <w:jc w:val="both"/>
        <w:rPr>
          <w:sz w:val="25"/>
          <w:szCs w:val="25"/>
        </w:rPr>
      </w:pPr>
      <w:r>
        <w:rPr>
          <w:sz w:val="25"/>
          <w:szCs w:val="25"/>
        </w:rPr>
        <w:t>2.</w:t>
      </w:r>
      <w:proofErr w:type="gramStart"/>
      <w:r>
        <w:rPr>
          <w:sz w:val="25"/>
          <w:szCs w:val="25"/>
        </w:rPr>
        <w:t>Контроль за</w:t>
      </w:r>
      <w:proofErr w:type="gramEnd"/>
      <w:r>
        <w:rPr>
          <w:sz w:val="25"/>
          <w:szCs w:val="25"/>
        </w:rPr>
        <w:t xml:space="preserve"> исполнением настоящего постановления оставляю за собой.</w:t>
      </w:r>
    </w:p>
    <w:p w:rsidR="00540B0E" w:rsidRDefault="00540B0E" w:rsidP="00540B0E">
      <w:pPr>
        <w:jc w:val="both"/>
        <w:rPr>
          <w:sz w:val="28"/>
          <w:szCs w:val="28"/>
        </w:rPr>
      </w:pPr>
    </w:p>
    <w:p w:rsidR="00C03A6E" w:rsidRPr="00721939" w:rsidRDefault="00C03A6E" w:rsidP="00540B0E">
      <w:pPr>
        <w:spacing w:before="120"/>
        <w:jc w:val="both"/>
        <w:rPr>
          <w:sz w:val="26"/>
          <w:szCs w:val="26"/>
        </w:rPr>
      </w:pPr>
    </w:p>
    <w:p w:rsidR="00C03A6E" w:rsidRDefault="00C03A6E" w:rsidP="00C03A6E">
      <w:pPr>
        <w:jc w:val="both"/>
      </w:pPr>
    </w:p>
    <w:p w:rsidR="00C03A6E" w:rsidRDefault="00C03A6E" w:rsidP="00C03A6E">
      <w:pPr>
        <w:rPr>
          <w:b/>
          <w:sz w:val="26"/>
          <w:szCs w:val="26"/>
        </w:rPr>
      </w:pPr>
    </w:p>
    <w:p w:rsidR="00C03A6E" w:rsidRPr="003F2391" w:rsidRDefault="0029337A" w:rsidP="00C03A6E">
      <w:pPr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Врио</w:t>
      </w:r>
      <w:proofErr w:type="spellEnd"/>
      <w:r>
        <w:rPr>
          <w:sz w:val="27"/>
          <w:szCs w:val="27"/>
        </w:rPr>
        <w:t xml:space="preserve"> г</w:t>
      </w:r>
      <w:r w:rsidR="00C03A6E" w:rsidRPr="003F2391">
        <w:rPr>
          <w:sz w:val="27"/>
          <w:szCs w:val="27"/>
        </w:rPr>
        <w:t>лав</w:t>
      </w:r>
      <w:r>
        <w:rPr>
          <w:sz w:val="27"/>
          <w:szCs w:val="27"/>
        </w:rPr>
        <w:t>ы</w:t>
      </w:r>
      <w:r w:rsidR="00C03A6E" w:rsidRPr="003F2391">
        <w:rPr>
          <w:sz w:val="27"/>
          <w:szCs w:val="27"/>
        </w:rPr>
        <w:t xml:space="preserve"> Белоберезковской</w:t>
      </w:r>
    </w:p>
    <w:p w:rsidR="00C03A6E" w:rsidRPr="003F2391" w:rsidRDefault="003F2391" w:rsidP="00C03A6E">
      <w:pPr>
        <w:ind w:left="-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C03A6E" w:rsidRPr="003F2391">
        <w:rPr>
          <w:sz w:val="27"/>
          <w:szCs w:val="27"/>
        </w:rPr>
        <w:t xml:space="preserve">поселковой  администрации                                    </w:t>
      </w:r>
      <w:r w:rsidR="0029337A">
        <w:rPr>
          <w:sz w:val="27"/>
          <w:szCs w:val="27"/>
        </w:rPr>
        <w:t xml:space="preserve">                   Н.А. Цьока</w:t>
      </w:r>
    </w:p>
    <w:p w:rsidR="00C03A6E" w:rsidRPr="003F2391" w:rsidRDefault="00C03A6E" w:rsidP="00C03A6E">
      <w:pPr>
        <w:rPr>
          <w:sz w:val="27"/>
          <w:szCs w:val="27"/>
        </w:rPr>
      </w:pPr>
    </w:p>
    <w:p w:rsidR="00C03A6E" w:rsidRPr="007B442C" w:rsidRDefault="00C03A6E" w:rsidP="00C03A6E">
      <w:pPr>
        <w:rPr>
          <w:sz w:val="26"/>
          <w:szCs w:val="26"/>
        </w:rPr>
      </w:pPr>
    </w:p>
    <w:p w:rsidR="00C03A6E" w:rsidRDefault="00C03A6E" w:rsidP="00C03A6E"/>
    <w:p w:rsidR="00C03A6E" w:rsidRDefault="00C03A6E" w:rsidP="00C03A6E"/>
    <w:p w:rsidR="00C03A6E" w:rsidRDefault="00C03A6E" w:rsidP="00C03A6E"/>
    <w:p w:rsidR="00C03A6E" w:rsidRDefault="00C03A6E" w:rsidP="00C03A6E"/>
    <w:p w:rsidR="00C03A6E" w:rsidRDefault="00C03A6E" w:rsidP="00C03A6E"/>
    <w:p w:rsidR="00B503F1" w:rsidRDefault="0029337A"/>
    <w:sectPr w:rsidR="00B503F1" w:rsidSect="002F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A6E"/>
    <w:rsid w:val="00132D6F"/>
    <w:rsid w:val="001F69B5"/>
    <w:rsid w:val="0027068F"/>
    <w:rsid w:val="00286858"/>
    <w:rsid w:val="0029337A"/>
    <w:rsid w:val="002F3FC7"/>
    <w:rsid w:val="00323F9A"/>
    <w:rsid w:val="003F2391"/>
    <w:rsid w:val="00446E9F"/>
    <w:rsid w:val="00455362"/>
    <w:rsid w:val="004842E7"/>
    <w:rsid w:val="00496FE0"/>
    <w:rsid w:val="004F35E7"/>
    <w:rsid w:val="00540B0E"/>
    <w:rsid w:val="00546A30"/>
    <w:rsid w:val="00680E2B"/>
    <w:rsid w:val="006D31F3"/>
    <w:rsid w:val="00720CB6"/>
    <w:rsid w:val="00721939"/>
    <w:rsid w:val="007B442C"/>
    <w:rsid w:val="007C23D5"/>
    <w:rsid w:val="007F0E54"/>
    <w:rsid w:val="008546E1"/>
    <w:rsid w:val="00872019"/>
    <w:rsid w:val="008829CC"/>
    <w:rsid w:val="00887E5F"/>
    <w:rsid w:val="008C7567"/>
    <w:rsid w:val="00995B0E"/>
    <w:rsid w:val="00AD7681"/>
    <w:rsid w:val="00B53798"/>
    <w:rsid w:val="00B71E5C"/>
    <w:rsid w:val="00B83537"/>
    <w:rsid w:val="00BC2268"/>
    <w:rsid w:val="00C03A6E"/>
    <w:rsid w:val="00D51F1C"/>
    <w:rsid w:val="00D66FD1"/>
    <w:rsid w:val="00DC6BA8"/>
    <w:rsid w:val="00E11559"/>
    <w:rsid w:val="00E615A5"/>
    <w:rsid w:val="00ED1463"/>
    <w:rsid w:val="00EE1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03A6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03A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ED1463"/>
    <w:pPr>
      <w:ind w:right="4855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ED146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2024-02-08T11:06:00Z</cp:lastPrinted>
  <dcterms:created xsi:type="dcterms:W3CDTF">2022-06-10T06:13:00Z</dcterms:created>
  <dcterms:modified xsi:type="dcterms:W3CDTF">2024-10-22T09:39:00Z</dcterms:modified>
</cp:coreProperties>
</file>