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D6" w:rsidRPr="00535A88" w:rsidRDefault="003D55D6" w:rsidP="003D55D6">
      <w:pPr>
        <w:jc w:val="center"/>
        <w:rPr>
          <w:b/>
        </w:rPr>
      </w:pPr>
      <w:r w:rsidRPr="00535A88">
        <w:rPr>
          <w:b/>
        </w:rPr>
        <w:t>РОССИЙСКАЯ ФЕДЕРАЦИЯ</w:t>
      </w:r>
    </w:p>
    <w:p w:rsidR="003D55D6" w:rsidRPr="00535A88" w:rsidRDefault="003D55D6" w:rsidP="003D55D6">
      <w:pPr>
        <w:jc w:val="center"/>
        <w:rPr>
          <w:b/>
        </w:rPr>
      </w:pPr>
      <w:r w:rsidRPr="00535A88">
        <w:rPr>
          <w:b/>
        </w:rPr>
        <w:t>БРЯНСКАЯ ОБЛАСТЬ ТРУБЧЕВСКИЙ РАЙОН</w:t>
      </w:r>
    </w:p>
    <w:p w:rsidR="003D55D6" w:rsidRDefault="003D55D6" w:rsidP="003D55D6">
      <w:pPr>
        <w:jc w:val="center"/>
      </w:pPr>
      <w:r w:rsidRPr="00535A88">
        <w:rPr>
          <w:b/>
        </w:rPr>
        <w:t>БЕЛОБЕРЕЗКОВСКАЯ ПОСЕЛКОВАЯ АДМИНИСТРАЦИЯ</w:t>
      </w:r>
    </w:p>
    <w:p w:rsidR="003D55D6" w:rsidRDefault="003D55D6" w:rsidP="003D55D6">
      <w:pPr>
        <w:jc w:val="center"/>
      </w:pPr>
    </w:p>
    <w:p w:rsidR="003D55D6" w:rsidRPr="003A555E" w:rsidRDefault="003D55D6" w:rsidP="003D55D6">
      <w:pPr>
        <w:jc w:val="center"/>
        <w:rPr>
          <w:b/>
        </w:rPr>
      </w:pPr>
      <w:proofErr w:type="gramStart"/>
      <w:r w:rsidRPr="003A555E">
        <w:rPr>
          <w:b/>
        </w:rPr>
        <w:t>П</w:t>
      </w:r>
      <w:proofErr w:type="gramEnd"/>
      <w:r w:rsidRPr="003A555E">
        <w:rPr>
          <w:b/>
        </w:rPr>
        <w:t xml:space="preserve"> О С Т А Н О В Л Е Н И Е</w:t>
      </w:r>
    </w:p>
    <w:p w:rsidR="003D55D6" w:rsidRDefault="003D55D6" w:rsidP="003D55D6">
      <w:pPr>
        <w:jc w:val="center"/>
      </w:pPr>
    </w:p>
    <w:p w:rsidR="003D55D6" w:rsidRPr="00836D47" w:rsidRDefault="003D55D6" w:rsidP="003D55D6">
      <w:r w:rsidRPr="00836D47">
        <w:t xml:space="preserve">от  </w:t>
      </w:r>
      <w:r>
        <w:t>___________</w:t>
      </w:r>
      <w:r w:rsidRPr="00836D47">
        <w:t xml:space="preserve"> № </w:t>
      </w:r>
      <w:r>
        <w:t>____</w:t>
      </w:r>
    </w:p>
    <w:p w:rsidR="003D55D6" w:rsidRPr="00836D47" w:rsidRDefault="003D55D6" w:rsidP="003D55D6">
      <w:proofErr w:type="spellStart"/>
      <w:r w:rsidRPr="00836D47">
        <w:t>пгт</w:t>
      </w:r>
      <w:proofErr w:type="spellEnd"/>
      <w:r w:rsidRPr="00836D47">
        <w:t>. Белая Березка</w:t>
      </w:r>
    </w:p>
    <w:p w:rsidR="003D55D6" w:rsidRDefault="003D55D6" w:rsidP="003D55D6">
      <w:pPr>
        <w:jc w:val="both"/>
      </w:pPr>
    </w:p>
    <w:p w:rsidR="003D55D6" w:rsidRPr="00A509DF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509DF">
        <w:rPr>
          <w:sz w:val="28"/>
          <w:szCs w:val="28"/>
        </w:rPr>
        <w:t xml:space="preserve">Об утверждении Порядка проведения общественного обсуждения проекта муниципальной программы </w:t>
      </w:r>
      <w:r>
        <w:rPr>
          <w:sz w:val="28"/>
          <w:szCs w:val="28"/>
        </w:rPr>
        <w:t>«Формирование</w:t>
      </w:r>
      <w:r w:rsidRPr="00A509DF">
        <w:rPr>
          <w:sz w:val="28"/>
          <w:szCs w:val="28"/>
        </w:rPr>
        <w:t xml:space="preserve"> современной городской среды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Белоберезковское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Трубчевского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 на 2017год», Порядка и сроков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муниципального образования </w:t>
      </w:r>
      <w:proofErr w:type="spellStart"/>
      <w:r>
        <w:rPr>
          <w:sz w:val="28"/>
          <w:szCs w:val="28"/>
        </w:rPr>
        <w:t>Белоберезковское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Трубчевского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 на 2017 год»,</w:t>
      </w:r>
      <w:r w:rsidRPr="00C508B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комиссии</w:t>
      </w:r>
      <w:proofErr w:type="gramEnd"/>
      <w:r>
        <w:rPr>
          <w:sz w:val="28"/>
          <w:szCs w:val="28"/>
        </w:rPr>
        <w:t xml:space="preserve"> по рассмотрению и оценки предложений граждан, организаций о включении в муниципальную программу «Формирование современной</w:t>
      </w:r>
      <w:r w:rsidRPr="00B865C3">
        <w:rPr>
          <w:sz w:val="28"/>
          <w:szCs w:val="28"/>
        </w:rPr>
        <w:t xml:space="preserve"> </w:t>
      </w:r>
      <w:r w:rsidRPr="00A509DF">
        <w:rPr>
          <w:sz w:val="28"/>
          <w:szCs w:val="28"/>
        </w:rPr>
        <w:t>городской среды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Белоберезковское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Трубчевского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 на 2017»</w:t>
      </w:r>
      <w:r>
        <w:rPr>
          <w:sz w:val="28"/>
          <w:szCs w:val="28"/>
          <w:lang w:eastAsia="en-US"/>
        </w:rPr>
        <w:t>.</w:t>
      </w:r>
    </w:p>
    <w:p w:rsidR="003D55D6" w:rsidRPr="00A509DF" w:rsidRDefault="003D55D6" w:rsidP="003D55D6">
      <w:pPr>
        <w:pStyle w:val="a3"/>
        <w:rPr>
          <w:sz w:val="28"/>
          <w:szCs w:val="28"/>
        </w:rPr>
      </w:pPr>
      <w:r>
        <w:t> </w:t>
      </w:r>
      <w:r w:rsidRPr="00AC32EA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</w:t>
      </w:r>
      <w:r>
        <w:rPr>
          <w:sz w:val="28"/>
          <w:szCs w:val="28"/>
        </w:rPr>
        <w:t>нтроля в Российской Федерации».</w:t>
      </w:r>
    </w:p>
    <w:p w:rsidR="003D55D6" w:rsidRPr="00AC32EA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AC32EA">
        <w:rPr>
          <w:sz w:val="28"/>
          <w:szCs w:val="28"/>
        </w:rPr>
        <w:t>ПОСТАНОВЛЯЕТ:</w:t>
      </w: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C32EA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</w:t>
      </w:r>
      <w:r w:rsidRPr="00AC32EA">
        <w:rPr>
          <w:sz w:val="28"/>
          <w:szCs w:val="28"/>
        </w:rPr>
        <w:t xml:space="preserve"> Порядок проведения о</w:t>
      </w:r>
      <w:r>
        <w:rPr>
          <w:sz w:val="28"/>
          <w:szCs w:val="28"/>
        </w:rPr>
        <w:t>бщественного обсуждения проекта муниципальной</w:t>
      </w:r>
      <w:r w:rsidRPr="00AC32E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«Формирование современной городской среды муниципального образования </w:t>
      </w:r>
      <w:proofErr w:type="spellStart"/>
      <w:r>
        <w:rPr>
          <w:sz w:val="28"/>
          <w:szCs w:val="28"/>
        </w:rPr>
        <w:t>Белоберезковское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Трубчевского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 на 2017».</w:t>
      </w: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Pr="00F6580F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прилагаемый Порядок и сроки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</w:t>
      </w:r>
      <w:r w:rsidRPr="005F3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Белоберезковское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Трубчевского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 на 2017 год».</w:t>
      </w:r>
    </w:p>
    <w:p w:rsidR="003D55D6" w:rsidRPr="00A509DF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508B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F6580F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прилагаемое</w:t>
      </w:r>
      <w:r w:rsidRPr="00B865C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комиссии по рассмотрению и оценки предложений граждан, организаций о включении в муниципальную программу «Формирование современной</w:t>
      </w:r>
      <w:r w:rsidRPr="00B865C3">
        <w:rPr>
          <w:sz w:val="28"/>
          <w:szCs w:val="28"/>
        </w:rPr>
        <w:t xml:space="preserve"> </w:t>
      </w:r>
      <w:r w:rsidRPr="00A509DF">
        <w:rPr>
          <w:sz w:val="28"/>
          <w:szCs w:val="28"/>
        </w:rPr>
        <w:t>городской среды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Белоберезковское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Трубчевского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 на 2017»</w:t>
      </w:r>
      <w:r>
        <w:rPr>
          <w:sz w:val="28"/>
          <w:szCs w:val="28"/>
          <w:lang w:eastAsia="en-US"/>
        </w:rPr>
        <w:t xml:space="preserve">. </w:t>
      </w:r>
    </w:p>
    <w:p w:rsidR="003D55D6" w:rsidRPr="00D00555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00555">
        <w:rPr>
          <w:sz w:val="28"/>
          <w:szCs w:val="28"/>
        </w:rPr>
        <w:t xml:space="preserve">. Исполнителю программы </w:t>
      </w:r>
      <w:r>
        <w:rPr>
          <w:sz w:val="28"/>
          <w:szCs w:val="28"/>
        </w:rPr>
        <w:t>«Ф</w:t>
      </w:r>
      <w:r w:rsidRPr="00D00555">
        <w:rPr>
          <w:sz w:val="28"/>
          <w:szCs w:val="28"/>
        </w:rPr>
        <w:t>ормирование современной городской среды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Белоберезковское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Трубчевского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D00555">
        <w:rPr>
          <w:sz w:val="28"/>
          <w:szCs w:val="28"/>
        </w:rPr>
        <w:t xml:space="preserve"> на 2017 год</w:t>
      </w:r>
      <w:r>
        <w:rPr>
          <w:sz w:val="28"/>
          <w:szCs w:val="28"/>
        </w:rPr>
        <w:t>»</w:t>
      </w:r>
      <w:r w:rsidRPr="00D00555">
        <w:rPr>
          <w:sz w:val="28"/>
          <w:szCs w:val="28"/>
        </w:rPr>
        <w:t xml:space="preserve"> администрации города Благодарного:</w:t>
      </w:r>
    </w:p>
    <w:p w:rsidR="003D55D6" w:rsidRPr="00AC32EA" w:rsidRDefault="003D55D6" w:rsidP="003D55D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FA62EF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1.</w:t>
      </w:r>
      <w:r w:rsidRPr="00FA62EF">
        <w:rPr>
          <w:sz w:val="28"/>
          <w:szCs w:val="28"/>
          <w:lang w:eastAsia="en-US"/>
        </w:rPr>
        <w:t xml:space="preserve"> Опубликовать настоящ</w:t>
      </w:r>
      <w:r>
        <w:rPr>
          <w:sz w:val="28"/>
          <w:szCs w:val="28"/>
          <w:lang w:eastAsia="en-US"/>
        </w:rPr>
        <w:t>ее постановление</w:t>
      </w:r>
      <w:r w:rsidRPr="00FA62EF">
        <w:rPr>
          <w:sz w:val="28"/>
          <w:szCs w:val="28"/>
          <w:lang w:eastAsia="en-US"/>
        </w:rPr>
        <w:t xml:space="preserve"> на официальном сайте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Трубчевский</w:t>
      </w:r>
      <w:proofErr w:type="spellEnd"/>
      <w:r>
        <w:rPr>
          <w:sz w:val="28"/>
          <w:szCs w:val="28"/>
        </w:rPr>
        <w:t xml:space="preserve"> муниципальный район на странице </w:t>
      </w:r>
      <w:proofErr w:type="spellStart"/>
      <w:r>
        <w:rPr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FA62EF">
        <w:rPr>
          <w:sz w:val="28"/>
          <w:szCs w:val="28"/>
          <w:lang w:eastAsia="en-US"/>
        </w:rPr>
        <w:t>.</w:t>
      </w:r>
    </w:p>
    <w:p w:rsidR="003D55D6" w:rsidRPr="00D00555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00555">
        <w:rPr>
          <w:sz w:val="28"/>
          <w:szCs w:val="28"/>
        </w:rPr>
        <w:t>. Настоящее постановление вступает в силу со дня его принятия.</w:t>
      </w:r>
    </w:p>
    <w:p w:rsidR="003D55D6" w:rsidRDefault="003D55D6" w:rsidP="00602D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00555">
        <w:rPr>
          <w:sz w:val="28"/>
          <w:szCs w:val="28"/>
        </w:rPr>
        <w:t xml:space="preserve">. </w:t>
      </w:r>
      <w:proofErr w:type="gramStart"/>
      <w:r w:rsidRPr="00D00555">
        <w:rPr>
          <w:sz w:val="28"/>
          <w:szCs w:val="28"/>
        </w:rPr>
        <w:t>Контроль за</w:t>
      </w:r>
      <w:proofErr w:type="gramEnd"/>
      <w:r w:rsidRPr="00D00555">
        <w:rPr>
          <w:sz w:val="28"/>
          <w:szCs w:val="28"/>
        </w:rPr>
        <w:t xml:space="preserve"> исполнением настоящего постановления </w:t>
      </w:r>
      <w:r w:rsidR="00602D3A">
        <w:rPr>
          <w:sz w:val="28"/>
          <w:szCs w:val="28"/>
        </w:rPr>
        <w:t>оставляю за собой.</w:t>
      </w:r>
    </w:p>
    <w:p w:rsidR="003D55D6" w:rsidRDefault="003D55D6" w:rsidP="003D55D6">
      <w:pPr>
        <w:rPr>
          <w:sz w:val="28"/>
          <w:szCs w:val="28"/>
        </w:rPr>
      </w:pPr>
    </w:p>
    <w:p w:rsidR="003D55D6" w:rsidRDefault="003D55D6" w:rsidP="00602D3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602D3A">
        <w:rPr>
          <w:sz w:val="28"/>
          <w:szCs w:val="28"/>
        </w:rPr>
        <w:t>Белоберезковской</w:t>
      </w:r>
      <w:proofErr w:type="spellEnd"/>
    </w:p>
    <w:p w:rsidR="00602D3A" w:rsidRDefault="00602D3A" w:rsidP="00602D3A">
      <w:pPr>
        <w:rPr>
          <w:sz w:val="28"/>
          <w:szCs w:val="28"/>
        </w:rPr>
      </w:pPr>
      <w:r>
        <w:rPr>
          <w:sz w:val="28"/>
          <w:szCs w:val="28"/>
        </w:rPr>
        <w:t>поселковой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И.Ф.Садовская</w:t>
      </w: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8"/>
          <w:szCs w:val="28"/>
        </w:rPr>
      </w:pPr>
    </w:p>
    <w:p w:rsidR="00602D3A" w:rsidRDefault="00602D3A" w:rsidP="00602D3A">
      <w:pPr>
        <w:rPr>
          <w:sz w:val="20"/>
          <w:szCs w:val="20"/>
        </w:rPr>
      </w:pPr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.И</w:t>
      </w:r>
      <w:proofErr w:type="gramEnd"/>
      <w:r>
        <w:rPr>
          <w:sz w:val="20"/>
          <w:szCs w:val="20"/>
        </w:rPr>
        <w:t>ванютина В.С.</w:t>
      </w:r>
    </w:p>
    <w:p w:rsidR="00602D3A" w:rsidRPr="00602D3A" w:rsidRDefault="00602D3A" w:rsidP="00602D3A">
      <w:pPr>
        <w:rPr>
          <w:sz w:val="20"/>
          <w:szCs w:val="20"/>
        </w:rPr>
      </w:pPr>
      <w:r>
        <w:rPr>
          <w:sz w:val="20"/>
          <w:szCs w:val="20"/>
        </w:rPr>
        <w:t>Тел.8(48352)96353</w:t>
      </w:r>
    </w:p>
    <w:p w:rsidR="00602D3A" w:rsidRDefault="00602D3A" w:rsidP="00602D3A">
      <w:pPr>
        <w:rPr>
          <w:sz w:val="28"/>
          <w:szCs w:val="28"/>
        </w:rPr>
      </w:pPr>
    </w:p>
    <w:p w:rsidR="003D55D6" w:rsidRPr="002904E6" w:rsidRDefault="003D55D6" w:rsidP="003D55D6">
      <w:pPr>
        <w:ind w:left="55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2904E6">
        <w:rPr>
          <w:sz w:val="28"/>
          <w:szCs w:val="28"/>
        </w:rPr>
        <w:t>иложение</w:t>
      </w:r>
    </w:p>
    <w:p w:rsidR="003D55D6" w:rsidRPr="002904E6" w:rsidRDefault="003D55D6" w:rsidP="003D55D6">
      <w:pPr>
        <w:ind w:left="5390"/>
        <w:jc w:val="right"/>
        <w:rPr>
          <w:sz w:val="28"/>
          <w:szCs w:val="28"/>
        </w:rPr>
      </w:pPr>
      <w:r w:rsidRPr="002904E6">
        <w:rPr>
          <w:sz w:val="28"/>
          <w:szCs w:val="28"/>
        </w:rPr>
        <w:t xml:space="preserve">к постановлению </w:t>
      </w:r>
      <w:proofErr w:type="spellStart"/>
      <w:r w:rsidR="00961BA2">
        <w:rPr>
          <w:sz w:val="28"/>
          <w:szCs w:val="28"/>
        </w:rPr>
        <w:t>Белоберезковской</w:t>
      </w:r>
      <w:proofErr w:type="spellEnd"/>
      <w:r w:rsidR="00961BA2">
        <w:rPr>
          <w:sz w:val="28"/>
          <w:szCs w:val="28"/>
        </w:rPr>
        <w:t xml:space="preserve"> поселковой администрации</w:t>
      </w:r>
    </w:p>
    <w:p w:rsidR="003D55D6" w:rsidRPr="002904E6" w:rsidRDefault="003D55D6" w:rsidP="003D55D6">
      <w:pPr>
        <w:ind w:left="53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904E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61BA2">
        <w:rPr>
          <w:sz w:val="28"/>
          <w:szCs w:val="28"/>
        </w:rPr>
        <w:t>____</w:t>
      </w:r>
      <w:r>
        <w:rPr>
          <w:sz w:val="28"/>
          <w:szCs w:val="28"/>
        </w:rPr>
        <w:t>2017</w:t>
      </w:r>
      <w:r w:rsidRPr="002904E6">
        <w:rPr>
          <w:sz w:val="28"/>
          <w:szCs w:val="28"/>
        </w:rPr>
        <w:t xml:space="preserve"> г.  №</w:t>
      </w:r>
      <w:r>
        <w:rPr>
          <w:sz w:val="28"/>
          <w:szCs w:val="28"/>
        </w:rPr>
        <w:t xml:space="preserve"> </w:t>
      </w:r>
      <w:r w:rsidR="00961BA2">
        <w:rPr>
          <w:sz w:val="28"/>
          <w:szCs w:val="28"/>
        </w:rPr>
        <w:t>___</w:t>
      </w:r>
    </w:p>
    <w:p w:rsidR="003D55D6" w:rsidRDefault="003D55D6" w:rsidP="003D55D6">
      <w:pPr>
        <w:jc w:val="center"/>
      </w:pPr>
      <w:r w:rsidRPr="002904E6">
        <w:t> </w:t>
      </w:r>
    </w:p>
    <w:p w:rsidR="003D55D6" w:rsidRPr="00EE2866" w:rsidRDefault="003D55D6" w:rsidP="003D55D6">
      <w:pPr>
        <w:jc w:val="center"/>
        <w:rPr>
          <w:b/>
          <w:sz w:val="28"/>
          <w:szCs w:val="28"/>
        </w:rPr>
      </w:pPr>
      <w:r w:rsidRPr="00EE2866">
        <w:rPr>
          <w:b/>
          <w:sz w:val="28"/>
          <w:szCs w:val="28"/>
        </w:rPr>
        <w:t>Порядок проведения общественного обсуждения</w:t>
      </w:r>
    </w:p>
    <w:p w:rsidR="003D55D6" w:rsidRPr="00961BA2" w:rsidRDefault="003D55D6" w:rsidP="003D55D6">
      <w:pPr>
        <w:jc w:val="center"/>
        <w:rPr>
          <w:b/>
          <w:sz w:val="28"/>
          <w:szCs w:val="28"/>
        </w:rPr>
      </w:pPr>
      <w:r w:rsidRPr="00EE2866">
        <w:rPr>
          <w:b/>
          <w:sz w:val="28"/>
          <w:szCs w:val="28"/>
        </w:rPr>
        <w:t xml:space="preserve">проекта муниципальной программы формирования современной городской среды муниципального </w:t>
      </w:r>
      <w:r w:rsidRPr="00961BA2">
        <w:rPr>
          <w:b/>
          <w:sz w:val="28"/>
          <w:szCs w:val="28"/>
        </w:rPr>
        <w:t xml:space="preserve">образования </w:t>
      </w:r>
      <w:proofErr w:type="spellStart"/>
      <w:r w:rsidR="00961BA2" w:rsidRPr="00961BA2">
        <w:rPr>
          <w:b/>
          <w:sz w:val="28"/>
          <w:szCs w:val="28"/>
        </w:rPr>
        <w:t>Белоберезковское</w:t>
      </w:r>
      <w:proofErr w:type="spellEnd"/>
      <w:r w:rsidR="00961BA2" w:rsidRPr="00961BA2">
        <w:rPr>
          <w:b/>
          <w:sz w:val="28"/>
          <w:szCs w:val="28"/>
        </w:rPr>
        <w:t xml:space="preserve"> городское поселение </w:t>
      </w:r>
      <w:proofErr w:type="spellStart"/>
      <w:r w:rsidR="00961BA2" w:rsidRPr="00961BA2">
        <w:rPr>
          <w:b/>
          <w:sz w:val="28"/>
          <w:szCs w:val="28"/>
        </w:rPr>
        <w:t>Трубчевского</w:t>
      </w:r>
      <w:proofErr w:type="spellEnd"/>
      <w:r w:rsidR="00961BA2" w:rsidRPr="00961BA2">
        <w:rPr>
          <w:b/>
          <w:sz w:val="28"/>
          <w:szCs w:val="28"/>
        </w:rPr>
        <w:t xml:space="preserve"> муниципального района Брянской области </w:t>
      </w:r>
      <w:r w:rsidRPr="00961BA2">
        <w:rPr>
          <w:b/>
          <w:sz w:val="28"/>
          <w:szCs w:val="28"/>
        </w:rPr>
        <w:t>на 2017 год</w:t>
      </w:r>
    </w:p>
    <w:p w:rsidR="003D55D6" w:rsidRPr="002904E6" w:rsidRDefault="003D55D6" w:rsidP="003D55D6">
      <w:pPr>
        <w:spacing w:before="100" w:beforeAutospacing="1" w:after="100" w:afterAutospacing="1"/>
        <w:jc w:val="both"/>
        <w:rPr>
          <w:sz w:val="28"/>
          <w:szCs w:val="28"/>
        </w:rPr>
      </w:pPr>
      <w:r w:rsidRPr="002904E6">
        <w:t> </w:t>
      </w:r>
      <w:r w:rsidRPr="002904E6">
        <w:rPr>
          <w:sz w:val="28"/>
          <w:szCs w:val="28"/>
        </w:rPr>
        <w:t>1. Настоящий Порядок определяет форму, порядо</w:t>
      </w:r>
      <w:r>
        <w:rPr>
          <w:sz w:val="28"/>
          <w:szCs w:val="28"/>
        </w:rPr>
        <w:t xml:space="preserve">к и сроки </w:t>
      </w:r>
      <w:proofErr w:type="gramStart"/>
      <w:r>
        <w:rPr>
          <w:sz w:val="28"/>
          <w:szCs w:val="28"/>
        </w:rPr>
        <w:t>проведения общественного обсуждения проекта муниципальной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формирования современной городской среды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 w:rsidR="00961BA2">
        <w:rPr>
          <w:sz w:val="28"/>
          <w:szCs w:val="28"/>
        </w:rPr>
        <w:t>Белоберезковское</w:t>
      </w:r>
      <w:proofErr w:type="spellEnd"/>
      <w:r w:rsidR="00961BA2">
        <w:rPr>
          <w:sz w:val="28"/>
          <w:szCs w:val="28"/>
        </w:rPr>
        <w:t xml:space="preserve"> городское поселение </w:t>
      </w:r>
      <w:proofErr w:type="spellStart"/>
      <w:r w:rsidR="00961BA2">
        <w:rPr>
          <w:sz w:val="28"/>
          <w:szCs w:val="28"/>
        </w:rPr>
        <w:t>Трубчевского</w:t>
      </w:r>
      <w:proofErr w:type="spellEnd"/>
      <w:r w:rsidR="00961BA2">
        <w:rPr>
          <w:sz w:val="28"/>
          <w:szCs w:val="28"/>
        </w:rPr>
        <w:t xml:space="preserve"> муниципального района Брянской области </w:t>
      </w:r>
      <w:r>
        <w:rPr>
          <w:sz w:val="28"/>
          <w:szCs w:val="28"/>
        </w:rPr>
        <w:t xml:space="preserve">на 2017 (далее – муниципальная программа). </w:t>
      </w:r>
    </w:p>
    <w:p w:rsidR="003D55D6" w:rsidRPr="002904E6" w:rsidRDefault="003D55D6" w:rsidP="003D55D6">
      <w:pPr>
        <w:jc w:val="both"/>
        <w:rPr>
          <w:sz w:val="28"/>
          <w:szCs w:val="28"/>
        </w:rPr>
      </w:pPr>
      <w:r w:rsidRPr="002904E6">
        <w:rPr>
          <w:sz w:val="28"/>
          <w:szCs w:val="28"/>
        </w:rPr>
        <w:t xml:space="preserve">2. </w:t>
      </w:r>
      <w:r>
        <w:rPr>
          <w:sz w:val="28"/>
          <w:szCs w:val="28"/>
        </w:rPr>
        <w:t>Общественные обсуждения проекта муниципальной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904E6">
        <w:rPr>
          <w:sz w:val="28"/>
          <w:szCs w:val="28"/>
        </w:rPr>
        <w:t xml:space="preserve"> проводятся в целях:</w:t>
      </w:r>
    </w:p>
    <w:p w:rsidR="003D55D6" w:rsidRPr="002904E6" w:rsidRDefault="003D55D6" w:rsidP="003D55D6">
      <w:pPr>
        <w:jc w:val="both"/>
        <w:rPr>
          <w:sz w:val="28"/>
          <w:szCs w:val="28"/>
        </w:rPr>
      </w:pPr>
      <w:r w:rsidRPr="002904E6">
        <w:rPr>
          <w:sz w:val="28"/>
          <w:szCs w:val="28"/>
        </w:rPr>
        <w:t>- информирования граждан, организа</w:t>
      </w:r>
      <w:r>
        <w:rPr>
          <w:sz w:val="28"/>
          <w:szCs w:val="28"/>
        </w:rPr>
        <w:t xml:space="preserve">ций и общественных объединений </w:t>
      </w:r>
      <w:r w:rsidR="00961BA2">
        <w:rPr>
          <w:sz w:val="28"/>
          <w:szCs w:val="28"/>
        </w:rPr>
        <w:t xml:space="preserve">поселка Белая Березка </w:t>
      </w:r>
      <w:proofErr w:type="spellStart"/>
      <w:r w:rsidR="00961BA2">
        <w:rPr>
          <w:sz w:val="28"/>
          <w:szCs w:val="28"/>
        </w:rPr>
        <w:t>Трубчевского</w:t>
      </w:r>
      <w:proofErr w:type="spellEnd"/>
      <w:r w:rsidR="00961BA2">
        <w:rPr>
          <w:sz w:val="28"/>
          <w:szCs w:val="28"/>
        </w:rPr>
        <w:t xml:space="preserve"> района Брянской области</w:t>
      </w:r>
      <w:r w:rsidRPr="002904E6">
        <w:rPr>
          <w:sz w:val="28"/>
          <w:szCs w:val="28"/>
        </w:rPr>
        <w:t xml:space="preserve"> о ра</w:t>
      </w:r>
      <w:r>
        <w:rPr>
          <w:sz w:val="28"/>
          <w:szCs w:val="28"/>
        </w:rPr>
        <w:t>зработанном проекте муниципальной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904E6">
        <w:rPr>
          <w:sz w:val="28"/>
          <w:szCs w:val="28"/>
        </w:rPr>
        <w:t>;</w:t>
      </w:r>
    </w:p>
    <w:p w:rsidR="003D55D6" w:rsidRPr="002904E6" w:rsidRDefault="003D55D6" w:rsidP="003D55D6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учет</w:t>
      </w:r>
      <w:r w:rsidRPr="002904E6">
        <w:rPr>
          <w:sz w:val="28"/>
          <w:szCs w:val="28"/>
        </w:rPr>
        <w:t xml:space="preserve"> мнения гра</w:t>
      </w:r>
      <w:r>
        <w:rPr>
          <w:sz w:val="28"/>
          <w:szCs w:val="28"/>
        </w:rPr>
        <w:t xml:space="preserve">ждан, организаций, объединений </w:t>
      </w:r>
      <w:r w:rsidR="00961BA2">
        <w:rPr>
          <w:sz w:val="28"/>
          <w:szCs w:val="28"/>
        </w:rPr>
        <w:t xml:space="preserve">поселка Белая Березка </w:t>
      </w:r>
      <w:proofErr w:type="spellStart"/>
      <w:r w:rsidR="00961BA2">
        <w:rPr>
          <w:sz w:val="28"/>
          <w:szCs w:val="28"/>
        </w:rPr>
        <w:t>Трубчевского</w:t>
      </w:r>
      <w:proofErr w:type="spellEnd"/>
      <w:r w:rsidR="00961BA2">
        <w:rPr>
          <w:sz w:val="28"/>
          <w:szCs w:val="28"/>
        </w:rPr>
        <w:t xml:space="preserve"> района Брянской области</w:t>
      </w:r>
      <w:r>
        <w:rPr>
          <w:sz w:val="28"/>
          <w:szCs w:val="28"/>
        </w:rPr>
        <w:t xml:space="preserve"> о разработанном проекте муниципальной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904E6">
        <w:rPr>
          <w:sz w:val="28"/>
          <w:szCs w:val="28"/>
        </w:rPr>
        <w:t>.</w:t>
      </w:r>
    </w:p>
    <w:p w:rsidR="003D55D6" w:rsidRPr="002904E6" w:rsidRDefault="003D55D6" w:rsidP="003D55D6">
      <w:pPr>
        <w:jc w:val="both"/>
        <w:rPr>
          <w:sz w:val="28"/>
          <w:szCs w:val="28"/>
        </w:rPr>
      </w:pPr>
      <w:r w:rsidRPr="002904E6">
        <w:rPr>
          <w:sz w:val="28"/>
          <w:szCs w:val="28"/>
        </w:rPr>
        <w:t xml:space="preserve">3. </w:t>
      </w:r>
      <w:r>
        <w:rPr>
          <w:sz w:val="28"/>
          <w:szCs w:val="28"/>
        </w:rPr>
        <w:t>Общественное обсуждение проекта</w:t>
      </w:r>
      <w:r w:rsidRPr="002904E6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904E6">
        <w:rPr>
          <w:sz w:val="28"/>
          <w:szCs w:val="28"/>
        </w:rPr>
        <w:t xml:space="preserve"> организуется и проводится ответственным исполнителем муниципальной программы.</w:t>
      </w:r>
    </w:p>
    <w:p w:rsidR="003D55D6" w:rsidRPr="002904E6" w:rsidRDefault="003D55D6" w:rsidP="003D55D6">
      <w:pPr>
        <w:jc w:val="both"/>
        <w:rPr>
          <w:sz w:val="28"/>
          <w:szCs w:val="28"/>
        </w:rPr>
      </w:pPr>
      <w:r w:rsidRPr="002904E6">
        <w:rPr>
          <w:sz w:val="28"/>
          <w:szCs w:val="28"/>
        </w:rPr>
        <w:t>Общественное обсуждение осу</w:t>
      </w:r>
      <w:r>
        <w:rPr>
          <w:sz w:val="28"/>
          <w:szCs w:val="28"/>
        </w:rPr>
        <w:t xml:space="preserve">ществляется в отношении проекта постановления </w:t>
      </w:r>
      <w:proofErr w:type="spellStart"/>
      <w:r w:rsidR="00961BA2">
        <w:rPr>
          <w:sz w:val="28"/>
          <w:szCs w:val="28"/>
        </w:rPr>
        <w:t>Белоберезковской</w:t>
      </w:r>
      <w:proofErr w:type="spellEnd"/>
      <w:r w:rsidR="00961BA2">
        <w:rPr>
          <w:sz w:val="28"/>
          <w:szCs w:val="28"/>
        </w:rPr>
        <w:t xml:space="preserve"> поселковой </w:t>
      </w:r>
      <w:r>
        <w:rPr>
          <w:sz w:val="28"/>
          <w:szCs w:val="28"/>
        </w:rPr>
        <w:t>администрации об утверждении новой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904E6">
        <w:rPr>
          <w:sz w:val="28"/>
          <w:szCs w:val="28"/>
        </w:rPr>
        <w:t>.</w:t>
      </w:r>
    </w:p>
    <w:p w:rsidR="003D55D6" w:rsidRPr="002904E6" w:rsidRDefault="003D55D6" w:rsidP="003D55D6">
      <w:pPr>
        <w:jc w:val="both"/>
        <w:rPr>
          <w:sz w:val="28"/>
          <w:szCs w:val="28"/>
        </w:rPr>
      </w:pPr>
      <w:r w:rsidRPr="002904E6">
        <w:rPr>
          <w:sz w:val="28"/>
          <w:szCs w:val="28"/>
        </w:rPr>
        <w:t>4. В общественных обсуждениях участвуют граждане, пр</w:t>
      </w:r>
      <w:r>
        <w:rPr>
          <w:sz w:val="28"/>
          <w:szCs w:val="28"/>
        </w:rPr>
        <w:t xml:space="preserve">оживающие на территории </w:t>
      </w:r>
      <w:r w:rsidR="00961BA2">
        <w:rPr>
          <w:sz w:val="28"/>
          <w:szCs w:val="28"/>
        </w:rPr>
        <w:t xml:space="preserve">поселка Белая Березка </w:t>
      </w:r>
      <w:proofErr w:type="spellStart"/>
      <w:r w:rsidR="00961BA2">
        <w:rPr>
          <w:sz w:val="28"/>
          <w:szCs w:val="28"/>
        </w:rPr>
        <w:t>Трубчевского</w:t>
      </w:r>
      <w:proofErr w:type="spellEnd"/>
      <w:r w:rsidR="00961BA2">
        <w:rPr>
          <w:sz w:val="28"/>
          <w:szCs w:val="28"/>
        </w:rPr>
        <w:t xml:space="preserve"> района Брянской области</w:t>
      </w:r>
      <w:r w:rsidRPr="002904E6">
        <w:rPr>
          <w:sz w:val="28"/>
          <w:szCs w:val="28"/>
        </w:rPr>
        <w:t>, достигшие возраста 18 лет, а также представители организаций и общественных объединений,</w:t>
      </w:r>
      <w:r>
        <w:rPr>
          <w:sz w:val="28"/>
          <w:szCs w:val="28"/>
        </w:rPr>
        <w:t xml:space="preserve"> политических партий и движений, представителей органов</w:t>
      </w:r>
      <w:r w:rsidRPr="002904E6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r w:rsidR="00961BA2">
        <w:rPr>
          <w:sz w:val="28"/>
          <w:szCs w:val="28"/>
        </w:rPr>
        <w:t xml:space="preserve">поселка Белая Березка </w:t>
      </w:r>
      <w:proofErr w:type="spellStart"/>
      <w:r w:rsidR="00961BA2">
        <w:rPr>
          <w:sz w:val="28"/>
          <w:szCs w:val="28"/>
        </w:rPr>
        <w:t>Трубчевского</w:t>
      </w:r>
      <w:proofErr w:type="spellEnd"/>
      <w:r w:rsidR="00961BA2">
        <w:rPr>
          <w:sz w:val="28"/>
          <w:szCs w:val="28"/>
        </w:rPr>
        <w:t xml:space="preserve"> района Брянской области</w:t>
      </w:r>
      <w:r w:rsidRPr="002904E6">
        <w:rPr>
          <w:sz w:val="28"/>
          <w:szCs w:val="28"/>
        </w:rPr>
        <w:t>.</w:t>
      </w:r>
    </w:p>
    <w:p w:rsidR="003D55D6" w:rsidRDefault="003D55D6" w:rsidP="003D55D6">
      <w:pPr>
        <w:jc w:val="both"/>
        <w:rPr>
          <w:color w:val="000000"/>
          <w:sz w:val="28"/>
          <w:szCs w:val="28"/>
        </w:rPr>
      </w:pPr>
      <w:r w:rsidRPr="002904E6">
        <w:rPr>
          <w:sz w:val="28"/>
          <w:szCs w:val="28"/>
        </w:rPr>
        <w:t xml:space="preserve">5. </w:t>
      </w:r>
      <w:r>
        <w:rPr>
          <w:sz w:val="28"/>
          <w:szCs w:val="28"/>
        </w:rPr>
        <w:t>Общественное обсуждение проекта муниципальной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904E6">
        <w:rPr>
          <w:sz w:val="28"/>
          <w:szCs w:val="28"/>
        </w:rPr>
        <w:t xml:space="preserve"> осуществляется в фор</w:t>
      </w:r>
      <w:r>
        <w:rPr>
          <w:sz w:val="28"/>
          <w:szCs w:val="28"/>
        </w:rPr>
        <w:t>ме открытого размещения проекта муниципальной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904E6">
        <w:rPr>
          <w:sz w:val="28"/>
          <w:szCs w:val="28"/>
        </w:rPr>
        <w:t xml:space="preserve"> на официальн</w:t>
      </w:r>
      <w:r>
        <w:rPr>
          <w:sz w:val="28"/>
          <w:szCs w:val="28"/>
        </w:rPr>
        <w:t xml:space="preserve">ом сайте </w:t>
      </w:r>
      <w:r w:rsidRPr="00411613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961BA2">
        <w:rPr>
          <w:sz w:val="28"/>
          <w:szCs w:val="28"/>
        </w:rPr>
        <w:t>Трубчевский</w:t>
      </w:r>
      <w:proofErr w:type="spellEnd"/>
      <w:r w:rsidR="00961BA2">
        <w:rPr>
          <w:sz w:val="28"/>
          <w:szCs w:val="28"/>
        </w:rPr>
        <w:t xml:space="preserve"> муниципальный район на странице </w:t>
      </w:r>
      <w:proofErr w:type="spellStart"/>
      <w:r w:rsidR="00961BA2">
        <w:rPr>
          <w:sz w:val="28"/>
          <w:szCs w:val="28"/>
        </w:rPr>
        <w:t>Белоберезковского</w:t>
      </w:r>
      <w:proofErr w:type="spellEnd"/>
      <w:r w:rsidR="00961BA2">
        <w:rPr>
          <w:sz w:val="28"/>
          <w:szCs w:val="28"/>
        </w:rPr>
        <w:t xml:space="preserve"> городского поселения</w:t>
      </w:r>
      <w:r w:rsidRPr="00411613">
        <w:rPr>
          <w:color w:val="000000"/>
          <w:sz w:val="28"/>
          <w:szCs w:val="28"/>
        </w:rPr>
        <w:t>.</w:t>
      </w:r>
    </w:p>
    <w:p w:rsidR="003D55D6" w:rsidRPr="002904E6" w:rsidRDefault="003D55D6" w:rsidP="003D55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Создать общественную комиссию из представителей органов местного самоуправления, политических партий и движений, общественных </w:t>
      </w:r>
      <w:r>
        <w:rPr>
          <w:sz w:val="28"/>
          <w:szCs w:val="28"/>
        </w:rPr>
        <w:lastRenderedPageBreak/>
        <w:t xml:space="preserve">организаций, иных лиц для организации такого обсуждения, проведения комиссионной оценки предложений заинтересованных лиц, а так же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программы после её утверждения в установленном порядке.</w:t>
      </w:r>
    </w:p>
    <w:p w:rsidR="003D55D6" w:rsidRPr="002904E6" w:rsidRDefault="003D55D6" w:rsidP="003D55D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904E6">
        <w:rPr>
          <w:sz w:val="28"/>
          <w:szCs w:val="28"/>
        </w:rPr>
        <w:t>. При размещении проекта муниципальной программы публикуется следующая информация:</w:t>
      </w:r>
    </w:p>
    <w:p w:rsidR="003D55D6" w:rsidRPr="002904E6" w:rsidRDefault="003D55D6" w:rsidP="003D55D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904E6">
        <w:rPr>
          <w:sz w:val="28"/>
          <w:szCs w:val="28"/>
        </w:rPr>
        <w:t>.1. Извещение о проведении общественного обсуждения проекта муниципальной программы по форме согласно приложению 1 к настоящему Порядку.</w:t>
      </w:r>
    </w:p>
    <w:p w:rsidR="00961BA2" w:rsidRDefault="003D55D6" w:rsidP="003D55D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904E6">
        <w:rPr>
          <w:sz w:val="28"/>
          <w:szCs w:val="28"/>
        </w:rPr>
        <w:t xml:space="preserve">.2. Срок проведения общественного </w:t>
      </w:r>
      <w:r>
        <w:rPr>
          <w:sz w:val="28"/>
          <w:szCs w:val="28"/>
        </w:rPr>
        <w:t>обсуждения составляет 30</w:t>
      </w:r>
      <w:r w:rsidRPr="002904E6">
        <w:rPr>
          <w:sz w:val="28"/>
          <w:szCs w:val="28"/>
        </w:rPr>
        <w:t xml:space="preserve"> дней со дня размещения проекта муниципальной программы на официальном </w:t>
      </w:r>
      <w:r>
        <w:rPr>
          <w:sz w:val="28"/>
          <w:szCs w:val="28"/>
        </w:rPr>
        <w:t xml:space="preserve">сайте </w:t>
      </w:r>
      <w:r w:rsidRPr="005A345C">
        <w:rPr>
          <w:sz w:val="28"/>
          <w:szCs w:val="28"/>
        </w:rPr>
        <w:t xml:space="preserve">муниципального образования </w:t>
      </w:r>
      <w:proofErr w:type="spellStart"/>
      <w:r w:rsidR="00961BA2">
        <w:rPr>
          <w:sz w:val="28"/>
          <w:szCs w:val="28"/>
        </w:rPr>
        <w:t>Трубчевский</w:t>
      </w:r>
      <w:proofErr w:type="spellEnd"/>
      <w:r w:rsidR="00961BA2">
        <w:rPr>
          <w:sz w:val="28"/>
          <w:szCs w:val="28"/>
        </w:rPr>
        <w:t xml:space="preserve"> муниципальный район на странице </w:t>
      </w:r>
      <w:proofErr w:type="spellStart"/>
      <w:r w:rsidR="00961BA2">
        <w:rPr>
          <w:sz w:val="28"/>
          <w:szCs w:val="28"/>
        </w:rPr>
        <w:t>Белоберезковского</w:t>
      </w:r>
      <w:proofErr w:type="spellEnd"/>
      <w:r w:rsidR="00961BA2">
        <w:rPr>
          <w:sz w:val="28"/>
          <w:szCs w:val="28"/>
        </w:rPr>
        <w:t xml:space="preserve"> городского поселения. </w:t>
      </w:r>
    </w:p>
    <w:p w:rsidR="003D55D6" w:rsidRDefault="003D55D6" w:rsidP="003D55D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904E6">
        <w:rPr>
          <w:sz w:val="28"/>
          <w:szCs w:val="28"/>
        </w:rPr>
        <w:t>.3. Электронный адрес ответственного исполнителя муниципальной программы для направления замечаний и предложений к проекту муниципальной программы.</w:t>
      </w:r>
    </w:p>
    <w:p w:rsidR="003D55D6" w:rsidRDefault="003D55D6" w:rsidP="003D55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Состав общественной комиссии. </w:t>
      </w:r>
    </w:p>
    <w:p w:rsidR="003D55D6" w:rsidRPr="002904E6" w:rsidRDefault="003D55D6" w:rsidP="003D55D6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904E6">
        <w:rPr>
          <w:sz w:val="28"/>
          <w:szCs w:val="28"/>
        </w:rPr>
        <w:t>. Участникам общественного обсуждения при направлении замечаний (предложений)  к проекту муниципальной программы необходимо указывать фамилию, имя, отчество и дату рождения гражданина, либо наименование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органа местного самоуправления.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3D55D6" w:rsidRPr="002904E6" w:rsidTr="00162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55D6" w:rsidRPr="002904E6" w:rsidRDefault="003D55D6" w:rsidP="0016246D">
            <w:pPr>
              <w:jc w:val="both"/>
              <w:rPr>
                <w:sz w:val="28"/>
                <w:szCs w:val="28"/>
              </w:rPr>
            </w:pPr>
            <w:r w:rsidRPr="002904E6">
              <w:rPr>
                <w:sz w:val="28"/>
                <w:szCs w:val="28"/>
              </w:rPr>
              <w:t>В противном случае замечания (предложения) к проекту муниципальной программы признаются анонимными и к рассмотрению не принимаются.</w:t>
            </w:r>
          </w:p>
        </w:tc>
      </w:tr>
    </w:tbl>
    <w:p w:rsidR="003D55D6" w:rsidRPr="002904E6" w:rsidRDefault="003D55D6" w:rsidP="003D55D6">
      <w:pPr>
        <w:jc w:val="both"/>
        <w:rPr>
          <w:sz w:val="28"/>
          <w:szCs w:val="28"/>
        </w:rPr>
      </w:pPr>
      <w:r>
        <w:rPr>
          <w:sz w:val="28"/>
          <w:szCs w:val="28"/>
        </w:rPr>
        <w:t>9. Комиссия по рассмотрению и оценки предложений граждан, организаций о включении в муниципальную программу «Формирование современной</w:t>
      </w:r>
      <w:r w:rsidRPr="00B865C3">
        <w:rPr>
          <w:sz w:val="28"/>
          <w:szCs w:val="28"/>
        </w:rPr>
        <w:t xml:space="preserve"> </w:t>
      </w:r>
      <w:r w:rsidRPr="00A509DF">
        <w:rPr>
          <w:sz w:val="28"/>
          <w:szCs w:val="28"/>
        </w:rPr>
        <w:t>городской среды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961BA2">
        <w:rPr>
          <w:sz w:val="28"/>
          <w:szCs w:val="28"/>
        </w:rPr>
        <w:t>Белоберезковское</w:t>
      </w:r>
      <w:proofErr w:type="spellEnd"/>
      <w:r w:rsidR="00961BA2">
        <w:rPr>
          <w:sz w:val="28"/>
          <w:szCs w:val="28"/>
        </w:rPr>
        <w:t xml:space="preserve"> городское поселение </w:t>
      </w:r>
      <w:proofErr w:type="spellStart"/>
      <w:r w:rsidR="00961BA2">
        <w:rPr>
          <w:sz w:val="28"/>
          <w:szCs w:val="28"/>
        </w:rPr>
        <w:t>Трубчевского</w:t>
      </w:r>
      <w:proofErr w:type="spellEnd"/>
      <w:r w:rsidR="00961BA2">
        <w:rPr>
          <w:sz w:val="28"/>
          <w:szCs w:val="28"/>
        </w:rPr>
        <w:t xml:space="preserve"> муниципального района Брянской области</w:t>
      </w:r>
      <w:r>
        <w:rPr>
          <w:sz w:val="28"/>
          <w:szCs w:val="28"/>
        </w:rPr>
        <w:t xml:space="preserve"> на 2017»</w:t>
      </w:r>
      <w:r w:rsidRPr="002904E6">
        <w:rPr>
          <w:sz w:val="28"/>
          <w:szCs w:val="28"/>
        </w:rPr>
        <w:t xml:space="preserve"> рассматривает, обобщает, анализирует замечания (предложения), поступившие в рамках общественного обсуждения проекта муниципальной программы. В случае целесообразности и обоснованности замечания (предложения) ответственный исполнитель муниципальной программы дорабатывает проект муниципальной программы.</w:t>
      </w:r>
    </w:p>
    <w:p w:rsidR="003D55D6" w:rsidRPr="002904E6" w:rsidRDefault="003D55D6" w:rsidP="003D55D6">
      <w:pPr>
        <w:jc w:val="both"/>
        <w:rPr>
          <w:sz w:val="28"/>
          <w:szCs w:val="28"/>
        </w:rPr>
      </w:pPr>
      <w:r w:rsidRPr="002904E6">
        <w:rPr>
          <w:sz w:val="28"/>
          <w:szCs w:val="28"/>
        </w:rPr>
        <w:t>Результаты общественного обсуждения носят рекомендательный характер.</w:t>
      </w:r>
    </w:p>
    <w:p w:rsidR="003D55D6" w:rsidRPr="002904E6" w:rsidRDefault="003D55D6" w:rsidP="003D55D6">
      <w:pPr>
        <w:jc w:val="both"/>
        <w:rPr>
          <w:sz w:val="28"/>
          <w:szCs w:val="28"/>
        </w:rPr>
      </w:pPr>
      <w:r w:rsidRPr="002904E6">
        <w:rPr>
          <w:sz w:val="28"/>
          <w:szCs w:val="28"/>
        </w:rPr>
        <w:t>В случае отсутствия замечаний проект муниципальной программы остается без изменений.</w:t>
      </w:r>
    </w:p>
    <w:p w:rsidR="003D55D6" w:rsidRPr="00127639" w:rsidRDefault="003D55D6" w:rsidP="003D55D6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904E6">
        <w:rPr>
          <w:sz w:val="28"/>
          <w:szCs w:val="28"/>
        </w:rPr>
        <w:t xml:space="preserve">. </w:t>
      </w:r>
      <w:proofErr w:type="gramStart"/>
      <w:r w:rsidRPr="002904E6">
        <w:rPr>
          <w:sz w:val="28"/>
          <w:szCs w:val="28"/>
        </w:rPr>
        <w:t>Итоги общественного обсуждения проекта муниципальной программы в течение 7 рабочих дней после завершения срока общественного обсуждения проекта муниципальной программы формируются ответственным исполнителем муниципальной программы в виде итогового документа (протокола) по форме согласно приложению 2 к настоящему Порядку и подлежат размещению на офиц</w:t>
      </w:r>
      <w:r>
        <w:rPr>
          <w:sz w:val="28"/>
          <w:szCs w:val="28"/>
        </w:rPr>
        <w:t xml:space="preserve">иальном сайте </w:t>
      </w:r>
      <w:r w:rsidRPr="00411613">
        <w:rPr>
          <w:sz w:val="28"/>
          <w:szCs w:val="28"/>
        </w:rPr>
        <w:t xml:space="preserve">муниципального образования </w:t>
      </w:r>
      <w:proofErr w:type="spellStart"/>
      <w:r w:rsidR="00961BA2">
        <w:rPr>
          <w:sz w:val="28"/>
          <w:szCs w:val="28"/>
        </w:rPr>
        <w:t>Трубчевский</w:t>
      </w:r>
      <w:proofErr w:type="spellEnd"/>
      <w:r w:rsidR="00961BA2">
        <w:rPr>
          <w:sz w:val="28"/>
          <w:szCs w:val="28"/>
        </w:rPr>
        <w:t xml:space="preserve"> муниципальный район на странице </w:t>
      </w:r>
      <w:proofErr w:type="spellStart"/>
      <w:r w:rsidR="00961BA2">
        <w:rPr>
          <w:sz w:val="28"/>
          <w:szCs w:val="28"/>
        </w:rPr>
        <w:t>Белоберезковского</w:t>
      </w:r>
      <w:proofErr w:type="spellEnd"/>
      <w:r w:rsidR="00961B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.</w:t>
      </w:r>
      <w:proofErr w:type="gramEnd"/>
    </w:p>
    <w:p w:rsidR="003D55D6" w:rsidRPr="00980361" w:rsidRDefault="003D55D6" w:rsidP="003D55D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980361">
        <w:rPr>
          <w:sz w:val="28"/>
          <w:szCs w:val="28"/>
        </w:rPr>
        <w:lastRenderedPageBreak/>
        <w:t>Приложение 1</w:t>
      </w:r>
    </w:p>
    <w:p w:rsidR="003D55D6" w:rsidRPr="00980361" w:rsidRDefault="003D55D6" w:rsidP="003D55D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980361">
        <w:rPr>
          <w:sz w:val="28"/>
          <w:szCs w:val="28"/>
        </w:rPr>
        <w:t>к Порядку проведения</w:t>
      </w:r>
    </w:p>
    <w:p w:rsidR="003D55D6" w:rsidRPr="00980361" w:rsidRDefault="003D55D6" w:rsidP="003D55D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общественного обсуждения</w:t>
      </w:r>
    </w:p>
    <w:p w:rsidR="003D55D6" w:rsidRPr="00980361" w:rsidRDefault="003D55D6" w:rsidP="003D55D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проекта муниципальной</w:t>
      </w:r>
      <w:r w:rsidRPr="0098036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:rsidR="003D55D6" w:rsidRPr="00980361" w:rsidRDefault="003D55D6" w:rsidP="003D55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3D55D6" w:rsidRPr="00980361" w:rsidRDefault="003D55D6" w:rsidP="003D55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Извещение о проведении общественного обсуждения</w:t>
      </w:r>
    </w:p>
    <w:p w:rsidR="003D55D6" w:rsidRPr="00980361" w:rsidRDefault="003D55D6" w:rsidP="003D55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проекта муниципальной программы</w:t>
      </w:r>
    </w:p>
    <w:p w:rsidR="003D55D6" w:rsidRPr="00980361" w:rsidRDefault="003D55D6" w:rsidP="003D55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3D55D6" w:rsidRPr="00980361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Обсуждение проекта муниципальной программы «_________________» _____________________________ (наименование ответственного исполнителя муниципальной программы, электронная почта и контактный телефон ответственного исполнителя муниципальной программы) 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муниципальной программы «______________________».</w:t>
      </w:r>
    </w:p>
    <w:p w:rsidR="003D55D6" w:rsidRPr="00980361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 xml:space="preserve">Ознакомиться с проектом документа можно здесь (ссылка на проект муниципальной программы) Общественное обсуждение проводится с </w:t>
      </w:r>
      <w:proofErr w:type="spellStart"/>
      <w:r w:rsidRPr="00980361">
        <w:rPr>
          <w:sz w:val="28"/>
          <w:szCs w:val="28"/>
        </w:rPr>
        <w:t>__________</w:t>
      </w:r>
      <w:proofErr w:type="gramStart"/>
      <w:r w:rsidRPr="00980361">
        <w:rPr>
          <w:sz w:val="28"/>
          <w:szCs w:val="28"/>
        </w:rPr>
        <w:t>г</w:t>
      </w:r>
      <w:proofErr w:type="spellEnd"/>
      <w:proofErr w:type="gramEnd"/>
      <w:r w:rsidRPr="00980361">
        <w:rPr>
          <w:sz w:val="28"/>
          <w:szCs w:val="28"/>
        </w:rPr>
        <w:t xml:space="preserve">. до </w:t>
      </w:r>
      <w:proofErr w:type="spellStart"/>
      <w:r w:rsidRPr="00980361">
        <w:rPr>
          <w:sz w:val="28"/>
          <w:szCs w:val="28"/>
        </w:rPr>
        <w:t>___________г</w:t>
      </w:r>
      <w:proofErr w:type="spellEnd"/>
      <w:r w:rsidRPr="00980361">
        <w:rPr>
          <w:sz w:val="28"/>
          <w:szCs w:val="28"/>
        </w:rPr>
        <w:t>.</w:t>
      </w:r>
    </w:p>
    <w:p w:rsidR="003D55D6" w:rsidRPr="00980361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3D55D6" w:rsidRPr="00980361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Замечания и предложения просим направлять на электронную почту: _____________ (электронная почта ответственного исполнителя муниципальной программы), тел. _____________ (контактный телефон ответственного исполнителя муниципальной программы). </w:t>
      </w:r>
    </w:p>
    <w:p w:rsidR="003D55D6" w:rsidRPr="00980361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Default="003D55D6" w:rsidP="003D55D6">
      <w:pPr>
        <w:jc w:val="both"/>
      </w:pPr>
    </w:p>
    <w:p w:rsidR="003D55D6" w:rsidRPr="00980361" w:rsidRDefault="003D55D6" w:rsidP="003D55D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980361">
        <w:rPr>
          <w:sz w:val="28"/>
          <w:szCs w:val="28"/>
        </w:rPr>
        <w:lastRenderedPageBreak/>
        <w:t>Приложение 2</w:t>
      </w:r>
    </w:p>
    <w:p w:rsidR="003D55D6" w:rsidRPr="00980361" w:rsidRDefault="003D55D6" w:rsidP="003D55D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980361">
        <w:rPr>
          <w:sz w:val="28"/>
          <w:szCs w:val="28"/>
        </w:rPr>
        <w:t>к Порядку проведения</w:t>
      </w:r>
    </w:p>
    <w:p w:rsidR="003D55D6" w:rsidRPr="00980361" w:rsidRDefault="003D55D6" w:rsidP="003D55D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общественного обсуждения</w:t>
      </w:r>
    </w:p>
    <w:p w:rsidR="003D55D6" w:rsidRPr="00980361" w:rsidRDefault="003D55D6" w:rsidP="003D55D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проекта муниципальной</w:t>
      </w:r>
      <w:r w:rsidRPr="0098036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:rsidR="003D55D6" w:rsidRPr="00980361" w:rsidRDefault="003D55D6" w:rsidP="003D55D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3D55D6" w:rsidRPr="00980361" w:rsidRDefault="003D55D6" w:rsidP="003D55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Протокол № ___</w:t>
      </w:r>
    </w:p>
    <w:p w:rsidR="003D55D6" w:rsidRPr="00980361" w:rsidRDefault="003D55D6" w:rsidP="003D55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по итогам общественного обсуждения проекта</w:t>
      </w:r>
    </w:p>
    <w:p w:rsidR="003D55D6" w:rsidRPr="00980361" w:rsidRDefault="003D55D6" w:rsidP="003D55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муниципальной программы «________________»</w:t>
      </w:r>
    </w:p>
    <w:p w:rsidR="003D55D6" w:rsidRPr="00980361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_____________ (дата)</w:t>
      </w:r>
    </w:p>
    <w:p w:rsidR="003D55D6" w:rsidRPr="00980361" w:rsidRDefault="0098708D" w:rsidP="003D55D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елая</w:t>
      </w:r>
      <w:proofErr w:type="spellEnd"/>
      <w:r>
        <w:rPr>
          <w:sz w:val="28"/>
          <w:szCs w:val="28"/>
        </w:rPr>
        <w:t xml:space="preserve"> Березка</w:t>
      </w:r>
    </w:p>
    <w:p w:rsidR="003D55D6" w:rsidRPr="00980361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В соответствии с требованиями пост</w:t>
      </w:r>
      <w:r>
        <w:rPr>
          <w:sz w:val="28"/>
          <w:szCs w:val="28"/>
        </w:rPr>
        <w:t xml:space="preserve">ановления </w:t>
      </w:r>
      <w:proofErr w:type="spellStart"/>
      <w:r w:rsidR="0098708D">
        <w:rPr>
          <w:sz w:val="28"/>
          <w:szCs w:val="28"/>
        </w:rPr>
        <w:t>Белоберезковской</w:t>
      </w:r>
      <w:proofErr w:type="spellEnd"/>
      <w:r w:rsidR="0098708D">
        <w:rPr>
          <w:sz w:val="28"/>
          <w:szCs w:val="28"/>
        </w:rPr>
        <w:t xml:space="preserve"> поселковой </w:t>
      </w:r>
      <w:r>
        <w:rPr>
          <w:sz w:val="28"/>
          <w:szCs w:val="28"/>
        </w:rPr>
        <w:t xml:space="preserve">администрации от </w:t>
      </w:r>
      <w:r w:rsidR="0098708D">
        <w:rPr>
          <w:sz w:val="28"/>
          <w:szCs w:val="28"/>
        </w:rPr>
        <w:t>______</w:t>
      </w:r>
      <w:r>
        <w:rPr>
          <w:sz w:val="28"/>
          <w:szCs w:val="28"/>
        </w:rPr>
        <w:t>2017 года №</w:t>
      </w:r>
      <w:r w:rsidR="0098708D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980361">
        <w:rPr>
          <w:sz w:val="28"/>
          <w:szCs w:val="28"/>
        </w:rPr>
        <w:t xml:space="preserve">«Об утверждении </w:t>
      </w:r>
      <w:proofErr w:type="gramStart"/>
      <w:r w:rsidRPr="00980361">
        <w:rPr>
          <w:sz w:val="28"/>
          <w:szCs w:val="28"/>
        </w:rPr>
        <w:t>Порядка проведения общественн</w:t>
      </w:r>
      <w:r>
        <w:rPr>
          <w:sz w:val="28"/>
          <w:szCs w:val="28"/>
        </w:rPr>
        <w:t>ого обсуждения проекта муниципальной</w:t>
      </w:r>
      <w:r w:rsidRPr="0098036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формирования современной городской среды</w:t>
      </w:r>
      <w:r w:rsidRPr="00EE10C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 w:rsidR="0098708D">
        <w:rPr>
          <w:sz w:val="28"/>
          <w:szCs w:val="28"/>
        </w:rPr>
        <w:t>Белоберезковское</w:t>
      </w:r>
      <w:proofErr w:type="spellEnd"/>
      <w:r w:rsidR="0098708D">
        <w:rPr>
          <w:sz w:val="28"/>
          <w:szCs w:val="28"/>
        </w:rPr>
        <w:t xml:space="preserve"> городское поселение </w:t>
      </w:r>
      <w:proofErr w:type="spellStart"/>
      <w:r w:rsidR="0098708D">
        <w:rPr>
          <w:sz w:val="28"/>
          <w:szCs w:val="28"/>
        </w:rPr>
        <w:t>Трубчевского</w:t>
      </w:r>
      <w:proofErr w:type="spellEnd"/>
      <w:r w:rsidR="0098708D">
        <w:rPr>
          <w:sz w:val="28"/>
          <w:szCs w:val="28"/>
        </w:rPr>
        <w:t xml:space="preserve"> муниципального района Брянской области</w:t>
      </w:r>
      <w:r w:rsidR="007C06D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C06DC">
        <w:rPr>
          <w:sz w:val="28"/>
          <w:szCs w:val="28"/>
        </w:rPr>
        <w:t xml:space="preserve"> 2017г»______________________</w:t>
      </w:r>
      <w:r w:rsidRPr="00980361">
        <w:rPr>
          <w:sz w:val="28"/>
          <w:szCs w:val="28"/>
        </w:rPr>
        <w:t>(наименование ответственного исполнителя муниципальной программы) было организовано и проведено общественное обсуждение проекта муниципальной программы «________________».</w:t>
      </w:r>
    </w:p>
    <w:p w:rsidR="003D55D6" w:rsidRPr="00980361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В течение срока проведения общественного обсуждения проекта муниципальной программы «________________» поступили следующие замечания и предложения:</w:t>
      </w:r>
    </w:p>
    <w:p w:rsidR="003D55D6" w:rsidRPr="00980361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1.</w:t>
      </w:r>
    </w:p>
    <w:p w:rsidR="003D55D6" w:rsidRPr="00980361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2.</w:t>
      </w:r>
    </w:p>
    <w:p w:rsidR="003D55D6" w:rsidRPr="00980361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Результаты рассмотрения замечаний и предложений:</w:t>
      </w:r>
    </w:p>
    <w:p w:rsidR="003D55D6" w:rsidRPr="00980361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1.</w:t>
      </w:r>
    </w:p>
    <w:p w:rsidR="003D55D6" w:rsidRPr="00980361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2.</w:t>
      </w:r>
    </w:p>
    <w:p w:rsidR="003D55D6" w:rsidRPr="00980361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либо</w:t>
      </w:r>
    </w:p>
    <w:p w:rsidR="003D55D6" w:rsidRPr="00980361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 xml:space="preserve">В течение срока проведения общественного обсуждения проекта </w:t>
      </w:r>
      <w:proofErr w:type="gramStart"/>
      <w:r w:rsidRPr="00980361">
        <w:rPr>
          <w:sz w:val="28"/>
          <w:szCs w:val="28"/>
        </w:rPr>
        <w:t>муниципальной</w:t>
      </w:r>
      <w:proofErr w:type="gramEnd"/>
    </w:p>
    <w:p w:rsidR="003D55D6" w:rsidRPr="00980361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 xml:space="preserve">программы «________________» замечаний и предложений </w:t>
      </w:r>
      <w:proofErr w:type="gramStart"/>
      <w:r w:rsidRPr="00980361">
        <w:rPr>
          <w:sz w:val="28"/>
          <w:szCs w:val="28"/>
        </w:rPr>
        <w:t>в</w:t>
      </w:r>
      <w:proofErr w:type="gramEnd"/>
      <w:r w:rsidRPr="00980361">
        <w:rPr>
          <w:sz w:val="28"/>
          <w:szCs w:val="28"/>
        </w:rPr>
        <w:t xml:space="preserve"> _______________________</w:t>
      </w:r>
    </w:p>
    <w:p w:rsidR="003D55D6" w:rsidRPr="00980361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(наименование ответственного исполнителя муниципальной программы) не поступало.</w:t>
      </w:r>
    </w:p>
    <w:p w:rsidR="003D55D6" w:rsidRPr="00980361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3D55D6" w:rsidRPr="00980361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Подпись руководителя ответственного исполнителя муниципальной программы.</w:t>
      </w:r>
    </w:p>
    <w:p w:rsidR="003D55D6" w:rsidRPr="00980361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3D55D6" w:rsidRPr="00980361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Протокол вел</w:t>
      </w:r>
    </w:p>
    <w:p w:rsidR="003D55D6" w:rsidRPr="00980361" w:rsidRDefault="003D55D6" w:rsidP="003D55D6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___________ (подпись</w:t>
      </w:r>
      <w:r>
        <w:rPr>
          <w:sz w:val="28"/>
          <w:szCs w:val="28"/>
        </w:rPr>
        <w:t>)</w:t>
      </w:r>
    </w:p>
    <w:p w:rsidR="003D55D6" w:rsidRDefault="003D55D6" w:rsidP="003D55D6">
      <w:pPr>
        <w:jc w:val="both"/>
        <w:rPr>
          <w:sz w:val="28"/>
          <w:szCs w:val="28"/>
        </w:rPr>
      </w:pPr>
    </w:p>
    <w:p w:rsidR="003D55D6" w:rsidRDefault="003D55D6" w:rsidP="003D55D6">
      <w:pPr>
        <w:jc w:val="both"/>
        <w:rPr>
          <w:sz w:val="28"/>
          <w:szCs w:val="28"/>
        </w:rPr>
      </w:pPr>
    </w:p>
    <w:p w:rsidR="003D55D6" w:rsidRDefault="003D55D6" w:rsidP="003D55D6">
      <w:pPr>
        <w:jc w:val="both"/>
        <w:rPr>
          <w:sz w:val="28"/>
          <w:szCs w:val="28"/>
        </w:rPr>
      </w:pPr>
    </w:p>
    <w:p w:rsidR="003D55D6" w:rsidRDefault="003D55D6" w:rsidP="003D55D6">
      <w:pPr>
        <w:jc w:val="both"/>
        <w:rPr>
          <w:sz w:val="28"/>
          <w:szCs w:val="28"/>
        </w:rPr>
      </w:pPr>
    </w:p>
    <w:p w:rsidR="007C06DC" w:rsidRDefault="007C06DC" w:rsidP="003D55D6">
      <w:pPr>
        <w:ind w:left="5500"/>
        <w:jc w:val="right"/>
        <w:rPr>
          <w:sz w:val="28"/>
          <w:szCs w:val="28"/>
        </w:rPr>
      </w:pPr>
    </w:p>
    <w:p w:rsidR="003D55D6" w:rsidRPr="002904E6" w:rsidRDefault="003D55D6" w:rsidP="003D55D6">
      <w:pPr>
        <w:ind w:left="55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2904E6">
        <w:rPr>
          <w:sz w:val="28"/>
          <w:szCs w:val="28"/>
        </w:rPr>
        <w:t>иложение</w:t>
      </w:r>
    </w:p>
    <w:p w:rsidR="003D55D6" w:rsidRPr="002904E6" w:rsidRDefault="003D55D6" w:rsidP="003D55D6">
      <w:pPr>
        <w:ind w:left="5390"/>
        <w:jc w:val="right"/>
        <w:rPr>
          <w:sz w:val="28"/>
          <w:szCs w:val="28"/>
        </w:rPr>
      </w:pPr>
      <w:r w:rsidRPr="002904E6">
        <w:rPr>
          <w:sz w:val="28"/>
          <w:szCs w:val="28"/>
        </w:rPr>
        <w:t xml:space="preserve">к постановлению </w:t>
      </w:r>
      <w:proofErr w:type="spellStart"/>
      <w:r w:rsidR="007C06DC">
        <w:rPr>
          <w:sz w:val="28"/>
          <w:szCs w:val="28"/>
        </w:rPr>
        <w:t>Белоберезковской</w:t>
      </w:r>
      <w:proofErr w:type="spellEnd"/>
      <w:r w:rsidR="007C06DC">
        <w:rPr>
          <w:sz w:val="28"/>
          <w:szCs w:val="28"/>
        </w:rPr>
        <w:t xml:space="preserve"> поселковой администрации</w:t>
      </w:r>
    </w:p>
    <w:p w:rsidR="003D55D6" w:rsidRPr="002904E6" w:rsidRDefault="003D55D6" w:rsidP="003D55D6">
      <w:pPr>
        <w:ind w:left="53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904E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C06DC">
        <w:rPr>
          <w:sz w:val="28"/>
          <w:szCs w:val="28"/>
        </w:rPr>
        <w:t>_____</w:t>
      </w:r>
      <w:r>
        <w:rPr>
          <w:sz w:val="28"/>
          <w:szCs w:val="28"/>
        </w:rPr>
        <w:t>2017</w:t>
      </w:r>
      <w:r w:rsidRPr="002904E6">
        <w:rPr>
          <w:sz w:val="28"/>
          <w:szCs w:val="28"/>
        </w:rPr>
        <w:t xml:space="preserve"> г.  №</w:t>
      </w:r>
      <w:r>
        <w:rPr>
          <w:sz w:val="28"/>
          <w:szCs w:val="28"/>
        </w:rPr>
        <w:t xml:space="preserve"> </w:t>
      </w:r>
      <w:r w:rsidR="007C06DC">
        <w:rPr>
          <w:sz w:val="28"/>
          <w:szCs w:val="28"/>
        </w:rPr>
        <w:t>__</w:t>
      </w:r>
    </w:p>
    <w:p w:rsidR="003D55D6" w:rsidRDefault="003D55D6" w:rsidP="003D55D6">
      <w:pPr>
        <w:jc w:val="center"/>
        <w:rPr>
          <w:b/>
          <w:sz w:val="28"/>
          <w:szCs w:val="28"/>
        </w:rPr>
      </w:pPr>
    </w:p>
    <w:p w:rsidR="003D55D6" w:rsidRPr="00133AE2" w:rsidRDefault="003D55D6" w:rsidP="003D55D6">
      <w:pPr>
        <w:jc w:val="center"/>
        <w:rPr>
          <w:b/>
          <w:sz w:val="28"/>
          <w:szCs w:val="28"/>
        </w:rPr>
      </w:pPr>
      <w:r w:rsidRPr="00133AE2">
        <w:rPr>
          <w:b/>
          <w:sz w:val="28"/>
          <w:szCs w:val="28"/>
        </w:rPr>
        <w:t xml:space="preserve">Порядок и сроки 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муниципального образования </w:t>
      </w:r>
      <w:proofErr w:type="spellStart"/>
      <w:r w:rsidR="007C06DC" w:rsidRPr="007C06DC">
        <w:rPr>
          <w:b/>
          <w:sz w:val="28"/>
          <w:szCs w:val="28"/>
        </w:rPr>
        <w:t>Белоберезковское</w:t>
      </w:r>
      <w:proofErr w:type="spellEnd"/>
      <w:r w:rsidR="007C06DC" w:rsidRPr="007C06DC">
        <w:rPr>
          <w:b/>
          <w:sz w:val="28"/>
          <w:szCs w:val="28"/>
        </w:rPr>
        <w:t xml:space="preserve"> городское поселение </w:t>
      </w:r>
      <w:proofErr w:type="spellStart"/>
      <w:r w:rsidR="007C06DC" w:rsidRPr="007C06DC">
        <w:rPr>
          <w:b/>
          <w:sz w:val="28"/>
          <w:szCs w:val="28"/>
        </w:rPr>
        <w:t>Трубчевского</w:t>
      </w:r>
      <w:proofErr w:type="spellEnd"/>
      <w:r w:rsidR="007C06DC" w:rsidRPr="007C06DC">
        <w:rPr>
          <w:b/>
          <w:sz w:val="28"/>
          <w:szCs w:val="28"/>
        </w:rPr>
        <w:t xml:space="preserve"> муниципального района Брянской области</w:t>
      </w:r>
      <w:r w:rsidR="007C06DC">
        <w:rPr>
          <w:sz w:val="28"/>
          <w:szCs w:val="28"/>
        </w:rPr>
        <w:t xml:space="preserve"> </w:t>
      </w:r>
      <w:r w:rsidRPr="00133AE2">
        <w:rPr>
          <w:b/>
          <w:sz w:val="28"/>
          <w:szCs w:val="28"/>
        </w:rPr>
        <w:t>на 2017 год</w:t>
      </w:r>
    </w:p>
    <w:p w:rsidR="003D55D6" w:rsidRDefault="003D55D6" w:rsidP="003D55D6">
      <w:pPr>
        <w:jc w:val="center"/>
      </w:pPr>
    </w:p>
    <w:p w:rsidR="003D55D6" w:rsidRPr="002904E6" w:rsidRDefault="003D55D6" w:rsidP="003D55D6">
      <w:pPr>
        <w:jc w:val="both"/>
        <w:rPr>
          <w:sz w:val="28"/>
          <w:szCs w:val="28"/>
        </w:rPr>
      </w:pPr>
      <w:r w:rsidRPr="002904E6">
        <w:t> </w:t>
      </w:r>
      <w:r>
        <w:tab/>
      </w:r>
      <w:r w:rsidRPr="002904E6">
        <w:rPr>
          <w:sz w:val="28"/>
          <w:szCs w:val="28"/>
        </w:rPr>
        <w:t xml:space="preserve">1. Настоящий Порядок определяет форму, </w:t>
      </w:r>
      <w:r>
        <w:rPr>
          <w:sz w:val="28"/>
          <w:szCs w:val="28"/>
        </w:rPr>
        <w:t>представления, рассмотрения и оценки предложений граждан, организаций о включении в муниципальную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формирования современной городской среды муниципального образования </w:t>
      </w:r>
      <w:proofErr w:type="spellStart"/>
      <w:r w:rsidR="007C06DC">
        <w:rPr>
          <w:sz w:val="28"/>
          <w:szCs w:val="28"/>
        </w:rPr>
        <w:t>Белоберезковское</w:t>
      </w:r>
      <w:proofErr w:type="spellEnd"/>
      <w:r w:rsidR="007C06DC">
        <w:rPr>
          <w:sz w:val="28"/>
          <w:szCs w:val="28"/>
        </w:rPr>
        <w:t xml:space="preserve"> городское поселение </w:t>
      </w:r>
      <w:proofErr w:type="spellStart"/>
      <w:r w:rsidR="007C06DC">
        <w:rPr>
          <w:sz w:val="28"/>
          <w:szCs w:val="28"/>
        </w:rPr>
        <w:t>Трубчевского</w:t>
      </w:r>
      <w:proofErr w:type="spellEnd"/>
      <w:r w:rsidR="007C06DC">
        <w:rPr>
          <w:sz w:val="28"/>
          <w:szCs w:val="28"/>
        </w:rPr>
        <w:t xml:space="preserve"> муниципального района Брянской области</w:t>
      </w:r>
      <w:r>
        <w:rPr>
          <w:sz w:val="28"/>
          <w:szCs w:val="28"/>
        </w:rPr>
        <w:t xml:space="preserve"> на 2017 год (далее – муниципальная программа). </w:t>
      </w:r>
    </w:p>
    <w:p w:rsidR="003D55D6" w:rsidRDefault="003D55D6" w:rsidP="003D55D6">
      <w:pPr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jc w:val="center"/>
        <w:rPr>
          <w:b/>
          <w:sz w:val="28"/>
          <w:szCs w:val="28"/>
        </w:rPr>
      </w:pPr>
      <w:r w:rsidRPr="00133AE2">
        <w:rPr>
          <w:b/>
          <w:sz w:val="28"/>
          <w:szCs w:val="28"/>
        </w:rPr>
        <w:t>2.Условия рассмотрения и оценки предложений граждан, организаций о включении в муниципальную программу.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DE2E43">
        <w:rPr>
          <w:sz w:val="28"/>
          <w:szCs w:val="28"/>
        </w:rPr>
        <w:t>2.1. </w:t>
      </w:r>
      <w:proofErr w:type="gramStart"/>
      <w:r>
        <w:rPr>
          <w:sz w:val="28"/>
          <w:szCs w:val="28"/>
        </w:rPr>
        <w:t>Предложения о рассмотрении и оценки предложений граждан, организаций о включении в муниципальную программу формирования современной городской среды</w:t>
      </w:r>
      <w:r w:rsidRPr="001A2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7C06DC">
        <w:rPr>
          <w:sz w:val="28"/>
          <w:szCs w:val="28"/>
        </w:rPr>
        <w:t>Белоберезковское</w:t>
      </w:r>
      <w:proofErr w:type="spellEnd"/>
      <w:r w:rsidR="007C06DC">
        <w:rPr>
          <w:sz w:val="28"/>
          <w:szCs w:val="28"/>
        </w:rPr>
        <w:t xml:space="preserve"> городское поселение </w:t>
      </w:r>
      <w:proofErr w:type="spellStart"/>
      <w:r w:rsidR="007C06DC">
        <w:rPr>
          <w:sz w:val="28"/>
          <w:szCs w:val="28"/>
        </w:rPr>
        <w:t>Трубчевского</w:t>
      </w:r>
      <w:proofErr w:type="spellEnd"/>
      <w:r w:rsidR="007C06DC">
        <w:rPr>
          <w:sz w:val="28"/>
          <w:szCs w:val="28"/>
        </w:rPr>
        <w:t xml:space="preserve"> муниципального района Брянской области</w:t>
      </w:r>
      <w:r>
        <w:rPr>
          <w:sz w:val="28"/>
          <w:szCs w:val="28"/>
        </w:rPr>
        <w:t xml:space="preserve"> на 2017 год дворовых территорий многоквартирных домов наиболее посещаемой муниципальной территории общего пользования, подлежащего обязательному благоустройству в 2017 году (далее - предложения по наиболее посещаемой территории),</w:t>
      </w:r>
      <w:r w:rsidRPr="00DE2E43">
        <w:rPr>
          <w:sz w:val="28"/>
          <w:szCs w:val="28"/>
        </w:rPr>
        <w:t xml:space="preserve"> подаются уполномоченными собственниками помещений в многоквартирных домах (далее</w:t>
      </w:r>
      <w:proofErr w:type="gramEnd"/>
      <w:r w:rsidRPr="00DE2E43">
        <w:rPr>
          <w:sz w:val="28"/>
          <w:szCs w:val="28"/>
        </w:rPr>
        <w:t xml:space="preserve"> – участник о</w:t>
      </w:r>
      <w:r w:rsidRPr="00DE2E43">
        <w:rPr>
          <w:sz w:val="28"/>
          <w:szCs w:val="28"/>
        </w:rPr>
        <w:t>т</w:t>
      </w:r>
      <w:r w:rsidRPr="00DE2E43">
        <w:rPr>
          <w:sz w:val="28"/>
          <w:szCs w:val="28"/>
        </w:rPr>
        <w:t>бора).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Необходимыми условиями для включения в муниципальную программу я</w:t>
      </w:r>
      <w:r w:rsidRPr="008D022B">
        <w:rPr>
          <w:sz w:val="28"/>
          <w:szCs w:val="28"/>
        </w:rPr>
        <w:t>в</w:t>
      </w:r>
      <w:r w:rsidRPr="008D022B">
        <w:rPr>
          <w:sz w:val="28"/>
          <w:szCs w:val="28"/>
        </w:rPr>
        <w:t>ляются:</w:t>
      </w:r>
    </w:p>
    <w:p w:rsidR="003D55D6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2.2.1.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 xml:space="preserve"> Наличие Совета многоквартирного дома 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Pr="008D022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Решение общего собрания собственников помещений, содерж</w:t>
      </w:r>
      <w:r w:rsidRPr="008D022B">
        <w:rPr>
          <w:sz w:val="28"/>
          <w:szCs w:val="28"/>
        </w:rPr>
        <w:t>а</w:t>
      </w:r>
      <w:r w:rsidRPr="008D022B">
        <w:rPr>
          <w:sz w:val="28"/>
          <w:szCs w:val="28"/>
        </w:rPr>
        <w:t>щее согласие: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8D022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Pr="008D022B">
        <w:rPr>
          <w:sz w:val="28"/>
          <w:szCs w:val="28"/>
        </w:rPr>
        <w:t xml:space="preserve"> в муниципальной программе;</w:t>
      </w:r>
    </w:p>
    <w:p w:rsidR="003D55D6" w:rsidRDefault="003D55D6" w:rsidP="003D55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определение </w:t>
      </w:r>
      <w:r w:rsidRPr="008D022B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8D022B">
        <w:rPr>
          <w:sz w:val="28"/>
          <w:szCs w:val="28"/>
        </w:rPr>
        <w:t>, уполномоченно</w:t>
      </w:r>
      <w:r>
        <w:rPr>
          <w:sz w:val="28"/>
          <w:szCs w:val="28"/>
        </w:rPr>
        <w:t>го</w:t>
      </w:r>
      <w:r w:rsidRPr="008D022B">
        <w:rPr>
          <w:sz w:val="28"/>
          <w:szCs w:val="28"/>
        </w:rPr>
        <w:t xml:space="preserve"> на подачу заявки</w:t>
      </w:r>
      <w:r>
        <w:rPr>
          <w:sz w:val="28"/>
          <w:szCs w:val="28"/>
        </w:rPr>
        <w:t xml:space="preserve"> на участие в отборе</w:t>
      </w:r>
      <w:r w:rsidRPr="008D022B">
        <w:rPr>
          <w:sz w:val="28"/>
          <w:szCs w:val="28"/>
        </w:rPr>
        <w:t>;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финансовое 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или) трудовое участие в реализации муниципальной программы;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8D022B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е</w:t>
      </w:r>
      <w:r w:rsidRPr="008D022B">
        <w:rPr>
          <w:sz w:val="28"/>
          <w:szCs w:val="28"/>
        </w:rPr>
        <w:t xml:space="preserve"> уполномоченных лиц из числа собственников помещений для участия в обследовании дворовой территории, приемке </w:t>
      </w:r>
      <w:r w:rsidRPr="008D022B">
        <w:rPr>
          <w:sz w:val="28"/>
          <w:szCs w:val="28"/>
        </w:rPr>
        <w:lastRenderedPageBreak/>
        <w:t>в</w:t>
      </w:r>
      <w:r w:rsidRPr="008D022B">
        <w:rPr>
          <w:sz w:val="28"/>
          <w:szCs w:val="28"/>
        </w:rPr>
        <w:t>ы</w:t>
      </w:r>
      <w:r w:rsidRPr="008D022B">
        <w:rPr>
          <w:sz w:val="28"/>
          <w:szCs w:val="28"/>
        </w:rPr>
        <w:t>полненных работ по благоустройству дворовой территории многоквартирного дома, в том числе подписании соответствующих актов приемки выпо</w:t>
      </w:r>
      <w:r w:rsidRPr="008D022B">
        <w:rPr>
          <w:sz w:val="28"/>
          <w:szCs w:val="28"/>
        </w:rPr>
        <w:t>л</w:t>
      </w:r>
      <w:r w:rsidRPr="008D022B">
        <w:rPr>
          <w:sz w:val="28"/>
          <w:szCs w:val="28"/>
        </w:rPr>
        <w:t>ненных работ.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2.3.</w:t>
      </w:r>
      <w:r>
        <w:rPr>
          <w:sz w:val="28"/>
          <w:szCs w:val="28"/>
        </w:rPr>
        <w:t> </w:t>
      </w:r>
      <w:r w:rsidRPr="008D022B">
        <w:rPr>
          <w:sz w:val="28"/>
          <w:szCs w:val="28"/>
          <w:lang w:eastAsia="en-US"/>
        </w:rPr>
        <w:t>Участники отбора проводят обследование дворовых территорий</w:t>
      </w:r>
      <w:r>
        <w:rPr>
          <w:sz w:val="28"/>
          <w:szCs w:val="28"/>
          <w:lang w:eastAsia="en-US"/>
        </w:rPr>
        <w:t xml:space="preserve"> и иных наиболее посещаемых территорий</w:t>
      </w:r>
      <w:r w:rsidRPr="008D022B">
        <w:rPr>
          <w:sz w:val="28"/>
          <w:szCs w:val="28"/>
          <w:lang w:eastAsia="en-US"/>
        </w:rPr>
        <w:t xml:space="preserve"> в целях участия в отборе </w:t>
      </w:r>
      <w:r w:rsidRPr="008D022B">
        <w:rPr>
          <w:sz w:val="28"/>
          <w:szCs w:val="28"/>
        </w:rPr>
        <w:t xml:space="preserve">путем визуального осмотра </w:t>
      </w:r>
      <w:r w:rsidRPr="008D022B">
        <w:rPr>
          <w:sz w:val="28"/>
          <w:szCs w:val="28"/>
          <w:lang w:eastAsia="en-US"/>
        </w:rPr>
        <w:t xml:space="preserve">и составляют </w:t>
      </w:r>
      <w:r w:rsidRPr="008D022B">
        <w:rPr>
          <w:sz w:val="28"/>
          <w:szCs w:val="28"/>
        </w:rPr>
        <w:t>акт обследования дворовых территорий многоквартирных домов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en-US"/>
        </w:rPr>
        <w:t>иных наиболее посещаемых территорий,</w:t>
      </w:r>
      <w:r w:rsidRPr="008D022B">
        <w:rPr>
          <w:sz w:val="28"/>
          <w:szCs w:val="28"/>
        </w:rPr>
        <w:t xml:space="preserve"> по фор</w:t>
      </w:r>
      <w:r>
        <w:rPr>
          <w:sz w:val="28"/>
          <w:szCs w:val="28"/>
        </w:rPr>
        <w:t xml:space="preserve">ме, разработанной </w:t>
      </w:r>
      <w:proofErr w:type="spellStart"/>
      <w:r w:rsidR="007C06DC">
        <w:rPr>
          <w:sz w:val="28"/>
          <w:szCs w:val="28"/>
        </w:rPr>
        <w:t>Белоберезковской</w:t>
      </w:r>
      <w:proofErr w:type="spellEnd"/>
      <w:r w:rsidR="007C06DC">
        <w:rPr>
          <w:sz w:val="28"/>
          <w:szCs w:val="28"/>
        </w:rPr>
        <w:t xml:space="preserve"> поселковой </w:t>
      </w:r>
      <w:r>
        <w:rPr>
          <w:sz w:val="28"/>
          <w:szCs w:val="28"/>
        </w:rPr>
        <w:t>администрацией.</w:t>
      </w:r>
    </w:p>
    <w:p w:rsidR="003D55D6" w:rsidRPr="008D022B" w:rsidRDefault="003D55D6" w:rsidP="003D55D6">
      <w:pPr>
        <w:ind w:firstLine="851"/>
        <w:jc w:val="both"/>
        <w:rPr>
          <w:color w:val="000000"/>
          <w:sz w:val="28"/>
          <w:szCs w:val="28"/>
        </w:rPr>
      </w:pPr>
      <w:r w:rsidRPr="008D022B">
        <w:rPr>
          <w:sz w:val="28"/>
          <w:szCs w:val="28"/>
        </w:rPr>
        <w:t>2.</w:t>
      </w:r>
      <w:r w:rsidR="007C06DC">
        <w:rPr>
          <w:sz w:val="28"/>
          <w:szCs w:val="28"/>
        </w:rPr>
        <w:t>4</w:t>
      </w:r>
      <w:r w:rsidRPr="008D022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D022B">
        <w:rPr>
          <w:color w:val="000000"/>
          <w:sz w:val="28"/>
          <w:szCs w:val="28"/>
        </w:rPr>
        <w:t>По окончании выполнения работ по благоустройству дворовой те</w:t>
      </w:r>
      <w:r w:rsidRPr="008D022B">
        <w:rPr>
          <w:color w:val="000000"/>
          <w:sz w:val="28"/>
          <w:szCs w:val="28"/>
        </w:rPr>
        <w:t>р</w:t>
      </w:r>
      <w:r w:rsidRPr="008D022B">
        <w:rPr>
          <w:color w:val="000000"/>
          <w:sz w:val="28"/>
          <w:szCs w:val="28"/>
        </w:rPr>
        <w:t xml:space="preserve">ритории </w:t>
      </w:r>
      <w:r>
        <w:rPr>
          <w:color w:val="000000"/>
          <w:sz w:val="28"/>
          <w:szCs w:val="28"/>
        </w:rPr>
        <w:t xml:space="preserve">и </w:t>
      </w:r>
      <w:r>
        <w:rPr>
          <w:sz w:val="28"/>
          <w:szCs w:val="28"/>
          <w:lang w:eastAsia="en-US"/>
        </w:rPr>
        <w:t xml:space="preserve">иных наиболее посещаемых территорий, </w:t>
      </w:r>
      <w:r w:rsidRPr="008D022B">
        <w:rPr>
          <w:color w:val="000000"/>
          <w:sz w:val="28"/>
          <w:szCs w:val="28"/>
        </w:rPr>
        <w:t>уполномоченное собственниками помещений лицо участвует в приемке выполне</w:t>
      </w:r>
      <w:r w:rsidRPr="008D022B">
        <w:rPr>
          <w:color w:val="000000"/>
          <w:sz w:val="28"/>
          <w:szCs w:val="28"/>
        </w:rPr>
        <w:t>н</w:t>
      </w:r>
      <w:r w:rsidRPr="008D022B">
        <w:rPr>
          <w:color w:val="000000"/>
          <w:sz w:val="28"/>
          <w:szCs w:val="28"/>
        </w:rPr>
        <w:t>ных работ.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2.6.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Адресный перечень формируется из числа дворовых территорий многоквартирных домов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en-US"/>
        </w:rPr>
        <w:t>иных наиболее посещаемых территорий</w:t>
      </w:r>
      <w:r w:rsidRPr="008D022B">
        <w:rPr>
          <w:sz w:val="28"/>
          <w:szCs w:val="28"/>
        </w:rPr>
        <w:t>, прошедших отбор.</w:t>
      </w:r>
      <w:r w:rsidRPr="004107C6">
        <w:rPr>
          <w:sz w:val="28"/>
          <w:szCs w:val="28"/>
        </w:rPr>
        <w:t xml:space="preserve"> </w:t>
      </w:r>
    </w:p>
    <w:p w:rsidR="003D55D6" w:rsidRDefault="003D55D6" w:rsidP="003D55D6">
      <w:pPr>
        <w:jc w:val="center"/>
        <w:rPr>
          <w:sz w:val="28"/>
          <w:szCs w:val="28"/>
        </w:rPr>
      </w:pPr>
    </w:p>
    <w:p w:rsidR="003D55D6" w:rsidRDefault="003D55D6" w:rsidP="003D55D6">
      <w:pPr>
        <w:ind w:firstLine="851"/>
        <w:jc w:val="both"/>
        <w:rPr>
          <w:sz w:val="28"/>
          <w:szCs w:val="28"/>
        </w:rPr>
      </w:pPr>
    </w:p>
    <w:p w:rsidR="003D55D6" w:rsidRPr="004107C6" w:rsidRDefault="003D55D6" w:rsidP="003D55D6">
      <w:pPr>
        <w:jc w:val="center"/>
        <w:rPr>
          <w:b/>
          <w:sz w:val="28"/>
          <w:szCs w:val="28"/>
        </w:rPr>
      </w:pPr>
      <w:r w:rsidRPr="004107C6">
        <w:rPr>
          <w:b/>
          <w:sz w:val="28"/>
          <w:szCs w:val="28"/>
        </w:rPr>
        <w:t>3. Порядок подачи документов для участия в отборе</w:t>
      </w:r>
    </w:p>
    <w:p w:rsidR="003D55D6" w:rsidRDefault="003D55D6" w:rsidP="003D55D6">
      <w:pPr>
        <w:ind w:firstLine="851"/>
        <w:jc w:val="both"/>
        <w:rPr>
          <w:sz w:val="28"/>
          <w:szCs w:val="28"/>
        </w:rPr>
      </w:pP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Уполномоченный орган готовит сообщение о проведении отбора, которое подлежит официальному опубликованию в печатных средствах масс</w:t>
      </w:r>
      <w:r w:rsidRPr="008D022B">
        <w:rPr>
          <w:sz w:val="28"/>
          <w:szCs w:val="28"/>
        </w:rPr>
        <w:t>о</w:t>
      </w:r>
      <w:r w:rsidRPr="008D022B">
        <w:rPr>
          <w:sz w:val="28"/>
          <w:szCs w:val="28"/>
        </w:rPr>
        <w:t>вой информации и размещению на офиц</w:t>
      </w:r>
      <w:r>
        <w:rPr>
          <w:sz w:val="28"/>
          <w:szCs w:val="28"/>
        </w:rPr>
        <w:t xml:space="preserve">иальном сайте </w:t>
      </w:r>
      <w:r w:rsidRPr="005A345C">
        <w:rPr>
          <w:sz w:val="28"/>
          <w:szCs w:val="28"/>
        </w:rPr>
        <w:t xml:space="preserve">муниципального образования </w:t>
      </w:r>
      <w:proofErr w:type="spellStart"/>
      <w:r w:rsidR="007C06DC">
        <w:rPr>
          <w:sz w:val="28"/>
          <w:szCs w:val="28"/>
        </w:rPr>
        <w:t>Трубчевский</w:t>
      </w:r>
      <w:proofErr w:type="spellEnd"/>
      <w:r w:rsidR="007C06DC">
        <w:rPr>
          <w:sz w:val="28"/>
          <w:szCs w:val="28"/>
        </w:rPr>
        <w:t xml:space="preserve"> муниципальный район на странице </w:t>
      </w:r>
      <w:proofErr w:type="spellStart"/>
      <w:r w:rsidR="007C06DC">
        <w:rPr>
          <w:sz w:val="28"/>
          <w:szCs w:val="28"/>
        </w:rPr>
        <w:t>Белоберезковского</w:t>
      </w:r>
      <w:proofErr w:type="spellEnd"/>
      <w:r w:rsidR="007C06DC">
        <w:rPr>
          <w:sz w:val="28"/>
          <w:szCs w:val="28"/>
        </w:rPr>
        <w:t xml:space="preserve"> городского поселения.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 xml:space="preserve">Заявка на участие в отборе составляется по форме, </w:t>
      </w:r>
      <w:r>
        <w:rPr>
          <w:sz w:val="28"/>
          <w:szCs w:val="28"/>
        </w:rPr>
        <w:t xml:space="preserve">разработанной </w:t>
      </w:r>
      <w:proofErr w:type="spellStart"/>
      <w:r w:rsidR="007C06DC">
        <w:rPr>
          <w:sz w:val="28"/>
          <w:szCs w:val="28"/>
        </w:rPr>
        <w:t>Белоберезковской</w:t>
      </w:r>
      <w:proofErr w:type="spellEnd"/>
      <w:r w:rsidR="007C06DC">
        <w:rPr>
          <w:sz w:val="28"/>
          <w:szCs w:val="28"/>
        </w:rPr>
        <w:t xml:space="preserve"> поселковой </w:t>
      </w:r>
      <w:r>
        <w:rPr>
          <w:sz w:val="28"/>
          <w:szCs w:val="28"/>
        </w:rPr>
        <w:t>администрацией</w:t>
      </w:r>
      <w:r w:rsidRPr="008D022B">
        <w:rPr>
          <w:sz w:val="28"/>
          <w:szCs w:val="28"/>
        </w:rPr>
        <w:t>.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proofErr w:type="spellStart"/>
      <w:r w:rsidR="007C06DC">
        <w:rPr>
          <w:sz w:val="28"/>
          <w:szCs w:val="28"/>
        </w:rPr>
        <w:t>Белоберезковская</w:t>
      </w:r>
      <w:proofErr w:type="spellEnd"/>
      <w:r w:rsidR="007C06DC">
        <w:rPr>
          <w:sz w:val="28"/>
          <w:szCs w:val="28"/>
        </w:rPr>
        <w:t xml:space="preserve"> поселковая а</w:t>
      </w:r>
      <w:r>
        <w:rPr>
          <w:sz w:val="28"/>
          <w:szCs w:val="28"/>
        </w:rPr>
        <w:t xml:space="preserve">дминистрация </w:t>
      </w:r>
      <w:r w:rsidRPr="008D022B">
        <w:rPr>
          <w:sz w:val="28"/>
          <w:szCs w:val="28"/>
        </w:rPr>
        <w:t xml:space="preserve">регистрирует заявки </w:t>
      </w:r>
      <w:proofErr w:type="gramStart"/>
      <w:r>
        <w:rPr>
          <w:sz w:val="28"/>
          <w:szCs w:val="28"/>
        </w:rPr>
        <w:t xml:space="preserve">на участие в отборе </w:t>
      </w:r>
      <w:r w:rsidRPr="008D022B">
        <w:rPr>
          <w:sz w:val="28"/>
          <w:szCs w:val="28"/>
        </w:rPr>
        <w:t>в день их поступления в журнале регистрации заявок на участие</w:t>
      </w:r>
      <w:proofErr w:type="gramEnd"/>
      <w:r w:rsidRPr="008D022B">
        <w:rPr>
          <w:sz w:val="28"/>
          <w:szCs w:val="28"/>
        </w:rPr>
        <w:t xml:space="preserve"> в отборе в п</w:t>
      </w:r>
      <w:r w:rsidRPr="008D022B">
        <w:rPr>
          <w:sz w:val="28"/>
          <w:szCs w:val="28"/>
        </w:rPr>
        <w:t>о</w:t>
      </w:r>
      <w:r w:rsidRPr="008D022B">
        <w:rPr>
          <w:sz w:val="28"/>
          <w:szCs w:val="28"/>
        </w:rPr>
        <w:t>рядке очередности поступления. На заявке</w:t>
      </w:r>
      <w:r>
        <w:rPr>
          <w:sz w:val="28"/>
          <w:szCs w:val="28"/>
        </w:rPr>
        <w:t xml:space="preserve"> на участие в отборе</w:t>
      </w:r>
      <w:r w:rsidRPr="008D022B">
        <w:rPr>
          <w:sz w:val="28"/>
          <w:szCs w:val="28"/>
        </w:rPr>
        <w:t xml:space="preserve"> ставится отметка о получении такой заявки с указанием даты и времени е</w:t>
      </w:r>
      <w:r>
        <w:rPr>
          <w:sz w:val="28"/>
          <w:szCs w:val="28"/>
        </w:rPr>
        <w:t>е</w:t>
      </w:r>
      <w:r w:rsidRPr="008D022B">
        <w:rPr>
          <w:sz w:val="28"/>
          <w:szCs w:val="28"/>
        </w:rPr>
        <w:t xml:space="preserve"> п</w:t>
      </w:r>
      <w:r w:rsidRPr="008D022B">
        <w:rPr>
          <w:sz w:val="28"/>
          <w:szCs w:val="28"/>
        </w:rPr>
        <w:t>о</w:t>
      </w:r>
      <w:r w:rsidRPr="008D022B">
        <w:rPr>
          <w:sz w:val="28"/>
          <w:szCs w:val="28"/>
        </w:rPr>
        <w:t>лучения.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 xml:space="preserve">Все листы заявки </w:t>
      </w:r>
      <w:r>
        <w:rPr>
          <w:sz w:val="28"/>
          <w:szCs w:val="28"/>
        </w:rPr>
        <w:t xml:space="preserve">на участие в отборе </w:t>
      </w:r>
      <w:r w:rsidRPr="008D022B">
        <w:rPr>
          <w:sz w:val="28"/>
          <w:szCs w:val="28"/>
        </w:rPr>
        <w:t>и прилагаемые документы на уч</w:t>
      </w:r>
      <w:r w:rsidRPr="008D022B">
        <w:rPr>
          <w:sz w:val="28"/>
          <w:szCs w:val="28"/>
        </w:rPr>
        <w:t>а</w:t>
      </w:r>
      <w:r w:rsidRPr="008D022B">
        <w:rPr>
          <w:sz w:val="28"/>
          <w:szCs w:val="28"/>
        </w:rPr>
        <w:t>стие в отборе должны быть прошиты, пронумерованы и подписаны участн</w:t>
      </w:r>
      <w:r w:rsidRPr="008D022B">
        <w:rPr>
          <w:sz w:val="28"/>
          <w:szCs w:val="28"/>
        </w:rPr>
        <w:t>и</w:t>
      </w:r>
      <w:r w:rsidRPr="008D022B">
        <w:rPr>
          <w:sz w:val="28"/>
          <w:szCs w:val="28"/>
        </w:rPr>
        <w:t>ком отбора.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Для юридических лиц заявка</w:t>
      </w:r>
      <w:r>
        <w:rPr>
          <w:sz w:val="28"/>
          <w:szCs w:val="28"/>
        </w:rPr>
        <w:t xml:space="preserve"> на участие в отборе</w:t>
      </w:r>
      <w:r w:rsidRPr="008D022B">
        <w:rPr>
          <w:sz w:val="28"/>
          <w:szCs w:val="28"/>
        </w:rPr>
        <w:t xml:space="preserve"> должна быть скреплена печатью участника о</w:t>
      </w:r>
      <w:r w:rsidRPr="008D022B">
        <w:rPr>
          <w:sz w:val="28"/>
          <w:szCs w:val="28"/>
        </w:rPr>
        <w:t>т</w:t>
      </w:r>
      <w:r w:rsidRPr="008D022B">
        <w:rPr>
          <w:sz w:val="28"/>
          <w:szCs w:val="28"/>
        </w:rPr>
        <w:t>бора.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D022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 xml:space="preserve">Участник отбора формирует пакет документов и направляет его в адрес </w:t>
      </w:r>
      <w:proofErr w:type="spellStart"/>
      <w:r w:rsidR="007C06DC">
        <w:rPr>
          <w:sz w:val="28"/>
          <w:szCs w:val="28"/>
        </w:rPr>
        <w:t>Белоберезковской</w:t>
      </w:r>
      <w:proofErr w:type="spellEnd"/>
      <w:r w:rsidR="007C06DC">
        <w:rPr>
          <w:sz w:val="28"/>
          <w:szCs w:val="28"/>
        </w:rPr>
        <w:t xml:space="preserve"> поселковой </w:t>
      </w:r>
      <w:r>
        <w:rPr>
          <w:sz w:val="28"/>
          <w:szCs w:val="28"/>
        </w:rPr>
        <w:t xml:space="preserve">администрации </w:t>
      </w:r>
      <w:r w:rsidRPr="008D022B">
        <w:rPr>
          <w:sz w:val="28"/>
          <w:szCs w:val="28"/>
        </w:rPr>
        <w:t>в сроки, указанные в сообщении о проведении отбора.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В отношении одной дворовой территории многоквартирного дома</w:t>
      </w:r>
      <w:r>
        <w:rPr>
          <w:sz w:val="28"/>
          <w:szCs w:val="28"/>
        </w:rPr>
        <w:t xml:space="preserve"> или иной наиболее посещаемой территории</w:t>
      </w:r>
      <w:r w:rsidRPr="008D022B">
        <w:rPr>
          <w:sz w:val="28"/>
          <w:szCs w:val="28"/>
        </w:rPr>
        <w:t xml:space="preserve"> может быть п</w:t>
      </w:r>
      <w:r w:rsidRPr="008D022B">
        <w:rPr>
          <w:sz w:val="28"/>
          <w:szCs w:val="28"/>
        </w:rPr>
        <w:t>о</w:t>
      </w:r>
      <w:r w:rsidRPr="008D022B">
        <w:rPr>
          <w:sz w:val="28"/>
          <w:szCs w:val="28"/>
        </w:rPr>
        <w:t>дана только одна заявка на участие в отборе.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В случае если многоквартирные дома, расположенные в одной двор</w:t>
      </w:r>
      <w:r w:rsidRPr="008D022B">
        <w:rPr>
          <w:sz w:val="28"/>
          <w:szCs w:val="28"/>
        </w:rPr>
        <w:t>о</w:t>
      </w:r>
      <w:r w:rsidRPr="008D022B">
        <w:rPr>
          <w:sz w:val="28"/>
          <w:szCs w:val="28"/>
        </w:rPr>
        <w:t>вой территории, находятся в управлении нескольких управляющих организ</w:t>
      </w:r>
      <w:r w:rsidRPr="008D022B">
        <w:rPr>
          <w:sz w:val="28"/>
          <w:szCs w:val="28"/>
        </w:rPr>
        <w:t>а</w:t>
      </w:r>
      <w:r w:rsidRPr="008D022B">
        <w:rPr>
          <w:sz w:val="28"/>
          <w:szCs w:val="28"/>
        </w:rPr>
        <w:t>ций, товариществ собственников жилья, жилищных, жилищно-строительных кооперативов или иных специализированных потребител</w:t>
      </w:r>
      <w:r w:rsidRPr="008D022B">
        <w:rPr>
          <w:sz w:val="28"/>
          <w:szCs w:val="28"/>
        </w:rPr>
        <w:t>ь</w:t>
      </w:r>
      <w:r w:rsidRPr="008D022B">
        <w:rPr>
          <w:sz w:val="28"/>
          <w:szCs w:val="28"/>
        </w:rPr>
        <w:t xml:space="preserve">ских </w:t>
      </w:r>
      <w:r w:rsidRPr="008D022B">
        <w:rPr>
          <w:sz w:val="28"/>
          <w:szCs w:val="28"/>
        </w:rPr>
        <w:lastRenderedPageBreak/>
        <w:t>кооперативов</w:t>
      </w:r>
      <w:r>
        <w:rPr>
          <w:sz w:val="28"/>
          <w:szCs w:val="28"/>
        </w:rPr>
        <w:t>,</w:t>
      </w:r>
      <w:r w:rsidRPr="008D022B">
        <w:rPr>
          <w:sz w:val="28"/>
          <w:szCs w:val="28"/>
        </w:rPr>
        <w:t xml:space="preserve"> заявка на участие в отборе подается от имени уполномоченных лиц, определенных протоколами общих собраний собственн</w:t>
      </w:r>
      <w:r w:rsidRPr="008D022B">
        <w:rPr>
          <w:sz w:val="28"/>
          <w:szCs w:val="28"/>
        </w:rPr>
        <w:t>и</w:t>
      </w:r>
      <w:r w:rsidRPr="008D022B">
        <w:rPr>
          <w:sz w:val="28"/>
          <w:szCs w:val="28"/>
        </w:rPr>
        <w:t>ков помещений таких домов.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8D022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на участие в отборе</w:t>
      </w:r>
      <w:r w:rsidRPr="008D022B">
        <w:rPr>
          <w:sz w:val="28"/>
          <w:szCs w:val="28"/>
        </w:rPr>
        <w:t>, поступившие после установленного срока, не рассматриваются, рег</w:t>
      </w:r>
      <w:r w:rsidRPr="008D022B">
        <w:rPr>
          <w:sz w:val="28"/>
          <w:szCs w:val="28"/>
        </w:rPr>
        <w:t>и</w:t>
      </w:r>
      <w:r w:rsidRPr="008D022B">
        <w:rPr>
          <w:sz w:val="28"/>
          <w:szCs w:val="28"/>
        </w:rPr>
        <w:t>стрируются и возвращаются участнику отбора.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3.</w:t>
      </w:r>
      <w:r>
        <w:rPr>
          <w:sz w:val="28"/>
          <w:szCs w:val="28"/>
        </w:rPr>
        <w:t>6. </w:t>
      </w:r>
      <w:r w:rsidRPr="008D022B">
        <w:rPr>
          <w:sz w:val="28"/>
          <w:szCs w:val="28"/>
        </w:rPr>
        <w:t>Участник отбора не допускается к участию в отборе в случае: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если заявка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участие в отборе</w:t>
      </w:r>
      <w:r w:rsidRPr="008D022B">
        <w:rPr>
          <w:sz w:val="28"/>
          <w:szCs w:val="28"/>
        </w:rPr>
        <w:t xml:space="preserve"> подана по истечении срока приема за</w:t>
      </w:r>
      <w:r w:rsidRPr="008D022B">
        <w:rPr>
          <w:sz w:val="28"/>
          <w:szCs w:val="28"/>
        </w:rPr>
        <w:t>я</w:t>
      </w:r>
      <w:r w:rsidRPr="008D022B">
        <w:rPr>
          <w:sz w:val="28"/>
          <w:szCs w:val="28"/>
        </w:rPr>
        <w:t>вок</w:t>
      </w:r>
      <w:r>
        <w:rPr>
          <w:sz w:val="28"/>
          <w:szCs w:val="28"/>
        </w:rPr>
        <w:t xml:space="preserve"> на участие в отборе</w:t>
      </w:r>
      <w:proofErr w:type="gramEnd"/>
      <w:r w:rsidRPr="008D022B">
        <w:rPr>
          <w:sz w:val="28"/>
          <w:szCs w:val="28"/>
        </w:rPr>
        <w:t>, указанного в сообщении о проведении отбора;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если не представлены</w:t>
      </w:r>
      <w:r>
        <w:rPr>
          <w:sz w:val="28"/>
          <w:szCs w:val="28"/>
        </w:rPr>
        <w:t xml:space="preserve"> в полном объеме</w:t>
      </w:r>
      <w:r w:rsidRPr="008D022B">
        <w:rPr>
          <w:sz w:val="28"/>
          <w:szCs w:val="28"/>
        </w:rPr>
        <w:t xml:space="preserve"> документы, </w:t>
      </w:r>
      <w:r>
        <w:rPr>
          <w:sz w:val="28"/>
          <w:szCs w:val="28"/>
        </w:rPr>
        <w:t>предусмотренные документацией по отбору</w:t>
      </w:r>
      <w:r w:rsidRPr="008D022B">
        <w:rPr>
          <w:sz w:val="28"/>
          <w:szCs w:val="28"/>
        </w:rPr>
        <w:t>.</w:t>
      </w:r>
    </w:p>
    <w:p w:rsidR="003D55D6" w:rsidRPr="008D022B" w:rsidRDefault="003D55D6" w:rsidP="003D55D6">
      <w:pPr>
        <w:ind w:firstLine="851"/>
        <w:jc w:val="both"/>
        <w:rPr>
          <w:color w:val="000000"/>
          <w:sz w:val="28"/>
          <w:szCs w:val="28"/>
        </w:rPr>
      </w:pPr>
    </w:p>
    <w:p w:rsidR="003D55D6" w:rsidRDefault="003D55D6" w:rsidP="003D55D6">
      <w:pPr>
        <w:jc w:val="center"/>
        <w:rPr>
          <w:b/>
          <w:sz w:val="28"/>
          <w:szCs w:val="28"/>
        </w:rPr>
      </w:pPr>
    </w:p>
    <w:p w:rsidR="003D55D6" w:rsidRPr="00EE2866" w:rsidRDefault="003D55D6" w:rsidP="003D55D6">
      <w:pPr>
        <w:jc w:val="center"/>
        <w:rPr>
          <w:b/>
          <w:color w:val="000000"/>
          <w:sz w:val="28"/>
          <w:szCs w:val="28"/>
        </w:rPr>
      </w:pPr>
      <w:r w:rsidRPr="00EE2866">
        <w:rPr>
          <w:b/>
          <w:color w:val="000000"/>
          <w:sz w:val="28"/>
          <w:szCs w:val="28"/>
        </w:rPr>
        <w:t>4. Организация проведения отбора</w:t>
      </w:r>
    </w:p>
    <w:p w:rsidR="003D55D6" w:rsidRPr="008D022B" w:rsidRDefault="003D55D6" w:rsidP="003D55D6">
      <w:pPr>
        <w:ind w:firstLine="851"/>
        <w:jc w:val="both"/>
        <w:rPr>
          <w:color w:val="000000"/>
          <w:sz w:val="28"/>
          <w:szCs w:val="28"/>
        </w:rPr>
      </w:pP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> </w:t>
      </w:r>
      <w:r w:rsidRPr="008D022B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 по рассмотрению и оценки предложений граждан, организаций о включении в муниципальную программу формирования современной городской среды муниципального образования </w:t>
      </w:r>
      <w:proofErr w:type="spellStart"/>
      <w:r w:rsidR="006C37F3">
        <w:rPr>
          <w:sz w:val="28"/>
          <w:szCs w:val="28"/>
        </w:rPr>
        <w:t>Белоберезковское</w:t>
      </w:r>
      <w:proofErr w:type="spellEnd"/>
      <w:r w:rsidR="006C37F3">
        <w:rPr>
          <w:sz w:val="28"/>
          <w:szCs w:val="28"/>
        </w:rPr>
        <w:t xml:space="preserve"> городское поселение </w:t>
      </w:r>
      <w:proofErr w:type="spellStart"/>
      <w:r w:rsidR="006C37F3">
        <w:rPr>
          <w:sz w:val="28"/>
          <w:szCs w:val="28"/>
        </w:rPr>
        <w:t>Трубчевского</w:t>
      </w:r>
      <w:proofErr w:type="spellEnd"/>
      <w:r w:rsidR="006C37F3">
        <w:rPr>
          <w:sz w:val="28"/>
          <w:szCs w:val="28"/>
        </w:rPr>
        <w:t xml:space="preserve"> муниципального района Брянской области</w:t>
      </w:r>
      <w:r>
        <w:rPr>
          <w:color w:val="000000"/>
          <w:sz w:val="28"/>
          <w:szCs w:val="28"/>
        </w:rPr>
        <w:t xml:space="preserve"> на 2017 год (далее – Комиссия)</w:t>
      </w:r>
      <w:r w:rsidRPr="008D022B">
        <w:rPr>
          <w:color w:val="000000"/>
          <w:sz w:val="28"/>
          <w:szCs w:val="28"/>
        </w:rPr>
        <w:t xml:space="preserve"> проводит отбор представленных заявок</w:t>
      </w:r>
      <w:r>
        <w:rPr>
          <w:color w:val="000000"/>
          <w:sz w:val="28"/>
          <w:szCs w:val="28"/>
        </w:rPr>
        <w:t xml:space="preserve"> на участие в отборе</w:t>
      </w:r>
      <w:r w:rsidRPr="008D022B">
        <w:rPr>
          <w:color w:val="000000"/>
          <w:sz w:val="28"/>
          <w:szCs w:val="28"/>
        </w:rPr>
        <w:t xml:space="preserve"> посредством оценки заявок на участие в отборе по балльной системе, утве</w:t>
      </w:r>
      <w:r w:rsidRPr="008D022B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жденной пра</w:t>
      </w:r>
      <w:r w:rsidR="006C37F3">
        <w:rPr>
          <w:color w:val="000000"/>
          <w:sz w:val="28"/>
          <w:szCs w:val="28"/>
        </w:rPr>
        <w:t xml:space="preserve">вовым актом </w:t>
      </w:r>
      <w:proofErr w:type="spellStart"/>
      <w:r w:rsidR="006C37F3">
        <w:rPr>
          <w:color w:val="000000"/>
          <w:sz w:val="28"/>
          <w:szCs w:val="28"/>
        </w:rPr>
        <w:t>Белоберезковской</w:t>
      </w:r>
      <w:proofErr w:type="spellEnd"/>
      <w:r w:rsidR="006C37F3">
        <w:rPr>
          <w:color w:val="000000"/>
          <w:sz w:val="28"/>
          <w:szCs w:val="28"/>
        </w:rPr>
        <w:t xml:space="preserve"> поселковой администрации</w:t>
      </w:r>
      <w:proofErr w:type="gramStart"/>
      <w:r w:rsidR="006C37F3">
        <w:rPr>
          <w:color w:val="000000"/>
          <w:sz w:val="28"/>
          <w:szCs w:val="28"/>
        </w:rPr>
        <w:t xml:space="preserve"> </w:t>
      </w:r>
      <w:r w:rsidRPr="008D022B">
        <w:rPr>
          <w:color w:val="000000"/>
          <w:sz w:val="28"/>
          <w:szCs w:val="28"/>
        </w:rPr>
        <w:t>,</w:t>
      </w:r>
      <w:proofErr w:type="gramEnd"/>
      <w:r w:rsidRPr="008D022B">
        <w:rPr>
          <w:color w:val="000000"/>
          <w:sz w:val="28"/>
          <w:szCs w:val="28"/>
        </w:rPr>
        <w:t xml:space="preserve"> исходя из критериев отбора в срок не более </w:t>
      </w:r>
      <w:r>
        <w:rPr>
          <w:color w:val="000000"/>
          <w:sz w:val="28"/>
          <w:szCs w:val="28"/>
        </w:rPr>
        <w:t>пяти</w:t>
      </w:r>
      <w:r w:rsidRPr="008D022B">
        <w:rPr>
          <w:color w:val="000000"/>
          <w:sz w:val="28"/>
          <w:szCs w:val="28"/>
        </w:rPr>
        <w:t xml:space="preserve"> рабочих дней </w:t>
      </w:r>
      <w:proofErr w:type="gramStart"/>
      <w:r w:rsidRPr="008D022B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даты</w:t>
      </w:r>
      <w:r w:rsidRPr="008D022B">
        <w:rPr>
          <w:color w:val="000000"/>
          <w:sz w:val="28"/>
          <w:szCs w:val="28"/>
        </w:rPr>
        <w:t xml:space="preserve"> окончания</w:t>
      </w:r>
      <w:proofErr w:type="gramEnd"/>
      <w:r w:rsidRPr="008D022B">
        <w:rPr>
          <w:color w:val="000000"/>
          <w:sz w:val="28"/>
          <w:szCs w:val="28"/>
        </w:rPr>
        <w:t xml:space="preserve"> срока подачи</w:t>
      </w:r>
      <w:r>
        <w:rPr>
          <w:color w:val="000000"/>
          <w:sz w:val="28"/>
          <w:szCs w:val="28"/>
        </w:rPr>
        <w:t xml:space="preserve"> таких</w:t>
      </w:r>
      <w:r w:rsidRPr="008D022B">
        <w:rPr>
          <w:color w:val="000000"/>
          <w:sz w:val="28"/>
          <w:szCs w:val="28"/>
        </w:rPr>
        <w:t xml:space="preserve"> з</w:t>
      </w:r>
      <w:r w:rsidRPr="008D022B">
        <w:rPr>
          <w:color w:val="000000"/>
          <w:sz w:val="28"/>
          <w:szCs w:val="28"/>
        </w:rPr>
        <w:t>а</w:t>
      </w:r>
      <w:r w:rsidRPr="008D022B">
        <w:rPr>
          <w:color w:val="000000"/>
          <w:sz w:val="28"/>
          <w:szCs w:val="28"/>
        </w:rPr>
        <w:t>явок.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color w:val="000000"/>
          <w:sz w:val="28"/>
          <w:szCs w:val="28"/>
        </w:rPr>
        <w:t>Использование иных критериев оценки заявок</w:t>
      </w:r>
      <w:r>
        <w:rPr>
          <w:color w:val="000000"/>
          <w:sz w:val="28"/>
          <w:szCs w:val="28"/>
        </w:rPr>
        <w:t xml:space="preserve"> на участие в отборе</w:t>
      </w:r>
      <w:r w:rsidRPr="008D022B">
        <w:rPr>
          <w:color w:val="000000"/>
          <w:sz w:val="28"/>
          <w:szCs w:val="28"/>
        </w:rPr>
        <w:t xml:space="preserve"> не допускается.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> </w:t>
      </w:r>
      <w:r w:rsidRPr="008D022B">
        <w:rPr>
          <w:color w:val="000000"/>
          <w:sz w:val="28"/>
          <w:szCs w:val="28"/>
        </w:rPr>
        <w:t>Комиссия рассматривает заявки на участие в отборе на соотве</w:t>
      </w:r>
      <w:r w:rsidRPr="008D022B">
        <w:rPr>
          <w:color w:val="000000"/>
          <w:sz w:val="28"/>
          <w:szCs w:val="28"/>
        </w:rPr>
        <w:t>т</w:t>
      </w:r>
      <w:r w:rsidRPr="008D022B">
        <w:rPr>
          <w:color w:val="000000"/>
          <w:sz w:val="28"/>
          <w:szCs w:val="28"/>
        </w:rPr>
        <w:t>ствие требованиям, установленным настоящим</w:t>
      </w:r>
      <w:r>
        <w:rPr>
          <w:color w:val="000000"/>
          <w:sz w:val="28"/>
          <w:szCs w:val="28"/>
        </w:rPr>
        <w:t>и</w:t>
      </w:r>
      <w:r w:rsidRPr="008D022B">
        <w:rPr>
          <w:color w:val="000000"/>
          <w:sz w:val="28"/>
          <w:szCs w:val="28"/>
        </w:rPr>
        <w:t xml:space="preserve"> Порядком</w:t>
      </w:r>
      <w:r>
        <w:rPr>
          <w:color w:val="000000"/>
          <w:sz w:val="28"/>
          <w:szCs w:val="28"/>
        </w:rPr>
        <w:t xml:space="preserve"> и условиями</w:t>
      </w:r>
      <w:r w:rsidRPr="008D022B">
        <w:rPr>
          <w:color w:val="000000"/>
          <w:sz w:val="28"/>
          <w:szCs w:val="28"/>
        </w:rPr>
        <w:t>, о чем с</w:t>
      </w:r>
      <w:r w:rsidRPr="008D022B">
        <w:rPr>
          <w:color w:val="000000"/>
          <w:sz w:val="28"/>
          <w:szCs w:val="28"/>
        </w:rPr>
        <w:t>о</w:t>
      </w:r>
      <w:r w:rsidRPr="008D022B">
        <w:rPr>
          <w:color w:val="000000"/>
          <w:sz w:val="28"/>
          <w:szCs w:val="28"/>
        </w:rPr>
        <w:t xml:space="preserve">ставляется протокол рассмотрения и оценки заявок на участие в отборе (далее </w:t>
      </w:r>
      <w:r>
        <w:rPr>
          <w:color w:val="000000"/>
          <w:sz w:val="28"/>
          <w:szCs w:val="28"/>
        </w:rPr>
        <w:t>–</w:t>
      </w:r>
      <w:r w:rsidRPr="008D022B">
        <w:rPr>
          <w:color w:val="000000"/>
          <w:sz w:val="28"/>
          <w:szCs w:val="28"/>
        </w:rPr>
        <w:t xml:space="preserve"> протокол оценки), в котором в обязательном порядке оцениваются заявки </w:t>
      </w:r>
      <w:r>
        <w:rPr>
          <w:color w:val="000000"/>
          <w:sz w:val="28"/>
          <w:szCs w:val="28"/>
        </w:rPr>
        <w:t xml:space="preserve">на участие в отборе </w:t>
      </w:r>
      <w:r w:rsidRPr="008D022B">
        <w:rPr>
          <w:color w:val="000000"/>
          <w:sz w:val="28"/>
          <w:szCs w:val="28"/>
        </w:rPr>
        <w:t xml:space="preserve">всех участников </w:t>
      </w:r>
      <w:proofErr w:type="gramStart"/>
      <w:r w:rsidRPr="008D022B">
        <w:rPr>
          <w:color w:val="000000"/>
          <w:sz w:val="28"/>
          <w:szCs w:val="28"/>
        </w:rPr>
        <w:t>отбора</w:t>
      </w:r>
      <w:proofErr w:type="gramEnd"/>
      <w:r w:rsidRPr="008D022B">
        <w:rPr>
          <w:color w:val="000000"/>
          <w:sz w:val="28"/>
          <w:szCs w:val="28"/>
        </w:rPr>
        <w:t xml:space="preserve"> с указанием набранных ими баллов и порядковых номеров, присвоенных участникам отбора по количеству набра</w:t>
      </w:r>
      <w:r w:rsidRPr="008D022B">
        <w:rPr>
          <w:color w:val="000000"/>
          <w:sz w:val="28"/>
          <w:szCs w:val="28"/>
        </w:rPr>
        <w:t>н</w:t>
      </w:r>
      <w:r w:rsidRPr="008D022B">
        <w:rPr>
          <w:color w:val="000000"/>
          <w:sz w:val="28"/>
          <w:szCs w:val="28"/>
        </w:rPr>
        <w:t>ных баллов.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color w:val="000000"/>
          <w:sz w:val="28"/>
          <w:szCs w:val="28"/>
        </w:rPr>
        <w:t>4.3.</w:t>
      </w:r>
      <w:r>
        <w:rPr>
          <w:color w:val="000000"/>
          <w:sz w:val="28"/>
          <w:szCs w:val="28"/>
        </w:rPr>
        <w:t> </w:t>
      </w:r>
      <w:r w:rsidRPr="008D022B">
        <w:rPr>
          <w:color w:val="000000"/>
          <w:sz w:val="28"/>
          <w:szCs w:val="28"/>
        </w:rPr>
        <w:t>Меньший порядковый номер присваивается участнику отбора, н</w:t>
      </w:r>
      <w:r w:rsidRPr="008D022B">
        <w:rPr>
          <w:color w:val="000000"/>
          <w:sz w:val="28"/>
          <w:szCs w:val="28"/>
        </w:rPr>
        <w:t>а</w:t>
      </w:r>
      <w:r w:rsidRPr="008D022B">
        <w:rPr>
          <w:color w:val="000000"/>
          <w:sz w:val="28"/>
          <w:szCs w:val="28"/>
        </w:rPr>
        <w:t>бравшему большее количество баллов.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> </w:t>
      </w:r>
      <w:r w:rsidRPr="008D022B">
        <w:rPr>
          <w:color w:val="000000"/>
          <w:sz w:val="28"/>
          <w:szCs w:val="28"/>
        </w:rPr>
        <w:t>В случае если участники отбора набирают одинаковое количество баллов, меньший порядковый номер присваивается участнику о</w:t>
      </w:r>
      <w:r w:rsidRPr="008D022B">
        <w:rPr>
          <w:color w:val="000000"/>
          <w:sz w:val="28"/>
          <w:szCs w:val="28"/>
        </w:rPr>
        <w:t>т</w:t>
      </w:r>
      <w:r w:rsidRPr="008D022B">
        <w:rPr>
          <w:color w:val="000000"/>
          <w:sz w:val="28"/>
          <w:szCs w:val="28"/>
        </w:rPr>
        <w:t xml:space="preserve">бора, заявка на </w:t>
      </w:r>
      <w:proofErr w:type="gramStart"/>
      <w:r w:rsidRPr="008D022B">
        <w:rPr>
          <w:color w:val="000000"/>
          <w:sz w:val="28"/>
          <w:szCs w:val="28"/>
        </w:rPr>
        <w:t>участие</w:t>
      </w:r>
      <w:proofErr w:type="gramEnd"/>
      <w:r w:rsidRPr="008D022B">
        <w:rPr>
          <w:color w:val="000000"/>
          <w:sz w:val="28"/>
          <w:szCs w:val="28"/>
        </w:rPr>
        <w:t xml:space="preserve"> в отборе которого поступила ранее других.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color w:val="000000"/>
          <w:sz w:val="28"/>
          <w:szCs w:val="28"/>
        </w:rPr>
        <w:t>4.5.</w:t>
      </w:r>
      <w:r>
        <w:rPr>
          <w:color w:val="000000"/>
          <w:sz w:val="28"/>
          <w:szCs w:val="28"/>
        </w:rPr>
        <w:t> </w:t>
      </w:r>
      <w:r w:rsidRPr="008D022B">
        <w:rPr>
          <w:color w:val="000000"/>
          <w:sz w:val="28"/>
          <w:szCs w:val="28"/>
        </w:rPr>
        <w:t xml:space="preserve">В результате оценки представленных заявок </w:t>
      </w:r>
      <w:r>
        <w:rPr>
          <w:color w:val="000000"/>
          <w:sz w:val="28"/>
          <w:szCs w:val="28"/>
        </w:rPr>
        <w:t xml:space="preserve">на участие в отборе </w:t>
      </w:r>
      <w:r w:rsidRPr="008D022B">
        <w:rPr>
          <w:color w:val="000000"/>
          <w:sz w:val="28"/>
          <w:szCs w:val="28"/>
        </w:rPr>
        <w:t>осуществляется формирование адресного перечня дворовых территорий</w:t>
      </w:r>
      <w:r>
        <w:rPr>
          <w:color w:val="000000"/>
          <w:sz w:val="28"/>
          <w:szCs w:val="28"/>
        </w:rPr>
        <w:t xml:space="preserve"> и иных наиболее посещаемых территорий</w:t>
      </w:r>
      <w:r w:rsidRPr="008D022B">
        <w:rPr>
          <w:color w:val="000000"/>
          <w:sz w:val="28"/>
          <w:szCs w:val="28"/>
        </w:rPr>
        <w:t xml:space="preserve"> из уч</w:t>
      </w:r>
      <w:r w:rsidRPr="008D022B">
        <w:rPr>
          <w:color w:val="000000"/>
          <w:sz w:val="28"/>
          <w:szCs w:val="28"/>
        </w:rPr>
        <w:t>а</w:t>
      </w:r>
      <w:r w:rsidRPr="008D022B">
        <w:rPr>
          <w:color w:val="000000"/>
          <w:sz w:val="28"/>
          <w:szCs w:val="28"/>
        </w:rPr>
        <w:t xml:space="preserve">стников отбора в порядке очередности </w:t>
      </w:r>
      <w:r>
        <w:rPr>
          <w:color w:val="000000"/>
          <w:sz w:val="28"/>
          <w:szCs w:val="28"/>
        </w:rPr>
        <w:t>(</w:t>
      </w:r>
      <w:r w:rsidRPr="008D022B">
        <w:rPr>
          <w:color w:val="000000"/>
          <w:sz w:val="28"/>
          <w:szCs w:val="28"/>
        </w:rPr>
        <w:t>в зависимости от присвоенного порядкового номера в порядке возраст</w:t>
      </w:r>
      <w:r w:rsidRPr="008D022B">
        <w:rPr>
          <w:color w:val="000000"/>
          <w:sz w:val="28"/>
          <w:szCs w:val="28"/>
        </w:rPr>
        <w:t>а</w:t>
      </w:r>
      <w:r w:rsidRPr="008D022B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>)</w:t>
      </w:r>
      <w:r w:rsidRPr="008D022B">
        <w:rPr>
          <w:color w:val="000000"/>
          <w:sz w:val="28"/>
          <w:szCs w:val="28"/>
        </w:rPr>
        <w:t>.</w:t>
      </w:r>
    </w:p>
    <w:p w:rsidR="003D55D6" w:rsidRPr="008D022B" w:rsidRDefault="003D55D6" w:rsidP="003D55D6">
      <w:pPr>
        <w:ind w:firstLine="851"/>
        <w:jc w:val="both"/>
        <w:rPr>
          <w:color w:val="000000"/>
          <w:sz w:val="28"/>
          <w:szCs w:val="28"/>
        </w:rPr>
      </w:pPr>
      <w:r w:rsidRPr="008D022B">
        <w:rPr>
          <w:color w:val="000000"/>
          <w:sz w:val="28"/>
          <w:szCs w:val="28"/>
        </w:rPr>
        <w:lastRenderedPageBreak/>
        <w:t>4.6.</w:t>
      </w:r>
      <w:r>
        <w:rPr>
          <w:color w:val="000000"/>
          <w:sz w:val="28"/>
          <w:szCs w:val="28"/>
        </w:rPr>
        <w:t> </w:t>
      </w:r>
      <w:r w:rsidRPr="008D022B">
        <w:rPr>
          <w:color w:val="000000"/>
          <w:sz w:val="28"/>
          <w:szCs w:val="28"/>
        </w:rPr>
        <w:t>Комиссия проводит проверку данных, представленных участник</w:t>
      </w:r>
      <w:r w:rsidRPr="008D022B">
        <w:rPr>
          <w:color w:val="000000"/>
          <w:sz w:val="28"/>
          <w:szCs w:val="28"/>
        </w:rPr>
        <w:t>а</w:t>
      </w:r>
      <w:r w:rsidRPr="008D022B">
        <w:rPr>
          <w:color w:val="000000"/>
          <w:sz w:val="28"/>
          <w:szCs w:val="28"/>
        </w:rPr>
        <w:t>ми отбора, путем рассмотрения представленного пакета документов, при необходимости в</w:t>
      </w:r>
      <w:r w:rsidRPr="008D022B">
        <w:rPr>
          <w:color w:val="000000"/>
          <w:sz w:val="28"/>
          <w:szCs w:val="28"/>
        </w:rPr>
        <w:t>ы</w:t>
      </w:r>
      <w:r w:rsidRPr="008D022B">
        <w:rPr>
          <w:color w:val="000000"/>
          <w:sz w:val="28"/>
          <w:szCs w:val="28"/>
        </w:rPr>
        <w:t>езжает на место.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4.7.</w:t>
      </w:r>
      <w:r>
        <w:rPr>
          <w:sz w:val="28"/>
          <w:szCs w:val="28"/>
        </w:rPr>
        <w:t xml:space="preserve"> </w:t>
      </w:r>
      <w:r w:rsidRPr="008D022B">
        <w:rPr>
          <w:sz w:val="28"/>
          <w:szCs w:val="28"/>
        </w:rPr>
        <w:t>Отбор признается несостоявшимся в случаях, если:</w:t>
      </w:r>
    </w:p>
    <w:p w:rsidR="003D55D6" w:rsidRPr="008D022B" w:rsidRDefault="003D55D6" w:rsidP="003D55D6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отклонены все заявки на участие в отборе;</w:t>
      </w: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D022B">
        <w:rPr>
          <w:sz w:val="28"/>
          <w:szCs w:val="28"/>
        </w:rPr>
        <w:t>не подано ни одной заявки на участие в отборе</w:t>
      </w:r>
      <w:r>
        <w:rPr>
          <w:sz w:val="28"/>
          <w:szCs w:val="28"/>
        </w:rPr>
        <w:t>.</w:t>
      </w: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5D6" w:rsidRDefault="003D55D6" w:rsidP="003D5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37F3" w:rsidRDefault="006C37F3" w:rsidP="003D55D6">
      <w:pPr>
        <w:ind w:left="5500"/>
        <w:jc w:val="right"/>
        <w:rPr>
          <w:sz w:val="28"/>
          <w:szCs w:val="28"/>
        </w:rPr>
      </w:pPr>
    </w:p>
    <w:p w:rsidR="006C37F3" w:rsidRDefault="006C37F3" w:rsidP="003D55D6">
      <w:pPr>
        <w:ind w:left="5500"/>
        <w:jc w:val="right"/>
        <w:rPr>
          <w:sz w:val="28"/>
          <w:szCs w:val="28"/>
        </w:rPr>
      </w:pPr>
    </w:p>
    <w:p w:rsidR="006C37F3" w:rsidRDefault="006C37F3" w:rsidP="003D55D6">
      <w:pPr>
        <w:ind w:left="5500"/>
        <w:jc w:val="right"/>
        <w:rPr>
          <w:sz w:val="28"/>
          <w:szCs w:val="28"/>
        </w:rPr>
      </w:pPr>
    </w:p>
    <w:p w:rsidR="006C37F3" w:rsidRDefault="006C37F3" w:rsidP="003D55D6">
      <w:pPr>
        <w:ind w:left="5500"/>
        <w:jc w:val="right"/>
        <w:rPr>
          <w:sz w:val="28"/>
          <w:szCs w:val="28"/>
        </w:rPr>
      </w:pPr>
    </w:p>
    <w:p w:rsidR="006C37F3" w:rsidRDefault="006C37F3" w:rsidP="003D55D6">
      <w:pPr>
        <w:ind w:left="5500"/>
        <w:jc w:val="right"/>
        <w:rPr>
          <w:sz w:val="28"/>
          <w:szCs w:val="28"/>
        </w:rPr>
      </w:pPr>
    </w:p>
    <w:p w:rsidR="006C37F3" w:rsidRDefault="006C37F3" w:rsidP="003D55D6">
      <w:pPr>
        <w:ind w:left="5500"/>
        <w:jc w:val="right"/>
        <w:rPr>
          <w:sz w:val="28"/>
          <w:szCs w:val="28"/>
        </w:rPr>
      </w:pPr>
    </w:p>
    <w:p w:rsidR="006C37F3" w:rsidRDefault="006C37F3" w:rsidP="003D55D6">
      <w:pPr>
        <w:ind w:left="5500"/>
        <w:jc w:val="right"/>
        <w:rPr>
          <w:sz w:val="28"/>
          <w:szCs w:val="28"/>
        </w:rPr>
      </w:pPr>
    </w:p>
    <w:p w:rsidR="006C37F3" w:rsidRDefault="006C37F3" w:rsidP="003D55D6">
      <w:pPr>
        <w:ind w:left="5500"/>
        <w:jc w:val="right"/>
        <w:rPr>
          <w:sz w:val="28"/>
          <w:szCs w:val="28"/>
        </w:rPr>
      </w:pPr>
    </w:p>
    <w:p w:rsidR="003D55D6" w:rsidRPr="002904E6" w:rsidRDefault="003D55D6" w:rsidP="003D55D6">
      <w:pPr>
        <w:ind w:left="55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2904E6">
        <w:rPr>
          <w:sz w:val="28"/>
          <w:szCs w:val="28"/>
        </w:rPr>
        <w:t>иложение</w:t>
      </w:r>
    </w:p>
    <w:p w:rsidR="003D55D6" w:rsidRPr="002904E6" w:rsidRDefault="003D55D6" w:rsidP="003D55D6">
      <w:pPr>
        <w:ind w:left="5390"/>
        <w:jc w:val="right"/>
        <w:rPr>
          <w:sz w:val="28"/>
          <w:szCs w:val="28"/>
        </w:rPr>
      </w:pPr>
      <w:r w:rsidRPr="002904E6">
        <w:rPr>
          <w:sz w:val="28"/>
          <w:szCs w:val="28"/>
        </w:rPr>
        <w:t xml:space="preserve">к постановлению </w:t>
      </w:r>
      <w:proofErr w:type="spellStart"/>
      <w:r w:rsidR="006C37F3">
        <w:rPr>
          <w:sz w:val="28"/>
          <w:szCs w:val="28"/>
        </w:rPr>
        <w:t>Белоберезковской</w:t>
      </w:r>
      <w:proofErr w:type="spellEnd"/>
      <w:r w:rsidR="006C37F3">
        <w:rPr>
          <w:sz w:val="28"/>
          <w:szCs w:val="28"/>
        </w:rPr>
        <w:t xml:space="preserve"> поселковой администрации</w:t>
      </w:r>
    </w:p>
    <w:p w:rsidR="003D55D6" w:rsidRPr="002904E6" w:rsidRDefault="003D55D6" w:rsidP="003D55D6">
      <w:pPr>
        <w:ind w:left="53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904E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C37F3">
        <w:rPr>
          <w:sz w:val="28"/>
          <w:szCs w:val="28"/>
        </w:rPr>
        <w:t>_____</w:t>
      </w:r>
      <w:r>
        <w:rPr>
          <w:sz w:val="28"/>
          <w:szCs w:val="28"/>
        </w:rPr>
        <w:t>2017</w:t>
      </w:r>
      <w:r w:rsidRPr="002904E6">
        <w:rPr>
          <w:sz w:val="28"/>
          <w:szCs w:val="28"/>
        </w:rPr>
        <w:t xml:space="preserve"> г.  №</w:t>
      </w:r>
      <w:r>
        <w:rPr>
          <w:sz w:val="28"/>
          <w:szCs w:val="28"/>
        </w:rPr>
        <w:t xml:space="preserve"> </w:t>
      </w:r>
      <w:r w:rsidR="006C37F3">
        <w:rPr>
          <w:sz w:val="28"/>
          <w:szCs w:val="28"/>
        </w:rPr>
        <w:t>__</w:t>
      </w:r>
    </w:p>
    <w:p w:rsidR="003D55D6" w:rsidRDefault="003D55D6" w:rsidP="003D55D6">
      <w:pPr>
        <w:jc w:val="center"/>
        <w:rPr>
          <w:sz w:val="28"/>
          <w:szCs w:val="28"/>
        </w:rPr>
      </w:pPr>
    </w:p>
    <w:p w:rsidR="003D55D6" w:rsidRPr="00B865C3" w:rsidRDefault="003D55D6" w:rsidP="003D55D6">
      <w:pPr>
        <w:jc w:val="center"/>
        <w:rPr>
          <w:b/>
          <w:sz w:val="28"/>
          <w:szCs w:val="28"/>
        </w:rPr>
      </w:pPr>
      <w:r w:rsidRPr="00B865C3">
        <w:rPr>
          <w:b/>
          <w:sz w:val="28"/>
          <w:szCs w:val="28"/>
        </w:rPr>
        <w:t>ПОЛОЖЕНИЕ</w:t>
      </w:r>
    </w:p>
    <w:p w:rsidR="003D55D6" w:rsidRPr="00B865C3" w:rsidRDefault="003D55D6" w:rsidP="003D55D6">
      <w:pPr>
        <w:jc w:val="center"/>
        <w:rPr>
          <w:b/>
          <w:sz w:val="28"/>
          <w:szCs w:val="28"/>
        </w:rPr>
      </w:pPr>
      <w:r w:rsidRPr="00B865C3">
        <w:rPr>
          <w:b/>
          <w:sz w:val="28"/>
          <w:szCs w:val="28"/>
        </w:rPr>
        <w:t xml:space="preserve">о комиссии по рассмотрению и оценки предложений граждан, организаций о включении в муниципальную программу «Формирование современной городской среды муниципального образования </w:t>
      </w:r>
      <w:proofErr w:type="spellStart"/>
      <w:r w:rsidR="00FD4015" w:rsidRPr="007C06DC">
        <w:rPr>
          <w:b/>
          <w:sz w:val="28"/>
          <w:szCs w:val="28"/>
        </w:rPr>
        <w:t>Белоберезковское</w:t>
      </w:r>
      <w:proofErr w:type="spellEnd"/>
      <w:r w:rsidR="00FD4015" w:rsidRPr="007C06DC">
        <w:rPr>
          <w:b/>
          <w:sz w:val="28"/>
          <w:szCs w:val="28"/>
        </w:rPr>
        <w:t xml:space="preserve"> городское поселение </w:t>
      </w:r>
      <w:proofErr w:type="spellStart"/>
      <w:r w:rsidR="00FD4015" w:rsidRPr="007C06DC">
        <w:rPr>
          <w:b/>
          <w:sz w:val="28"/>
          <w:szCs w:val="28"/>
        </w:rPr>
        <w:t>Трубчевского</w:t>
      </w:r>
      <w:proofErr w:type="spellEnd"/>
      <w:r w:rsidR="00FD4015" w:rsidRPr="007C06DC">
        <w:rPr>
          <w:b/>
          <w:sz w:val="28"/>
          <w:szCs w:val="28"/>
        </w:rPr>
        <w:t xml:space="preserve"> муниципального района Брянской области</w:t>
      </w:r>
      <w:r w:rsidR="00FD4015">
        <w:rPr>
          <w:sz w:val="28"/>
          <w:szCs w:val="28"/>
        </w:rPr>
        <w:t xml:space="preserve"> </w:t>
      </w:r>
      <w:r w:rsidRPr="00B865C3">
        <w:rPr>
          <w:b/>
          <w:sz w:val="28"/>
          <w:szCs w:val="28"/>
        </w:rPr>
        <w:t>на 2017</w:t>
      </w:r>
      <w:r w:rsidR="00FD4015">
        <w:rPr>
          <w:b/>
          <w:sz w:val="28"/>
          <w:szCs w:val="28"/>
        </w:rPr>
        <w:t xml:space="preserve"> год</w:t>
      </w:r>
      <w:r w:rsidRPr="00B865C3">
        <w:rPr>
          <w:b/>
          <w:sz w:val="28"/>
          <w:szCs w:val="28"/>
        </w:rPr>
        <w:t>»</w:t>
      </w:r>
    </w:p>
    <w:p w:rsidR="003D55D6" w:rsidRDefault="003D55D6" w:rsidP="003D55D6">
      <w:pPr>
        <w:ind w:firstLine="851"/>
        <w:jc w:val="both"/>
        <w:rPr>
          <w:sz w:val="28"/>
          <w:szCs w:val="28"/>
          <w:lang w:eastAsia="en-US"/>
        </w:rPr>
      </w:pPr>
    </w:p>
    <w:p w:rsidR="003D55D6" w:rsidRDefault="003D55D6" w:rsidP="003D55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1. </w:t>
      </w:r>
      <w:proofErr w:type="gramStart"/>
      <w:r>
        <w:rPr>
          <w:sz w:val="28"/>
          <w:szCs w:val="28"/>
        </w:rPr>
        <w:t>Комиссия по рассмотрению и оценки предложений граждан, организаций о включении в муниципальную программу «Формирование современной</w:t>
      </w:r>
      <w:r w:rsidRPr="00B865C3">
        <w:rPr>
          <w:sz w:val="28"/>
          <w:szCs w:val="28"/>
        </w:rPr>
        <w:t xml:space="preserve"> </w:t>
      </w:r>
      <w:r w:rsidRPr="00A509DF">
        <w:rPr>
          <w:sz w:val="28"/>
          <w:szCs w:val="28"/>
        </w:rPr>
        <w:t>городской среды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FD4015" w:rsidRPr="00FD4015">
        <w:rPr>
          <w:sz w:val="28"/>
          <w:szCs w:val="28"/>
        </w:rPr>
        <w:t>Белоберезковское</w:t>
      </w:r>
      <w:proofErr w:type="spellEnd"/>
      <w:r w:rsidR="00FD4015" w:rsidRPr="00FD4015">
        <w:rPr>
          <w:sz w:val="28"/>
          <w:szCs w:val="28"/>
        </w:rPr>
        <w:t xml:space="preserve"> городское поселение </w:t>
      </w:r>
      <w:proofErr w:type="spellStart"/>
      <w:r w:rsidR="00FD4015" w:rsidRPr="00FD4015">
        <w:rPr>
          <w:sz w:val="28"/>
          <w:szCs w:val="28"/>
        </w:rPr>
        <w:t>Трубчевского</w:t>
      </w:r>
      <w:proofErr w:type="spellEnd"/>
      <w:r w:rsidR="00FD4015" w:rsidRPr="00FD4015">
        <w:rPr>
          <w:sz w:val="28"/>
          <w:szCs w:val="28"/>
        </w:rPr>
        <w:t xml:space="preserve"> муниципального района Брянской области</w:t>
      </w:r>
      <w:r>
        <w:rPr>
          <w:sz w:val="28"/>
          <w:szCs w:val="28"/>
        </w:rPr>
        <w:t xml:space="preserve"> на 2017»</w:t>
      </w:r>
      <w:r>
        <w:rPr>
          <w:sz w:val="28"/>
          <w:szCs w:val="28"/>
          <w:lang w:eastAsia="en-US"/>
        </w:rPr>
        <w:t xml:space="preserve"> (далее – Комиссия) создается для формирования адресного перечня дворовых территорий и иных наиболее посещаемых территорий в целях реализации </w:t>
      </w:r>
      <w:r>
        <w:rPr>
          <w:sz w:val="28"/>
          <w:szCs w:val="28"/>
        </w:rPr>
        <w:t xml:space="preserve">муниципальной программы «Формирование современной городской среды муниципального образования </w:t>
      </w:r>
      <w:proofErr w:type="spellStart"/>
      <w:r w:rsidR="00FD4015" w:rsidRPr="00FD4015">
        <w:rPr>
          <w:sz w:val="28"/>
          <w:szCs w:val="28"/>
        </w:rPr>
        <w:t>Белоберезковское</w:t>
      </w:r>
      <w:proofErr w:type="spellEnd"/>
      <w:r w:rsidR="00FD4015" w:rsidRPr="00FD4015">
        <w:rPr>
          <w:sz w:val="28"/>
          <w:szCs w:val="28"/>
        </w:rPr>
        <w:t xml:space="preserve"> городское поселение </w:t>
      </w:r>
      <w:proofErr w:type="spellStart"/>
      <w:r w:rsidR="00FD4015" w:rsidRPr="00FD4015">
        <w:rPr>
          <w:sz w:val="28"/>
          <w:szCs w:val="28"/>
        </w:rPr>
        <w:t>Трубчевского</w:t>
      </w:r>
      <w:proofErr w:type="spellEnd"/>
      <w:r w:rsidR="00FD4015" w:rsidRPr="00FD4015">
        <w:rPr>
          <w:sz w:val="28"/>
          <w:szCs w:val="28"/>
        </w:rPr>
        <w:t xml:space="preserve"> муниципального района</w:t>
      </w:r>
      <w:proofErr w:type="gramEnd"/>
      <w:r w:rsidR="00FD4015" w:rsidRPr="00FD4015">
        <w:rPr>
          <w:sz w:val="28"/>
          <w:szCs w:val="28"/>
        </w:rPr>
        <w:t xml:space="preserve"> Брянской области</w:t>
      </w:r>
      <w:r>
        <w:rPr>
          <w:sz w:val="28"/>
          <w:szCs w:val="28"/>
        </w:rPr>
        <w:t xml:space="preserve"> на 2017 год».</w:t>
      </w:r>
    </w:p>
    <w:p w:rsidR="003D55D6" w:rsidRDefault="003D55D6" w:rsidP="003D55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формируется </w:t>
      </w:r>
      <w:proofErr w:type="spellStart"/>
      <w:r w:rsidR="00FD4015">
        <w:rPr>
          <w:sz w:val="28"/>
          <w:szCs w:val="28"/>
        </w:rPr>
        <w:t>Белоберезковской</w:t>
      </w:r>
      <w:proofErr w:type="spellEnd"/>
      <w:r w:rsidR="00FD4015">
        <w:rPr>
          <w:sz w:val="28"/>
          <w:szCs w:val="28"/>
        </w:rPr>
        <w:t xml:space="preserve"> поселковой </w:t>
      </w:r>
      <w:r>
        <w:rPr>
          <w:sz w:val="28"/>
          <w:szCs w:val="28"/>
        </w:rPr>
        <w:t xml:space="preserve">администрацией  и должен составлять не менее </w:t>
      </w:r>
      <w:r w:rsidR="00FD4015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 для обеспечения представительства </w:t>
      </w:r>
      <w:proofErr w:type="spellStart"/>
      <w:r w:rsidR="00FD4015">
        <w:rPr>
          <w:sz w:val="28"/>
          <w:szCs w:val="28"/>
        </w:rPr>
        <w:t>Белоберезковской</w:t>
      </w:r>
      <w:proofErr w:type="spellEnd"/>
      <w:r w:rsidR="00FD4015">
        <w:rPr>
          <w:sz w:val="28"/>
          <w:szCs w:val="28"/>
        </w:rPr>
        <w:t xml:space="preserve"> поселковой </w:t>
      </w:r>
      <w:r>
        <w:rPr>
          <w:sz w:val="28"/>
          <w:szCs w:val="28"/>
        </w:rPr>
        <w:t>администрации и общественных организаций.</w:t>
      </w:r>
    </w:p>
    <w:p w:rsidR="003D55D6" w:rsidRDefault="003D55D6" w:rsidP="003D55D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Комиссия осуществляет свою деятельность в соответствии с настоящим Положением.</w:t>
      </w:r>
    </w:p>
    <w:p w:rsidR="003D55D6" w:rsidRDefault="003D55D6" w:rsidP="003D55D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Руководство Комиссией осуществляет председатель Комиссии, а в его отсутствие – заместитель председателя Комиссии.</w:t>
      </w:r>
    </w:p>
    <w:p w:rsidR="003D55D6" w:rsidRDefault="003D55D6" w:rsidP="003D55D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Заседание Комиссии правомочно, если на нем присутствует более 50 процентов общего числа ее членов. Каждый член Комиссии имеет один голос.</w:t>
      </w:r>
    </w:p>
    <w:p w:rsidR="003D55D6" w:rsidRDefault="003D55D6" w:rsidP="003D55D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3D55D6" w:rsidRPr="00236BD0" w:rsidRDefault="003D55D6" w:rsidP="003D55D6">
      <w:pPr>
        <w:ind w:firstLine="708"/>
        <w:jc w:val="both"/>
        <w:rPr>
          <w:sz w:val="28"/>
          <w:szCs w:val="28"/>
        </w:rPr>
      </w:pPr>
      <w:r w:rsidRPr="00236BD0">
        <w:rPr>
          <w:rFonts w:eastAsia="Calibri"/>
          <w:sz w:val="28"/>
          <w:szCs w:val="28"/>
          <w:lang w:eastAsia="en-US"/>
        </w:rPr>
        <w:t>6. </w:t>
      </w:r>
      <w:proofErr w:type="gramStart"/>
      <w:r w:rsidRPr="00236BD0">
        <w:rPr>
          <w:rFonts w:eastAsia="Calibri"/>
          <w:sz w:val="28"/>
          <w:szCs w:val="28"/>
          <w:lang w:eastAsia="en-US"/>
        </w:rPr>
        <w:t>Комиссия в соответствии с критериями, определенными</w:t>
      </w:r>
      <w:r w:rsidRPr="00236BD0">
        <w:rPr>
          <w:b/>
          <w:sz w:val="28"/>
          <w:szCs w:val="28"/>
        </w:rPr>
        <w:t xml:space="preserve"> </w:t>
      </w:r>
      <w:r w:rsidRPr="00236BD0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и сроком</w:t>
      </w:r>
      <w:r w:rsidRPr="00236BD0">
        <w:rPr>
          <w:sz w:val="28"/>
          <w:szCs w:val="28"/>
        </w:rPr>
        <w:t xml:space="preserve"> представления, рассмотрения и оценки предложений граждан, организаций о включении в муниципальную программу </w:t>
      </w:r>
      <w:r>
        <w:rPr>
          <w:sz w:val="28"/>
          <w:szCs w:val="28"/>
        </w:rPr>
        <w:t>«Формирование</w:t>
      </w:r>
      <w:r w:rsidRPr="00236BD0">
        <w:rPr>
          <w:sz w:val="28"/>
          <w:szCs w:val="28"/>
        </w:rPr>
        <w:t xml:space="preserve"> современной городской среды муниципального образования </w:t>
      </w:r>
      <w:proofErr w:type="spellStart"/>
      <w:r w:rsidR="00426A02" w:rsidRPr="00FD4015">
        <w:rPr>
          <w:sz w:val="28"/>
          <w:szCs w:val="28"/>
        </w:rPr>
        <w:t>Белоберезковское</w:t>
      </w:r>
      <w:proofErr w:type="spellEnd"/>
      <w:r w:rsidR="00426A02" w:rsidRPr="00FD4015">
        <w:rPr>
          <w:sz w:val="28"/>
          <w:szCs w:val="28"/>
        </w:rPr>
        <w:t xml:space="preserve"> городское поселение </w:t>
      </w:r>
      <w:proofErr w:type="spellStart"/>
      <w:r w:rsidR="00426A02" w:rsidRPr="00FD4015">
        <w:rPr>
          <w:sz w:val="28"/>
          <w:szCs w:val="28"/>
        </w:rPr>
        <w:t>Трубчевского</w:t>
      </w:r>
      <w:proofErr w:type="spellEnd"/>
      <w:r w:rsidR="00426A02" w:rsidRPr="00FD4015">
        <w:rPr>
          <w:sz w:val="28"/>
          <w:szCs w:val="28"/>
        </w:rPr>
        <w:t xml:space="preserve"> муниципального района Брянской области</w:t>
      </w:r>
      <w:r w:rsidRPr="00236BD0">
        <w:rPr>
          <w:sz w:val="28"/>
          <w:szCs w:val="28"/>
        </w:rPr>
        <w:t xml:space="preserve"> на 2017 год</w:t>
      </w:r>
      <w:r>
        <w:rPr>
          <w:sz w:val="28"/>
          <w:szCs w:val="28"/>
        </w:rPr>
        <w:t>»</w:t>
      </w:r>
      <w:r w:rsidRPr="00236BD0">
        <w:rPr>
          <w:sz w:val="28"/>
          <w:szCs w:val="28"/>
        </w:rPr>
        <w:t>,</w:t>
      </w:r>
      <w:r w:rsidRPr="00236BD0">
        <w:rPr>
          <w:rFonts w:eastAsia="Calibri"/>
          <w:sz w:val="28"/>
          <w:szCs w:val="28"/>
          <w:lang w:eastAsia="en-US"/>
        </w:rPr>
        <w:t xml:space="preserve"> утвержденными постано</w:t>
      </w:r>
      <w:r>
        <w:rPr>
          <w:rFonts w:eastAsia="Calibri"/>
          <w:sz w:val="28"/>
          <w:szCs w:val="28"/>
          <w:lang w:eastAsia="en-US"/>
        </w:rPr>
        <w:t xml:space="preserve">влением </w:t>
      </w:r>
      <w:proofErr w:type="spellStart"/>
      <w:r w:rsidR="00426A02">
        <w:rPr>
          <w:rFonts w:eastAsia="Calibri"/>
          <w:sz w:val="28"/>
          <w:szCs w:val="28"/>
          <w:lang w:eastAsia="en-US"/>
        </w:rPr>
        <w:t>Белоберезковской</w:t>
      </w:r>
      <w:proofErr w:type="spellEnd"/>
      <w:r w:rsidR="00426A02">
        <w:rPr>
          <w:rFonts w:eastAsia="Calibri"/>
          <w:sz w:val="28"/>
          <w:szCs w:val="28"/>
          <w:lang w:eastAsia="en-US"/>
        </w:rPr>
        <w:t xml:space="preserve"> поселковой </w:t>
      </w:r>
      <w:r>
        <w:rPr>
          <w:rFonts w:eastAsia="Calibri"/>
          <w:sz w:val="28"/>
          <w:szCs w:val="28"/>
          <w:lang w:eastAsia="en-US"/>
        </w:rPr>
        <w:t xml:space="preserve">администрации от </w:t>
      </w:r>
      <w:r w:rsidR="00426A02">
        <w:rPr>
          <w:rFonts w:eastAsia="Calibri"/>
          <w:sz w:val="28"/>
          <w:szCs w:val="28"/>
          <w:lang w:eastAsia="en-US"/>
        </w:rPr>
        <w:t>___________</w:t>
      </w:r>
      <w:r>
        <w:rPr>
          <w:rFonts w:eastAsia="Calibri"/>
          <w:sz w:val="28"/>
          <w:szCs w:val="28"/>
          <w:lang w:eastAsia="en-US"/>
        </w:rPr>
        <w:t xml:space="preserve"> 2017 г. № </w:t>
      </w:r>
      <w:r w:rsidR="00426A02">
        <w:rPr>
          <w:rFonts w:eastAsia="Calibri"/>
          <w:sz w:val="28"/>
          <w:szCs w:val="28"/>
          <w:lang w:eastAsia="en-US"/>
        </w:rPr>
        <w:t>___</w:t>
      </w:r>
      <w:r w:rsidRPr="00236BD0">
        <w:rPr>
          <w:rFonts w:eastAsia="Calibri"/>
          <w:sz w:val="28"/>
          <w:szCs w:val="28"/>
          <w:lang w:eastAsia="en-US"/>
        </w:rPr>
        <w:t xml:space="preserve"> «</w:t>
      </w:r>
      <w:r w:rsidRPr="00A509DF">
        <w:rPr>
          <w:sz w:val="28"/>
          <w:szCs w:val="28"/>
        </w:rPr>
        <w:t xml:space="preserve">Об утверждении Порядка проведения общественного обсуждения проекта </w:t>
      </w:r>
      <w:r w:rsidRPr="00A509DF">
        <w:rPr>
          <w:sz w:val="28"/>
          <w:szCs w:val="28"/>
        </w:rPr>
        <w:lastRenderedPageBreak/>
        <w:t xml:space="preserve">муниципальной программы </w:t>
      </w:r>
      <w:r>
        <w:rPr>
          <w:sz w:val="28"/>
          <w:szCs w:val="28"/>
        </w:rPr>
        <w:t>«Ф</w:t>
      </w:r>
      <w:r w:rsidRPr="00A509DF">
        <w:rPr>
          <w:sz w:val="28"/>
          <w:szCs w:val="28"/>
        </w:rPr>
        <w:t>ормирования современной городской среды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образования </w:t>
      </w:r>
      <w:proofErr w:type="spellStart"/>
      <w:r w:rsidR="00426A02" w:rsidRPr="00FD4015">
        <w:rPr>
          <w:sz w:val="28"/>
          <w:szCs w:val="28"/>
        </w:rPr>
        <w:t>Белоберезковское</w:t>
      </w:r>
      <w:proofErr w:type="spellEnd"/>
      <w:r w:rsidR="00426A02" w:rsidRPr="00FD4015">
        <w:rPr>
          <w:sz w:val="28"/>
          <w:szCs w:val="28"/>
        </w:rPr>
        <w:t xml:space="preserve"> городское поселение </w:t>
      </w:r>
      <w:proofErr w:type="spellStart"/>
      <w:r w:rsidR="00426A02" w:rsidRPr="00FD4015">
        <w:rPr>
          <w:sz w:val="28"/>
          <w:szCs w:val="28"/>
        </w:rPr>
        <w:t>Трубчевского</w:t>
      </w:r>
      <w:proofErr w:type="spellEnd"/>
      <w:r w:rsidR="00426A02" w:rsidRPr="00FD4015">
        <w:rPr>
          <w:sz w:val="28"/>
          <w:szCs w:val="28"/>
        </w:rPr>
        <w:t xml:space="preserve"> муниципального района Брянской области</w:t>
      </w:r>
      <w:r w:rsidR="00426A02">
        <w:rPr>
          <w:sz w:val="28"/>
          <w:szCs w:val="28"/>
        </w:rPr>
        <w:t xml:space="preserve"> </w:t>
      </w:r>
      <w:r>
        <w:rPr>
          <w:sz w:val="28"/>
          <w:szCs w:val="28"/>
        </w:rPr>
        <w:t>на 2017», Порядка и сроков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</w:t>
      </w:r>
      <w:r w:rsidRPr="00E46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426A02" w:rsidRPr="00FD4015">
        <w:rPr>
          <w:sz w:val="28"/>
          <w:szCs w:val="28"/>
        </w:rPr>
        <w:t>Белоберезковское</w:t>
      </w:r>
      <w:proofErr w:type="spellEnd"/>
      <w:r w:rsidR="00426A02" w:rsidRPr="00FD4015">
        <w:rPr>
          <w:sz w:val="28"/>
          <w:szCs w:val="28"/>
        </w:rPr>
        <w:t xml:space="preserve"> городское поселение </w:t>
      </w:r>
      <w:proofErr w:type="spellStart"/>
      <w:r w:rsidR="00426A02" w:rsidRPr="00FD4015">
        <w:rPr>
          <w:sz w:val="28"/>
          <w:szCs w:val="28"/>
        </w:rPr>
        <w:t>Трубчевского</w:t>
      </w:r>
      <w:proofErr w:type="spellEnd"/>
      <w:r w:rsidR="00426A02" w:rsidRPr="00FD4015">
        <w:rPr>
          <w:sz w:val="28"/>
          <w:szCs w:val="28"/>
        </w:rPr>
        <w:t xml:space="preserve"> муниципального района Брянской области</w:t>
      </w:r>
      <w:r>
        <w:rPr>
          <w:sz w:val="28"/>
          <w:szCs w:val="28"/>
        </w:rPr>
        <w:t xml:space="preserve"> на 2017 год»,</w:t>
      </w:r>
      <w:r w:rsidRPr="00C508B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комиссии по рассмотрению и оценки предложений граждан, организаций о включении в муниципальную программу «Формирование современной</w:t>
      </w:r>
      <w:proofErr w:type="gramEnd"/>
      <w:r w:rsidRPr="00B865C3">
        <w:rPr>
          <w:sz w:val="28"/>
          <w:szCs w:val="28"/>
        </w:rPr>
        <w:t xml:space="preserve"> </w:t>
      </w:r>
      <w:r w:rsidRPr="00A509DF">
        <w:rPr>
          <w:sz w:val="28"/>
          <w:szCs w:val="28"/>
        </w:rPr>
        <w:t>городской среды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426A02" w:rsidRPr="00FD4015">
        <w:rPr>
          <w:sz w:val="28"/>
          <w:szCs w:val="28"/>
        </w:rPr>
        <w:t>Белоберезковское</w:t>
      </w:r>
      <w:proofErr w:type="spellEnd"/>
      <w:r w:rsidR="00426A02" w:rsidRPr="00FD4015">
        <w:rPr>
          <w:sz w:val="28"/>
          <w:szCs w:val="28"/>
        </w:rPr>
        <w:t xml:space="preserve"> городское поселение </w:t>
      </w:r>
      <w:proofErr w:type="spellStart"/>
      <w:r w:rsidR="00426A02" w:rsidRPr="00FD4015">
        <w:rPr>
          <w:sz w:val="28"/>
          <w:szCs w:val="28"/>
        </w:rPr>
        <w:t>Трубчевского</w:t>
      </w:r>
      <w:proofErr w:type="spellEnd"/>
      <w:r w:rsidR="00426A02" w:rsidRPr="00FD4015">
        <w:rPr>
          <w:sz w:val="28"/>
          <w:szCs w:val="28"/>
        </w:rPr>
        <w:t xml:space="preserve"> муниципального района Брянской области</w:t>
      </w:r>
      <w:r w:rsidR="00426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2017», </w:t>
      </w:r>
      <w:r w:rsidRPr="00236BD0">
        <w:rPr>
          <w:rFonts w:eastAsia="Calibri"/>
          <w:sz w:val="28"/>
          <w:szCs w:val="28"/>
          <w:lang w:eastAsia="en-US"/>
        </w:rPr>
        <w:t>осуществляет оценку предс</w:t>
      </w:r>
      <w:r>
        <w:rPr>
          <w:rFonts w:eastAsia="Calibri"/>
          <w:sz w:val="28"/>
          <w:szCs w:val="28"/>
          <w:lang w:eastAsia="en-US"/>
        </w:rPr>
        <w:t>тавленных на рассмотрение предложений</w:t>
      </w:r>
      <w:r w:rsidRPr="00236BD0">
        <w:rPr>
          <w:rFonts w:eastAsia="Calibri"/>
          <w:sz w:val="28"/>
          <w:szCs w:val="28"/>
          <w:lang w:eastAsia="en-US"/>
        </w:rPr>
        <w:t>.</w:t>
      </w:r>
    </w:p>
    <w:p w:rsidR="003D55D6" w:rsidRDefault="003D55D6" w:rsidP="003D55D6">
      <w:pPr>
        <w:ind w:firstLine="851"/>
        <w:jc w:val="both"/>
        <w:rPr>
          <w:rFonts w:eastAsia="Calibri"/>
          <w:sz w:val="28"/>
          <w:szCs w:val="28"/>
        </w:rPr>
      </w:pPr>
      <w:r w:rsidRPr="00236BD0">
        <w:rPr>
          <w:sz w:val="28"/>
          <w:szCs w:val="28"/>
        </w:rPr>
        <w:t xml:space="preserve">7. На заседаниях Комиссии могут присутствовать представители участников отбора дворовых </w:t>
      </w:r>
      <w:r>
        <w:rPr>
          <w:sz w:val="28"/>
          <w:szCs w:val="28"/>
        </w:rPr>
        <w:t>территорий и иных наиболее посещаемых территорий</w:t>
      </w:r>
      <w:r w:rsidRPr="00236BD0">
        <w:rPr>
          <w:sz w:val="28"/>
          <w:szCs w:val="28"/>
        </w:rPr>
        <w:t xml:space="preserve"> (далее – отбор). Полномочия указанных представителей подтверждаются документально в соответствии с действующим законодательством Российской Федерации.</w:t>
      </w:r>
    </w:p>
    <w:p w:rsidR="003D55D6" w:rsidRDefault="003D55D6" w:rsidP="003D55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Комиссия вправе в целях </w:t>
      </w:r>
      <w:proofErr w:type="gramStart"/>
      <w:r>
        <w:rPr>
          <w:sz w:val="28"/>
          <w:szCs w:val="28"/>
        </w:rPr>
        <w:t>подтверждения достоверности представленного акта обследования дворовой территории</w:t>
      </w:r>
      <w:proofErr w:type="gramEnd"/>
      <w:r>
        <w:rPr>
          <w:sz w:val="28"/>
          <w:szCs w:val="28"/>
        </w:rPr>
        <w:t xml:space="preserve"> и иных наиболее посещаемых территорий, осуществлять осмотр этих территорий с выездом на место.</w:t>
      </w:r>
    </w:p>
    <w:p w:rsidR="003D55D6" w:rsidRDefault="003D55D6" w:rsidP="003D55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 В случае установления недостоверности информации, содержащейся в документах, представленных участником отбора, в том числе после осуществления Комиссией выездного заседания, Комиссия обязана отстранить такого участника от участия в отборе.</w:t>
      </w:r>
    </w:p>
    <w:p w:rsidR="003D55D6" w:rsidRDefault="003D55D6" w:rsidP="003D55D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 Решения Комиссии в день их принятия оформляются протоколом заседания Комиссии, который подписывают члены Комиссии, принявшие участие в заседании Комиссии. Не допускается заполнение протокола заседания Комиссии карандашом и внесение в него исправлений. Протокол заседания Комиссии ведет секретарь Комиссии. Протокол заседания Комиссии составляется в двух экземплярах, один из которых остается в Комиссии.</w:t>
      </w:r>
    </w:p>
    <w:p w:rsidR="003D55D6" w:rsidRDefault="003D55D6" w:rsidP="003D55D6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11. </w:t>
      </w:r>
      <w:proofErr w:type="gramStart"/>
      <w:r>
        <w:rPr>
          <w:sz w:val="28"/>
          <w:szCs w:val="28"/>
        </w:rPr>
        <w:t>На основании решения Комиссии об оценке представленных участниками отбора дворовых территорий и иных наиболее посещаемых территорий и принятия решения о включении или об отказе включения в муниципальную программу по «Формированию современной городской среды</w:t>
      </w:r>
      <w:r w:rsidRPr="00E46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426A02" w:rsidRPr="00FD4015">
        <w:rPr>
          <w:sz w:val="28"/>
          <w:szCs w:val="28"/>
        </w:rPr>
        <w:t>Белоберезковское</w:t>
      </w:r>
      <w:proofErr w:type="spellEnd"/>
      <w:r w:rsidR="00426A02" w:rsidRPr="00FD4015">
        <w:rPr>
          <w:sz w:val="28"/>
          <w:szCs w:val="28"/>
        </w:rPr>
        <w:t xml:space="preserve"> городское поселение </w:t>
      </w:r>
      <w:proofErr w:type="spellStart"/>
      <w:r w:rsidR="00426A02" w:rsidRPr="00FD4015">
        <w:rPr>
          <w:sz w:val="28"/>
          <w:szCs w:val="28"/>
        </w:rPr>
        <w:t>Трубчевского</w:t>
      </w:r>
      <w:proofErr w:type="spellEnd"/>
      <w:r w:rsidR="00426A02" w:rsidRPr="00FD4015">
        <w:rPr>
          <w:sz w:val="28"/>
          <w:szCs w:val="28"/>
        </w:rPr>
        <w:t xml:space="preserve"> муниципального района Брянской области</w:t>
      </w:r>
      <w:r>
        <w:rPr>
          <w:sz w:val="28"/>
          <w:szCs w:val="28"/>
        </w:rPr>
        <w:t xml:space="preserve"> на 2017 годы» </w:t>
      </w:r>
      <w:proofErr w:type="spellStart"/>
      <w:r w:rsidR="00426A02">
        <w:rPr>
          <w:sz w:val="28"/>
          <w:szCs w:val="28"/>
        </w:rPr>
        <w:t>Белоберезковской</w:t>
      </w:r>
      <w:proofErr w:type="spellEnd"/>
      <w:r w:rsidR="00426A02">
        <w:rPr>
          <w:sz w:val="28"/>
          <w:szCs w:val="28"/>
        </w:rPr>
        <w:t xml:space="preserve"> поселковой </w:t>
      </w:r>
      <w:r>
        <w:rPr>
          <w:sz w:val="28"/>
          <w:szCs w:val="28"/>
        </w:rPr>
        <w:t>администрацией формируется указанная муниципальная программа.</w:t>
      </w:r>
      <w:proofErr w:type="gramEnd"/>
    </w:p>
    <w:p w:rsidR="003D55D6" w:rsidRDefault="003D55D6" w:rsidP="00426A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 Протокол рассмотрения и оценки заявок на участие в отборе подписывается всеми членами Комиссии, присутствовавшими на заседании Комиссии, и размещается на</w:t>
      </w:r>
      <w:r>
        <w:rPr>
          <w:sz w:val="28"/>
          <w:szCs w:val="28"/>
        </w:rPr>
        <w:t xml:space="preserve"> официальном сайте муниципального образования </w:t>
      </w:r>
      <w:proofErr w:type="spellStart"/>
      <w:r w:rsidR="00426A02">
        <w:rPr>
          <w:sz w:val="28"/>
          <w:szCs w:val="28"/>
        </w:rPr>
        <w:t>Трубчевский</w:t>
      </w:r>
      <w:proofErr w:type="spellEnd"/>
      <w:r w:rsidR="00426A02">
        <w:rPr>
          <w:sz w:val="28"/>
          <w:szCs w:val="28"/>
        </w:rPr>
        <w:t xml:space="preserve"> муниципальный район на странице </w:t>
      </w:r>
      <w:proofErr w:type="spellStart"/>
      <w:r w:rsidR="00426A02">
        <w:rPr>
          <w:sz w:val="28"/>
          <w:szCs w:val="28"/>
        </w:rPr>
        <w:lastRenderedPageBreak/>
        <w:t>Белоберезковского</w:t>
      </w:r>
      <w:proofErr w:type="spellEnd"/>
      <w:r w:rsidR="00426A02">
        <w:rPr>
          <w:sz w:val="28"/>
          <w:szCs w:val="28"/>
        </w:rPr>
        <w:t xml:space="preserve"> городского поселения </w:t>
      </w:r>
      <w:r>
        <w:rPr>
          <w:rFonts w:eastAsia="Calibri"/>
          <w:sz w:val="28"/>
          <w:szCs w:val="28"/>
          <w:lang w:eastAsia="en-US"/>
        </w:rPr>
        <w:t>и в печатных средствах массовой информации в течение трех рабочих дней с даты его подписания.</w:t>
      </w:r>
    </w:p>
    <w:p w:rsidR="003775C2" w:rsidRPr="003D55D6" w:rsidRDefault="003775C2" w:rsidP="003D55D6"/>
    <w:sectPr w:rsidR="003775C2" w:rsidRPr="003D55D6" w:rsidSect="003D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72AC"/>
    <w:rsid w:val="003775C2"/>
    <w:rsid w:val="003D55D6"/>
    <w:rsid w:val="00426A02"/>
    <w:rsid w:val="00470C5C"/>
    <w:rsid w:val="00602D3A"/>
    <w:rsid w:val="006C37F3"/>
    <w:rsid w:val="007C06DC"/>
    <w:rsid w:val="00961BA2"/>
    <w:rsid w:val="0098708D"/>
    <w:rsid w:val="00F472AC"/>
    <w:rsid w:val="00FD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5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worker15</dc:creator>
  <cp:keywords/>
  <dc:description/>
  <cp:lastModifiedBy>worker15</cp:lastModifiedBy>
  <cp:revision>5</cp:revision>
  <dcterms:created xsi:type="dcterms:W3CDTF">2017-03-15T06:55:00Z</dcterms:created>
  <dcterms:modified xsi:type="dcterms:W3CDTF">2017-03-15T09:16:00Z</dcterms:modified>
</cp:coreProperties>
</file>