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1D" w:rsidRDefault="00333C1D" w:rsidP="00CA4792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ПРОЕКТ</w:t>
      </w:r>
    </w:p>
    <w:p w:rsidR="00CA4792" w:rsidRPr="00BD375B" w:rsidRDefault="00CA4792" w:rsidP="00CA4792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BD375B">
        <w:rPr>
          <w:rFonts w:ascii="Times New Roman" w:hAnsi="Times New Roman" w:cs="Times New Roman"/>
          <w:sz w:val="26"/>
          <w:szCs w:val="26"/>
        </w:rPr>
        <w:t>Утверждено</w:t>
      </w:r>
    </w:p>
    <w:p w:rsidR="00CA4792" w:rsidRDefault="00CA4792" w:rsidP="00CA4792">
      <w:pPr>
        <w:jc w:val="right"/>
        <w:rPr>
          <w:rFonts w:ascii="Times New Roman" w:hAnsi="Times New Roman" w:cs="Times New Roman"/>
          <w:sz w:val="26"/>
          <w:szCs w:val="26"/>
        </w:rPr>
      </w:pPr>
      <w:r w:rsidRPr="00BD375B">
        <w:rPr>
          <w:rFonts w:ascii="Times New Roman" w:hAnsi="Times New Roman" w:cs="Times New Roman"/>
          <w:sz w:val="26"/>
          <w:szCs w:val="26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Белоберезковского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4792" w:rsidRDefault="00CA4792" w:rsidP="00CA479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поселкового</w:t>
      </w:r>
      <w:r w:rsidRPr="00BD375B">
        <w:rPr>
          <w:rFonts w:ascii="Times New Roman" w:hAnsi="Times New Roman" w:cs="Times New Roman"/>
          <w:sz w:val="26"/>
          <w:szCs w:val="26"/>
        </w:rPr>
        <w:t xml:space="preserve"> Совета  </w:t>
      </w:r>
    </w:p>
    <w:p w:rsidR="00CA4792" w:rsidRPr="00BD375B" w:rsidRDefault="00CA4792" w:rsidP="00CA4792">
      <w:pPr>
        <w:jc w:val="right"/>
        <w:rPr>
          <w:rFonts w:ascii="Times New Roman" w:hAnsi="Times New Roman" w:cs="Times New Roman"/>
          <w:sz w:val="26"/>
          <w:szCs w:val="26"/>
        </w:rPr>
      </w:pPr>
      <w:r w:rsidRPr="00BD375B">
        <w:rPr>
          <w:rFonts w:ascii="Times New Roman" w:hAnsi="Times New Roman" w:cs="Times New Roman"/>
          <w:sz w:val="26"/>
          <w:szCs w:val="26"/>
        </w:rPr>
        <w:t>народных депутатов</w:t>
      </w:r>
    </w:p>
    <w:p w:rsidR="00CA4792" w:rsidRDefault="00333C1D" w:rsidP="00CA4792">
      <w:pPr>
        <w:ind w:left="500"/>
        <w:jc w:val="right"/>
        <w:rPr>
          <w:rStyle w:val="20"/>
          <w:rFonts w:eastAsiaTheme="minorHAnsi"/>
        </w:rPr>
      </w:pPr>
      <w:r>
        <w:rPr>
          <w:rFonts w:ascii="Times New Roman" w:hAnsi="Times New Roman" w:cs="Times New Roman"/>
          <w:sz w:val="26"/>
          <w:szCs w:val="26"/>
        </w:rPr>
        <w:t>от _________ 2017</w:t>
      </w:r>
      <w:r w:rsidR="00CA4792">
        <w:rPr>
          <w:rFonts w:ascii="Times New Roman" w:hAnsi="Times New Roman" w:cs="Times New Roman"/>
          <w:sz w:val="26"/>
          <w:szCs w:val="26"/>
        </w:rPr>
        <w:t>г.№</w:t>
      </w:r>
      <w:r>
        <w:rPr>
          <w:rFonts w:ascii="Times New Roman" w:hAnsi="Times New Roman" w:cs="Times New Roman"/>
          <w:sz w:val="26"/>
          <w:szCs w:val="26"/>
        </w:rPr>
        <w:t xml:space="preserve"> ___</w:t>
      </w:r>
    </w:p>
    <w:p w:rsidR="00CE4A76" w:rsidRDefault="00CE4A76" w:rsidP="00CA4792">
      <w:pPr>
        <w:ind w:left="500"/>
        <w:jc w:val="center"/>
      </w:pPr>
      <w:r>
        <w:rPr>
          <w:rStyle w:val="20"/>
          <w:rFonts w:eastAsiaTheme="minorHAnsi"/>
        </w:rPr>
        <w:t>ПОЛОЖЕНИЕ</w:t>
      </w:r>
    </w:p>
    <w:p w:rsidR="00CE4A76" w:rsidRDefault="00CE4A76" w:rsidP="00533AB2">
      <w:pPr>
        <w:ind w:right="260"/>
        <w:jc w:val="center"/>
      </w:pPr>
      <w:r>
        <w:rPr>
          <w:rStyle w:val="20"/>
          <w:rFonts w:eastAsiaTheme="minorHAnsi"/>
        </w:rPr>
        <w:t>по благоустройству</w:t>
      </w:r>
      <w:bookmarkStart w:id="0" w:name="_GoBack"/>
      <w:r>
        <w:rPr>
          <w:rStyle w:val="20"/>
          <w:rFonts w:eastAsiaTheme="minorHAnsi"/>
        </w:rPr>
        <w:t>, озеленению и санитарно-эпидемиологическому</w:t>
      </w:r>
      <w:r w:rsidR="00533AB2">
        <w:rPr>
          <w:rStyle w:val="20"/>
          <w:rFonts w:eastAsiaTheme="minorHAnsi"/>
        </w:rPr>
        <w:t xml:space="preserve"> </w:t>
      </w:r>
      <w:r>
        <w:rPr>
          <w:rStyle w:val="20"/>
          <w:rFonts w:eastAsiaTheme="minorHAnsi"/>
        </w:rPr>
        <w:t xml:space="preserve">благополучию населения в </w:t>
      </w:r>
      <w:proofErr w:type="spellStart"/>
      <w:r>
        <w:rPr>
          <w:rStyle w:val="20"/>
          <w:rFonts w:eastAsiaTheme="minorHAnsi"/>
        </w:rPr>
        <w:t>Белоберезковском</w:t>
      </w:r>
      <w:proofErr w:type="spellEnd"/>
      <w:r>
        <w:rPr>
          <w:rStyle w:val="20"/>
          <w:rFonts w:eastAsiaTheme="minorHAnsi"/>
        </w:rPr>
        <w:t xml:space="preserve"> городском</w:t>
      </w:r>
      <w:r w:rsidR="00533AB2">
        <w:rPr>
          <w:rStyle w:val="20"/>
          <w:rFonts w:eastAsiaTheme="minorHAnsi"/>
        </w:rPr>
        <w:t xml:space="preserve"> </w:t>
      </w:r>
      <w:r>
        <w:rPr>
          <w:rStyle w:val="20"/>
          <w:rFonts w:eastAsiaTheme="minorHAnsi"/>
        </w:rPr>
        <w:t>поселении</w:t>
      </w:r>
      <w:bookmarkEnd w:id="0"/>
    </w:p>
    <w:p w:rsidR="00CE4A76" w:rsidRDefault="00CA4792" w:rsidP="00CE4A76">
      <w:pPr>
        <w:tabs>
          <w:tab w:val="left" w:pos="3912"/>
        </w:tabs>
        <w:spacing w:after="279" w:line="280" w:lineRule="exact"/>
        <w:ind w:left="2040"/>
      </w:pPr>
      <w:r>
        <w:rPr>
          <w:rStyle w:val="20"/>
          <w:rFonts w:eastAsiaTheme="minorHAnsi"/>
        </w:rPr>
        <w:t xml:space="preserve">1. </w:t>
      </w:r>
      <w:r w:rsidR="00CE4A76">
        <w:rPr>
          <w:rStyle w:val="20"/>
          <w:rFonts w:eastAsiaTheme="minorHAnsi"/>
        </w:rPr>
        <w:t>ОБЩИЕ ПОЛОЖЕНИЯ</w:t>
      </w:r>
    </w:p>
    <w:p w:rsidR="00CE4A76" w:rsidRDefault="00CE4A76" w:rsidP="00CA4792">
      <w:pPr>
        <w:tabs>
          <w:tab w:val="left" w:pos="8736"/>
          <w:tab w:val="left" w:pos="10056"/>
        </w:tabs>
        <w:spacing w:line="317" w:lineRule="exact"/>
        <w:ind w:firstLine="760"/>
      </w:pPr>
      <w:r>
        <w:rPr>
          <w:rStyle w:val="20"/>
          <w:rFonts w:eastAsiaTheme="minorHAnsi"/>
        </w:rPr>
        <w:t xml:space="preserve">Настоящие Правила разработаны в соответствии с пунктами 18; </w:t>
      </w:r>
      <w:proofErr w:type="gramStart"/>
      <w:r>
        <w:rPr>
          <w:rStyle w:val="20"/>
          <w:rFonts w:eastAsiaTheme="minorHAnsi"/>
        </w:rPr>
        <w:t>19 статьи 14 Федерального закона от 06. 10. 2003 г. № 131-ФЗ «Об общих принципах организации местного самоуправления в Российской Федерации», Федеральным законом от 30</w:t>
      </w:r>
      <w:r w:rsidR="00801AA6">
        <w:rPr>
          <w:rStyle w:val="20"/>
          <w:rFonts w:eastAsiaTheme="minorHAnsi"/>
        </w:rPr>
        <w:t xml:space="preserve">.03.1999г. № </w:t>
      </w:r>
      <w:r>
        <w:rPr>
          <w:rStyle w:val="20"/>
          <w:rFonts w:eastAsiaTheme="minorHAnsi"/>
        </w:rPr>
        <w:t xml:space="preserve">52-ФЗ «О санитарно-эпидемиологическом благополучии населения», Федеральным законом от </w:t>
      </w:r>
      <w:r w:rsidR="00801AA6">
        <w:rPr>
          <w:rStyle w:val="20"/>
          <w:rFonts w:eastAsiaTheme="minorHAnsi"/>
        </w:rPr>
        <w:t xml:space="preserve"> </w:t>
      </w:r>
      <w:r>
        <w:rPr>
          <w:rStyle w:val="20"/>
          <w:rFonts w:eastAsiaTheme="minorHAnsi"/>
        </w:rPr>
        <w:t>24.06.1998г. № 89-ФЗ «Об отходах производства и потреблен</w:t>
      </w:r>
      <w:r w:rsidR="00801AA6">
        <w:rPr>
          <w:rStyle w:val="20"/>
          <w:rFonts w:eastAsiaTheme="minorHAnsi"/>
        </w:rPr>
        <w:t>ия», Федеральным законом от 04.</w:t>
      </w:r>
      <w:r>
        <w:rPr>
          <w:rStyle w:val="20"/>
          <w:rFonts w:eastAsiaTheme="minorHAnsi"/>
        </w:rPr>
        <w:t>05.1999г. № 96</w:t>
      </w:r>
      <w:r w:rsidR="00801AA6">
        <w:rPr>
          <w:rStyle w:val="20"/>
          <w:rFonts w:eastAsiaTheme="minorHAnsi"/>
        </w:rPr>
        <w:t>-</w:t>
      </w:r>
      <w:r>
        <w:rPr>
          <w:rStyle w:val="20"/>
          <w:rFonts w:eastAsiaTheme="minorHAnsi"/>
        </w:rPr>
        <w:t>ФЗ «О</w:t>
      </w:r>
      <w:r w:rsidR="00801AA6">
        <w:rPr>
          <w:rStyle w:val="20"/>
          <w:rFonts w:eastAsiaTheme="minorHAnsi"/>
        </w:rPr>
        <w:t>б охране атмосферного воздуха»,</w:t>
      </w:r>
      <w:r>
        <w:rPr>
          <w:rStyle w:val="20"/>
          <w:rFonts w:eastAsiaTheme="minorHAnsi"/>
        </w:rPr>
        <w:t xml:space="preserve"> Санитарно-эпидемиологическим</w:t>
      </w:r>
      <w:r w:rsidR="00801AA6">
        <w:rPr>
          <w:rStyle w:val="20"/>
          <w:rFonts w:eastAsiaTheme="minorHAnsi"/>
        </w:rPr>
        <w:t>и правилами и нормативами «Санит</w:t>
      </w:r>
      <w:r>
        <w:rPr>
          <w:rStyle w:val="20"/>
          <w:rFonts w:eastAsiaTheme="minorHAnsi"/>
        </w:rPr>
        <w:t>арно защищенные зоны и с</w:t>
      </w:r>
      <w:r w:rsidR="00801AA6">
        <w:rPr>
          <w:rStyle w:val="20"/>
          <w:rFonts w:eastAsiaTheme="minorHAnsi"/>
        </w:rPr>
        <w:t>анитарная</w:t>
      </w:r>
      <w:proofErr w:type="gramEnd"/>
      <w:r w:rsidR="00801AA6">
        <w:rPr>
          <w:rStyle w:val="20"/>
          <w:rFonts w:eastAsiaTheme="minorHAnsi"/>
        </w:rPr>
        <w:t xml:space="preserve"> </w:t>
      </w:r>
      <w:proofErr w:type="gramStart"/>
      <w:r w:rsidR="00801AA6">
        <w:rPr>
          <w:rStyle w:val="20"/>
          <w:rFonts w:eastAsiaTheme="minorHAnsi"/>
        </w:rPr>
        <w:t xml:space="preserve">классификация </w:t>
      </w:r>
      <w:proofErr w:type="spellStart"/>
      <w:r w:rsidR="00801AA6">
        <w:rPr>
          <w:rStyle w:val="20"/>
          <w:rFonts w:eastAsiaTheme="minorHAnsi"/>
        </w:rPr>
        <w:t>СанПин</w:t>
      </w:r>
      <w:proofErr w:type="spellEnd"/>
      <w:r w:rsidR="00421AC2">
        <w:rPr>
          <w:rStyle w:val="20"/>
          <w:rFonts w:eastAsiaTheme="minorHAnsi"/>
        </w:rPr>
        <w:t xml:space="preserve"> </w:t>
      </w:r>
      <w:r w:rsidR="00801AA6">
        <w:rPr>
          <w:rStyle w:val="20"/>
          <w:rFonts w:eastAsiaTheme="minorHAnsi"/>
        </w:rPr>
        <w:t>2.</w:t>
      </w:r>
      <w:r w:rsidR="00421AC2">
        <w:rPr>
          <w:rStyle w:val="20"/>
          <w:rFonts w:eastAsiaTheme="minorHAnsi"/>
        </w:rPr>
        <w:t>2. 1121.1</w:t>
      </w:r>
      <w:r>
        <w:rPr>
          <w:rStyle w:val="20"/>
          <w:rFonts w:eastAsiaTheme="minorHAnsi"/>
        </w:rPr>
        <w:t xml:space="preserve"> 1200-03», Санитарными правилами терри</w:t>
      </w:r>
      <w:r>
        <w:rPr>
          <w:rStyle w:val="20"/>
          <w:rFonts w:eastAsiaTheme="minorHAnsi"/>
        </w:rPr>
        <w:softHyphen/>
        <w:t xml:space="preserve">тории и населенных мест </w:t>
      </w:r>
      <w:proofErr w:type="spellStart"/>
      <w:r>
        <w:rPr>
          <w:rStyle w:val="20"/>
          <w:rFonts w:eastAsiaTheme="minorHAnsi"/>
        </w:rPr>
        <w:t>СанПин</w:t>
      </w:r>
      <w:proofErr w:type="spellEnd"/>
      <w:r>
        <w:rPr>
          <w:rStyle w:val="20"/>
          <w:rFonts w:eastAsiaTheme="minorHAnsi"/>
        </w:rPr>
        <w:t xml:space="preserve"> 42-128-4690-88,</w:t>
      </w:r>
      <w:r w:rsidR="00801AA6">
        <w:rPr>
          <w:rStyle w:val="20"/>
          <w:rFonts w:eastAsiaTheme="minorHAnsi"/>
        </w:rPr>
        <w:t xml:space="preserve"> </w:t>
      </w:r>
      <w:r>
        <w:rPr>
          <w:rStyle w:val="20"/>
          <w:rFonts w:eastAsiaTheme="minorHAnsi"/>
        </w:rPr>
        <w:t>З</w:t>
      </w:r>
      <w:r w:rsidR="00801AA6">
        <w:rPr>
          <w:rStyle w:val="20"/>
          <w:rFonts w:eastAsiaTheme="minorHAnsi"/>
        </w:rPr>
        <w:t>аконами Брянской области от 16.07.</w:t>
      </w:r>
      <w:r>
        <w:rPr>
          <w:rStyle w:val="20"/>
          <w:rFonts w:eastAsiaTheme="minorHAnsi"/>
        </w:rPr>
        <w:t>1997г. № 20-3 «Об обеспечении санитарно-технического содержания, озеленения и благоустройства территории Брянской области», от 11.04</w:t>
      </w:r>
      <w:r w:rsidR="00801AA6">
        <w:rPr>
          <w:rStyle w:val="20"/>
          <w:rFonts w:eastAsiaTheme="minorHAnsi"/>
        </w:rPr>
        <w:t>.2006г № 20-</w:t>
      </w:r>
      <w:r>
        <w:rPr>
          <w:rStyle w:val="20"/>
          <w:rFonts w:eastAsiaTheme="minorHAnsi"/>
        </w:rPr>
        <w:t>ФЗ «Об охране атмосферного воздуха на территории Брянской области», Положением "О порядке ведения лесного хозяйства и защитных лесных насаждении и другой древесно-кустарниковой растительности, не входящих в лесной</w:t>
      </w:r>
      <w:proofErr w:type="gramEnd"/>
      <w:r>
        <w:rPr>
          <w:rStyle w:val="20"/>
          <w:rFonts w:eastAsiaTheme="minorHAnsi"/>
        </w:rPr>
        <w:t xml:space="preserve"> </w:t>
      </w:r>
      <w:proofErr w:type="gramStart"/>
      <w:r>
        <w:rPr>
          <w:rStyle w:val="20"/>
          <w:rFonts w:eastAsiaTheme="minorHAnsi"/>
        </w:rPr>
        <w:t>фонд», утвержденном постановление</w:t>
      </w:r>
      <w:r w:rsidR="00421AC2">
        <w:rPr>
          <w:rStyle w:val="20"/>
          <w:rFonts w:eastAsiaTheme="minorHAnsi"/>
        </w:rPr>
        <w:t>м Брянской областной Думы от 24.</w:t>
      </w:r>
      <w:r>
        <w:rPr>
          <w:rStyle w:val="20"/>
          <w:rFonts w:eastAsiaTheme="minorHAnsi"/>
        </w:rPr>
        <w:t>08.1995г. № 189.</w:t>
      </w:r>
      <w:r>
        <w:rPr>
          <w:rStyle w:val="20"/>
          <w:rFonts w:eastAsiaTheme="minorHAnsi"/>
        </w:rPr>
        <w:tab/>
      </w:r>
      <w:r>
        <w:rPr>
          <w:rStyle w:val="20"/>
          <w:rFonts w:eastAsiaTheme="minorHAnsi"/>
          <w:vertAlign w:val="superscript"/>
        </w:rPr>
        <w:t>7</w:t>
      </w:r>
      <w:r>
        <w:rPr>
          <w:rStyle w:val="20"/>
          <w:rFonts w:eastAsiaTheme="minorHAnsi"/>
        </w:rPr>
        <w:tab/>
        <w:t>'</w:t>
      </w:r>
      <w:proofErr w:type="gramEnd"/>
    </w:p>
    <w:p w:rsidR="00CE4A76" w:rsidRDefault="00CE4A76" w:rsidP="00CA4792">
      <w:pPr>
        <w:ind w:firstLine="760"/>
      </w:pPr>
      <w:r>
        <w:rPr>
          <w:rStyle w:val="20"/>
          <w:rFonts w:eastAsiaTheme="minorHAnsi"/>
        </w:rPr>
        <w:t xml:space="preserve">Правила определяют права и обязанности граждан и юридических лиц в вопросах благоустройства, озеленения и санитарно-эпидемиологического благополучия </w:t>
      </w:r>
      <w:proofErr w:type="spellStart"/>
      <w:r>
        <w:rPr>
          <w:rStyle w:val="20"/>
          <w:rFonts w:eastAsiaTheme="minorHAnsi"/>
        </w:rPr>
        <w:t>Белоберезковского</w:t>
      </w:r>
      <w:proofErr w:type="spellEnd"/>
      <w:r>
        <w:rPr>
          <w:rStyle w:val="20"/>
          <w:rFonts w:eastAsiaTheme="minorHAnsi"/>
        </w:rPr>
        <w:t xml:space="preserve"> городского поселения.</w:t>
      </w:r>
    </w:p>
    <w:p w:rsidR="00CE4A76" w:rsidRDefault="00CE4A76" w:rsidP="00421AC2">
      <w:pPr>
        <w:ind w:firstLine="760"/>
        <w:jc w:val="left"/>
      </w:pPr>
      <w:r>
        <w:rPr>
          <w:rStyle w:val="20"/>
          <w:rFonts w:eastAsiaTheme="minorHAnsi"/>
        </w:rPr>
        <w:t xml:space="preserve">Настоящие Правила определяют требования к состоянию жилых домов, </w:t>
      </w:r>
      <w:r>
        <w:rPr>
          <w:rStyle w:val="22pt"/>
          <w:rFonts w:eastAsia="Constantia"/>
        </w:rPr>
        <w:t xml:space="preserve">конструкции, </w:t>
      </w:r>
      <w:proofErr w:type="spellStart"/>
      <w:r w:rsidR="00421AC2">
        <w:rPr>
          <w:rStyle w:val="22pt"/>
          <w:rFonts w:eastAsia="Constantia"/>
        </w:rPr>
        <w:t>инжинерному</w:t>
      </w:r>
      <w:proofErr w:type="spellEnd"/>
      <w:r w:rsidR="00421AC2">
        <w:rPr>
          <w:rStyle w:val="22pt"/>
          <w:rFonts w:eastAsia="Constantia"/>
        </w:rPr>
        <w:t xml:space="preserve"> оборудованию, а также территории </w:t>
      </w:r>
      <w:proofErr w:type="spellStart"/>
      <w:r w:rsidR="00421AC2">
        <w:rPr>
          <w:rStyle w:val="22pt"/>
          <w:rFonts w:eastAsia="Constantia"/>
        </w:rPr>
        <w:t>Белоберезковского</w:t>
      </w:r>
      <w:proofErr w:type="spellEnd"/>
      <w:r w:rsidR="00421AC2">
        <w:rPr>
          <w:rStyle w:val="22pt"/>
          <w:rFonts w:eastAsia="Constantia"/>
        </w:rPr>
        <w:t xml:space="preserve"> городского поселения. </w:t>
      </w:r>
    </w:p>
    <w:p w:rsidR="00CE4A76" w:rsidRDefault="00CE4A76" w:rsidP="00CA4792">
      <w:pPr>
        <w:ind w:firstLine="760"/>
      </w:pPr>
      <w:r>
        <w:rPr>
          <w:rStyle w:val="20"/>
          <w:rFonts w:eastAsiaTheme="minorHAnsi"/>
        </w:rPr>
        <w:t>Правила регулируют поддержание благоустройства (чистоты и порядка) на территории поселения, требования к внешнему виду зданий и сооружений в целях обеспечения высоких эстетических качеств и, повышения комфортности проживания населения.</w:t>
      </w:r>
    </w:p>
    <w:p w:rsidR="00CE4A76" w:rsidRDefault="00CE4A76" w:rsidP="00CA4792">
      <w:pPr>
        <w:tabs>
          <w:tab w:val="left" w:pos="9470"/>
        </w:tabs>
        <w:ind w:firstLine="760"/>
      </w:pPr>
      <w:r>
        <w:rPr>
          <w:rStyle w:val="20"/>
          <w:rFonts w:eastAsiaTheme="minorHAnsi"/>
        </w:rPr>
        <w:t>Правила обязательны для выполнения всеми организациями независимо от форм собственности, должностными лицами и гражданами</w:t>
      </w:r>
      <w:r w:rsidR="00421AC2">
        <w:rPr>
          <w:rStyle w:val="20"/>
          <w:rFonts w:eastAsiaTheme="minorHAnsi"/>
        </w:rPr>
        <w:t>.</w:t>
      </w:r>
    </w:p>
    <w:p w:rsidR="00CE4A76" w:rsidRDefault="00CE4A76" w:rsidP="00CA4792">
      <w:pPr>
        <w:ind w:firstLine="760"/>
        <w:rPr>
          <w:rStyle w:val="20"/>
          <w:rFonts w:eastAsiaTheme="minorHAnsi"/>
        </w:rPr>
      </w:pPr>
      <w:r>
        <w:rPr>
          <w:rStyle w:val="20"/>
          <w:rFonts w:eastAsiaTheme="minorHAnsi"/>
        </w:rPr>
        <w:t>Администрации муниципальных образований организовывают и финансируют проведение на территории поселения общественных работ для граждан, испытывающих трудности в поиске трудоустройства, согласно п.2 ст. 17 Федерального закона № 131-ФЗ от 06.10.2003г. "Об общих принципах организации местного самоуправления в Российской Федерации".</w:t>
      </w:r>
    </w:p>
    <w:p w:rsidR="00421AC2" w:rsidRDefault="00421AC2" w:rsidP="00421AC2">
      <w:pPr>
        <w:jc w:val="center"/>
        <w:rPr>
          <w:rStyle w:val="20"/>
          <w:rFonts w:eastAsiaTheme="minorHAnsi"/>
        </w:rPr>
      </w:pPr>
    </w:p>
    <w:p w:rsidR="00CE4A76" w:rsidRDefault="00CE4A76" w:rsidP="00421AC2">
      <w:pPr>
        <w:jc w:val="center"/>
      </w:pPr>
      <w:r>
        <w:rPr>
          <w:rStyle w:val="20"/>
          <w:rFonts w:eastAsiaTheme="minorHAnsi"/>
        </w:rPr>
        <w:t>2. ОСНОВНЫЕ ПРИНЦИПЫ, ПРАВА И ОБЯЗАННОСТИ ГРАЖДАН</w:t>
      </w:r>
      <w:r>
        <w:rPr>
          <w:rStyle w:val="20"/>
          <w:rFonts w:eastAsiaTheme="minorHAnsi"/>
        </w:rPr>
        <w:br/>
        <w:t>ПО БЛАГОУСТРОЙСТВУ ТЕРРИТОРИИ</w:t>
      </w:r>
      <w:r>
        <w:rPr>
          <w:rStyle w:val="20"/>
          <w:rFonts w:eastAsiaTheme="minorHAnsi"/>
        </w:rPr>
        <w:br/>
        <w:t>БЕЛОБЕРЕЗКОВСКОЕ ГОРОДСКОЕ ПОСЕЛЕНИЕ</w:t>
      </w:r>
    </w:p>
    <w:p w:rsidR="00CE4A76" w:rsidRDefault="00CE4A76" w:rsidP="00421AC2">
      <w:pPr>
        <w:ind w:firstLine="760"/>
      </w:pPr>
      <w:r>
        <w:rPr>
          <w:rStyle w:val="20"/>
          <w:rFonts w:eastAsiaTheme="minorHAnsi"/>
        </w:rPr>
        <w:t>В качестве основных принципов организации благоустройства, озеленения и санитарно-эпидемиологического благополучия населения в муниципальном образовании предусмотрены, в частности, следующие:</w:t>
      </w:r>
    </w:p>
    <w:p w:rsidR="00CE4A76" w:rsidRDefault="00CE4A76" w:rsidP="00421AC2">
      <w:pPr>
        <w:widowControl w:val="0"/>
        <w:numPr>
          <w:ilvl w:val="0"/>
          <w:numId w:val="1"/>
        </w:numPr>
        <w:tabs>
          <w:tab w:val="left" w:pos="1007"/>
        </w:tabs>
        <w:ind w:firstLine="760"/>
      </w:pPr>
      <w:r>
        <w:rPr>
          <w:rStyle w:val="20"/>
          <w:rFonts w:eastAsiaTheme="minorHAnsi"/>
        </w:rPr>
        <w:t>пространственное развитие муниципального образования;</w:t>
      </w:r>
    </w:p>
    <w:p w:rsidR="00CE4A76" w:rsidRDefault="00CE4A76" w:rsidP="00421AC2">
      <w:pPr>
        <w:widowControl w:val="0"/>
        <w:numPr>
          <w:ilvl w:val="0"/>
          <w:numId w:val="1"/>
        </w:numPr>
        <w:tabs>
          <w:tab w:val="left" w:pos="1007"/>
        </w:tabs>
        <w:ind w:firstLine="760"/>
      </w:pPr>
      <w:r>
        <w:rPr>
          <w:rStyle w:val="20"/>
          <w:rFonts w:eastAsiaTheme="minorHAnsi"/>
        </w:rPr>
        <w:t>закономерность "большой композиции";</w:t>
      </w:r>
    </w:p>
    <w:p w:rsidR="00CE4A76" w:rsidRDefault="00CE4A76" w:rsidP="00421AC2">
      <w:pPr>
        <w:widowControl w:val="0"/>
        <w:numPr>
          <w:ilvl w:val="0"/>
          <w:numId w:val="1"/>
        </w:numPr>
        <w:tabs>
          <w:tab w:val="left" w:pos="1007"/>
        </w:tabs>
        <w:ind w:firstLine="760"/>
      </w:pPr>
      <w:r>
        <w:rPr>
          <w:rStyle w:val="20"/>
          <w:rFonts w:eastAsiaTheme="minorHAnsi"/>
        </w:rPr>
        <w:t>максимальное сохранение естественной природной среды;</w:t>
      </w:r>
    </w:p>
    <w:p w:rsidR="00CE4A76" w:rsidRDefault="00CE4A76" w:rsidP="00421AC2">
      <w:pPr>
        <w:widowControl w:val="0"/>
        <w:numPr>
          <w:ilvl w:val="0"/>
          <w:numId w:val="1"/>
        </w:numPr>
        <w:tabs>
          <w:tab w:val="left" w:pos="1007"/>
        </w:tabs>
        <w:ind w:firstLine="760"/>
      </w:pPr>
      <w:r>
        <w:rPr>
          <w:rStyle w:val="20"/>
          <w:rFonts w:eastAsiaTheme="minorHAnsi"/>
        </w:rPr>
        <w:t>использование имеющихся особенностей местности.</w:t>
      </w:r>
    </w:p>
    <w:p w:rsidR="00CE4A76" w:rsidRDefault="00CE4A76" w:rsidP="00421AC2">
      <w:pPr>
        <w:tabs>
          <w:tab w:val="left" w:pos="3552"/>
        </w:tabs>
        <w:ind w:firstLine="760"/>
      </w:pPr>
      <w:r>
        <w:rPr>
          <w:rStyle w:val="20"/>
          <w:rFonts w:eastAsiaTheme="minorHAnsi"/>
        </w:rPr>
        <w:t>2. 1. Права граждан по благоустройству территорий муниципальных образований:</w:t>
      </w:r>
      <w:r>
        <w:rPr>
          <w:rStyle w:val="20"/>
          <w:rFonts w:eastAsiaTheme="minorHAnsi"/>
        </w:rPr>
        <w:tab/>
      </w:r>
    </w:p>
    <w:p w:rsidR="00CE4A76" w:rsidRDefault="00CE4A76" w:rsidP="00CA4792">
      <w:pPr>
        <w:widowControl w:val="0"/>
        <w:numPr>
          <w:ilvl w:val="0"/>
          <w:numId w:val="1"/>
        </w:numPr>
        <w:tabs>
          <w:tab w:val="left" w:pos="972"/>
        </w:tabs>
        <w:ind w:firstLine="760"/>
        <w:jc w:val="left"/>
      </w:pPr>
      <w:r w:rsidRPr="00421AC2">
        <w:rPr>
          <w:rStyle w:val="20"/>
          <w:rFonts w:eastAsiaTheme="minorHAnsi"/>
        </w:rPr>
        <w:t xml:space="preserve">в соответствии с Конституцией Российской Федерации граждане Российской Федерации вправе лично или через своих представителей обращаться в государственные органы области или органы местного самоуправления, </w:t>
      </w:r>
      <w:r w:rsidR="00421AC2" w:rsidRPr="00421AC2">
        <w:rPr>
          <w:rStyle w:val="20"/>
          <w:rFonts w:eastAsiaTheme="minorHAnsi"/>
        </w:rPr>
        <w:t>к</w:t>
      </w:r>
      <w:r w:rsidR="00421AC2">
        <w:rPr>
          <w:rStyle w:val="20"/>
          <w:rFonts w:eastAsiaTheme="minorHAnsi"/>
        </w:rPr>
        <w:t xml:space="preserve"> </w:t>
      </w:r>
      <w:r w:rsidRPr="00421AC2">
        <w:rPr>
          <w:rStyle w:val="20"/>
          <w:rFonts w:eastAsiaTheme="minorHAnsi"/>
        </w:rPr>
        <w:t>компетенции которых относится рассмотрение вопросов благоустройства территорий.</w:t>
      </w:r>
      <w:r w:rsidRPr="00421AC2">
        <w:rPr>
          <w:rStyle w:val="20"/>
          <w:rFonts w:eastAsiaTheme="minorHAnsi"/>
        </w:rPr>
        <w:tab/>
      </w:r>
    </w:p>
    <w:p w:rsidR="00CE4A76" w:rsidRDefault="00CE4A76" w:rsidP="00CA4792">
      <w:pPr>
        <w:widowControl w:val="0"/>
        <w:numPr>
          <w:ilvl w:val="0"/>
          <w:numId w:val="1"/>
        </w:numPr>
        <w:tabs>
          <w:tab w:val="left" w:pos="963"/>
        </w:tabs>
        <w:ind w:firstLine="760"/>
      </w:pPr>
      <w:r>
        <w:rPr>
          <w:rStyle w:val="20"/>
          <w:rFonts w:eastAsiaTheme="minorHAnsi"/>
        </w:rPr>
        <w:t>принимать обоснованные решения, связанные с вопросами благоустройства территории, и исполнять их.</w:t>
      </w:r>
    </w:p>
    <w:p w:rsidR="00CE4A76" w:rsidRDefault="00CE4A76" w:rsidP="00CA4792">
      <w:pPr>
        <w:widowControl w:val="0"/>
        <w:numPr>
          <w:ilvl w:val="0"/>
          <w:numId w:val="1"/>
        </w:numPr>
        <w:tabs>
          <w:tab w:val="left" w:pos="972"/>
        </w:tabs>
        <w:ind w:firstLine="760"/>
      </w:pPr>
      <w:r>
        <w:rPr>
          <w:rStyle w:val="20"/>
          <w:rFonts w:eastAsiaTheme="minorHAnsi"/>
        </w:rPr>
        <w:t>пользоваться необходимой информацией в вопросах благоустройства территорий.</w:t>
      </w:r>
    </w:p>
    <w:p w:rsidR="00CE4A76" w:rsidRDefault="00CE4A76" w:rsidP="00CA4792">
      <w:pPr>
        <w:widowControl w:val="0"/>
        <w:numPr>
          <w:ilvl w:val="0"/>
          <w:numId w:val="1"/>
        </w:numPr>
        <w:tabs>
          <w:tab w:val="left" w:pos="967"/>
        </w:tabs>
        <w:ind w:firstLine="760"/>
      </w:pPr>
      <w:r>
        <w:rPr>
          <w:rStyle w:val="20"/>
          <w:rFonts w:eastAsiaTheme="minorHAnsi"/>
        </w:rPr>
        <w:t>анализировать, обобщать и вносить предложения по совершенствованию работы благоустройства, озеленения и санитарно-эпидемиологического благополучия на территории.</w:t>
      </w:r>
    </w:p>
    <w:p w:rsidR="00CE4A76" w:rsidRDefault="00CE4A76" w:rsidP="00CA4792">
      <w:pPr>
        <w:widowControl w:val="0"/>
        <w:numPr>
          <w:ilvl w:val="0"/>
          <w:numId w:val="1"/>
        </w:numPr>
        <w:tabs>
          <w:tab w:val="left" w:pos="982"/>
        </w:tabs>
        <w:ind w:firstLine="760"/>
      </w:pPr>
      <w:r>
        <w:rPr>
          <w:rStyle w:val="20"/>
          <w:rFonts w:eastAsiaTheme="minorHAnsi"/>
        </w:rPr>
        <w:t>поддерживать всеми гражданами, постоянно или временно проживающими на данной территории поселения, юридическими лицами, владеющими независимо от формы владения, земельными участками, муниципальными предприятиями специализированного назначения, другими организациями и хозяйствующими субъектами, необходимый уровень благоустройства архитектурно-художественного оформления и обеспечения чистоты в поселении, культуры обслуживания в общественном транспорте.</w:t>
      </w:r>
    </w:p>
    <w:p w:rsidR="00CE4A76" w:rsidRDefault="00775EDD" w:rsidP="00CA4792">
      <w:pPr>
        <w:ind w:firstLine="760"/>
      </w:pPr>
      <w:r>
        <w:rPr>
          <w:rStyle w:val="20"/>
          <w:rFonts w:eastAsiaTheme="minorHAnsi"/>
        </w:rPr>
        <w:t>2.</w:t>
      </w:r>
      <w:r w:rsidR="00CE4A76">
        <w:rPr>
          <w:rStyle w:val="20"/>
          <w:rFonts w:eastAsiaTheme="minorHAnsi"/>
        </w:rPr>
        <w:t xml:space="preserve">2. Действия (бездействия) юридических лиц и граждан, </w:t>
      </w:r>
      <w:proofErr w:type="gramStart"/>
      <w:r w:rsidR="00CE4A76">
        <w:rPr>
          <w:rStyle w:val="20"/>
          <w:rFonts w:eastAsiaTheme="minorHAnsi"/>
        </w:rPr>
        <w:t>направленные на нарушение благоустройства поселения, расцениваются как нарушение ими соответствующих нормативно-правовых актов (законов Российской Федерации, законов и постановлений Брянской области, а также нормативных актов, издаваемых компетентными органами представительной и исполнительной власти поселения), следовательно, мера ответственности определяется компетентным органом и каждом конкретном случае отдельно, на основании того нормативного правового акта, которым регулируется данная область отношений.</w:t>
      </w:r>
      <w:proofErr w:type="gramEnd"/>
    </w:p>
    <w:p w:rsidR="00CE4A76" w:rsidRDefault="00CE4A76" w:rsidP="00CA4792">
      <w:pPr>
        <w:ind w:firstLine="760"/>
      </w:pPr>
      <w:r>
        <w:rPr>
          <w:rStyle w:val="20"/>
          <w:rFonts w:eastAsiaTheme="minorHAnsi"/>
        </w:rPr>
        <w:t>2.3. Физические лица, владельцы индивидуальных жилых домов, юридические лица всех организационно-правовых форм обязаны:</w:t>
      </w:r>
    </w:p>
    <w:p w:rsidR="00CE4A76" w:rsidRPr="00CE4A76" w:rsidRDefault="00775EDD" w:rsidP="00775EDD">
      <w:pPr>
        <w:ind w:firstLine="76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Style w:val="20"/>
          <w:rFonts w:eastAsiaTheme="minorHAnsi"/>
        </w:rPr>
        <w:t xml:space="preserve">- </w:t>
      </w:r>
      <w:r w:rsidR="00CE4A76">
        <w:rPr>
          <w:rStyle w:val="20"/>
          <w:rFonts w:eastAsiaTheme="minorHAnsi"/>
        </w:rPr>
        <w:t>производить окраску фасада домов, зданий, строений и иных объектов</w:t>
      </w:r>
      <w:r>
        <w:rPr>
          <w:rStyle w:val="20"/>
          <w:rFonts w:eastAsiaTheme="minorHAnsi"/>
        </w:rPr>
        <w:t xml:space="preserve"> </w:t>
      </w:r>
      <w:r w:rsidR="00CE4A76" w:rsidRPr="00CE4A76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недвижимости на земельных участках и благоустройство </w:t>
      </w:r>
      <w:r w:rsidR="00CE4A76" w:rsidRPr="00CE4A76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lastRenderedPageBreak/>
        <w:t>земельных участков в соответствии с настоящими Правилами; обеспечивать содержание прилегающей территории за счет своих средств самостоятельно либо путем заключения договоров со специализированными предприятиями;</w:t>
      </w:r>
    </w:p>
    <w:p w:rsidR="00CE4A76" w:rsidRPr="00CE4A76" w:rsidRDefault="00775EDD" w:rsidP="00CA4792">
      <w:pPr>
        <w:widowControl w:val="0"/>
        <w:ind w:firstLine="80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- </w:t>
      </w:r>
      <w:r w:rsidR="00CE4A76" w:rsidRPr="00CE4A76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информировать соответствующие органы о случаях причинения ущерба объектам собственности.</w:t>
      </w:r>
    </w:p>
    <w:p w:rsidR="00CE4A76" w:rsidRPr="00775EDD" w:rsidRDefault="00CE4A76" w:rsidP="00775EDD">
      <w:pPr>
        <w:widowControl w:val="0"/>
        <w:numPr>
          <w:ilvl w:val="0"/>
          <w:numId w:val="2"/>
        </w:numPr>
        <w:tabs>
          <w:tab w:val="left" w:pos="1411"/>
          <w:tab w:val="left" w:pos="3322"/>
          <w:tab w:val="left" w:pos="6715"/>
          <w:tab w:val="left" w:pos="8722"/>
        </w:tabs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CE4A76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Руководители, должностные лица предприятий, учрежден</w:t>
      </w:r>
      <w:r w:rsidR="00775EDD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ий, </w:t>
      </w:r>
      <w:proofErr w:type="gramStart"/>
      <w:r w:rsidR="00775EDD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организаций, размещенных</w:t>
      </w:r>
      <w:r w:rsidR="00775EDD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ab/>
        <w:t xml:space="preserve"> на </w:t>
      </w:r>
      <w:r w:rsidRPr="00CE4A76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территории</w:t>
      </w:r>
      <w:r w:rsidR="00775ED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775EDD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Белоберезковского</w:t>
      </w:r>
      <w:proofErr w:type="spellEnd"/>
      <w:r w:rsidRPr="00775EDD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городского поселения и отдельные граждане обязаны</w:t>
      </w:r>
      <w:proofErr w:type="gramEnd"/>
      <w:r w:rsidRPr="00775EDD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:</w:t>
      </w:r>
    </w:p>
    <w:p w:rsidR="00CE4A76" w:rsidRPr="00CE4A76" w:rsidRDefault="00684E3E" w:rsidP="00684E3E">
      <w:pPr>
        <w:widowControl w:val="0"/>
        <w:ind w:firstLine="80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- </w:t>
      </w:r>
      <w:r w:rsidR="00CE4A76" w:rsidRPr="00CE4A76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осуществлять благоустройство поселения только с разрешения </w:t>
      </w:r>
      <w:proofErr w:type="spellStart"/>
      <w:r w:rsidR="00CE4A76" w:rsidRPr="00CE4A76">
        <w:rPr>
          <w:rFonts w:ascii="Times New Roman" w:eastAsia="Arial Unicode MS" w:hAnsi="Times New Roman" w:cs="Times New Roman"/>
          <w:color w:val="000000"/>
          <w:spacing w:val="30"/>
          <w:sz w:val="28"/>
          <w:szCs w:val="28"/>
          <w:lang w:eastAsia="ru-RU" w:bidi="ru-RU"/>
        </w:rPr>
        <w:t>Белоберезковской</w:t>
      </w:r>
      <w:proofErr w:type="spellEnd"/>
      <w:r w:rsidR="00CE4A76" w:rsidRPr="00CE4A76">
        <w:rPr>
          <w:rFonts w:ascii="Times New Roman" w:eastAsia="Arial Unicode MS" w:hAnsi="Times New Roman" w:cs="Times New Roman"/>
          <w:color w:val="000000"/>
          <w:spacing w:val="30"/>
          <w:sz w:val="28"/>
          <w:szCs w:val="28"/>
          <w:lang w:eastAsia="ru-RU" w:bidi="ru-RU"/>
        </w:rPr>
        <w:t xml:space="preserve"> поселковой</w:t>
      </w:r>
      <w:r w:rsidR="00CE4A76" w:rsidRPr="00CE4A76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администрации и на основании проектов, которые предусматривают весь комплекс работ, влияющих </w:t>
      </w:r>
      <w:proofErr w:type="gramStart"/>
      <w:r w:rsidR="00CE4A76" w:rsidRPr="00CE4A76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на</w:t>
      </w:r>
      <w:proofErr w:type="gramEnd"/>
      <w:r w:rsidR="00CE4A76" w:rsidRPr="00CE4A76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</w:t>
      </w:r>
      <w:proofErr w:type="gramStart"/>
      <w:r w:rsidR="00CE4A76" w:rsidRPr="00CE4A76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их</w:t>
      </w:r>
      <w:proofErr w:type="gramEnd"/>
    </w:p>
    <w:p w:rsidR="00CE4A76" w:rsidRDefault="00CE4A76" w:rsidP="00684E3E">
      <w:pPr>
        <w:ind w:firstLine="0"/>
      </w:pPr>
      <w:r>
        <w:rPr>
          <w:rStyle w:val="20"/>
          <w:rFonts w:eastAsia="Constantia"/>
        </w:rPr>
        <w:t>художественную выразительность,</w:t>
      </w:r>
    </w:p>
    <w:p w:rsidR="00CE4A76" w:rsidRDefault="00684E3E" w:rsidP="00CA4792">
      <w:pPr>
        <w:ind w:firstLine="800"/>
      </w:pPr>
      <w:r>
        <w:rPr>
          <w:rStyle w:val="20"/>
          <w:rFonts w:eastAsia="Constantia"/>
        </w:rPr>
        <w:t xml:space="preserve">- </w:t>
      </w:r>
      <w:r w:rsidR="00CE4A76">
        <w:rPr>
          <w:rStyle w:val="20"/>
          <w:rFonts w:eastAsia="Constantia"/>
        </w:rPr>
        <w:t>не допускать порчи талонов, самовольной вырубки (порчи) зеленых насаждений, за самовольную вырубку (порчу) зеленых насаждении юридические лица и граждане несут ответственность, установленную статьей 11 Закона Брянской области «Об административных правонарушениях»;</w:t>
      </w:r>
    </w:p>
    <w:p w:rsidR="00CE4A76" w:rsidRDefault="00684E3E" w:rsidP="00CA4792">
      <w:pPr>
        <w:ind w:firstLine="800"/>
      </w:pPr>
      <w:r>
        <w:rPr>
          <w:rStyle w:val="20"/>
          <w:rFonts w:eastAsia="Constantia"/>
        </w:rPr>
        <w:t xml:space="preserve">- </w:t>
      </w:r>
      <w:r w:rsidR="00CE4A76">
        <w:rPr>
          <w:rStyle w:val="20"/>
          <w:rFonts w:eastAsia="Constantia"/>
        </w:rPr>
        <w:t xml:space="preserve">производить уборку сорной растительности на прилегающих территориях от границ домовладений до дороги. Обеспечивать техническую исправность дорог, тротуаров и других твердых покрытий на территориях жилищной застройки, а также </w:t>
      </w:r>
      <w:proofErr w:type="gramStart"/>
      <w:r w:rsidR="00CE4A76">
        <w:rPr>
          <w:rStyle w:val="20"/>
          <w:rFonts w:eastAsia="Constantia"/>
        </w:rPr>
        <w:t>м</w:t>
      </w:r>
      <w:proofErr w:type="gramEnd"/>
      <w:r w:rsidR="00CE4A76">
        <w:rPr>
          <w:rStyle w:val="20"/>
          <w:rFonts w:eastAsia="Constantia"/>
        </w:rPr>
        <w:t xml:space="preserve"> алых форм архитектуры, в том числе торгово-бытовых киосков, павильонов на транспортных остановках, дорожных знаков, скульптур,</w:t>
      </w:r>
    </w:p>
    <w:p w:rsidR="00CE4A76" w:rsidRDefault="00684E3E" w:rsidP="00CA4792">
      <w:pPr>
        <w:ind w:firstLine="800"/>
      </w:pPr>
      <w:r>
        <w:rPr>
          <w:rStyle w:val="20"/>
          <w:rFonts w:eastAsia="Arial Unicode MS"/>
        </w:rPr>
        <w:t>- постоянно</w:t>
      </w:r>
      <w:r w:rsidR="00CE4A76">
        <w:rPr>
          <w:rStyle w:val="20"/>
          <w:rFonts w:eastAsia="Arial Unicode MS"/>
        </w:rPr>
        <w:t xml:space="preserve"> по</w:t>
      </w:r>
      <w:r w:rsidR="00CE4A76">
        <w:rPr>
          <w:rStyle w:val="20"/>
          <w:rFonts w:eastAsiaTheme="minorHAnsi"/>
        </w:rPr>
        <w:t>ддер</w:t>
      </w:r>
      <w:r w:rsidR="00CE4A76">
        <w:rPr>
          <w:rStyle w:val="20"/>
          <w:rFonts w:eastAsia="Arial Unicode MS"/>
        </w:rPr>
        <w:t xml:space="preserve">живать </w:t>
      </w:r>
      <w:r>
        <w:rPr>
          <w:rStyle w:val="20"/>
          <w:rFonts w:eastAsia="Arial Unicode MS"/>
        </w:rPr>
        <w:t>в надлежащем состоянии здания,</w:t>
      </w:r>
      <w:r w:rsidR="00CE4A76">
        <w:rPr>
          <w:rStyle w:val="20"/>
          <w:rFonts w:eastAsia="Arial Unicode MS"/>
        </w:rPr>
        <w:t xml:space="preserve"> сооружения, и </w:t>
      </w:r>
      <w:r w:rsidR="00CE4A76">
        <w:rPr>
          <w:rStyle w:val="20"/>
          <w:rFonts w:eastAsiaTheme="minorHAnsi"/>
        </w:rPr>
        <w:t>прилегающие к ним территории до середины проезжей части дорог и улиц</w:t>
      </w:r>
      <w:proofErr w:type="gramStart"/>
      <w:r w:rsidR="00CE4A76">
        <w:rPr>
          <w:rStyle w:val="20"/>
          <w:rFonts w:eastAsiaTheme="minorHAnsi"/>
        </w:rPr>
        <w:t>.</w:t>
      </w:r>
      <w:proofErr w:type="gramEnd"/>
      <w:r w:rsidR="00CE4A76">
        <w:rPr>
          <w:rStyle w:val="20"/>
          <w:rFonts w:eastAsiaTheme="minorHAnsi"/>
        </w:rPr>
        <w:t xml:space="preserve"> </w:t>
      </w:r>
      <w:proofErr w:type="gramStart"/>
      <w:r w:rsidR="00CE4A76">
        <w:rPr>
          <w:rStyle w:val="20"/>
          <w:rFonts w:eastAsia="Constantia"/>
        </w:rPr>
        <w:t>д</w:t>
      </w:r>
      <w:proofErr w:type="gramEnd"/>
      <w:r w:rsidR="00CE4A76">
        <w:rPr>
          <w:rStyle w:val="20"/>
          <w:rFonts w:eastAsia="Constantia"/>
        </w:rPr>
        <w:t>етские и спортивные площадки, номерные знаки, уличные и дорожные указатели, ограды, павильоны, киоски рекламы, витрины, вывески, стенды, щиты, кабины телефонов автоматов, покрытия улиц и тротуаров, бордюры, дождеприемники и смотровые колодцы, опоры внешнего освещения и контактной сети, строительные и ремонтные площадки и прилегающую к ним территорию,</w:t>
      </w:r>
    </w:p>
    <w:p w:rsidR="00CE4A76" w:rsidRDefault="00684E3E" w:rsidP="00684E3E">
      <w:pPr>
        <w:ind w:firstLine="220"/>
      </w:pPr>
      <w:r>
        <w:rPr>
          <w:rStyle w:val="20"/>
          <w:rFonts w:eastAsia="Constantia"/>
        </w:rPr>
        <w:t xml:space="preserve">        </w:t>
      </w:r>
      <w:proofErr w:type="gramStart"/>
      <w:r>
        <w:rPr>
          <w:rStyle w:val="20"/>
          <w:rFonts w:eastAsia="Constantia"/>
        </w:rPr>
        <w:t xml:space="preserve">- </w:t>
      </w:r>
      <w:r w:rsidR="00CE4A76">
        <w:rPr>
          <w:rStyle w:val="20"/>
          <w:rFonts w:eastAsia="Constantia"/>
        </w:rPr>
        <w:t>постоянно поддерживать в надлежащем состоянии архитектуру фасадов строений, не</w:t>
      </w:r>
      <w:r>
        <w:rPr>
          <w:rStyle w:val="20"/>
          <w:rFonts w:eastAsia="Constantia"/>
        </w:rPr>
        <w:t xml:space="preserve"> допускать повреждений окраски </w:t>
      </w:r>
      <w:r w:rsidR="00CE4A76">
        <w:rPr>
          <w:rStyle w:val="20"/>
          <w:rFonts w:eastAsia="Constantia"/>
        </w:rPr>
        <w:t>скульптурных изображ</w:t>
      </w:r>
      <w:r>
        <w:rPr>
          <w:rStyle w:val="20"/>
          <w:rFonts w:eastAsia="Constantia"/>
        </w:rPr>
        <w:t xml:space="preserve">ений, памятников, монументов, </w:t>
      </w:r>
      <w:r w:rsidR="00CE4A76">
        <w:rPr>
          <w:rStyle w:val="20"/>
          <w:rFonts w:eastAsia="Constantia"/>
        </w:rPr>
        <w:t xml:space="preserve">мемориальных комплексов; изменять внешний вид фасадов зданий, строений, только при наличии утвержденных проектов и паспортов, согласованных с </w:t>
      </w:r>
      <w:proofErr w:type="spellStart"/>
      <w:r w:rsidR="00CE4A76">
        <w:rPr>
          <w:rStyle w:val="20"/>
          <w:rFonts w:eastAsia="Constantia"/>
        </w:rPr>
        <w:t>Белоберезковской</w:t>
      </w:r>
      <w:proofErr w:type="spellEnd"/>
      <w:r w:rsidR="00CE4A76">
        <w:rPr>
          <w:rStyle w:val="20"/>
          <w:rFonts w:eastAsia="Constantia"/>
        </w:rPr>
        <w:t xml:space="preserve"> поселковой администрацией, фасады здании и сооружений не должны иметь повреждении (разрушений отделочного слоя, трещин поврежденной пли загрязненной окраски и т. п.);</w:t>
      </w:r>
      <w:proofErr w:type="gramEnd"/>
    </w:p>
    <w:p w:rsidR="00CE4A76" w:rsidRDefault="00684E3E" w:rsidP="00684E3E">
      <w:pPr>
        <w:tabs>
          <w:tab w:val="left" w:leader="hyphen" w:pos="863"/>
        </w:tabs>
        <w:ind w:firstLine="0"/>
      </w:pPr>
      <w:r>
        <w:rPr>
          <w:rStyle w:val="20"/>
          <w:rFonts w:eastAsia="Constantia"/>
        </w:rPr>
        <w:t xml:space="preserve">           -   </w:t>
      </w:r>
      <w:r w:rsidR="00CE4A76">
        <w:rPr>
          <w:rStyle w:val="20"/>
          <w:rFonts w:eastAsia="Constantia"/>
        </w:rPr>
        <w:t xml:space="preserve">не допускать нанесения различного рода надписей и рисунков </w:t>
      </w:r>
      <w:proofErr w:type="gramStart"/>
      <w:r w:rsidR="00CE4A76">
        <w:rPr>
          <w:rStyle w:val="20"/>
          <w:rFonts w:eastAsia="Constantia"/>
        </w:rPr>
        <w:t>в</w:t>
      </w:r>
      <w:proofErr w:type="gramEnd"/>
    </w:p>
    <w:p w:rsidR="00CE4A76" w:rsidRPr="00CE4A76" w:rsidRDefault="00CE4A76" w:rsidP="00684E3E">
      <w:pP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Style w:val="20"/>
          <w:rFonts w:eastAsia="Constantia"/>
        </w:rPr>
        <w:t xml:space="preserve">общественных </w:t>
      </w:r>
      <w:proofErr w:type="gramStart"/>
      <w:r>
        <w:rPr>
          <w:rStyle w:val="20"/>
          <w:rFonts w:eastAsia="Constantia"/>
        </w:rPr>
        <w:t>местах</w:t>
      </w:r>
      <w:proofErr w:type="gramEnd"/>
      <w:r>
        <w:rPr>
          <w:rStyle w:val="20"/>
          <w:rFonts w:eastAsia="Constantia"/>
        </w:rPr>
        <w:t xml:space="preserve"> без соответствующего на то разрешения в нарушение требований статьи 10 Закона Брянской области от 05. 08. </w:t>
      </w:r>
      <w:r w:rsidR="00684E3E">
        <w:rPr>
          <w:rStyle w:val="20"/>
          <w:rFonts w:eastAsia="Constantia"/>
        </w:rPr>
        <w:t>2002 г. 47-</w:t>
      </w:r>
      <w:r>
        <w:rPr>
          <w:rStyle w:val="20"/>
          <w:rFonts w:eastAsia="Constantia"/>
        </w:rPr>
        <w:t>3 «Об</w:t>
      </w:r>
      <w:r w:rsidRPr="00CE4A7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административных правонарушениях».</w:t>
      </w:r>
    </w:p>
    <w:p w:rsidR="00CE4A76" w:rsidRPr="00CE4A76" w:rsidRDefault="00684E3E" w:rsidP="00684E3E">
      <w:pPr>
        <w:widowControl w:val="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- </w:t>
      </w:r>
      <w:r w:rsidR="00CE4A76" w:rsidRPr="00CE4A7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содержать элементы зданий (водосточные трубы, козырьки, балконы, лоджии, окна, двери) в исправном состоянии.</w:t>
      </w:r>
      <w:proofErr w:type="gramEnd"/>
    </w:p>
    <w:p w:rsidR="00441F4F" w:rsidRDefault="00684E3E" w:rsidP="00441F4F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lastRenderedPageBreak/>
        <w:t xml:space="preserve">- </w:t>
      </w:r>
      <w:r w:rsidR="00CE4A76" w:rsidRPr="00CE4A76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размещать торгово-бытовые киоски, павильоны и другие малые архитектурные формы на территории города на основании разрешения поселковой</w:t>
      </w:r>
      <w:r w:rsidR="00CE4A76" w:rsidRPr="00CE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администрации.</w:t>
      </w:r>
    </w:p>
    <w:p w:rsidR="00441F4F" w:rsidRDefault="00441F4F" w:rsidP="00441F4F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 </w:t>
      </w:r>
      <w:r w:rsidR="00CE4A76" w:rsidRPr="00CE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допускать загрязнения улиц, придомовых территорий, газонов и скверов предметами и материалами, мусором, скоплением снега и льда.</w:t>
      </w:r>
    </w:p>
    <w:p w:rsidR="00CE4A76" w:rsidRPr="00CE4A76" w:rsidRDefault="00441F4F" w:rsidP="00441F4F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2.5. </w:t>
      </w:r>
      <w:r w:rsidR="00CE4A76" w:rsidRPr="00CE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Всем юридическим и физическим лицам, частным предпринимателям, осуществляющим свою деятельность на территории поселения, следует заключать договоры на вывоз твердых бытовых отходов с предприятиями, имеющими лицензию на вывоз, утилизацию и обезвреживание твердых бытовых отходов и крупногабаритного мусора в соответствии с утвержденными нормами накопления. Вывоз твердых бытовых отходов и их утилизация в не отведенных для этих целей местах является нарушением требований статьи 12 ФЗ «Об отходах производства и потребления».</w:t>
      </w:r>
    </w:p>
    <w:p w:rsidR="00CE4A76" w:rsidRPr="00CE4A76" w:rsidRDefault="00CE4A76" w:rsidP="00441F4F">
      <w:pPr>
        <w:widowControl w:val="0"/>
        <w:numPr>
          <w:ilvl w:val="0"/>
          <w:numId w:val="3"/>
        </w:numPr>
        <w:tabs>
          <w:tab w:val="left" w:pos="1389"/>
        </w:tabs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CE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Проводить земляные работы, связанные с нарушением почвенного покрова и асфальтового покрытия, а именно: прокладкой, реконструкцией и ремонтом (в том числе аварийным) инженерных сетей и сооружений, подъемом и ремонтом </w:t>
      </w:r>
      <w:r w:rsidR="0044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смотровых</w:t>
      </w:r>
      <w:r w:rsidRPr="00CE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колодцев, установкой опор контактных и осветительных сетей, с реконструкцией и ремонтом зданий, с бурением скважин и с проведением благоустройства и озеленением территорий, </w:t>
      </w:r>
      <w:proofErr w:type="spellStart"/>
      <w:r w:rsidRPr="00CE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насыпание</w:t>
      </w:r>
      <w:proofErr w:type="spellEnd"/>
      <w:r w:rsidRPr="00CE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CE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намывание</w:t>
      </w:r>
      <w:proofErr w:type="spellEnd"/>
      <w:r w:rsidRPr="00CE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грунта, песка, - только после получения разрешения на</w:t>
      </w:r>
      <w:proofErr w:type="gramEnd"/>
      <w:r w:rsidRPr="00CE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проведение земляных работ от </w:t>
      </w:r>
      <w:proofErr w:type="spellStart"/>
      <w:r w:rsidRPr="00CE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Белоберезковской</w:t>
      </w:r>
      <w:proofErr w:type="spellEnd"/>
      <w:r w:rsidRPr="00CE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поселковой администрации.</w:t>
      </w:r>
    </w:p>
    <w:p w:rsidR="00CE4A76" w:rsidRPr="00CE4A76" w:rsidRDefault="00CE4A76" w:rsidP="00CA4792">
      <w:pPr>
        <w:widowControl w:val="0"/>
        <w:numPr>
          <w:ilvl w:val="0"/>
          <w:numId w:val="3"/>
        </w:numPr>
        <w:tabs>
          <w:tab w:val="left" w:pos="1394"/>
        </w:tabs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E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допускать вывоз и свалку мусора, снега, льда в не отведенных для этого местах и без соответствующего разрешения согласно статье 12 ФЗ «Об отходах производства и потребления».</w:t>
      </w:r>
    </w:p>
    <w:p w:rsidR="00CE4A76" w:rsidRDefault="00CE4A76" w:rsidP="00CA4792">
      <w:pPr>
        <w:pStyle w:val="a3"/>
        <w:numPr>
          <w:ilvl w:val="0"/>
          <w:numId w:val="3"/>
        </w:numPr>
        <w:ind w:left="0"/>
        <w:contextualSpacing w:val="0"/>
      </w:pPr>
      <w:r w:rsidRPr="00CE4A76">
        <w:rPr>
          <w:rStyle w:val="20"/>
          <w:rFonts w:eastAsia="Constantia"/>
        </w:rPr>
        <w:t>Руководителям Транспортных организаций общественного транспорта, водителям предприятий общественного транспорта, водителям маршрутных такси следует обеспечивать о</w:t>
      </w:r>
      <w:r w:rsidR="00441F4F">
        <w:rPr>
          <w:rStyle w:val="20"/>
          <w:rFonts w:eastAsia="Constantia"/>
        </w:rPr>
        <w:t>прятный внешний вид транспортных</w:t>
      </w:r>
      <w:r w:rsidRPr="00CE4A76">
        <w:rPr>
          <w:rStyle w:val="20"/>
          <w:rFonts w:eastAsia="Constantia"/>
        </w:rPr>
        <w:t xml:space="preserve"> средств и высокую культуру обслуживания пассажиров.</w:t>
      </w:r>
    </w:p>
    <w:p w:rsidR="00CE4A76" w:rsidRDefault="009204AF" w:rsidP="009204AF">
      <w:pPr>
        <w:pStyle w:val="a3"/>
        <w:tabs>
          <w:tab w:val="left" w:pos="2465"/>
        </w:tabs>
        <w:ind w:left="0" w:firstLine="0"/>
        <w:contextualSpacing w:val="0"/>
        <w:jc w:val="left"/>
      </w:pPr>
      <w:r>
        <w:rPr>
          <w:rStyle w:val="20"/>
          <w:rFonts w:eastAsia="Constantia"/>
        </w:rPr>
        <w:t xml:space="preserve">        2.9     </w:t>
      </w:r>
      <w:r w:rsidR="00CE4A76" w:rsidRPr="00CE4A76">
        <w:rPr>
          <w:rStyle w:val="20"/>
          <w:rFonts w:eastAsia="Constantia"/>
        </w:rPr>
        <w:t>Уборку террит</w:t>
      </w:r>
      <w:r w:rsidR="00CE4A76" w:rsidRPr="00CE4A76">
        <w:rPr>
          <w:rStyle w:val="20"/>
          <w:rFonts w:eastAsiaTheme="minorHAnsi"/>
        </w:rPr>
        <w:t xml:space="preserve">орий, поливку зеленых насаждений, посыпание песком </w:t>
      </w:r>
      <w:r w:rsidR="00CE4A76" w:rsidRPr="00CE4A76">
        <w:rPr>
          <w:rStyle w:val="20"/>
          <w:rFonts w:eastAsia="Constantia"/>
        </w:rPr>
        <w:t>обеспечивают:</w:t>
      </w:r>
    </w:p>
    <w:p w:rsidR="00CE4A76" w:rsidRDefault="00CE76A0" w:rsidP="00CA4792">
      <w:pPr>
        <w:ind w:firstLine="760"/>
        <w:rPr>
          <w:rStyle w:val="20"/>
          <w:rFonts w:eastAsia="Constantia"/>
        </w:rPr>
      </w:pPr>
      <w:proofErr w:type="gramStart"/>
      <w:r>
        <w:rPr>
          <w:rStyle w:val="20"/>
          <w:rFonts w:eastAsia="Constantia"/>
        </w:rPr>
        <w:t>- руководители предприятии, учреждении и организации независимо от их ведомственной принадлежности придомовых территорий, прилегающих к ним, и соответствии с градостроительной и проектной докуме</w:t>
      </w:r>
      <w:r>
        <w:rPr>
          <w:rStyle w:val="20"/>
          <w:rFonts w:eastAsiaTheme="minorHAnsi"/>
        </w:rPr>
        <w:t xml:space="preserve">нта дней, дорог, тротуаров. </w:t>
      </w:r>
      <w:r>
        <w:rPr>
          <w:rStyle w:val="20"/>
          <w:rFonts w:eastAsia="Constantia"/>
        </w:rPr>
        <w:t xml:space="preserve">мостовых переходов, лестниц, зеленых насаждении,, газонов, водоемов, павильонов, закрепленных решениями </w:t>
      </w:r>
      <w:proofErr w:type="spellStart"/>
      <w:r>
        <w:rPr>
          <w:rStyle w:val="20"/>
          <w:rFonts w:eastAsia="Constantia"/>
        </w:rPr>
        <w:t>Белоберезковской</w:t>
      </w:r>
      <w:proofErr w:type="spellEnd"/>
      <w:r>
        <w:rPr>
          <w:rStyle w:val="20"/>
          <w:rFonts w:eastAsia="Constantia"/>
        </w:rPr>
        <w:t xml:space="preserve"> поселковой администрации;</w:t>
      </w:r>
      <w:proofErr w:type="gramEnd"/>
    </w:p>
    <w:p w:rsidR="00CE76A0" w:rsidRPr="00CE76A0" w:rsidRDefault="00CE76A0" w:rsidP="00CE76A0">
      <w:pPr>
        <w:ind w:firstLine="760"/>
        <w:rPr>
          <w:rFonts w:ascii="Times New Roman" w:eastAsia="Constantia" w:hAnsi="Times New Roman" w:cs="Times New Roman"/>
          <w:color w:val="000000"/>
          <w:sz w:val="28"/>
          <w:szCs w:val="28"/>
          <w:lang w:eastAsia="ru-RU" w:bidi="ru-RU"/>
        </w:rPr>
      </w:pPr>
      <w:r>
        <w:rPr>
          <w:rStyle w:val="20"/>
          <w:rFonts w:eastAsia="Constantia"/>
        </w:rPr>
        <w:t xml:space="preserve">- </w:t>
      </w:r>
      <w:r w:rsidRPr="00CE76A0">
        <w:rPr>
          <w:rFonts w:ascii="Times New Roman" w:eastAsia="Constantia" w:hAnsi="Times New Roman" w:cs="Times New Roman"/>
          <w:color w:val="000000"/>
          <w:sz w:val="28"/>
          <w:szCs w:val="28"/>
          <w:lang w:eastAsia="ru-RU" w:bidi="ru-RU"/>
        </w:rPr>
        <w:t xml:space="preserve">уборку и содержание проезжей части по всей ширине дорог, площадок, улиц и проездов городской дорожной сети, включая </w:t>
      </w:r>
      <w:proofErr w:type="spellStart"/>
      <w:r w:rsidRPr="00CE76A0">
        <w:rPr>
          <w:rFonts w:ascii="Times New Roman" w:eastAsia="Constantia" w:hAnsi="Times New Roman" w:cs="Times New Roman"/>
          <w:color w:val="000000"/>
          <w:sz w:val="28"/>
          <w:szCs w:val="28"/>
          <w:lang w:eastAsia="ru-RU" w:bidi="ru-RU"/>
        </w:rPr>
        <w:t>прилотковую</w:t>
      </w:r>
      <w:proofErr w:type="spellEnd"/>
      <w:r w:rsidRPr="00CE76A0">
        <w:rPr>
          <w:rFonts w:ascii="Times New Roman" w:eastAsia="Constantia" w:hAnsi="Times New Roman" w:cs="Times New Roman"/>
          <w:color w:val="000000"/>
          <w:sz w:val="28"/>
          <w:szCs w:val="28"/>
          <w:lang w:eastAsia="ru-RU" w:bidi="ru-RU"/>
        </w:rPr>
        <w:t xml:space="preserve"> зону, а также мостов, путепроводов, эстакад обеспечивают </w:t>
      </w:r>
      <w:proofErr w:type="gramStart"/>
      <w:r w:rsidRPr="00CE76A0">
        <w:rPr>
          <w:rFonts w:ascii="Times New Roman" w:eastAsia="Constantia" w:hAnsi="Times New Roman" w:cs="Times New Roman"/>
          <w:color w:val="000000"/>
          <w:sz w:val="28"/>
          <w:szCs w:val="28"/>
          <w:lang w:eastAsia="ru-RU" w:bidi="ru-RU"/>
        </w:rPr>
        <w:t>предприятия</w:t>
      </w:r>
      <w:proofErr w:type="gramEnd"/>
      <w:r w:rsidRPr="00CE76A0">
        <w:rPr>
          <w:rFonts w:ascii="Times New Roman" w:eastAsia="Constantia" w:hAnsi="Times New Roman" w:cs="Times New Roman"/>
          <w:color w:val="000000"/>
          <w:sz w:val="28"/>
          <w:szCs w:val="28"/>
          <w:lang w:eastAsia="ru-RU" w:bidi="ru-RU"/>
        </w:rPr>
        <w:t xml:space="preserve"> на балансе которых находятся дорожны</w:t>
      </w:r>
      <w:r>
        <w:rPr>
          <w:rFonts w:ascii="Times New Roman" w:eastAsia="Constantia" w:hAnsi="Times New Roman" w:cs="Times New Roman"/>
          <w:color w:val="000000"/>
          <w:sz w:val="28"/>
          <w:szCs w:val="28"/>
          <w:lang w:eastAsia="ru-RU" w:bidi="ru-RU"/>
        </w:rPr>
        <w:t>е покрытия указанных объектов;</w:t>
      </w:r>
      <w:r>
        <w:rPr>
          <w:rFonts w:ascii="Times New Roman" w:eastAsia="Constantia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CE76A0" w:rsidRPr="00CE76A0" w:rsidRDefault="00CE76A0" w:rsidP="00CE76A0">
      <w:pPr>
        <w:ind w:firstLine="760"/>
        <w:rPr>
          <w:rFonts w:ascii="Times New Roman" w:eastAsia="Constanti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nstantia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CE76A0">
        <w:rPr>
          <w:rFonts w:ascii="Times New Roman" w:eastAsia="Constantia" w:hAnsi="Times New Roman" w:cs="Times New Roman"/>
          <w:color w:val="000000"/>
          <w:sz w:val="28"/>
          <w:szCs w:val="28"/>
          <w:lang w:eastAsia="ru-RU" w:bidi="ru-RU"/>
        </w:rPr>
        <w:t xml:space="preserve">специализированные подразделения, занимающиеся благоустройством площадей, путепроводов, тротуаров и подходов к ним, посадочных площадок общественно го транспорта, площадок разворота </w:t>
      </w:r>
      <w:r w:rsidRPr="00CE76A0">
        <w:rPr>
          <w:rFonts w:ascii="Times New Roman" w:eastAsia="Constantia" w:hAnsi="Times New Roman" w:cs="Times New Roman"/>
          <w:color w:val="000000"/>
          <w:sz w:val="28"/>
          <w:szCs w:val="28"/>
          <w:lang w:eastAsia="ru-RU" w:bidi="ru-RU"/>
        </w:rPr>
        <w:lastRenderedPageBreak/>
        <w:t>автобусов на конечных пунктах, обеспечивают уборку указанных территорий согласно перечню, утвержденному решениями администраций поселения;</w:t>
      </w:r>
    </w:p>
    <w:p w:rsidR="00CE76A0" w:rsidRDefault="00CE76A0" w:rsidP="00CE76A0">
      <w:pPr>
        <w:ind w:firstLine="760"/>
        <w:rPr>
          <w:rFonts w:ascii="Times New Roman" w:eastAsia="Constanti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nstantia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CE76A0">
        <w:rPr>
          <w:rFonts w:ascii="Times New Roman" w:eastAsia="Constantia" w:hAnsi="Times New Roman" w:cs="Times New Roman"/>
          <w:color w:val="000000"/>
          <w:sz w:val="28"/>
          <w:szCs w:val="28"/>
          <w:lang w:eastAsia="ru-RU" w:bidi="ru-RU"/>
        </w:rPr>
        <w:t>граждане-владельцы тротуаров, пешеходных дорожек и газонов, расположенных вдоль усадеб, принадлежащих им на правах личной собственности или на правах аренды;</w:t>
      </w:r>
    </w:p>
    <w:p w:rsidR="00CE76A0" w:rsidRDefault="00CE76A0" w:rsidP="00CE76A0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- уборку территории, прилегающей к транспортным распределительным подстанциям, другим инженерным сооружениям, работающим в автоматическом режиме, (без обслуживающего персонала), а также к опорам ЛЭП, байпасам, производят балансодержатели территорий, на к</w:t>
      </w:r>
      <w:r w:rsidR="00E45B8E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оторых находятся данные объекты.</w:t>
      </w:r>
    </w:p>
    <w:p w:rsidR="00CE76A0" w:rsidRDefault="00CE76A0" w:rsidP="00CE76A0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2.10. Земельные участки, отведенные под строительство предприятиям, организациям и учреждениям, должны ограждаться и иметь паспо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рт стр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оительства, оборудованные въезды (съезды) переходные мостики навесы, перила;</w:t>
      </w:r>
    </w:p>
    <w:p w:rsidR="00CE76A0" w:rsidRDefault="00CE76A0" w:rsidP="00CE76A0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- расположенные возле земельных участков, отведенных под строительство, дороги, тротуары и зеленые насаждения убираются (не менее ч</w:t>
      </w:r>
      <w:r w:rsidR="00E45B8E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ем на 5 метров от границ участка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)</w:t>
      </w:r>
      <w:r w:rsidR="00E45B8E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предприятиями, организациями или частными лицами, которым отведен данный участок.</w:t>
      </w:r>
    </w:p>
    <w:p w:rsidR="00E45B8E" w:rsidRDefault="00E45B8E" w:rsidP="00CE76A0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2.11.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Разборка подлежащих сносу строений должна производиться в сроки и в точном соответствии "Инструкцией о порядке разборки и сноса жилых домов, изданий и сооружений и использования пригородных </w:t>
      </w:r>
      <w:r w:rsidR="006A7A5A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строительных материалов и оборудования", утвержденной Государственным комитетом Совмина по делам строительства 25 октября 1967 г. Площадки поле сноса строений должны быть спланированы и благоустроены предприятиями, организациями или частными лицами, производившими снос.</w:t>
      </w:r>
      <w:proofErr w:type="gramEnd"/>
    </w:p>
    <w:p w:rsidR="006A7A5A" w:rsidRDefault="006A7A5A" w:rsidP="00CE76A0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2.12. Брошенные или оставленные материалы (древесина, железобетонные изделия, металлические конструкции, брошенные кузова и части автотранспорта и агрегатов (лом металлов) и иные движимые вещи убираются предприятиями, учреждениями и организациями, ответственными за уборку соответствующей территории, в течени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и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суток и  могут быть использованы ими с соблюдением порядка, предусмотренного 226 ГК РФ в соответствии с решением, распоряжением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Белоберезковской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поселковой администрации;</w:t>
      </w:r>
    </w:p>
    <w:p w:rsidR="006A7A5A" w:rsidRDefault="006A7A5A" w:rsidP="00CE76A0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- ответственность за организацию за организацию работ по выявлению, учету и эвакуации брошенного </w:t>
      </w:r>
      <w:r w:rsidR="00D91070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и разукомплектованного транспорта возлагается на </w:t>
      </w:r>
      <w:proofErr w:type="spellStart"/>
      <w:r w:rsidR="00D91070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Белоберезковскую</w:t>
      </w:r>
      <w:proofErr w:type="spellEnd"/>
      <w:r w:rsidR="00D91070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поселковую администрацию, балансодержателей территорий и арендаторов земельных участков;</w:t>
      </w:r>
    </w:p>
    <w:p w:rsidR="00D91070" w:rsidRDefault="00D91070" w:rsidP="00CE76A0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- транспортное средство, по которому имеется заключение ГИБДД РОВД об отсутствии владельца, в пятидневный срок подлежит вызову на утилизацию при необходимости разборки неметаллических комплектующих на площадки хранения. Время разбора, вывоза на утилизацию транспортного средства на площадках хранения не должно превышать 7 дней.</w:t>
      </w:r>
    </w:p>
    <w:p w:rsidR="00D91070" w:rsidRDefault="00D91070" w:rsidP="00CE76A0">
      <w:pPr>
        <w:ind w:firstLine="760"/>
        <w:rPr>
          <w:rStyle w:val="20"/>
          <w:rFonts w:eastAsiaTheme="minorHAnsi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2.13. </w:t>
      </w:r>
      <w:r>
        <w:rPr>
          <w:rStyle w:val="20"/>
          <w:rFonts w:eastAsiaTheme="minorHAnsi"/>
        </w:rPr>
        <w:t xml:space="preserve">Учреждения и организации, если их деятельность не связаны с промышленным производством товаров, торговлей и общественным </w:t>
      </w:r>
      <w:r>
        <w:rPr>
          <w:rStyle w:val="20"/>
          <w:rFonts w:eastAsiaTheme="minorHAnsi"/>
        </w:rPr>
        <w:lastRenderedPageBreak/>
        <w:t>питанием арендующие нежилые помещения (отдельно стоящие, обустроенные), убирают прилегающую территорию на расстоянии 5 метров от фасада здания, а в случае наличия ограждения на расстоянии 5 метров от ограждения, если иное не предусмотрено договором об аренде.</w:t>
      </w:r>
    </w:p>
    <w:p w:rsidR="00D91070" w:rsidRDefault="00D91070" w:rsidP="00CE76A0">
      <w:pPr>
        <w:ind w:firstLine="760"/>
        <w:rPr>
          <w:rStyle w:val="20"/>
          <w:rFonts w:eastAsiaTheme="minorHAnsi"/>
        </w:rPr>
      </w:pPr>
      <w:r>
        <w:rPr>
          <w:rStyle w:val="20"/>
          <w:rFonts w:eastAsiaTheme="minorHAnsi"/>
        </w:rPr>
        <w:t xml:space="preserve">2.14. Юридическим лицам и гражданам запрещается организовывать какие-либо свалки мусора (отходы сырья, строительного и бытового мусора, испорченной продукции, металлических конструкций автотранспортных средств и т.д.) на территории поселения; организация свалок мусора вне установленных местах, является нарушением требований статьи 12 ФЗ "Об </w:t>
      </w:r>
      <w:r w:rsidR="003F50D7">
        <w:rPr>
          <w:rStyle w:val="20"/>
          <w:rFonts w:eastAsiaTheme="minorHAnsi"/>
        </w:rPr>
        <w:t>отходах производства и потребления".</w:t>
      </w:r>
    </w:p>
    <w:p w:rsidR="003F50D7" w:rsidRDefault="003F50D7" w:rsidP="00CE76A0">
      <w:pPr>
        <w:ind w:firstLine="760"/>
        <w:rPr>
          <w:rStyle w:val="20"/>
          <w:rFonts w:eastAsiaTheme="minorHAnsi"/>
        </w:rPr>
      </w:pPr>
      <w:r>
        <w:rPr>
          <w:rStyle w:val="20"/>
          <w:rFonts w:eastAsiaTheme="minorHAnsi"/>
        </w:rPr>
        <w:t>- складировать, на прилегающей территории от домовладения до дороги, строительный материал, мусор и др. посторонние предметы, а также устраивать места постоянной стоянки автотранспортных средств;</w:t>
      </w:r>
    </w:p>
    <w:p w:rsidR="003F50D7" w:rsidRDefault="003F50D7" w:rsidP="00CE76A0">
      <w:pPr>
        <w:ind w:firstLine="760"/>
        <w:rPr>
          <w:rStyle w:val="20"/>
          <w:rFonts w:eastAsiaTheme="minorHAnsi"/>
        </w:rPr>
      </w:pPr>
      <w:r>
        <w:rPr>
          <w:rStyle w:val="20"/>
          <w:rFonts w:eastAsiaTheme="minorHAnsi"/>
        </w:rPr>
        <w:t xml:space="preserve">- </w:t>
      </w:r>
      <w:r w:rsidR="00A1098D">
        <w:rPr>
          <w:rStyle w:val="20"/>
          <w:rFonts w:eastAsiaTheme="minorHAnsi"/>
        </w:rPr>
        <w:t>самовольно размещать надписи, рисунки, все виды объявлении и рекламы, в том числе объявления частных и юридических лиц, малоформатную рекламу на стенах домов, сооружений, павильонах, ограждениях, подземных переходах, опорах освещения и контактной сети, деревьях, автобусных и троллейбусных остановках (статья 10 Закона Брянской области об административных правонарушениях);</w:t>
      </w:r>
    </w:p>
    <w:p w:rsidR="00A1098D" w:rsidRDefault="00A1098D" w:rsidP="00CE76A0">
      <w:pPr>
        <w:ind w:firstLine="760"/>
        <w:rPr>
          <w:rStyle w:val="20"/>
          <w:rFonts w:eastAsiaTheme="minorHAnsi"/>
        </w:rPr>
      </w:pPr>
      <w:r>
        <w:rPr>
          <w:rStyle w:val="20"/>
          <w:rFonts w:eastAsiaTheme="minorHAnsi"/>
        </w:rPr>
        <w:t>- проводить без разрешения прокладку инженерных коммуникаций, а также самовольно захватывать и осваивать земельные участки;</w:t>
      </w:r>
    </w:p>
    <w:p w:rsidR="00A1098D" w:rsidRDefault="00A1098D" w:rsidP="00CE76A0">
      <w:pPr>
        <w:ind w:firstLine="760"/>
        <w:rPr>
          <w:rStyle w:val="20"/>
          <w:rFonts w:eastAsiaTheme="minorHAnsi"/>
        </w:rPr>
      </w:pPr>
      <w:r>
        <w:rPr>
          <w:rStyle w:val="20"/>
          <w:rFonts w:eastAsiaTheme="minorHAnsi"/>
        </w:rPr>
        <w:t>- устраивать и устанавливать без соответствующего разрешения сооружения, навесы, киоски, стоянки и прочее;</w:t>
      </w:r>
    </w:p>
    <w:p w:rsidR="00374FE3" w:rsidRDefault="00A1098D" w:rsidP="00CE76A0">
      <w:pPr>
        <w:ind w:firstLine="760"/>
        <w:rPr>
          <w:rStyle w:val="20"/>
          <w:rFonts w:eastAsiaTheme="minorHAnsi"/>
        </w:rPr>
      </w:pPr>
      <w:r>
        <w:rPr>
          <w:rStyle w:val="20"/>
          <w:rFonts w:eastAsiaTheme="minorHAnsi"/>
        </w:rPr>
        <w:t xml:space="preserve">заправлять, </w:t>
      </w:r>
      <w:r w:rsidR="00374FE3">
        <w:rPr>
          <w:rStyle w:val="20"/>
          <w:rFonts w:eastAsiaTheme="minorHAnsi"/>
        </w:rPr>
        <w:t>ремонтировать, мыть транспортные средства на придомовых территориях, газонах, берегах рек и водоемов, на тротуарах, в парках и скверах (ФЗ "Об охране окружающей среды");</w:t>
      </w:r>
    </w:p>
    <w:p w:rsidR="00374FE3" w:rsidRDefault="00374FE3" w:rsidP="00CE76A0">
      <w:pPr>
        <w:ind w:firstLine="760"/>
        <w:rPr>
          <w:rStyle w:val="20"/>
          <w:rFonts w:eastAsiaTheme="minorHAnsi"/>
        </w:rPr>
      </w:pPr>
      <w:r>
        <w:rPr>
          <w:rStyle w:val="20"/>
          <w:rFonts w:eastAsiaTheme="minorHAnsi"/>
        </w:rPr>
        <w:t>- осуществлять торговлю и представление услуг населению без разрешения и вне установленных мест, беспривязное содержание собак и их выгуливание в неустановленных местах. Перемещение собак по территории поселка разрешается только в присутствии хозяина, и только при наличии поводка и намордника у собаки;</w:t>
      </w:r>
    </w:p>
    <w:p w:rsidR="00374FE3" w:rsidRDefault="00374FE3" w:rsidP="00CE76A0">
      <w:pPr>
        <w:ind w:firstLine="760"/>
        <w:rPr>
          <w:rStyle w:val="20"/>
          <w:rFonts w:eastAsiaTheme="minorHAnsi"/>
        </w:rPr>
      </w:pPr>
      <w:r>
        <w:rPr>
          <w:rStyle w:val="20"/>
          <w:rFonts w:eastAsiaTheme="minorHAnsi"/>
        </w:rPr>
        <w:t xml:space="preserve">- выпас и </w:t>
      </w:r>
      <w:proofErr w:type="gramStart"/>
      <w:r>
        <w:rPr>
          <w:rStyle w:val="20"/>
          <w:rFonts w:eastAsiaTheme="minorHAnsi"/>
        </w:rPr>
        <w:t>бродячее</w:t>
      </w:r>
      <w:proofErr w:type="gramEnd"/>
      <w:r>
        <w:rPr>
          <w:rStyle w:val="20"/>
          <w:rFonts w:eastAsiaTheme="minorHAnsi"/>
        </w:rPr>
        <w:t xml:space="preserve"> разгуливание домашнего скота на всей территории поселения, а также прогон домашнего скота через площадки и центральные улицы поселка. Прогон и выпас домашнего скота разрешается только в </w:t>
      </w:r>
      <w:proofErr w:type="gramStart"/>
      <w:r>
        <w:rPr>
          <w:rStyle w:val="20"/>
          <w:rFonts w:eastAsiaTheme="minorHAnsi"/>
        </w:rPr>
        <w:t>установленных</w:t>
      </w:r>
      <w:proofErr w:type="gramEnd"/>
      <w:r>
        <w:rPr>
          <w:rStyle w:val="20"/>
          <w:rFonts w:eastAsiaTheme="minorHAnsi"/>
        </w:rPr>
        <w:t xml:space="preserve"> для этого места с разрешения </w:t>
      </w:r>
      <w:proofErr w:type="spellStart"/>
      <w:r>
        <w:rPr>
          <w:rStyle w:val="20"/>
          <w:rFonts w:eastAsiaTheme="minorHAnsi"/>
        </w:rPr>
        <w:t>Белоберезковской</w:t>
      </w:r>
      <w:proofErr w:type="spellEnd"/>
      <w:r>
        <w:rPr>
          <w:rStyle w:val="20"/>
          <w:rFonts w:eastAsiaTheme="minorHAnsi"/>
        </w:rPr>
        <w:t xml:space="preserve"> поселковой администрации;</w:t>
      </w:r>
    </w:p>
    <w:p w:rsidR="00207EBB" w:rsidRDefault="00374FE3" w:rsidP="00CE76A0">
      <w:pPr>
        <w:ind w:firstLine="760"/>
        <w:rPr>
          <w:rStyle w:val="20"/>
          <w:rFonts w:eastAsiaTheme="minorHAnsi"/>
        </w:rPr>
      </w:pPr>
      <w:r>
        <w:rPr>
          <w:rStyle w:val="20"/>
          <w:rFonts w:eastAsiaTheme="minorHAnsi"/>
        </w:rPr>
        <w:t xml:space="preserve">2.15. Должностные лица транспортных предприятий, строительных организаций, складов, баз и других предприятий, связанных с </w:t>
      </w:r>
      <w:proofErr w:type="gramStart"/>
      <w:r>
        <w:rPr>
          <w:rStyle w:val="20"/>
          <w:rFonts w:eastAsiaTheme="minorHAnsi"/>
        </w:rPr>
        <w:t>погрузочно- разгрузочными</w:t>
      </w:r>
      <w:proofErr w:type="gramEnd"/>
      <w:r>
        <w:rPr>
          <w:rStyle w:val="20"/>
          <w:rFonts w:eastAsiaTheme="minorHAnsi"/>
        </w:rPr>
        <w:t xml:space="preserve"> работами, в соответствии со статьей 45 ФЗ «Об охране окружающей среды» обязаны</w:t>
      </w:r>
      <w:r w:rsidR="00207EBB">
        <w:rPr>
          <w:rStyle w:val="20"/>
          <w:rFonts w:eastAsiaTheme="minorHAnsi"/>
        </w:rPr>
        <w:t>:</w:t>
      </w:r>
    </w:p>
    <w:p w:rsidR="00207EBB" w:rsidRDefault="00207EBB" w:rsidP="00CE76A0">
      <w:pPr>
        <w:ind w:firstLine="760"/>
        <w:rPr>
          <w:rStyle w:val="20"/>
          <w:rFonts w:eastAsiaTheme="minorHAnsi"/>
        </w:rPr>
      </w:pPr>
      <w:r>
        <w:rPr>
          <w:rStyle w:val="20"/>
          <w:rFonts w:eastAsiaTheme="minorHAnsi"/>
        </w:rPr>
        <w:t>- обеспечить чистоту и исправность машин механизмов, не допускать вывоз грунта, грязи на дороги, придомовые территории;</w:t>
      </w:r>
    </w:p>
    <w:p w:rsidR="00C4031E" w:rsidRDefault="00207EBB" w:rsidP="00CE76A0">
      <w:pPr>
        <w:ind w:firstLine="760"/>
        <w:rPr>
          <w:rStyle w:val="20"/>
          <w:rFonts w:eastAsiaTheme="minorHAnsi"/>
        </w:rPr>
      </w:pPr>
      <w:r>
        <w:rPr>
          <w:rStyle w:val="20"/>
          <w:rFonts w:eastAsiaTheme="minorHAnsi"/>
        </w:rPr>
        <w:t xml:space="preserve">- </w:t>
      </w:r>
      <w:r w:rsidR="00C4031E">
        <w:rPr>
          <w:rStyle w:val="20"/>
          <w:rFonts w:eastAsiaTheme="minorHAnsi"/>
        </w:rPr>
        <w:t xml:space="preserve">эксплуатировать автотранспортные и другие передвижные средства и установки, у которых содержание загрязняющих веществ в выбросах, а также </w:t>
      </w:r>
      <w:r w:rsidR="00C4031E">
        <w:rPr>
          <w:rStyle w:val="20"/>
          <w:rFonts w:eastAsiaTheme="minorHAnsi"/>
        </w:rPr>
        <w:lastRenderedPageBreak/>
        <w:t>уровень шума производимого при работе, превышает нормативы, установленные для этих средств;</w:t>
      </w:r>
    </w:p>
    <w:p w:rsidR="00A1098D" w:rsidRDefault="00C4031E" w:rsidP="00CE76A0">
      <w:pPr>
        <w:ind w:firstLine="760"/>
        <w:rPr>
          <w:rStyle w:val="20"/>
          <w:rFonts w:eastAsiaTheme="minorHAnsi"/>
        </w:rPr>
      </w:pPr>
      <w:r>
        <w:rPr>
          <w:rStyle w:val="20"/>
          <w:rFonts w:eastAsiaTheme="minorHAnsi"/>
        </w:rPr>
        <w:t xml:space="preserve">- </w:t>
      </w:r>
      <w:r w:rsidR="00207EBB">
        <w:rPr>
          <w:rStyle w:val="20"/>
          <w:rFonts w:eastAsiaTheme="minorHAnsi"/>
        </w:rPr>
        <w:t xml:space="preserve"> </w:t>
      </w:r>
      <w:r>
        <w:rPr>
          <w:rStyle w:val="20"/>
          <w:rFonts w:eastAsiaTheme="minorHAnsi"/>
        </w:rPr>
        <w:t>осуществлять перевозку сыпучих, жидких и аморфных грузов по территории поселения при условии обеспечения герметичности кузовов транспортных средств и при наличии пологов, предотвращающих загрязнение территории поселения;</w:t>
      </w:r>
    </w:p>
    <w:p w:rsidR="00C4031E" w:rsidRDefault="00C4031E" w:rsidP="00CE76A0">
      <w:pPr>
        <w:ind w:firstLine="760"/>
        <w:rPr>
          <w:rStyle w:val="20"/>
          <w:rFonts w:eastAsiaTheme="minorHAnsi"/>
        </w:rPr>
      </w:pPr>
      <w:r>
        <w:rPr>
          <w:rStyle w:val="20"/>
          <w:rFonts w:eastAsiaTheme="minorHAnsi"/>
        </w:rPr>
        <w:t>- запрещается движение машин и ме</w:t>
      </w:r>
      <w:r w:rsidR="00301398">
        <w:rPr>
          <w:rStyle w:val="20"/>
          <w:rFonts w:eastAsiaTheme="minorHAnsi"/>
        </w:rPr>
        <w:t xml:space="preserve">ханизмов на гусеничном ходу по </w:t>
      </w:r>
      <w:r>
        <w:rPr>
          <w:rStyle w:val="20"/>
          <w:rFonts w:eastAsiaTheme="minorHAnsi"/>
        </w:rPr>
        <w:t xml:space="preserve"> искусственным, покрытиям поселка</w:t>
      </w:r>
      <w:r w:rsidR="00CF4014">
        <w:rPr>
          <w:rStyle w:val="20"/>
          <w:rFonts w:eastAsiaTheme="minorHAnsi"/>
        </w:rPr>
        <w:t>;</w:t>
      </w:r>
    </w:p>
    <w:p w:rsidR="00CF4014" w:rsidRDefault="00CF4014" w:rsidP="00CE76A0">
      <w:pPr>
        <w:ind w:firstLine="760"/>
        <w:rPr>
          <w:rStyle w:val="20"/>
          <w:rFonts w:eastAsiaTheme="minorHAnsi"/>
        </w:rPr>
      </w:pPr>
      <w:r>
        <w:rPr>
          <w:rStyle w:val="20"/>
          <w:rFonts w:eastAsiaTheme="minorHAnsi"/>
        </w:rPr>
        <w:t>- обеспечивать санитарное состояние, внешний вид и надлежащее содержание салонов городского общественного транспорта, а также поддерживать культуру обслуживания пассажиров в соответствии с соответствующими нормами и правилами.</w:t>
      </w:r>
    </w:p>
    <w:p w:rsidR="00CF4014" w:rsidRDefault="00CF4014" w:rsidP="00301398">
      <w:pPr>
        <w:ind w:firstLine="760"/>
        <w:jc w:val="center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</w:p>
    <w:p w:rsidR="00301398" w:rsidRDefault="00301398" w:rsidP="00301398">
      <w:pPr>
        <w:ind w:firstLine="760"/>
        <w:jc w:val="center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3. ПОЛОЖЕНИЕ О ПРИДОМОВОЙ ТЕРРИТОРИИ</w:t>
      </w:r>
    </w:p>
    <w:p w:rsidR="00301398" w:rsidRDefault="00301398" w:rsidP="00301398">
      <w:pPr>
        <w:ind w:firstLine="760"/>
        <w:jc w:val="center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</w:p>
    <w:p w:rsidR="00301398" w:rsidRDefault="00301398" w:rsidP="00301398">
      <w:pPr>
        <w:ind w:firstLine="760"/>
        <w:rPr>
          <w:rStyle w:val="20"/>
          <w:rFonts w:eastAsia="Constantia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3.1 </w:t>
      </w:r>
      <w:r>
        <w:rPr>
          <w:rStyle w:val="20"/>
          <w:rFonts w:eastAsia="Constantia"/>
        </w:rPr>
        <w:t xml:space="preserve">Настоящими положениями определяются понятия, границы и порядок содержания придомовых территорий, перечень и сроки работ </w:t>
      </w:r>
      <w:r>
        <w:rPr>
          <w:rStyle w:val="20"/>
          <w:rFonts w:eastAsiaTheme="minorHAnsi"/>
        </w:rPr>
        <w:t xml:space="preserve">его </w:t>
      </w:r>
      <w:r>
        <w:rPr>
          <w:rStyle w:val="20"/>
          <w:rFonts w:eastAsia="Constantia"/>
        </w:rPr>
        <w:t>обеспечивающие.</w:t>
      </w:r>
    </w:p>
    <w:p w:rsidR="00301398" w:rsidRDefault="00301398" w:rsidP="00301398">
      <w:pPr>
        <w:ind w:firstLine="760"/>
        <w:rPr>
          <w:rStyle w:val="20"/>
          <w:rFonts w:eastAsia="Constantia"/>
        </w:rPr>
      </w:pPr>
      <w:r>
        <w:rPr>
          <w:rStyle w:val="20"/>
          <w:rFonts w:eastAsia="Constantia"/>
        </w:rPr>
        <w:t xml:space="preserve">3.2. Под придомовой территорией следует понимать земельный участок, </w:t>
      </w:r>
      <w:r>
        <w:rPr>
          <w:rStyle w:val="21pt"/>
          <w:rFonts w:eastAsiaTheme="minorHAnsi"/>
          <w:i w:val="0"/>
        </w:rPr>
        <w:t>на</w:t>
      </w:r>
      <w:r>
        <w:rPr>
          <w:rStyle w:val="21pt"/>
          <w:rFonts w:eastAsiaTheme="minorHAnsi"/>
        </w:rPr>
        <w:t xml:space="preserve"> </w:t>
      </w:r>
      <w:r>
        <w:rPr>
          <w:rStyle w:val="20"/>
          <w:rFonts w:eastAsia="Constantia"/>
        </w:rPr>
        <w:t>котором расположено здание (группа зданий) в соответствии с техническим паспортом. Границы придомовой территории определяются планом земельного участка, прилагаемым к техническому паспорту.</w:t>
      </w:r>
    </w:p>
    <w:p w:rsidR="00301398" w:rsidRPr="00301398" w:rsidRDefault="00301398" w:rsidP="00301398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 w:rsidRPr="00301398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К обязательным элементам придомовых территорий относятся:</w:t>
      </w:r>
    </w:p>
    <w:p w:rsidR="00301398" w:rsidRPr="00301398" w:rsidRDefault="00301398" w:rsidP="00301398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 w:rsidRPr="00301398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детские игровые и спортивные площадки;</w:t>
      </w:r>
    </w:p>
    <w:p w:rsidR="00301398" w:rsidRPr="00301398" w:rsidRDefault="00301398" w:rsidP="00301398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 w:rsidRPr="00301398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площадки для отдыха населения;</w:t>
      </w:r>
    </w:p>
    <w:p w:rsidR="00301398" w:rsidRPr="00301398" w:rsidRDefault="00301398" w:rsidP="00301398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 w:rsidRPr="00301398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места кратковременн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ой стоянки автомототранспорта; </w:t>
      </w:r>
    </w:p>
    <w:p w:rsidR="00301398" w:rsidRPr="00301398" w:rsidRDefault="00301398" w:rsidP="00301398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участки озеленения;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ab/>
      </w:r>
    </w:p>
    <w:p w:rsidR="00301398" w:rsidRPr="00301398" w:rsidRDefault="00301398" w:rsidP="00301398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proofErr w:type="spellStart"/>
      <w:r w:rsidRPr="00301398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внутридворовые</w:t>
      </w:r>
      <w:proofErr w:type="spellEnd"/>
      <w:r w:rsidRPr="00301398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проезды и пешеходные тротуары;</w:t>
      </w:r>
    </w:p>
    <w:p w:rsidR="00301398" w:rsidRDefault="00301398" w:rsidP="00301398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 w:rsidRPr="00301398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площадки для сбора мусора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;</w:t>
      </w:r>
    </w:p>
    <w:p w:rsidR="00301398" w:rsidRDefault="00301398" w:rsidP="00301398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3.3. </w:t>
      </w:r>
      <w:r w:rsidRPr="00301398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Установка детских игровых площадок на территории дворо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в </w:t>
      </w:r>
      <w:r w:rsidRPr="00301398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осуществляется владельцами домов с разрешения поселковой администрации 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и служб архитектуры;</w:t>
      </w:r>
    </w:p>
    <w:p w:rsidR="00301398" w:rsidRDefault="00301398" w:rsidP="00301398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Style w:val="20"/>
          <w:rFonts w:eastAsia="Constantia"/>
        </w:rPr>
        <w:t>установка объектов детских игр (каруселей, качелей, горок, песочит лестниц, турников и т. п.) на территории дворов осуществляется владельцам домов в соответствии с проектом;</w:t>
      </w:r>
    </w:p>
    <w:p w:rsidR="00F0299C" w:rsidRDefault="00301398" w:rsidP="00F0299C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3.4.</w:t>
      </w:r>
      <w:r w:rsidRPr="00301398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Места кратковременной стоянки автотранспорта предусматриваются проектами застройки. В застроенных част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ях поселения вопросы размещения</w:t>
      </w:r>
      <w:r w:rsidRPr="00301398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автотранспорта решаются </w:t>
      </w:r>
      <w:proofErr w:type="spellStart"/>
      <w:r w:rsidRPr="00301398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Белоберезковск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ой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поселковой администрацией. </w:t>
      </w:r>
      <w:r w:rsidRPr="00301398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Места стоянок автотранспорта должны устраиваться из твердого покрытия</w:t>
      </w:r>
      <w:r w:rsidR="00F0299C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.</w:t>
      </w:r>
    </w:p>
    <w:p w:rsidR="00F0299C" w:rsidRPr="00F0299C" w:rsidRDefault="00F0299C" w:rsidP="00F0299C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3.5. </w:t>
      </w:r>
      <w:r w:rsidRPr="00F0299C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Площадки для сбора 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мусора должны быть оборудованы</w:t>
      </w:r>
      <w:r w:rsidRPr="00F0299C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контейнерами и защитной стенкой для уменьшения разброса мусора.</w:t>
      </w:r>
    </w:p>
    <w:p w:rsidR="00F0299C" w:rsidRPr="00301398" w:rsidRDefault="00F0299C" w:rsidP="00F0299C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 w:rsidRPr="00F0299C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Контейнерная площадка должна иметь ас</w:t>
      </w:r>
      <w:r w:rsidR="006F79DA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фальтовое пли бетонное покрытие и</w:t>
      </w:r>
      <w:r w:rsidRPr="00F0299C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находиться на расстояни</w:t>
      </w:r>
      <w:r w:rsidR="006F79DA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и не менее 20 мот входов и </w:t>
      </w:r>
      <w:proofErr w:type="gramStart"/>
      <w:r w:rsidR="006F79DA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окон</w:t>
      </w:r>
      <w:proofErr w:type="gramEnd"/>
      <w:r w:rsidR="006F79DA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жилых здании (но</w:t>
      </w:r>
      <w:r w:rsidRPr="00F0299C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не</w:t>
      </w:r>
      <w:r w:rsidR="006F79DA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более 100 м), детских площадок </w:t>
      </w:r>
      <w:r w:rsidRPr="00F0299C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и др. мест</w:t>
      </w:r>
      <w:r w:rsidR="006F79DA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постоянного </w:t>
      </w:r>
      <w:r w:rsidR="006F79DA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lastRenderedPageBreak/>
        <w:t xml:space="preserve">пребывания людей. </w:t>
      </w:r>
      <w:proofErr w:type="gramStart"/>
      <w:r w:rsidR="006F79DA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К</w:t>
      </w:r>
      <w:r w:rsidRPr="00F0299C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контейнерным площадкам должен быть обеспеч</w:t>
      </w:r>
      <w:r w:rsidR="006F79DA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ен доступ автомобилей для уборки</w:t>
      </w:r>
      <w:r w:rsidRPr="00F0299C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их размещение не должно препятствовать механизированной уборке мусора </w:t>
      </w:r>
      <w:r w:rsidR="006F79DA">
        <w:rPr>
          <w:rFonts w:ascii="Times New Roman" w:eastAsia="Arial Unicode MS" w:hAnsi="Times New Roman" w:cs="Times New Roman"/>
          <w:color w:val="000000"/>
          <w:sz w:val="28"/>
          <w:lang w:eastAsia="ru-RU" w:bidi="en-US"/>
        </w:rPr>
        <w:t>и</w:t>
      </w:r>
      <w:r w:rsidRPr="00F0299C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снега с прилегающих территории.</w:t>
      </w:r>
      <w:proofErr w:type="gramEnd"/>
    </w:p>
    <w:p w:rsidR="006F79DA" w:rsidRPr="006F79DA" w:rsidRDefault="006F79DA" w:rsidP="006F79DA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 w:rsidRPr="006F79DA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3.6.</w:t>
      </w:r>
      <w:r w:rsidRPr="006F79DA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ab/>
        <w:t>После отъезда мусоровоза контейнерные площадки должны немедленно очи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щаться от просыпанных отходов. </w:t>
      </w:r>
    </w:p>
    <w:p w:rsidR="006F79DA" w:rsidRPr="006F79DA" w:rsidRDefault="006F79DA" w:rsidP="006F79DA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 w:rsidRPr="006F79DA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В соответствии с установленными Правилами санитарного содержани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я</w:t>
      </w:r>
      <w:r w:rsidRPr="006F79DA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территорий населенных мест жители домов о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бязаны выносить бытовые отходы в</w:t>
      </w:r>
      <w:r w:rsidRPr="006F79DA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установленные места,</w:t>
      </w:r>
    </w:p>
    <w:p w:rsidR="006F79DA" w:rsidRPr="006F79DA" w:rsidRDefault="006F79DA" w:rsidP="006F79DA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proofErr w:type="gramStart"/>
      <w:r w:rsidRPr="006F79DA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крупногабаритные отходы должны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собираться в контейнеры большой</w:t>
      </w:r>
      <w:r w:rsidRPr="006F79DA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вместимости или на 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выделенных для этого площадках;</w:t>
      </w:r>
      <w:proofErr w:type="gramEnd"/>
    </w:p>
    <w:p w:rsidR="00301398" w:rsidRDefault="006F79DA" w:rsidP="006F79DA">
      <w:pPr>
        <w:ind w:firstLine="760"/>
        <w:rPr>
          <w:rStyle w:val="20"/>
          <w:rFonts w:eastAsia="Constantia"/>
        </w:rPr>
      </w:pPr>
      <w:r w:rsidRPr="006F79DA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помещения общественных туалетов и дв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оровых уборных следует содержать</w:t>
      </w:r>
      <w:r w:rsidRPr="006F79DA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в чистоте, ежедневно производить уборку и не реже одного раза в неделю</w:t>
      </w:r>
      <w:r w:rsidR="006948F1" w:rsidRPr="006948F1">
        <w:rPr>
          <w:rStyle w:val="3"/>
        </w:rPr>
        <w:t xml:space="preserve"> </w:t>
      </w:r>
      <w:r w:rsidR="006948F1">
        <w:rPr>
          <w:rStyle w:val="20"/>
          <w:rFonts w:eastAsia="Constantia"/>
        </w:rPr>
        <w:t>промывать горячей водой с дезинфицирующими составами; не допускать скопления твердых бытовых отходов вне стационарных мусоросборников и их переполнения. Недопустимо загромождение территории двора строительными материалами, ящиками, возведение временных сооружении, снижающих противопожарную - безопасность, хранение тары, уборочного инвентаря и других посторонних предметов около торговых точек.</w:t>
      </w:r>
    </w:p>
    <w:p w:rsidR="006948F1" w:rsidRPr="006948F1" w:rsidRDefault="006948F1" w:rsidP="006948F1">
      <w:pPr>
        <w:ind w:firstLine="760"/>
        <w:rPr>
          <w:rStyle w:val="20"/>
          <w:rFonts w:eastAsia="Constantia"/>
        </w:rPr>
      </w:pPr>
      <w:r w:rsidRPr="006948F1">
        <w:rPr>
          <w:rStyle w:val="20"/>
          <w:rFonts w:eastAsia="Constantia"/>
        </w:rPr>
        <w:t>3.7.</w:t>
      </w:r>
      <w:r w:rsidRPr="006948F1">
        <w:rPr>
          <w:rStyle w:val="20"/>
          <w:rFonts w:eastAsia="Constantia"/>
        </w:rPr>
        <w:tab/>
        <w:t>На придомовой территории землепользователь должен поддерживать следующий порядок:</w:t>
      </w:r>
    </w:p>
    <w:p w:rsidR="006948F1" w:rsidRPr="006948F1" w:rsidRDefault="006948F1" w:rsidP="006948F1">
      <w:pPr>
        <w:ind w:firstLine="760"/>
        <w:rPr>
          <w:rStyle w:val="20"/>
          <w:rFonts w:eastAsia="Constantia"/>
        </w:rPr>
      </w:pPr>
      <w:proofErr w:type="gramStart"/>
      <w:r w:rsidRPr="006948F1">
        <w:rPr>
          <w:rStyle w:val="20"/>
          <w:rFonts w:eastAsia="Constantia"/>
        </w:rPr>
        <w:t xml:space="preserve">усовершенствованные покрытия </w:t>
      </w:r>
      <w:r>
        <w:rPr>
          <w:rStyle w:val="20"/>
          <w:rFonts w:eastAsia="Constantia"/>
        </w:rPr>
        <w:t>тротуаров</w:t>
      </w:r>
      <w:r w:rsidRPr="006948F1">
        <w:rPr>
          <w:rStyle w:val="20"/>
          <w:rFonts w:eastAsia="Constantia"/>
        </w:rPr>
        <w:t xml:space="preserve"> и внутриквартальных проездов должны быть в исправном состоянии (без трещин, выбоин, без поврежд</w:t>
      </w:r>
      <w:r>
        <w:rPr>
          <w:rStyle w:val="20"/>
          <w:rFonts w:eastAsia="Constantia"/>
        </w:rPr>
        <w:t>енных участков, заросших травой</w:t>
      </w:r>
      <w:r w:rsidRPr="006948F1">
        <w:rPr>
          <w:rStyle w:val="20"/>
          <w:rFonts w:eastAsia="Constantia"/>
        </w:rPr>
        <w:t>; неусове</w:t>
      </w:r>
      <w:r>
        <w:rPr>
          <w:rStyle w:val="20"/>
          <w:rFonts w:eastAsia="Constantia"/>
        </w:rPr>
        <w:t>ршенствованные покрытия должны б</w:t>
      </w:r>
      <w:r w:rsidRPr="006948F1">
        <w:rPr>
          <w:rStyle w:val="20"/>
          <w:rFonts w:eastAsia="Constantia"/>
        </w:rPr>
        <w:t>ыть спланированы, не иметь ухабов и углублении, тротуары и внутриквартальные проезды летом должны быть своевременно очищены от мусора и грязи, а зимой от снега и льда до асфальта, и при образовании гололедной пленки или скользкости посыпаны песком;</w:t>
      </w:r>
      <w:proofErr w:type="gramEnd"/>
    </w:p>
    <w:p w:rsidR="006948F1" w:rsidRPr="006948F1" w:rsidRDefault="006948F1" w:rsidP="006948F1">
      <w:pPr>
        <w:ind w:firstLine="760"/>
        <w:rPr>
          <w:rStyle w:val="20"/>
          <w:rFonts w:eastAsia="Constantia"/>
        </w:rPr>
      </w:pPr>
      <w:r w:rsidRPr="006948F1">
        <w:rPr>
          <w:rStyle w:val="20"/>
          <w:rFonts w:eastAsia="Constantia"/>
        </w:rPr>
        <w:t>неусовершенствованные покрытия летом должны содержаться в чистоте, а зимой под ров</w:t>
      </w:r>
      <w:r>
        <w:rPr>
          <w:rStyle w:val="20"/>
          <w:rFonts w:eastAsia="Constantia"/>
        </w:rPr>
        <w:t>ным: слоем уплотненного снега.</w:t>
      </w:r>
      <w:r>
        <w:rPr>
          <w:rStyle w:val="20"/>
          <w:rFonts w:eastAsia="Constantia"/>
        </w:rPr>
        <w:tab/>
      </w:r>
    </w:p>
    <w:p w:rsidR="006948F1" w:rsidRPr="006948F1" w:rsidRDefault="006948F1" w:rsidP="006948F1">
      <w:pPr>
        <w:ind w:firstLine="760"/>
        <w:rPr>
          <w:rStyle w:val="20"/>
          <w:rFonts w:eastAsia="Constantia"/>
        </w:rPr>
      </w:pPr>
      <w:r w:rsidRPr="006948F1">
        <w:rPr>
          <w:rStyle w:val="20"/>
          <w:rFonts w:eastAsia="Constantia"/>
        </w:rPr>
        <w:t xml:space="preserve">обеспечивающего свободный проезд машин нормальные условия для пешеходов; сбор и вывоз твердых бытовых отходов должны производиться в установленные сроки, не </w:t>
      </w:r>
      <w:r>
        <w:rPr>
          <w:rStyle w:val="20"/>
          <w:rFonts w:eastAsia="Constantia"/>
        </w:rPr>
        <w:t>допускается</w:t>
      </w:r>
      <w:r w:rsidRPr="006948F1">
        <w:rPr>
          <w:rStyle w:val="20"/>
          <w:rFonts w:eastAsia="Constantia"/>
        </w:rPr>
        <w:t xml:space="preserve"> переполнения контейнеров и засорения прилегающей территории</w:t>
      </w:r>
    </w:p>
    <w:p w:rsidR="006948F1" w:rsidRPr="006948F1" w:rsidRDefault="006948F1" w:rsidP="006948F1">
      <w:pPr>
        <w:ind w:firstLine="760"/>
        <w:rPr>
          <w:rStyle w:val="20"/>
          <w:rFonts w:eastAsia="Constantia"/>
        </w:rPr>
      </w:pPr>
      <w:r w:rsidRPr="006948F1">
        <w:rPr>
          <w:rStyle w:val="20"/>
          <w:rFonts w:eastAsia="Constantia"/>
        </w:rPr>
        <w:t>3.8.</w:t>
      </w:r>
      <w:r w:rsidRPr="006948F1">
        <w:rPr>
          <w:rStyle w:val="20"/>
          <w:rFonts w:eastAsia="Constantia"/>
        </w:rPr>
        <w:tab/>
      </w:r>
      <w:proofErr w:type="gramStart"/>
      <w:r w:rsidRPr="006948F1">
        <w:rPr>
          <w:rStyle w:val="20"/>
          <w:rFonts w:eastAsia="Constantia"/>
        </w:rPr>
        <w:t>Ответственность и контроль за сбор твердых бытовых отходов (ТБО в контейнеры, зачистку и уборку контейнерных площадок возлагается:</w:t>
      </w:r>
      <w:proofErr w:type="gramEnd"/>
    </w:p>
    <w:p w:rsidR="006948F1" w:rsidRPr="006948F1" w:rsidRDefault="006948F1" w:rsidP="006948F1">
      <w:pPr>
        <w:ind w:firstLine="760"/>
        <w:rPr>
          <w:rStyle w:val="20"/>
          <w:rFonts w:eastAsia="Constantia"/>
        </w:rPr>
      </w:pPr>
      <w:r w:rsidRPr="006948F1">
        <w:rPr>
          <w:rStyle w:val="20"/>
          <w:rFonts w:eastAsia="Constantia"/>
        </w:rPr>
        <w:t>по муниципальному жилищному фонду на жилищно-коммунальные службы поселения; по ведомственному жилищному фонду на ведомс</w:t>
      </w:r>
      <w:r>
        <w:rPr>
          <w:rStyle w:val="20"/>
          <w:rFonts w:eastAsia="Constantia"/>
        </w:rPr>
        <w:t>твенные организации, предприятия</w:t>
      </w:r>
      <w:r w:rsidRPr="006948F1">
        <w:rPr>
          <w:rStyle w:val="20"/>
          <w:rFonts w:eastAsia="Constantia"/>
        </w:rPr>
        <w:t xml:space="preserve">, учреждения, по иным производителям ТБО на арендаторов, собственников; ведомства, организации и иных хозяйствующих субъектов; </w:t>
      </w:r>
    </w:p>
    <w:p w:rsidR="00BA3376" w:rsidRDefault="006948F1" w:rsidP="006948F1">
      <w:pPr>
        <w:ind w:firstLine="760"/>
        <w:rPr>
          <w:rStyle w:val="20"/>
          <w:rFonts w:eastAsia="Constantia"/>
        </w:rPr>
      </w:pPr>
      <w:r>
        <w:rPr>
          <w:rStyle w:val="20"/>
          <w:rFonts w:eastAsia="Constantia"/>
        </w:rPr>
        <w:t>общий контроль и</w:t>
      </w:r>
      <w:r w:rsidR="00BA3376">
        <w:rPr>
          <w:rStyle w:val="20"/>
          <w:rFonts w:eastAsia="Constantia"/>
        </w:rPr>
        <w:t xml:space="preserve"> ответственность</w:t>
      </w:r>
      <w:r w:rsidRPr="006948F1">
        <w:rPr>
          <w:rStyle w:val="20"/>
          <w:rFonts w:eastAsia="Constantia"/>
        </w:rPr>
        <w:t xml:space="preserve"> за сбор ТБО на поселковую администрацию</w:t>
      </w:r>
      <w:r w:rsidR="00BA3376">
        <w:rPr>
          <w:rStyle w:val="20"/>
          <w:rFonts w:eastAsia="Constantia"/>
        </w:rPr>
        <w:t>.</w:t>
      </w:r>
    </w:p>
    <w:p w:rsidR="006948F1" w:rsidRPr="006948F1" w:rsidRDefault="00BA3376" w:rsidP="006948F1">
      <w:pPr>
        <w:ind w:firstLine="760"/>
        <w:rPr>
          <w:rStyle w:val="20"/>
          <w:rFonts w:eastAsia="Constantia"/>
        </w:rPr>
      </w:pPr>
      <w:r>
        <w:rPr>
          <w:rStyle w:val="20"/>
          <w:rFonts w:eastAsia="Constantia"/>
        </w:rPr>
        <w:t>3.</w:t>
      </w:r>
      <w:r w:rsidR="006948F1" w:rsidRPr="006948F1">
        <w:rPr>
          <w:rStyle w:val="20"/>
          <w:rFonts w:eastAsia="Constantia"/>
        </w:rPr>
        <w:t xml:space="preserve">9. Зеленые насаждения вдоль тротуаров, дорожек и проездов должны быть подстрижены, а газоны содержаться в чистоте и своевременно </w:t>
      </w:r>
      <w:r w:rsidR="006948F1" w:rsidRPr="006948F1">
        <w:rPr>
          <w:rStyle w:val="20"/>
          <w:rFonts w:eastAsia="Constantia"/>
        </w:rPr>
        <w:lastRenderedPageBreak/>
        <w:t>выкашиваться. Производить посадку деревьев и кустарников только</w:t>
      </w:r>
      <w:r>
        <w:rPr>
          <w:rStyle w:val="20"/>
          <w:rFonts w:eastAsia="Constantia"/>
        </w:rPr>
        <w:t xml:space="preserve"> с</w:t>
      </w:r>
      <w:r w:rsidR="006948F1" w:rsidRPr="006948F1">
        <w:rPr>
          <w:rStyle w:val="20"/>
          <w:rFonts w:eastAsia="Constantia"/>
        </w:rPr>
        <w:t xml:space="preserve"> разрешения администрации поселения. Деревья следует высаживать не ближе</w:t>
      </w:r>
      <w:r>
        <w:rPr>
          <w:rStyle w:val="20"/>
          <w:rFonts w:eastAsia="Constantia"/>
        </w:rPr>
        <w:t xml:space="preserve"> 5 м от стен домов во избежание</w:t>
      </w:r>
      <w:r w:rsidR="006948F1" w:rsidRPr="006948F1">
        <w:rPr>
          <w:rStyle w:val="20"/>
          <w:rFonts w:eastAsia="Constantia"/>
        </w:rPr>
        <w:t xml:space="preserve"> разрушения фундамента и затемнения жилья.</w:t>
      </w:r>
    </w:p>
    <w:p w:rsidR="006948F1" w:rsidRPr="006948F1" w:rsidRDefault="006948F1" w:rsidP="006948F1">
      <w:pPr>
        <w:ind w:firstLine="760"/>
        <w:rPr>
          <w:rStyle w:val="20"/>
          <w:rFonts w:eastAsia="Constantia"/>
        </w:rPr>
      </w:pPr>
      <w:r w:rsidRPr="006948F1">
        <w:rPr>
          <w:rStyle w:val="20"/>
          <w:rFonts w:eastAsia="Constantia"/>
        </w:rPr>
        <w:t>Малые архитектурные формы, киоски, палатки, телефонные будки, об</w:t>
      </w:r>
      <w:r w:rsidR="00BA3376">
        <w:rPr>
          <w:rStyle w:val="20"/>
          <w:rFonts w:eastAsia="Constantia"/>
        </w:rPr>
        <w:t>орудование спортивных,</w:t>
      </w:r>
      <w:r w:rsidRPr="006948F1">
        <w:rPr>
          <w:rStyle w:val="20"/>
          <w:rFonts w:eastAsia="Constantia"/>
        </w:rPr>
        <w:t xml:space="preserve"> детских и других пло</w:t>
      </w:r>
      <w:r w:rsidR="00BA3376">
        <w:rPr>
          <w:rStyle w:val="20"/>
          <w:rFonts w:eastAsia="Constantia"/>
        </w:rPr>
        <w:t xml:space="preserve">щадок должны быть в исправном </w:t>
      </w:r>
      <w:r w:rsidRPr="006948F1">
        <w:rPr>
          <w:rStyle w:val="20"/>
          <w:rFonts w:eastAsia="Constantia"/>
        </w:rPr>
        <w:t xml:space="preserve"> с</w:t>
      </w:r>
      <w:r w:rsidR="00BA3376">
        <w:rPr>
          <w:rStyle w:val="20"/>
          <w:rFonts w:eastAsia="Constantia"/>
        </w:rPr>
        <w:t>ос</w:t>
      </w:r>
      <w:r w:rsidRPr="006948F1">
        <w:rPr>
          <w:rStyle w:val="20"/>
          <w:rFonts w:eastAsia="Constantia"/>
        </w:rPr>
        <w:t>тояни</w:t>
      </w:r>
      <w:r w:rsidR="00BA3376">
        <w:rPr>
          <w:rStyle w:val="20"/>
          <w:rFonts w:eastAsia="Constantia"/>
        </w:rPr>
        <w:t>и и иметь опрятный внешний вид</w:t>
      </w:r>
      <w:r w:rsidRPr="006948F1">
        <w:rPr>
          <w:rStyle w:val="20"/>
          <w:rFonts w:eastAsia="Constantia"/>
        </w:rPr>
        <w:t>.</w:t>
      </w:r>
    </w:p>
    <w:p w:rsidR="006948F1" w:rsidRPr="006948F1" w:rsidRDefault="006948F1" w:rsidP="006948F1">
      <w:pPr>
        <w:ind w:firstLine="760"/>
        <w:rPr>
          <w:rStyle w:val="20"/>
          <w:rFonts w:eastAsia="Constantia"/>
        </w:rPr>
      </w:pPr>
      <w:r w:rsidRPr="006948F1">
        <w:rPr>
          <w:rStyle w:val="20"/>
          <w:rFonts w:eastAsia="Constantia"/>
        </w:rPr>
        <w:t>На территории домовладения необходимо соблюдать тишину, особенно с 23-00 до 6-00, в соответствии с действующим законодательством.</w:t>
      </w:r>
    </w:p>
    <w:p w:rsidR="006948F1" w:rsidRDefault="006948F1" w:rsidP="006948F1">
      <w:pPr>
        <w:ind w:firstLine="760"/>
        <w:rPr>
          <w:rStyle w:val="20"/>
          <w:rFonts w:eastAsia="Constantia"/>
        </w:rPr>
      </w:pPr>
      <w:r w:rsidRPr="006948F1">
        <w:rPr>
          <w:rStyle w:val="20"/>
          <w:rFonts w:eastAsia="Constantia"/>
        </w:rPr>
        <w:t>Жители домов и пешеходы обязаны соблюдать чистоту и установленный настоящими правилами порядок.</w:t>
      </w:r>
    </w:p>
    <w:p w:rsidR="00BA3376" w:rsidRDefault="00BA3376" w:rsidP="006948F1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</w:p>
    <w:p w:rsidR="00BA3376" w:rsidRPr="00BA3376" w:rsidRDefault="00BA3376" w:rsidP="00BA3376">
      <w:pPr>
        <w:ind w:firstLine="760"/>
        <w:jc w:val="center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4.</w:t>
      </w:r>
      <w:r w:rsidRPr="00BA3376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СОДЕРЖАНИЕ </w:t>
      </w:r>
      <w:proofErr w:type="gramStart"/>
      <w:r w:rsidRPr="00BA3376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ПРИДОМОВЫХ</w:t>
      </w:r>
      <w:proofErr w:type="gramEnd"/>
      <w:r w:rsidRPr="00BA3376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ТЕРРИТОРИИ С</w:t>
      </w:r>
    </w:p>
    <w:p w:rsidR="008B1D59" w:rsidRDefault="00BA3376" w:rsidP="00BA3376">
      <w:pPr>
        <w:ind w:firstLine="760"/>
        <w:jc w:val="center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УСОВЕРШЕНСТВОВАННЫМИ ПОКРЫТИЯМИ </w:t>
      </w:r>
      <w:r w:rsidRPr="00BA3376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И ОРГАНИЗАЦИЯ</w:t>
      </w:r>
      <w:r w:rsidR="008B1D59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ИХ УБОРКИ.</w:t>
      </w:r>
    </w:p>
    <w:p w:rsidR="008B1D59" w:rsidRDefault="008B1D59" w:rsidP="00BA3376">
      <w:pPr>
        <w:ind w:firstLine="760"/>
        <w:jc w:val="center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</w:p>
    <w:p w:rsidR="008B1D59" w:rsidRDefault="008B1D59" w:rsidP="008B1D59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4.1 Ремонт дорожных покрытий на придомовых территорий производится за счет бюджета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Белоберезковского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городского поселения землепользователей по договорам с соответствующими организациями дорожному строительству или собственными силами.</w:t>
      </w:r>
    </w:p>
    <w:p w:rsidR="008B1D59" w:rsidRDefault="008B1D59" w:rsidP="008B1D59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4.2. Землепользователи должны своевременно выявлять повреждение дорожных одежд (выбоины, трещины, просадки и</w:t>
      </w:r>
      <w:r w:rsidR="00941785" w:rsidRPr="00941785">
        <w:rPr>
          <w:rFonts w:ascii="Times New Roman" w:hAnsi="Times New Roman"/>
          <w:sz w:val="24"/>
          <w:szCs w:val="24"/>
        </w:rPr>
        <w:t xml:space="preserve"> </w:t>
      </w:r>
      <w:r w:rsidR="00941785" w:rsidRPr="00941785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повреждения бортовых камней</w:t>
      </w:r>
      <w:r w:rsidR="00DD00B1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)</w:t>
      </w:r>
      <w:r w:rsidR="00DD00B1" w:rsidRPr="00DD00B1">
        <w:t xml:space="preserve"> </w:t>
      </w:r>
      <w:r w:rsidR="00DD00B1" w:rsidRPr="00DD00B1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нарушения в работе водоотводящих устройств и принимать меры к их устранению.</w:t>
      </w:r>
    </w:p>
    <w:p w:rsidR="00DD00B1" w:rsidRDefault="00DD00B1" w:rsidP="008B1D59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4.3. </w:t>
      </w:r>
      <w:proofErr w:type="gramStart"/>
      <w:r w:rsidRPr="00DD00B1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Строительство сооружений, реконструкция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, аварийный и плановый</w:t>
      </w:r>
      <w:r w:rsidRPr="00DD00B1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и ремонт инженерных сетей, связанные с нарушением покрытий тротуаров, проездов и дворов, производятся только с 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разрешения поселковой администрации.</w:t>
      </w:r>
      <w:proofErr w:type="gramEnd"/>
    </w:p>
    <w:p w:rsidR="00DD00B1" w:rsidRDefault="00E57215" w:rsidP="008B1D59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4.4. </w:t>
      </w:r>
      <w:r w:rsidR="00DD00B1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Содержание придомовой территории включает регулярную уборку усовершенствованных покрытий тротуаров, дворов, внутриквартальных проездов, сбор и вывоз твердых бытовых и пищевых отходов, содержание чистоте и надлежащем санитарном и техническом состоянии мест 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установок контейнеров для бытовых отходов и самих контейнеров, уход за зелеными насаждениями. поддержание в чистоте и исправном состоянии асфальтированных дворов, спортивных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,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детских и др. площадок, малых архитектурных форм, а во дворах, где имеются не канализационные домовладения, вывоз жидких бытовых отходов, дезинфекцию и содержание в чистоте туалетов, выгребов стационарных мусоросборников и др. устрой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ств хр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анения твердых бытовых отходов.</w:t>
      </w:r>
    </w:p>
    <w:p w:rsidR="00DD00B1" w:rsidRDefault="00E57215" w:rsidP="008B1D59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4.5. </w:t>
      </w:r>
      <w:r w:rsidRPr="00E57215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Уборку придомовых территорий (тротуаров, дворов и внутриквартальных проездов) обес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печивают землепользователи </w:t>
      </w:r>
      <w:r w:rsidRPr="00E57215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своими силами, либо по договорам с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о службой МУЖКХ.</w:t>
      </w:r>
    </w:p>
    <w:p w:rsidR="00E57215" w:rsidRDefault="00E57215" w:rsidP="008B1D59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4.6.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Уборку</w:t>
      </w:r>
      <w:r w:rsidRPr="00E57215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территорий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, прилегающих к промышленным предприятиям организациям, предприятиями иным объектам торговли (стационарные, временные) объектам жилищно-коммунального хозяйства, 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lastRenderedPageBreak/>
        <w:t xml:space="preserve">ежедневно производится этими организациями на расстоянии от 5 до 50 м от фасада здания, </w:t>
      </w:r>
      <w:r w:rsidR="007D469A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сооружения торговой палатки, киоска, ларька и т.д. (исходя из расположения объекта и реализации застройки участка) по периметру, </w:t>
      </w:r>
      <w:r w:rsidR="00A770A8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если иное не оговорено специальным решением главы </w:t>
      </w:r>
      <w:proofErr w:type="spellStart"/>
      <w:r w:rsidR="00A770A8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Белоберезковской</w:t>
      </w:r>
      <w:proofErr w:type="spellEnd"/>
      <w:r w:rsidR="00A770A8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поселковой администрации.</w:t>
      </w:r>
      <w:proofErr w:type="gramEnd"/>
      <w:r w:rsidR="00A770A8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Уборка всех остановочных площадок общественного транспорта производится службой коммунального хозяйство.</w:t>
      </w:r>
    </w:p>
    <w:p w:rsidR="00A770A8" w:rsidRDefault="00A770A8" w:rsidP="008B1D59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4.7. </w:t>
      </w:r>
      <w:r w:rsidRPr="00A770A8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Тротуары, дворовые территории, внутриквартальные проезды, примыкающие к реконструируемым и ремонтируемым домам, а также используемые в качестве строительных площадок, складов, баз, до сдачи заказчику выстроенного или отремонтированного объекта обслуживаются организациями, ведущими строительство, реконструкцию или ремонт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.</w:t>
      </w:r>
    </w:p>
    <w:p w:rsidR="00A770A8" w:rsidRDefault="00A770A8" w:rsidP="008B1D59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4.8. </w:t>
      </w:r>
      <w:r w:rsidRPr="00A770A8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Удаление наледей на тротуарах и дворовых проездах, появляющихся в зимнее время в результате аварий водопроводных, канализационных и тепловых сетей, производится немедленно организацией, на балансе которой находятся указанные сети, или специальными службами за счет владельцев коммуникаций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.</w:t>
      </w:r>
    </w:p>
    <w:p w:rsidR="00A770A8" w:rsidRDefault="00A770A8" w:rsidP="008B1D59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4.9. При входах в административные и общественные здания, предприятия торговли и общественного питания любой формы собственности, в местах отдыха массового посещения граждан, на остановочных площадках общественного транспорта должны быть установлены урны. Установка урн и уход за ними осуществляется организациями, которые являются либо арендаторами, </w:t>
      </w:r>
      <w:r w:rsidR="00222763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либо владельцами зданий. Очистка урн производится в течени</w:t>
      </w:r>
      <w:proofErr w:type="gramStart"/>
      <w:r w:rsidR="00222763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и</w:t>
      </w:r>
      <w:proofErr w:type="gramEnd"/>
      <w:r w:rsidR="00222763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дня по мере необходимости, но не реже одного раза в сутки с промывкой и периодической дезинфекцией.</w:t>
      </w:r>
    </w:p>
    <w:p w:rsidR="00222763" w:rsidRDefault="00222763" w:rsidP="008B1D59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4.10. </w:t>
      </w:r>
      <w:r w:rsidRPr="00222763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До начала сезонной уборки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службой МУЖКХ</w:t>
      </w:r>
      <w:r w:rsidRPr="00222763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должны быть приведены в  полную готовность все уборочные машины и механизмы </w:t>
      </w:r>
      <w:r w:rsidRPr="00222763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для зимней или летней уборки, заготовлен и отремонтирован в необходимом количестве соответс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твующий инвентарь для дворников, завезен песок и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пескосоляная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смесь.</w:t>
      </w:r>
    </w:p>
    <w:p w:rsidR="00222763" w:rsidRDefault="00222763" w:rsidP="008B1D59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4.11.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Владельцы частных магазинов, киосков, офисов и т.д., а также владельцы объектов летней мелкорозничной торговли обязаны осуществлять ежедневную уборку и постоянно поддерживать в порядке прилегающую территорию (ФЗ "О санитарно-эпидемиологическом благополучии населения") производить благоустройство и необходимый ремонт принадлежащих</w:t>
      </w:r>
      <w:r w:rsidR="005B364C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им объектов, а также обеспечивать своевременный вывоз и установку туалетов (статья 39 ФЗ "Об охране окружающей среды").</w:t>
      </w:r>
      <w:proofErr w:type="gramEnd"/>
    </w:p>
    <w:p w:rsidR="001848BA" w:rsidRDefault="001848BA" w:rsidP="008B1D59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</w:p>
    <w:p w:rsidR="001848BA" w:rsidRDefault="001848BA" w:rsidP="001848BA">
      <w:pPr>
        <w:ind w:firstLine="760"/>
        <w:jc w:val="center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</w:p>
    <w:p w:rsidR="001848BA" w:rsidRDefault="001848BA" w:rsidP="001848BA">
      <w:pPr>
        <w:ind w:firstLine="760"/>
        <w:jc w:val="center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</w:p>
    <w:p w:rsidR="001848BA" w:rsidRDefault="001848BA" w:rsidP="001848BA">
      <w:pPr>
        <w:ind w:firstLine="760"/>
        <w:jc w:val="center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5. ЗИМНЯЯ УБОРКА</w:t>
      </w:r>
    </w:p>
    <w:p w:rsidR="001848BA" w:rsidRDefault="001848BA" w:rsidP="001848BA">
      <w:pPr>
        <w:ind w:firstLine="760"/>
        <w:jc w:val="center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</w:p>
    <w:p w:rsidR="001848BA" w:rsidRDefault="001848BA" w:rsidP="00BC0F6D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5.1. </w:t>
      </w:r>
      <w:proofErr w:type="gramStart"/>
      <w:r w:rsidR="00BC0F6D" w:rsidRPr="00BC0F6D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Уборка снега и снежно-ледяных образований с площадей, тротуаров, остановок общественного транспорта, стоянок такси, пешеходных переходов, подходов к школам, детским дошкольным и медицинским учреждениям, на скверах, бульварах должна производиться в соответствии с </w:t>
      </w:r>
      <w:r w:rsidR="00BC0F6D" w:rsidRPr="00BC0F6D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lastRenderedPageBreak/>
        <w:t>технологическими рекомендациями в любое время суток после начала снегопада и возникновения скольжения, а также непосредственно перед образованием гололеда и обеспечивать нормальное и безопасное движение транспорта и пешеходов при любых</w:t>
      </w:r>
      <w:proofErr w:type="gramEnd"/>
      <w:r w:rsidR="00BC0F6D" w:rsidRPr="00BC0F6D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погодных </w:t>
      </w:r>
      <w:proofErr w:type="gramStart"/>
      <w:r w:rsidR="00BC0F6D" w:rsidRPr="00BC0F6D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условиях</w:t>
      </w:r>
      <w:proofErr w:type="gramEnd"/>
      <w:r w:rsidR="00BC0F6D" w:rsidRPr="00BC0F6D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.</w:t>
      </w:r>
    </w:p>
    <w:p w:rsidR="00BC0F6D" w:rsidRDefault="00BC0F6D" w:rsidP="00BC0F6D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5.2. </w:t>
      </w:r>
      <w:r w:rsidRPr="00BC0F6D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Указанные уборочные работы в первую очередь производиться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специализированными службами поселения</w:t>
      </w:r>
      <w:r w:rsidRPr="00BC0F6D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на улицах с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маршрутным</w:t>
      </w:r>
      <w:r w:rsidRPr="00BC0F6D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движением </w:t>
      </w:r>
      <w:r w:rsidRPr="00BC0F6D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общественного пассажирского транспорта, в местах возможного скольжения транспорта, на крутых поворотах, подъемах и спусках, в местах торможения, у перекрестков, на мостах, путепроводах, остановках пассажирского транспорта, у пешеходных переходов.</w:t>
      </w:r>
    </w:p>
    <w:p w:rsidR="00BC0F6D" w:rsidRDefault="00BC0F6D" w:rsidP="00BC0F6D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5.3. Применение технологических материалов, содержащих в своем составе технологическую поваренную соль и другие реагенты, при снегоуборке на тротуарах запрещается. Тротуары должны посыпаться только песком.</w:t>
      </w:r>
    </w:p>
    <w:p w:rsidR="00BC0F6D" w:rsidRDefault="00BC0F6D" w:rsidP="00BC0F6D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5.4. Уборка снега с проезжей части улиц и проездов должна начинаться после обработки их технологическими материалами в соответствии с рекомендациями, установленными в зависимости от интенсивности снегопада и температуры снега, в первую очередь на улицах с интенсивным движением транспорта и пешеходов.</w:t>
      </w:r>
    </w:p>
    <w:p w:rsidR="00442728" w:rsidRDefault="00BC0F6D" w:rsidP="00BC0F6D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5.5. Снег, счищаемый с проезжей части городских дорог, сдвигается </w:t>
      </w:r>
      <w:r w:rsidR="00442728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на </w:t>
      </w:r>
      <w:proofErr w:type="spellStart"/>
      <w:r w:rsidR="00442728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прилотковую</w:t>
      </w:r>
      <w:proofErr w:type="spellEnd"/>
      <w:r w:rsidR="00442728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часть  дороги и формируется в валы (или кучи) для последующего вывоза, необходимость которого определяется поселковой администрацией.</w:t>
      </w:r>
    </w:p>
    <w:p w:rsidR="00442728" w:rsidRDefault="00442728" w:rsidP="00BC0F6D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- Валы формируются </w:t>
      </w:r>
      <w:r w:rsidR="00B853A5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с разрывами, обеспечивающими беспре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пятственный подъезд к остановка общественного транспорта, въезды во двор, внутриквартальные проезды, а также возможность временного паркования транспорта у тротуаров и движения людей к местам расположения пешеходных переходов.</w:t>
      </w:r>
      <w:proofErr w:type="gramEnd"/>
    </w:p>
    <w:p w:rsidR="00B853A5" w:rsidRDefault="00B853A5" w:rsidP="00BC0F6D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- Снежный вал в первую очередь должен расчищаться на перекрестке дорог, остановках пассажирского транспорта на длину, не менее </w:t>
      </w:r>
      <w:r w:rsidRPr="00B853A5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сочлененных автобусов, в местах расположения пешеходных переходов - на ширину не менее 5 метров, а также на подходах к школам, детским и медицинским учреждениям.</w:t>
      </w:r>
    </w:p>
    <w:p w:rsidR="00B853A5" w:rsidRDefault="00B853A5" w:rsidP="00BC0F6D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- Снег, счищаемый с тротуаров, граничащих с проезжей частью, складирует у бордюрного камня со стороны тротуара и формируется в валы или кучи;</w:t>
      </w:r>
    </w:p>
    <w:p w:rsidR="00B853A5" w:rsidRDefault="00B853A5" w:rsidP="00BC0F6D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- </w:t>
      </w:r>
      <w:r w:rsidRPr="00B853A5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Снег, счищаемый с остановочных площадок общественного транспорта, складируется в кучи на краю посадочной площадки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или на зеленой зоне</w:t>
      </w:r>
      <w:r w:rsidRPr="00B853A5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; если не позволяет размер посадочной площадки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,</w:t>
      </w:r>
      <w:r w:rsidRPr="00B853A5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с последующим вывозом.</w:t>
      </w:r>
    </w:p>
    <w:p w:rsidR="00BC0F6D" w:rsidRDefault="00442728" w:rsidP="00BC0F6D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</w:t>
      </w:r>
      <w:r w:rsidR="00B853A5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Примечание. При уборке мостов и путепроводов запрещается отбрасывать снег, грязь и мусор на тротуары или под мосты.</w:t>
      </w:r>
    </w:p>
    <w:p w:rsidR="000713DB" w:rsidRDefault="000713DB" w:rsidP="00BC0F6D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5.6. </w:t>
      </w:r>
      <w:r w:rsidRPr="000713DB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Вывоз сн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ега с проезжей части</w:t>
      </w:r>
      <w:r w:rsidRPr="000713DB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</w:t>
      </w:r>
      <w:r w:rsidRPr="000713DB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улиц, переулков, площадей, а также снега, счищаемого с тротуаров этих проездов, производится районными службами, на которые возложена уборка соответствующей территории.</w:t>
      </w:r>
    </w:p>
    <w:p w:rsidR="001E3E20" w:rsidRDefault="000713DB" w:rsidP="00BC0F6D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lastRenderedPageBreak/>
        <w:t xml:space="preserve">5.7. </w:t>
      </w:r>
      <w:r w:rsidRPr="000713DB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Уборка тротуаров от снега должна осуществляться механизированным способом, а где невозможно применение механизмов - вручную. Уборка остатков снега и зачистка тротуаров вручную под скребок должны производиться ежедневно до 8-00 утра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и после 16.00 ежедневно с таким расчетом, </w:t>
      </w:r>
      <w:r w:rsidR="001E3E20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чтоб была обеспечена безопасность</w:t>
      </w:r>
      <w:r w:rsidRPr="000713DB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. </w:t>
      </w:r>
    </w:p>
    <w:p w:rsidR="001848BA" w:rsidRDefault="001E3E20" w:rsidP="00BC0F6D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5.8. </w:t>
      </w:r>
      <w:r w:rsidR="00C1549B" w:rsidRPr="00C1549B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Уборка внутриквартальных проездов и дворовых территорий должна производиться при снегопадах, образовании гололеда, оттепели и в др. периоды по мере необходимости, с </w:t>
      </w:r>
      <w:proofErr w:type="gramStart"/>
      <w:r w:rsidR="00C1549B" w:rsidRPr="00C1549B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тем</w:t>
      </w:r>
      <w:proofErr w:type="gramEnd"/>
      <w:r w:rsidR="00C1549B" w:rsidRPr="00C1549B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чтобы обеспечить удобное и безопасное движение пешеходов и транспорта.</w:t>
      </w:r>
    </w:p>
    <w:p w:rsidR="00C1549B" w:rsidRDefault="00C1549B" w:rsidP="00BC0F6D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- В первую очередь должны быть расчищены дорожки для пешеходов проезды во дворы и пищевых отходов.</w:t>
      </w:r>
    </w:p>
    <w:p w:rsidR="00C1549B" w:rsidRDefault="00C1549B" w:rsidP="00BC0F6D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5.9. Очистка крыш </w:t>
      </w:r>
      <w:r w:rsidRPr="00C1549B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зданий от снега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со сбросом его на тротуар допускается только с одного ската кровли</w:t>
      </w:r>
      <w:r w:rsidRPr="00C1549B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,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направленного в сторону улицы.</w:t>
      </w:r>
    </w:p>
    <w:p w:rsidR="00C1549B" w:rsidRDefault="00C1549B" w:rsidP="00BC0F6D">
      <w:pPr>
        <w:ind w:firstLine="760"/>
        <w:rPr>
          <w:rStyle w:val="20"/>
          <w:rFonts w:eastAsia="Constantia"/>
        </w:rPr>
      </w:pPr>
      <w:r w:rsidRPr="00C1549B">
        <w:rPr>
          <w:rStyle w:val="3"/>
        </w:rPr>
        <w:t xml:space="preserve"> </w:t>
      </w:r>
      <w:r>
        <w:rPr>
          <w:rStyle w:val="20"/>
          <w:rFonts w:eastAsia="Constantia"/>
        </w:rPr>
        <w:t>Сброс снега с остальных скатов кровли должен производиться внутриквартальную (дворовую) территорию. Сброшенный с кровель зданий снег и ледяные сосульки должны немедленно убираться с тротуара на зеленую зону или складироваться у бордюрного камня со стороны тротуара для последующей вывозки.</w:t>
      </w:r>
    </w:p>
    <w:p w:rsidR="00C1549B" w:rsidRDefault="00C1549B" w:rsidP="00BC0F6D">
      <w:pPr>
        <w:ind w:firstLine="760"/>
        <w:rPr>
          <w:rStyle w:val="20"/>
          <w:rFonts w:eastAsia="Constantia"/>
        </w:rPr>
      </w:pPr>
      <w:r>
        <w:rPr>
          <w:rStyle w:val="20"/>
          <w:rFonts w:eastAsia="Constantia"/>
        </w:rPr>
        <w:t>5.10.</w:t>
      </w:r>
      <w:r>
        <w:rPr>
          <w:rStyle w:val="20"/>
          <w:rFonts w:eastAsia="Constantia"/>
        </w:rPr>
        <w:tab/>
      </w:r>
      <w:proofErr w:type="gramStart"/>
      <w:r>
        <w:rPr>
          <w:rStyle w:val="20"/>
          <w:rFonts w:eastAsia="Constantia"/>
        </w:rPr>
        <w:t>Очистка к</w:t>
      </w:r>
      <w:r w:rsidRPr="00C1549B">
        <w:rPr>
          <w:rStyle w:val="20"/>
          <w:rFonts w:eastAsia="Constantia"/>
        </w:rPr>
        <w:t>рыш от снега и ледяных</w:t>
      </w:r>
      <w:r>
        <w:rPr>
          <w:rStyle w:val="20"/>
          <w:rFonts w:eastAsia="Constantia"/>
        </w:rPr>
        <w:t xml:space="preserve"> сосулек должна производиться не реже одного раза</w:t>
      </w:r>
      <w:r w:rsidRPr="00C1549B">
        <w:rPr>
          <w:rStyle w:val="20"/>
          <w:rFonts w:eastAsia="Constantia"/>
        </w:rPr>
        <w:t>, а при интенсивных и частых снегопадах - два раза в месяц</w:t>
      </w:r>
      <w:r>
        <w:rPr>
          <w:rStyle w:val="20"/>
          <w:rFonts w:eastAsia="Constantia"/>
        </w:rPr>
        <w:t xml:space="preserve"> </w:t>
      </w:r>
      <w:r w:rsidRPr="00C1549B">
        <w:rPr>
          <w:rStyle w:val="20"/>
          <w:rFonts w:eastAsia="Constantia"/>
        </w:rPr>
        <w:t>(</w:t>
      </w:r>
      <w:r>
        <w:rPr>
          <w:rStyle w:val="20"/>
          <w:rFonts w:eastAsia="Constantia"/>
        </w:rPr>
        <w:t xml:space="preserve">для сосулек </w:t>
      </w:r>
      <w:r w:rsidRPr="00C1549B">
        <w:rPr>
          <w:rStyle w:val="20"/>
          <w:rFonts w:eastAsia="Constantia"/>
        </w:rPr>
        <w:t>п</w:t>
      </w:r>
      <w:r>
        <w:rPr>
          <w:rStyle w:val="20"/>
          <w:rFonts w:eastAsia="Constantia"/>
        </w:rPr>
        <w:t>о мере</w:t>
      </w:r>
      <w:r w:rsidRPr="00C1549B">
        <w:rPr>
          <w:rStyle w:val="20"/>
          <w:rFonts w:eastAsia="Constantia"/>
        </w:rPr>
        <w:t xml:space="preserve"> необходимости и в зависимо</w:t>
      </w:r>
      <w:r w:rsidR="00265103">
        <w:rPr>
          <w:rStyle w:val="20"/>
          <w:rFonts w:eastAsia="Constantia"/>
        </w:rPr>
        <w:t>сти от погодных условий в светлое</w:t>
      </w:r>
      <w:r w:rsidRPr="00C1549B">
        <w:rPr>
          <w:rStyle w:val="20"/>
          <w:rFonts w:eastAsia="Constantia"/>
        </w:rPr>
        <w:t xml:space="preserve"> суток, обязательным ос</w:t>
      </w:r>
      <w:r w:rsidR="00265103">
        <w:rPr>
          <w:rStyle w:val="20"/>
          <w:rFonts w:eastAsia="Constantia"/>
        </w:rPr>
        <w:t>уществлением комплекса охранных</w:t>
      </w:r>
      <w:r w:rsidRPr="00C1549B">
        <w:rPr>
          <w:rStyle w:val="20"/>
          <w:rFonts w:eastAsia="Constantia"/>
        </w:rPr>
        <w:t xml:space="preserve"> мероприяти</w:t>
      </w:r>
      <w:r w:rsidR="00265103">
        <w:rPr>
          <w:rStyle w:val="20"/>
          <w:rFonts w:eastAsia="Constantia"/>
        </w:rPr>
        <w:t>й обеспечивающих полную безопасность движения пешеходов, транспорта и эксплуатационного персонала, выполняющего эти работы).</w:t>
      </w:r>
      <w:proofErr w:type="gramEnd"/>
    </w:p>
    <w:p w:rsidR="00265103" w:rsidRDefault="00265103" w:rsidP="00BC0F6D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- </w:t>
      </w:r>
      <w:r w:rsidRPr="00265103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Ответственность за несвоевременную очистку крыш от снега, удаление ледяных сосулек и безопас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ность проведения этих работ несут руководители, арендаторы и другие владельцы зданий.</w:t>
      </w:r>
    </w:p>
    <w:p w:rsidR="00265103" w:rsidRDefault="00265103" w:rsidP="00BC0F6D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Примечание. Очистка крыш при слое снега 10 см и более и ледяных сосульках (при наступлении; оттепели) на сторонах, выходящих на пешеходную зону, должна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производится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немедленно. </w:t>
      </w:r>
    </w:p>
    <w:p w:rsidR="00265103" w:rsidRDefault="00265103" w:rsidP="00BC0F6D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5.11. При сбрасывании снега с крыш должны быть приняты меры, обеспечивающие </w:t>
      </w:r>
      <w:r w:rsidRPr="00265103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полную сохранность деревьев, кустарников, воздушных линий уличного освещения, растяжек, стендов рекламы, светофорных объектов, дорожных знаков, линий связи и др.</w:t>
      </w:r>
    </w:p>
    <w:p w:rsidR="00265103" w:rsidRDefault="00265103" w:rsidP="00EA04D6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5.12. </w:t>
      </w:r>
      <w:r w:rsidRPr="00265103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Счищаемый с дворовых территорий и внутриквартальных проездов снег разрешается складировать на территориях дворов таким образом, чтобы оставались свободными места для проезда автотранспорта, прохода пешеходов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недопуская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при этом повреждения зеленых насаждений</w:t>
      </w:r>
      <w:r w:rsidRPr="00265103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.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</w:t>
      </w:r>
      <w:r w:rsidRPr="00265103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Площадки для складирования снега на внутриквартальных территориях должны намечаться и подготавливаться заблаговременно. С этих участков должен быть предусмотрен отвод талых вод в водосточную сеть.</w:t>
      </w:r>
    </w:p>
    <w:p w:rsidR="00265103" w:rsidRDefault="00265103" w:rsidP="00EA04D6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5.13. </w:t>
      </w:r>
      <w:r w:rsidRPr="00265103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Запрещается вывозить или перемещать на проезжую часть городских улиц и проездов снег, собираемый на внутриквартальных проездах, дворовых территориях, территориях предприятий, строек, организаций.</w:t>
      </w:r>
    </w:p>
    <w:p w:rsidR="00265103" w:rsidRDefault="00265103" w:rsidP="00EA04D6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lastRenderedPageBreak/>
        <w:t xml:space="preserve">5.14. </w:t>
      </w:r>
      <w:r w:rsidRPr="00265103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В весенний период таяния снега очистка от зимних загрязнений проезжей части улиц, тротуаров, внутриквартальных, дворовых и других территорий, а также скверов, бульваров, парков осуществляется силами </w:t>
      </w:r>
      <w:r w:rsidR="00EA04D6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тех  организаций, предприятий, за которыми</w:t>
      </w:r>
      <w:r w:rsidRPr="00265103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закреплены эти территории</w:t>
      </w:r>
      <w:r w:rsidR="00EA04D6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.</w:t>
      </w:r>
    </w:p>
    <w:p w:rsidR="00EA04D6" w:rsidRDefault="00EA04D6" w:rsidP="00EA04D6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5.15. Работы по уборке тротуаров должны быть скоординированы с уборкой проезжей части, сброс снега с крыш производится до уборки тротуаров.</w:t>
      </w:r>
    </w:p>
    <w:p w:rsidR="00EA04D6" w:rsidRDefault="00EA04D6" w:rsidP="00EA04D6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5.16. </w:t>
      </w:r>
      <w:r w:rsidRPr="00EA04D6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На участках придомовых территорий без усовершенствованного покрытия, на которых имеется установившееся движение пешеходов и необходимость в проезде транспорта, свежевыпавший снег следует убирать до ровного уплотненного основания, по которому беспрепятственно могли бы проходить пешеходы и машины.</w:t>
      </w:r>
    </w:p>
    <w:p w:rsidR="00EA04D6" w:rsidRDefault="00EA04D6" w:rsidP="00EA04D6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</w:p>
    <w:p w:rsidR="00EA04D6" w:rsidRDefault="00EA04D6" w:rsidP="00EA04D6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6. ЛЕТНЯЯ УБОРКА</w:t>
      </w:r>
    </w:p>
    <w:p w:rsidR="00EA04D6" w:rsidRDefault="00EA04D6" w:rsidP="00EA04D6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</w:p>
    <w:p w:rsidR="00EA04D6" w:rsidRDefault="00EA04D6" w:rsidP="00EA04D6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6.1. </w:t>
      </w:r>
      <w:r w:rsidRPr="00EA04D6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Ежегодно при переходе на летнюю уборку необходимо тщательно очищать тротуары и лотки, внутриквартальные проезды, пешеходные дорожки и площадки дворов с усовершенствованными покрытиями от наносов, а всю территорию квартала или двора - от накопившихся за зиму загрязнений.</w:t>
      </w:r>
    </w:p>
    <w:p w:rsidR="00EA04D6" w:rsidRDefault="00EA04D6" w:rsidP="00EA04D6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6.2. </w:t>
      </w:r>
      <w:r w:rsidRPr="00EA04D6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Летняя уборка придомовых и дворовых территорий направлена на поддержание чистоты, снижение захламленности и улучшение микроклимата. Она предусматривает подметание или поливку усовершенствованных покрытий.</w:t>
      </w:r>
    </w:p>
    <w:p w:rsidR="00EA04D6" w:rsidRDefault="00EA04D6" w:rsidP="00EA04D6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6.3. </w:t>
      </w:r>
      <w:r w:rsidRPr="00EA04D6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Подметание как способ уборки следует применять на всех тротуарах, проездах и во дворах, в том числе и на тех участках, где нет покрытия. Подметание и поливка тротуаров, дворовых территорий и внутриквартальных проездов осуществляется по мере необходимости, но не реже одного раза в день.</w:t>
      </w:r>
    </w:p>
    <w:p w:rsidR="00EA04D6" w:rsidRDefault="00EA04D6" w:rsidP="00EA04D6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Необходимо координировать уборку тротуаров с уборкой проезжей части улиц, ручную уборку тротуаров, дворов и внутриквартальных проездов с механизированной (иметь общие графики), завершать уборку и поливку тротуаров за час до начала подметания лотка там, смет с тротуаров смывается и сметается в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прилотковую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часть, ручную уборку труднодоступных мест - до прихода машины.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Места, не доступные для подметально-уборочных машин, убирают вручную непосредственно перед началом работы этих машин. При этом смет подают на полосу, обрабатываемую машинами.</w:t>
      </w:r>
    </w:p>
    <w:p w:rsidR="00EA04D6" w:rsidRDefault="00EA04D6" w:rsidP="00EA04D6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6.4. </w:t>
      </w:r>
      <w:r w:rsidRPr="00EA04D6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При отсутствии машин проводятся ручная уборка и поливка внутриквартальных проездов и дворов. Ручное подметание внутриквартальных</w:t>
      </w:r>
      <w:r w:rsidR="00665D5A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проездов и дворов выполняется до 7-00 или с 22</w:t>
      </w:r>
      <w:r w:rsidRPr="00EA04D6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-00.</w:t>
      </w:r>
    </w:p>
    <w:p w:rsidR="00665D5A" w:rsidRDefault="00665D5A" w:rsidP="00EA04D6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6.5. </w:t>
      </w:r>
      <w:r w:rsidRPr="00665D5A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Запрещается сбрасывать смет и другие загрязнения на газоны, в смотровые, дождевые и контрольные колодцы, канализационную сеть, реки, каналы и водоемы, а также на откосы и спуски к водоемам и в контейнеры для бытовых отходов.</w:t>
      </w:r>
    </w:p>
    <w:p w:rsidR="00665D5A" w:rsidRDefault="00665D5A" w:rsidP="00EA04D6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lastRenderedPageBreak/>
        <w:t xml:space="preserve">6.6. </w:t>
      </w:r>
      <w:r w:rsidRPr="00665D5A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Уборка парков, садов, скверов, бульваров, газонов и прилегающих к ним тротуаров должна производиться в утренние часы до 9-00. Дополнительная уборка, в случае необходимости, производится несколько раз в сутки.</w:t>
      </w:r>
    </w:p>
    <w:p w:rsidR="00665D5A" w:rsidRDefault="00665D5A" w:rsidP="00EA04D6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 w:rsidRPr="00665D5A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Поливка зеленых насаждений, садовых дорожек, тротуаров, прилегающих к паркам, садам, скверам, бульварам, производится одновременно с их уборкой.</w:t>
      </w:r>
    </w:p>
    <w:p w:rsidR="00665D5A" w:rsidRDefault="00665D5A" w:rsidP="00EA04D6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6.8. </w:t>
      </w:r>
      <w:r w:rsidRPr="00665D5A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Предприятия, в ведении которых находятся кладбища, должны производить расчистку и благоустройство основных и прилегающих территорий (удаление валежника, </w:t>
      </w:r>
      <w:proofErr w:type="spellStart"/>
      <w:r w:rsidRPr="00665D5A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окашивание</w:t>
      </w:r>
      <w:proofErr w:type="spellEnd"/>
      <w:r w:rsidRPr="00665D5A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травы, </w:t>
      </w:r>
      <w:proofErr w:type="spellStart"/>
      <w:r w:rsidRPr="00665D5A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разреживание</w:t>
      </w:r>
      <w:proofErr w:type="spellEnd"/>
      <w:r w:rsidRPr="00665D5A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кустарника, а также удаление сухостоя и аварийных деревьев на территории кладбищ), не занятых непосредственно захоронениями.</w:t>
      </w:r>
    </w:p>
    <w:p w:rsidR="00665D5A" w:rsidRDefault="00665D5A" w:rsidP="00EA04D6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</w:p>
    <w:p w:rsidR="00665D5A" w:rsidRDefault="00665D5A" w:rsidP="00665D5A">
      <w:pPr>
        <w:ind w:firstLine="760"/>
        <w:jc w:val="center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7. </w:t>
      </w:r>
      <w:r w:rsidR="005A5A32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СБОР И ВЫВОЗ ТВЕРДЫХ </w:t>
      </w:r>
      <w:r w:rsidR="00640A8A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БЫТОВЫХ, ПИЩЕВЫХ И ЖИДКИХ БЫЛОВЫХ ОТХОДОВ, СМЕТА, МУСОРА.</w:t>
      </w:r>
    </w:p>
    <w:p w:rsidR="00640A8A" w:rsidRDefault="00640A8A" w:rsidP="00665D5A">
      <w:pPr>
        <w:ind w:firstLine="760"/>
        <w:jc w:val="center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</w:p>
    <w:p w:rsidR="00640A8A" w:rsidRDefault="00640A8A" w:rsidP="00640A8A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 w:rsidRPr="00640A8A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7.1.</w:t>
      </w:r>
      <w:r w:rsidRPr="00640A8A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ab/>
        <w:t>Сбор, хранение и вывоз бытовых отходов производят по едино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й </w:t>
      </w:r>
      <w:r w:rsidRPr="00640A8A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планово регулярной системе в соответст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вии с ФЗ «Об отходах производств</w:t>
      </w:r>
      <w:r w:rsidRPr="00640A8A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и потребления», Правилами санитарного содержания территори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и</w:t>
      </w:r>
      <w:r w:rsidRPr="00640A8A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населенных мест»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.</w:t>
      </w:r>
    </w:p>
    <w:p w:rsidR="00640A8A" w:rsidRDefault="00640A8A" w:rsidP="00640A8A">
      <w:pPr>
        <w:ind w:firstLine="760"/>
        <w:rPr>
          <w:rStyle w:val="20"/>
          <w:rFonts w:eastAsia="Constantia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7.2. </w:t>
      </w:r>
      <w:r>
        <w:rPr>
          <w:rStyle w:val="20"/>
          <w:rFonts w:eastAsia="Constantia"/>
        </w:rPr>
        <w:t xml:space="preserve">Вывоз бытовых отходов из </w:t>
      </w:r>
      <w:proofErr w:type="gramStart"/>
      <w:r>
        <w:rPr>
          <w:rStyle w:val="20"/>
          <w:rFonts w:eastAsia="Constantia"/>
        </w:rPr>
        <w:t>домовладении</w:t>
      </w:r>
      <w:proofErr w:type="gramEnd"/>
      <w:r>
        <w:rPr>
          <w:rStyle w:val="20"/>
          <w:rFonts w:eastAsia="Constantia"/>
        </w:rPr>
        <w:t xml:space="preserve"> по планово-регулярной системе и по заявкам, землепользователей осуществляется и жилищн</w:t>
      </w:r>
      <w:r w:rsidR="00DD73A4">
        <w:rPr>
          <w:rStyle w:val="20"/>
          <w:rFonts w:eastAsia="Constantia"/>
        </w:rPr>
        <w:t>о-коммунальной службой или другими организациями, выполняющими вывоз твердых и жидких бытовых отходов по договорам.</w:t>
      </w:r>
    </w:p>
    <w:p w:rsidR="00F506A3" w:rsidRPr="00F506A3" w:rsidRDefault="00DD73A4" w:rsidP="00F506A3">
      <w:pPr>
        <w:ind w:firstLine="760"/>
        <w:rPr>
          <w:rStyle w:val="20"/>
          <w:rFonts w:eastAsia="Constantia"/>
        </w:rPr>
      </w:pPr>
      <w:r>
        <w:rPr>
          <w:rStyle w:val="20"/>
          <w:rFonts w:eastAsia="Constantia"/>
        </w:rPr>
        <w:t xml:space="preserve">7.3. </w:t>
      </w:r>
      <w:r w:rsidR="00F506A3" w:rsidRPr="00F506A3">
        <w:rPr>
          <w:rStyle w:val="20"/>
          <w:rFonts w:eastAsia="Constantia"/>
        </w:rPr>
        <w:t>Землепользователям рекомендуется:</w:t>
      </w:r>
    </w:p>
    <w:p w:rsidR="00F506A3" w:rsidRPr="00F506A3" w:rsidRDefault="00F506A3" w:rsidP="00F506A3">
      <w:pPr>
        <w:ind w:firstLine="760"/>
        <w:rPr>
          <w:rStyle w:val="20"/>
          <w:rFonts w:eastAsia="Constantia"/>
        </w:rPr>
      </w:pPr>
      <w:r>
        <w:rPr>
          <w:rStyle w:val="20"/>
          <w:rFonts w:eastAsia="Constantia"/>
        </w:rPr>
        <w:t xml:space="preserve">- </w:t>
      </w:r>
      <w:r w:rsidRPr="00F506A3">
        <w:rPr>
          <w:rStyle w:val="20"/>
          <w:rFonts w:eastAsia="Constantia"/>
        </w:rPr>
        <w:t>своевременно заключать договора на вывоз бытовых и пищевых отходов с жилищно-коммунальной службой поселения, или иным специализированным предприятием, имеющим лицензию на производство соотве</w:t>
      </w:r>
      <w:r>
        <w:rPr>
          <w:rStyle w:val="20"/>
          <w:rFonts w:eastAsia="Constantia"/>
        </w:rPr>
        <w:t>тствующей, деятельности следить</w:t>
      </w:r>
      <w:r w:rsidRPr="00F506A3">
        <w:rPr>
          <w:rStyle w:val="20"/>
          <w:rFonts w:eastAsia="Constantia"/>
        </w:rPr>
        <w:t xml:space="preserve"> за выполнением графика их удаления;</w:t>
      </w:r>
    </w:p>
    <w:p w:rsidR="00F506A3" w:rsidRPr="00F506A3" w:rsidRDefault="00F506A3" w:rsidP="00F506A3">
      <w:pPr>
        <w:ind w:firstLine="760"/>
        <w:rPr>
          <w:rStyle w:val="20"/>
          <w:rFonts w:eastAsia="Constantia"/>
        </w:rPr>
      </w:pPr>
      <w:r>
        <w:rPr>
          <w:rStyle w:val="20"/>
          <w:rFonts w:eastAsia="Constantia"/>
        </w:rPr>
        <w:t xml:space="preserve">- </w:t>
      </w:r>
      <w:r w:rsidRPr="00F506A3">
        <w:rPr>
          <w:rStyle w:val="20"/>
          <w:rFonts w:eastAsia="Constantia"/>
        </w:rPr>
        <w:t>сбор отходов производить только в контейнеры;</w:t>
      </w:r>
    </w:p>
    <w:p w:rsidR="00F506A3" w:rsidRPr="00F506A3" w:rsidRDefault="00F506A3" w:rsidP="00F506A3">
      <w:pPr>
        <w:ind w:firstLine="760"/>
        <w:rPr>
          <w:rStyle w:val="20"/>
          <w:rFonts w:eastAsia="Constantia"/>
        </w:rPr>
      </w:pPr>
      <w:r>
        <w:rPr>
          <w:rStyle w:val="20"/>
          <w:rFonts w:eastAsia="Constantia"/>
        </w:rPr>
        <w:t>- обеспечивать у</w:t>
      </w:r>
      <w:r w:rsidRPr="00F506A3">
        <w:rPr>
          <w:rStyle w:val="20"/>
          <w:rFonts w:eastAsia="Constantia"/>
        </w:rPr>
        <w:t>станов</w:t>
      </w:r>
      <w:r>
        <w:rPr>
          <w:rStyle w:val="20"/>
          <w:rFonts w:eastAsia="Constantia"/>
        </w:rPr>
        <w:t>ку на обслуживаемой территории достаточного для этих целей</w:t>
      </w:r>
      <w:r w:rsidRPr="00F506A3">
        <w:rPr>
          <w:rStyle w:val="20"/>
          <w:rFonts w:eastAsia="Constantia"/>
        </w:rPr>
        <w:t xml:space="preserve"> количество контейнеров, а в не канализационных сооружениях иметь также выгреба для жидких отходов, стационарные сборники для ТБО и обеспечивать их правильную эксплуатацию;</w:t>
      </w:r>
    </w:p>
    <w:p w:rsidR="00F506A3" w:rsidRPr="00F506A3" w:rsidRDefault="00F506A3" w:rsidP="00F506A3">
      <w:pPr>
        <w:ind w:firstLine="760"/>
        <w:rPr>
          <w:rStyle w:val="20"/>
          <w:rFonts w:eastAsia="Constantia"/>
        </w:rPr>
      </w:pPr>
      <w:r>
        <w:rPr>
          <w:rStyle w:val="20"/>
          <w:rFonts w:eastAsia="Constantia"/>
        </w:rPr>
        <w:t xml:space="preserve">- </w:t>
      </w:r>
      <w:r w:rsidRPr="00F506A3">
        <w:rPr>
          <w:rStyle w:val="20"/>
          <w:rFonts w:eastAsia="Constantia"/>
        </w:rPr>
        <w:t>обеспечивать содержание в исправном состоянии несменяемых контейнеров и других сборников для твердых и жидких бытовых, а также пищевых отводов;</w:t>
      </w:r>
    </w:p>
    <w:p w:rsidR="00F506A3" w:rsidRPr="00F506A3" w:rsidRDefault="00F506A3" w:rsidP="00F506A3">
      <w:pPr>
        <w:ind w:firstLine="760"/>
        <w:rPr>
          <w:rStyle w:val="20"/>
          <w:rFonts w:eastAsia="Constantia"/>
        </w:rPr>
      </w:pPr>
      <w:r>
        <w:rPr>
          <w:rStyle w:val="20"/>
          <w:rFonts w:eastAsia="Constantia"/>
        </w:rPr>
        <w:t xml:space="preserve">- </w:t>
      </w:r>
      <w:r w:rsidRPr="00F506A3">
        <w:rPr>
          <w:rStyle w:val="20"/>
          <w:rFonts w:eastAsia="Constantia"/>
        </w:rPr>
        <w:t>обеспечивать свободные проезды к площадкам с контейнерами;</w:t>
      </w:r>
    </w:p>
    <w:p w:rsidR="00DD73A4" w:rsidRDefault="00F506A3" w:rsidP="00F506A3">
      <w:pPr>
        <w:ind w:firstLine="760"/>
        <w:rPr>
          <w:rStyle w:val="20"/>
          <w:rFonts w:eastAsia="Constantia"/>
        </w:rPr>
      </w:pPr>
      <w:r>
        <w:rPr>
          <w:rStyle w:val="20"/>
          <w:rFonts w:eastAsia="Constantia"/>
        </w:rPr>
        <w:t xml:space="preserve">- </w:t>
      </w:r>
      <w:r w:rsidRPr="00F506A3">
        <w:rPr>
          <w:rStyle w:val="20"/>
          <w:rFonts w:eastAsia="Constantia"/>
        </w:rPr>
        <w:t>проводить среди населения разъяснительную работу по сбору и вывозу бытовых отходов, санитарному содержанию придомовых территории</w:t>
      </w:r>
      <w:r>
        <w:rPr>
          <w:rStyle w:val="20"/>
          <w:rFonts w:eastAsia="Constantia"/>
        </w:rPr>
        <w:t>.</w:t>
      </w:r>
    </w:p>
    <w:p w:rsidR="00F506A3" w:rsidRDefault="00F506A3" w:rsidP="00F506A3">
      <w:pPr>
        <w:ind w:firstLine="760"/>
        <w:rPr>
          <w:rStyle w:val="20"/>
          <w:rFonts w:eastAsia="Constantia"/>
        </w:rPr>
      </w:pPr>
      <w:r>
        <w:rPr>
          <w:rStyle w:val="20"/>
          <w:rFonts w:eastAsia="Constantia"/>
        </w:rPr>
        <w:t xml:space="preserve">7.4. </w:t>
      </w:r>
      <w:r w:rsidRPr="00F506A3">
        <w:rPr>
          <w:rStyle w:val="20"/>
          <w:rFonts w:eastAsia="Constantia"/>
        </w:rPr>
        <w:t xml:space="preserve">В летнее время мойка сменяемых контейнеров выполняется службой коммунального хозяйства, или иным специализированным предприятием, несменяемых контейнеров землепользователями, на балансе которых эти контейнеры должны находиться. Все остальные работы, </w:t>
      </w:r>
      <w:r w:rsidRPr="00F506A3">
        <w:rPr>
          <w:rStyle w:val="20"/>
          <w:rFonts w:eastAsia="Constantia"/>
        </w:rPr>
        <w:lastRenderedPageBreak/>
        <w:t xml:space="preserve">связанные со сбором бытовых отходов на территории двора (уборка и мойка </w:t>
      </w:r>
      <w:r>
        <w:rPr>
          <w:rStyle w:val="20"/>
          <w:rFonts w:eastAsia="Constantia"/>
        </w:rPr>
        <w:t>площадок для контейнеров, мойка</w:t>
      </w:r>
      <w:r w:rsidRPr="00F506A3">
        <w:rPr>
          <w:rStyle w:val="20"/>
          <w:rFonts w:eastAsia="Constantia"/>
        </w:rPr>
        <w:t xml:space="preserve"> тары для пищевых отходов, дезинфекция выгребов и стационарных мусоросборников), осуществляются землепользователями либо в соответствии с договором между землепользователями и МУЖКХ</w:t>
      </w:r>
      <w:r>
        <w:rPr>
          <w:rStyle w:val="20"/>
          <w:rFonts w:eastAsia="Constantia"/>
        </w:rPr>
        <w:t>.</w:t>
      </w:r>
    </w:p>
    <w:p w:rsidR="00F506A3" w:rsidRDefault="003E0BF6" w:rsidP="00F506A3">
      <w:pPr>
        <w:ind w:firstLine="760"/>
        <w:rPr>
          <w:rStyle w:val="20"/>
          <w:rFonts w:eastAsia="Constantia"/>
        </w:rPr>
      </w:pPr>
      <w:r w:rsidRPr="003E0BF6">
        <w:rPr>
          <w:rStyle w:val="20"/>
          <w:rFonts w:eastAsia="Constantia"/>
        </w:rPr>
        <w:t>7.5.</w:t>
      </w:r>
      <w:r w:rsidRPr="003E0BF6">
        <w:rPr>
          <w:rStyle w:val="20"/>
          <w:rFonts w:eastAsia="Constantia"/>
        </w:rPr>
        <w:tab/>
        <w:t>Сбор пищевых отходов производится в соответствии с инструкцией по организации сбора и вывоза пищевых отходов</w:t>
      </w:r>
      <w:r>
        <w:rPr>
          <w:rStyle w:val="20"/>
          <w:rFonts w:eastAsia="Constantia"/>
        </w:rPr>
        <w:t>.</w:t>
      </w:r>
    </w:p>
    <w:p w:rsidR="003E0BF6" w:rsidRDefault="003E0BF6" w:rsidP="003E0BF6">
      <w:pPr>
        <w:ind w:firstLine="760"/>
        <w:rPr>
          <w:rStyle w:val="20"/>
          <w:rFonts w:eastAsia="Constantia"/>
        </w:rPr>
      </w:pPr>
      <w:r w:rsidRPr="003E0BF6">
        <w:rPr>
          <w:rStyle w:val="20"/>
          <w:rFonts w:eastAsia="Constantia"/>
        </w:rPr>
        <w:t>7.6.</w:t>
      </w:r>
      <w:r w:rsidRPr="003E0BF6">
        <w:rPr>
          <w:rStyle w:val="20"/>
          <w:rFonts w:eastAsia="Constantia"/>
        </w:rPr>
        <w:tab/>
      </w:r>
      <w:proofErr w:type="gramStart"/>
      <w:r w:rsidRPr="003E0BF6">
        <w:rPr>
          <w:rStyle w:val="20"/>
          <w:rFonts w:eastAsia="Constantia"/>
        </w:rPr>
        <w:t>Крупногабаритные отходы (старая мебель, велосипеды, остатки от ремонта квартир ит. д. собираются на специально отведенных площадках или в</w:t>
      </w:r>
      <w:r>
        <w:rPr>
          <w:rStyle w:val="20"/>
          <w:rFonts w:eastAsia="Constantia"/>
        </w:rPr>
        <w:t xml:space="preserve"> </w:t>
      </w:r>
      <w:r w:rsidRPr="003E0BF6">
        <w:rPr>
          <w:rStyle w:val="20"/>
          <w:rFonts w:eastAsia="Constantia"/>
        </w:rPr>
        <w:t>контейнеры большой вместимости и вывозятся землепользователями в отведенные для этого места.</w:t>
      </w:r>
      <w:r w:rsidRPr="003E0BF6">
        <w:rPr>
          <w:rStyle w:val="20"/>
          <w:rFonts w:eastAsia="Constantia"/>
        </w:rPr>
        <w:tab/>
      </w:r>
      <w:proofErr w:type="gramEnd"/>
    </w:p>
    <w:p w:rsidR="003E0BF6" w:rsidRDefault="003E0BF6" w:rsidP="003E0BF6">
      <w:pPr>
        <w:ind w:firstLine="760"/>
        <w:rPr>
          <w:rStyle w:val="20"/>
          <w:rFonts w:eastAsia="Constantia"/>
        </w:rPr>
      </w:pPr>
      <w:r>
        <w:rPr>
          <w:rStyle w:val="20"/>
          <w:rFonts w:eastAsia="Constantia"/>
        </w:rPr>
        <w:t>7.7.</w:t>
      </w:r>
      <w:r w:rsidRPr="003E0BF6">
        <w:rPr>
          <w:rStyle w:val="20"/>
          <w:rFonts w:eastAsia="Constantia"/>
        </w:rPr>
        <w:t xml:space="preserve"> </w:t>
      </w:r>
      <w:proofErr w:type="gramStart"/>
      <w:r w:rsidRPr="003E0BF6">
        <w:rPr>
          <w:rStyle w:val="20"/>
          <w:rFonts w:eastAsia="Constantia"/>
        </w:rPr>
        <w:t>Строительное</w:t>
      </w:r>
      <w:proofErr w:type="gramEnd"/>
      <w:r w:rsidRPr="003E0BF6">
        <w:rPr>
          <w:rStyle w:val="20"/>
          <w:rFonts w:eastAsia="Constantia"/>
        </w:rPr>
        <w:t xml:space="preserve"> отходы с дворовых территорий вывозятся в кратчайшие сроки силами организации, производящих ремонт или реконструкцию зданий.</w:t>
      </w:r>
    </w:p>
    <w:p w:rsidR="003E0BF6" w:rsidRPr="003E0BF6" w:rsidRDefault="003E0BF6" w:rsidP="003E0BF6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- </w:t>
      </w:r>
      <w:r w:rsidRPr="003E0BF6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Временная укладка строительных материалов на территории домовладении разрешается их владельцами с разрешения поселковой администрации на определенный срок.</w:t>
      </w:r>
    </w:p>
    <w:p w:rsidR="003E0BF6" w:rsidRPr="003E0BF6" w:rsidRDefault="003E0BF6" w:rsidP="003E0BF6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 w:rsidRPr="003E0BF6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7.8.</w:t>
      </w:r>
      <w:r w:rsidRPr="003E0BF6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ab/>
        <w:t>Вывоз шлака с дворовых территорий, где имеются котельные, работающие на твердом топливе, производится владельцами котельных, которые также складируют топливо в специально предназначенных для этой цели помещениях.</w:t>
      </w:r>
    </w:p>
    <w:p w:rsidR="003E0BF6" w:rsidRDefault="003E0BF6" w:rsidP="003E0BF6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 w:rsidRPr="003E0BF6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7.9.</w:t>
      </w:r>
      <w:r w:rsidRPr="003E0BF6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ab/>
        <w:t>Та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ра от торговых организаций должн</w:t>
      </w:r>
      <w:r w:rsidRPr="003E0BF6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а систематически выв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озиться. Временное складирование</w:t>
      </w:r>
      <w:r w:rsidRPr="003E0BF6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тары торговых организаций (не более трех дней) следует производить в специальных помещениях или, в порядке исключения, на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специально отведенных для этой целей,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согласованный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с УСЭН, пожара инспекций и архитектурной службой района (поселка), дворовых территориях.</w:t>
      </w:r>
    </w:p>
    <w:p w:rsidR="003E0BF6" w:rsidRDefault="003E0BF6" w:rsidP="003E0BF6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7.10. </w:t>
      </w:r>
      <w:r w:rsidR="00482EAA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Вывоз отходов из производственных помещений предприятия (например, бытового обслуживания), пользующихся придомовой территорией производится за счет средств этих предприятий с соблюдением настоящих указаний по организации и проведению работ при содержании придомовых территорий.</w:t>
      </w:r>
    </w:p>
    <w:p w:rsidR="00482EAA" w:rsidRDefault="00482EAA" w:rsidP="003E0BF6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7.11. </w:t>
      </w:r>
      <w:r w:rsidR="005B2360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Юридическим лицам запрещается: бросать в контейнеры, стационарные мусоросборники, помойки т.п. металлолом и строительные отходы; </w:t>
      </w:r>
      <w:r w:rsidR="00BA724A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сжигать бытовые отходы, мебель и другие отходы во дворах.</w:t>
      </w:r>
    </w:p>
    <w:p w:rsidR="00BA724A" w:rsidRDefault="00BA724A" w:rsidP="003E0BF6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7.12.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Загрязнение территорий города бытовыми и промышленными отходами влечет привлечение виновных лиц (должностных и юридических) в административной ответственности в соответствии со статьей 12 Закона Брянской области от 05.08.2002 №47-3 "Об административных правонарушениях", за исключением случаев, когда имеет место нарушение законодательства в области обеспечения санитарно-эпидемиологического благополучия населения административная ответственность за нарушение которого предусмотрена Кодексом РФ об административных правонарушениях.</w:t>
      </w:r>
      <w:proofErr w:type="gramEnd"/>
    </w:p>
    <w:p w:rsidR="00BA724A" w:rsidRDefault="00BA724A" w:rsidP="003E0BF6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</w:p>
    <w:p w:rsidR="002E0413" w:rsidRDefault="002E0413" w:rsidP="002E0413">
      <w:pPr>
        <w:ind w:firstLine="760"/>
        <w:jc w:val="center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lastRenderedPageBreak/>
        <w:t>8. СОДЕРЖАНИЕ ЗЕЛЕНЫХ НАСАЖДЕНИЙ</w:t>
      </w:r>
    </w:p>
    <w:p w:rsidR="001D5C39" w:rsidRDefault="001D5C39" w:rsidP="002E0413">
      <w:pPr>
        <w:ind w:firstLine="760"/>
        <w:jc w:val="center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</w:p>
    <w:p w:rsidR="001D5C39" w:rsidRDefault="001D5C39" w:rsidP="001D5C39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8.1 </w:t>
      </w:r>
      <w:r w:rsidRPr="001D5C39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Землепользователи обязаны обеспечить полную сохранность деревьев, кустарников, газонов и квалифицированный уход за зелеными насаждениями, расположенными на придомовых территориях, в соответствии с действующими 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в данной области нормативно-правовыми актами</w:t>
      </w:r>
      <w:r w:rsidR="001C253C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(Лесной кодекс РФ, "Правила пересадки деревьев и кустарников при озеленении городов РСФСР", Постановление Брянской областной Думы от 24.08.1995г. № 189 "О </w:t>
      </w:r>
      <w:proofErr w:type="gramStart"/>
      <w:r w:rsidR="001C253C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положении</w:t>
      </w:r>
      <w:proofErr w:type="gramEnd"/>
      <w:r w:rsidR="001C253C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о порядке ведения лесного хозяйства </w:t>
      </w:r>
      <w:r w:rsidR="004C2C00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и защитных лесных насаждений и другой древесно-кустарниковой растительности, не входящих в лесной фонд"), </w:t>
      </w:r>
      <w:r w:rsidRPr="001D5C39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не допускать их </w:t>
      </w:r>
      <w:proofErr w:type="spellStart"/>
      <w:r w:rsidRPr="001D5C39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вытаптывания</w:t>
      </w:r>
      <w:proofErr w:type="spellEnd"/>
      <w:r w:rsidRPr="001D5C39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, складирования на зеленых насаждениях строительных отходов, песка материалов, крупногабаритных бытовых отходов, скола льда, снега, засоренного хлоридами и отходами, постоянно поддерживать чистоту на придомовых территориях, занятых зелеными насаждениями</w:t>
      </w:r>
      <w:r w:rsidR="004C2C00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.</w:t>
      </w:r>
    </w:p>
    <w:p w:rsidR="004C2C00" w:rsidRDefault="004C2C00" w:rsidP="001D5C39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Уничтожение цветов, зеленых насаждений влечет административную ответственность, предусмотренную статьей 11 Закона Брянской области от 05.08.2002 №47-З "Об административных правонарушениях".</w:t>
      </w:r>
    </w:p>
    <w:p w:rsidR="00474456" w:rsidRDefault="00F05879" w:rsidP="001D5C39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8.2. </w:t>
      </w:r>
      <w:r w:rsidRPr="00F05879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Землепользователи 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совместно с домовыми комитетами должны </w:t>
      </w:r>
      <w:r w:rsidR="00474456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поддерживать инициативу населения в отношении увеличения площади зеленых насаждений в домовладениях и привлекать население к уходу за ними.</w:t>
      </w:r>
    </w:p>
    <w:p w:rsidR="00BA3376" w:rsidRDefault="00474456" w:rsidP="001D5C39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 w:rsidRPr="00474456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Для улучшения озеленения территорий домовладения и обеспечения сохранности зеленых насаждений следует вести разъяснительную работу по месту жительства среди населения, проводить консультации, выставки и другие мероприятия.</w:t>
      </w:r>
    </w:p>
    <w:p w:rsidR="00474456" w:rsidRDefault="00474456" w:rsidP="001D5C39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8.3. </w:t>
      </w:r>
      <w:r w:rsidRPr="00474456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Новые посадки зеленых насаждений, особенно деревьев, на придомовых территориях должны проводиться 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с согласия поселковой администрации и владельцев подземных коммуникаций.</w:t>
      </w:r>
    </w:p>
    <w:p w:rsidR="00301398" w:rsidRDefault="00474456" w:rsidP="001D5C39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 w:rsidRPr="00474456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По мере старения деревьев и кустарников по согласованию с 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поселковой администрацией</w:t>
      </w:r>
      <w:r w:rsidRPr="00474456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следует проводить посадку новых 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насаждений.</w:t>
      </w:r>
    </w:p>
    <w:p w:rsidR="002941F4" w:rsidRPr="002941F4" w:rsidRDefault="002941F4" w:rsidP="002941F4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8.4. Во всех слу</w:t>
      </w:r>
      <w:r w:rsidRPr="002941F4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чаях пересадку и вырубку деревьев, кустарников </w:t>
      </w:r>
      <w:proofErr w:type="gramStart"/>
      <w:r w:rsidRPr="002941F4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при</w:t>
      </w:r>
      <w:proofErr w:type="gramEnd"/>
    </w:p>
    <w:p w:rsidR="002941F4" w:rsidRPr="002941F4" w:rsidRDefault="002941F4" w:rsidP="002941F4">
      <w:pPr>
        <w:ind w:firstLine="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proofErr w:type="gramStart"/>
      <w:r w:rsidRPr="002941F4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новом строительстве, ремонте и в других случаях необходимо осуществлять по согласованию с поселковой администрацией, с обязательным возмещением ущерба по утвержденным тарифам восстановительной стоимости поврежденных или уничтоженных зеленых насаждений и посадкой деревьев и кустарников в двукратном количестве в местах, указанных поселковой администрацией.</w:t>
      </w:r>
      <w:proofErr w:type="gramEnd"/>
    </w:p>
    <w:p w:rsidR="002941F4" w:rsidRPr="002941F4" w:rsidRDefault="002941F4" w:rsidP="002941F4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 w:rsidRPr="002941F4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8.5.</w:t>
      </w:r>
      <w:r w:rsidRPr="002941F4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ab/>
        <w:t>Озеленение должно выполняться только после очистки территории от ост</w:t>
      </w:r>
      <w:r w:rsidR="00340DC1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атков строительных материалов, </w:t>
      </w:r>
      <w:r w:rsidRPr="002941F4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мусора, прокладки коммуникаций и</w:t>
      </w:r>
      <w:r w:rsidR="00340DC1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</w:t>
      </w:r>
      <w:r w:rsidRPr="002941F4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сооружении, прокладки дорог, проездов, тротуаров, устройства площадок и оград.</w:t>
      </w:r>
    </w:p>
    <w:p w:rsidR="002941F4" w:rsidRPr="002941F4" w:rsidRDefault="002941F4" w:rsidP="002941F4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 w:rsidRPr="002941F4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8.6.</w:t>
      </w:r>
      <w:r w:rsidRPr="002941F4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ab/>
        <w:t>В соответствующие агротехнические сроки необходимо проводить уход за зелеными насаждениями и элементами благоустройства.</w:t>
      </w:r>
    </w:p>
    <w:p w:rsidR="002941F4" w:rsidRPr="002941F4" w:rsidRDefault="002941F4" w:rsidP="002941F4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 w:rsidRPr="002941F4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lastRenderedPageBreak/>
        <w:t>8.7</w:t>
      </w:r>
      <w:r w:rsidRPr="002941F4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ab/>
        <w:t>Землепользователи должны доводить до сведения городских станции по защите зеленых насаждении обо всех случаях массового появления на зеленых насаждениях вредителей и болезней и</w:t>
      </w:r>
      <w:r w:rsidR="00340DC1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</w:t>
      </w:r>
      <w:r w:rsidRPr="002941F4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принимать меры борьбы с ними согласно указаниям специалистов</w:t>
      </w:r>
      <w:r w:rsidR="00340DC1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.</w:t>
      </w:r>
    </w:p>
    <w:p w:rsidR="002941F4" w:rsidRPr="002941F4" w:rsidRDefault="002941F4" w:rsidP="002941F4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 w:rsidRPr="002941F4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8.8</w:t>
      </w:r>
      <w:r w:rsidRPr="002941F4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ab/>
        <w:t>Землепользователи должны проводить регулярную обрезку и стрижку крон деревьев и кустарников, затеняющих жилые помещения, мешающих линиям наружного освещения, транспорту и пешеходам, по согласованию с поселковой администрацией</w:t>
      </w:r>
      <w:r w:rsidR="00340DC1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.</w:t>
      </w:r>
    </w:p>
    <w:p w:rsidR="00474456" w:rsidRDefault="002941F4" w:rsidP="002941F4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 w:rsidRPr="002941F4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8.9. Запрещается привязывать к деревьям веревки, провода, подвешивать рамки, прикреплять рекламные щиты и прочее, что может повредить зеленые насаждения, сбрасывать снег с крыш на участки, занятые зелеными насаждениями, без принятия мер, обеспечивающих сохранность деревьев и кустарников, посыпать вредными для зеленых насаждений химическими состава</w:t>
      </w:r>
      <w:r w:rsidR="00340DC1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ми тротуары, расположенные рядом</w:t>
      </w:r>
      <w:r w:rsidRPr="002941F4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с зелеными наваждениями</w:t>
      </w:r>
      <w:r w:rsidR="00340DC1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.</w:t>
      </w:r>
    </w:p>
    <w:p w:rsidR="00340DC1" w:rsidRDefault="00340DC1" w:rsidP="002941F4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</w:p>
    <w:p w:rsidR="00340DC1" w:rsidRDefault="00D52AC8" w:rsidP="00340DC1">
      <w:pPr>
        <w:ind w:firstLine="760"/>
        <w:jc w:val="center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9. СОДЕРЖАНИЕ ЭЛЕМЕНТОВ ВНЕШНЕГО БЛАГОУСТРОЙСТВА СВОБОДНЫХ УЧАСТКОВ, СПОРТИВНЫХ ДЕТСКИХ ХОЗЯЙСТВЕННЫХ ПЛОЩАДОК.</w:t>
      </w:r>
    </w:p>
    <w:p w:rsidR="00D52AC8" w:rsidRDefault="00D52AC8" w:rsidP="00340DC1">
      <w:pPr>
        <w:ind w:firstLine="760"/>
        <w:jc w:val="center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</w:p>
    <w:p w:rsidR="00D52AC8" w:rsidRPr="00D52AC8" w:rsidRDefault="00D52AC8" w:rsidP="00D52AC8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9.1.</w:t>
      </w:r>
      <w:r w:rsidRPr="00D52AC8">
        <w:t xml:space="preserve"> </w:t>
      </w:r>
      <w:r w:rsidRPr="00D52AC8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Не рекомендуется размещать на тротуарах и дворовых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территориях павильоны, киоски, </w:t>
      </w:r>
      <w:r w:rsidRPr="00D52AC8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различные немалые архитектурные формы, затрудняющие произво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дство механизированной уборки, </w:t>
      </w:r>
      <w:r w:rsidRPr="00D52AC8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разрешается лишь в исключительных случаях с разрешения поселковой администрации</w:t>
      </w:r>
      <w:proofErr w:type="gramStart"/>
      <w:r w:rsidRPr="00D52AC8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С</w:t>
      </w:r>
      <w:proofErr w:type="gramEnd"/>
      <w:r w:rsidRPr="00D52AC8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ледует проводить постоянною работу по освобождению тротуаров от загромождающих их сооружений путем перемещения их на свободное территории или размещения непосредственно в зданиях.</w:t>
      </w:r>
    </w:p>
    <w:p w:rsidR="00D52AC8" w:rsidRPr="00D52AC8" w:rsidRDefault="00D52AC8" w:rsidP="00D52AC8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 w:rsidRPr="00D52AC8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9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.</w:t>
      </w:r>
      <w:r w:rsidRPr="00D52AC8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2. При наличии на территории домовладения свободных участков следует сооружать на них детские игровые, спортивные и хозяйственные площадки 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(</w:t>
      </w:r>
      <w:r w:rsidRPr="00D52AC8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для сушки белья и чистки одежды), и площадки для отдыха жителей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.</w:t>
      </w:r>
    </w:p>
    <w:p w:rsidR="00D52AC8" w:rsidRDefault="00D52AC8" w:rsidP="00D52AC8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 w:rsidRPr="00D52AC8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9.3</w:t>
      </w:r>
      <w:proofErr w:type="gramStart"/>
      <w:r w:rsidRPr="00D52AC8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П</w:t>
      </w:r>
      <w:proofErr w:type="gramEnd"/>
      <w:r w:rsidRPr="00D52AC8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ри приемке в эксплуатацию элементов благоустройства, оборудования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</w:t>
      </w:r>
      <w:r w:rsidR="00D373A6" w:rsidRPr="00D373A6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мест отдыха, детских площадок (скамейки, песочницы, грибки и т.д.) необходимо следить, чтобы они были выполнены в соответствии с проектами, обеспечивали безопасность при пользовании ими, были надежно закреплены, окрашены влагостойкими красками и имели прив</w:t>
      </w:r>
      <w:r w:rsidR="00D373A6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лекательный внешний вид, не имели острых углов, способных травмировать ребенка.</w:t>
      </w:r>
    </w:p>
    <w:p w:rsidR="00D373A6" w:rsidRDefault="00D373A6" w:rsidP="00D52AC8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9.4. </w:t>
      </w:r>
      <w:r w:rsidRPr="00D373A6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Хозяйственная площадка должна иметь столбы с устройствами для сушки белья и чистки одежды и отделяться 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"</w:t>
      </w:r>
      <w:r w:rsidRPr="00D373A6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живой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"</w:t>
      </w:r>
      <w:r w:rsidRPr="00D373A6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изгородью от остальной территории двора и от улицы. Покрытие площадки или соответствующее ее расположение должны обеспечивать возможность пользования ею в любое время года.</w:t>
      </w:r>
    </w:p>
    <w:p w:rsidR="00D373A6" w:rsidRDefault="00D373A6" w:rsidP="00D52AC8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9.5. </w:t>
      </w:r>
      <w:r w:rsidRPr="00D373A6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Все элементы благоустройства необходимо поддерживать в чистоте, летом детские, спортивные и другие площадки следует ежедневно подметать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.</w:t>
      </w:r>
    </w:p>
    <w:p w:rsidR="00D373A6" w:rsidRDefault="00D373A6" w:rsidP="00D52AC8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lastRenderedPageBreak/>
        <w:t>9.6. Ответственность за содержание законсервированного объекта строительства (долгостроя) возлагается на балансодержателя (заказчика, застройщика).</w:t>
      </w:r>
    </w:p>
    <w:p w:rsidR="00D373A6" w:rsidRDefault="00D373A6" w:rsidP="00D52AC8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</w:p>
    <w:p w:rsidR="00D373A6" w:rsidRDefault="00D373A6" w:rsidP="00D373A6">
      <w:pPr>
        <w:ind w:firstLine="760"/>
        <w:jc w:val="center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10. СОДЕРЖАНИЕ ВЫВЕСОК, РЕКЛАМ, ВИТРИН И ЭЛЕМЕНТОВ ВНЕШНЕГО ОСВЕЩЕНИЯ.</w:t>
      </w:r>
    </w:p>
    <w:p w:rsidR="00D373A6" w:rsidRDefault="00D373A6" w:rsidP="00D373A6">
      <w:pPr>
        <w:ind w:firstLine="760"/>
        <w:jc w:val="center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</w:p>
    <w:p w:rsidR="00D373A6" w:rsidRDefault="00D373A6" w:rsidP="00047860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10.1. </w:t>
      </w:r>
      <w:r w:rsidR="00047860" w:rsidRPr="00047860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Каждая организация обязана иметь вывески с указанием наименования и режима работы. Вывески с режимом работы должны быть согласованы в установленном порядке в соответствии с "Правилами размещения средств наружной рекламы и информации". Размещение другой информации на стенах здания допускается при условии ее согласования в установленном порядке. Владелец (балансодержатель) несет ответственность за наличие на стенах здания рукописных объявлений, листовок, рекламы и т.д.</w:t>
      </w:r>
    </w:p>
    <w:p w:rsidR="00047860" w:rsidRPr="00047860" w:rsidRDefault="00047860" w:rsidP="00047860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10.2. </w:t>
      </w:r>
      <w:r w:rsidRPr="00047860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Установка вывесок и всех видов рекламы 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производится в соответствии с п</w:t>
      </w:r>
      <w:r w:rsidRPr="00047860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равилами размещения средств наружной рекламы 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и информации в городском поселении.</w:t>
      </w:r>
    </w:p>
    <w:p w:rsidR="00047860" w:rsidRPr="00047860" w:rsidRDefault="00047860" w:rsidP="00047860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 w:rsidRPr="00047860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10.3. Руководители организаций и предприятий всех форм собственности, имеющих витрины, вывески и прочие виды рекламы, обязаны выполнять требования управления по благоустройству и экологии города Брянска о замене или демонтаже вывесок, витрин или рекламы, если установка этой рекламы не согласована с указанными органами и не соответствуют архитектурно-художественным требованиям.</w:t>
      </w:r>
    </w:p>
    <w:p w:rsidR="00047860" w:rsidRPr="00047860" w:rsidRDefault="00047860" w:rsidP="00047860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 w:rsidRPr="00047860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10.4. Предприятия, эксплуатирующие световые рекламы и вывески, обязаны ежедневно включать их с наступлением темноты и обеспечить своевременную замену перегоревших газосветных трубок и электрол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амп в соответствии с договором.</w:t>
      </w:r>
    </w:p>
    <w:p w:rsidR="00047860" w:rsidRPr="00047860" w:rsidRDefault="00047860" w:rsidP="00047860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 w:rsidRPr="00047860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В случае неисправности отдельных знаков реклама или вывеска должна выключаться и приниматься меры по ее ремонту в течение двух суток.</w:t>
      </w:r>
    </w:p>
    <w:p w:rsidR="00047860" w:rsidRPr="00047860" w:rsidRDefault="00047860" w:rsidP="00047860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 w:rsidRPr="00047860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10.5. Витрины магазинов, предприятий общественного питания и бытового обслуживания должны содержаться в образцовом порядке и оборудоваться специальной осветительной арматурой. Освещение витрин должно производиться ежед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невно с наступлением темноты.</w:t>
      </w:r>
    </w:p>
    <w:p w:rsidR="00047860" w:rsidRDefault="00047860" w:rsidP="00047860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 w:rsidRPr="00047860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10.6. Уличное ос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вещение должно соответствовать у</w:t>
      </w:r>
      <w:r w:rsidRPr="00047860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казанию по эксплуатации установок наружного освещения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.</w:t>
      </w:r>
    </w:p>
    <w:p w:rsidR="00047860" w:rsidRPr="00047860" w:rsidRDefault="00047860" w:rsidP="00047860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- </w:t>
      </w:r>
      <w:r w:rsidRPr="00047860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Включение и отключение устройств наружного освещения подъездов жилых домов, номерных знаков и указателей улиц, а также систем архитектурно-художественной подсветки производится в режиме работы наружного освещения улиц.</w:t>
      </w:r>
    </w:p>
    <w:p w:rsidR="00047860" w:rsidRDefault="00047860" w:rsidP="00047860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- </w:t>
      </w:r>
      <w:r w:rsidRPr="00047860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Вышедшие из строя газоразрядные лампы, содержащие ртуть ДРЛ, ДРИ, </w:t>
      </w:r>
      <w:proofErr w:type="spellStart"/>
      <w:r w:rsidRPr="00047860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Днат</w:t>
      </w:r>
      <w:proofErr w:type="spellEnd"/>
      <w:r w:rsidRPr="00047860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, люминесцентные лампы должны храниться в специально отведенных для этих целей помещениях и вывозиться на </w:t>
      </w:r>
      <w:r w:rsidRPr="00047860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lastRenderedPageBreak/>
        <w:t>специализированные предприятия для их утилизации. Запрещается вывозить указанные типы ламп на городские свалки.</w:t>
      </w:r>
    </w:p>
    <w:p w:rsidR="00924C35" w:rsidRDefault="00924C35" w:rsidP="00047860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</w:p>
    <w:p w:rsidR="00924C35" w:rsidRDefault="00924C35" w:rsidP="00924C35">
      <w:pPr>
        <w:ind w:firstLine="760"/>
        <w:jc w:val="center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11. ОСОБЫЕ УСЛОВИЯ УБОРКИ И БЛАГОУСТРОЙСТВА НАСЕЛЕННЫХ ПУНКТОВ</w:t>
      </w:r>
    </w:p>
    <w:p w:rsidR="00924C35" w:rsidRDefault="00924C35" w:rsidP="00924C35">
      <w:pPr>
        <w:ind w:firstLine="760"/>
        <w:jc w:val="center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</w:p>
    <w:p w:rsidR="00924C35" w:rsidRDefault="00924C35" w:rsidP="00924C35">
      <w:pPr>
        <w:ind w:firstLine="760"/>
        <w:jc w:val="left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</w:p>
    <w:p w:rsidR="00924C35" w:rsidRPr="00924C35" w:rsidRDefault="00924C35" w:rsidP="00924C35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11.1.</w:t>
      </w:r>
      <w:r w:rsidRPr="00924C35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При любых видах уборки </w:t>
      </w:r>
      <w:r w:rsidR="00CA52ED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населенных пунктов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 запрещается:</w:t>
      </w:r>
    </w:p>
    <w:p w:rsidR="00924C35" w:rsidRPr="00924C35" w:rsidRDefault="00CA52ED" w:rsidP="00924C35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- в</w:t>
      </w:r>
      <w:r w:rsidR="00924C35" w:rsidRPr="00924C35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ывозить и выгружать бытовой, строительный мусор и грунт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вне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отведенных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</w:t>
      </w:r>
      <w:r w:rsidR="00924C35" w:rsidRPr="00924C35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для этой цели  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органами местного самоуправления и не согласованные с районной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санэпидемстанцией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и комитетом по охране природы места;</w:t>
      </w:r>
      <w:r w:rsidR="00924C35" w:rsidRPr="00924C35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 </w:t>
      </w:r>
    </w:p>
    <w:p w:rsidR="00924C35" w:rsidRDefault="00CA52ED" w:rsidP="00924C35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- с</w:t>
      </w:r>
      <w:r w:rsidR="00924C35" w:rsidRPr="00924C35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жигать </w:t>
      </w:r>
      <w:r w:rsidR="00237DE2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п</w:t>
      </w:r>
      <w:r w:rsidR="00924C35" w:rsidRPr="00924C35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ромышленные отходы, мусор, листья, обрезки деревьев, на улицах, площадях,</w:t>
      </w:r>
      <w:r w:rsidR="00237DE2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</w:t>
      </w:r>
      <w:r w:rsidR="00924C35" w:rsidRPr="00924C35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во дворах</w:t>
      </w:r>
      <w:r w:rsidR="00237DE2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,</w:t>
      </w:r>
      <w:r w:rsidR="00924C35" w:rsidRPr="00924C35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на несанкц</w:t>
      </w:r>
      <w:r w:rsidR="00237DE2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ионированных свал</w:t>
      </w:r>
      <w:r w:rsidR="00924C35" w:rsidRPr="00924C35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ках.</w:t>
      </w:r>
      <w:proofErr w:type="gramEnd"/>
    </w:p>
    <w:p w:rsidR="00924C35" w:rsidRDefault="00237DE2" w:rsidP="00924C35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- с</w:t>
      </w:r>
      <w:r w:rsidR="00924C35" w:rsidRPr="00924C35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орить на улицах, площ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адях и в других общественных местах, выставлять тару с мусором и пищевыми отходами на улицу;</w:t>
      </w:r>
    </w:p>
    <w:p w:rsidR="00237DE2" w:rsidRDefault="00237DE2" w:rsidP="00924C35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- юридическим и физическим лицам складировать строительные материалы, мусор на тротуарах и прилегающих к зданиям территориях без разрешения местной администрации.</w:t>
      </w:r>
    </w:p>
    <w:p w:rsidR="00237DE2" w:rsidRDefault="00237DE2" w:rsidP="00924C35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11.2. </w:t>
      </w:r>
      <w:r w:rsidR="002A6FF7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При проведении работ по благоустройству населенных пунктов запрещается:</w:t>
      </w:r>
    </w:p>
    <w:p w:rsidR="002A6FF7" w:rsidRDefault="002A6FF7" w:rsidP="00924C35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- производить расклейку афиш, объявлений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на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фасадов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2A6FF7" w:rsidRDefault="002A6FF7" w:rsidP="00924C35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- производить переустройство балконов и лоджий, наружных фасадов зданий, выходящих на улицу;</w:t>
      </w:r>
    </w:p>
    <w:p w:rsidR="002A6FF7" w:rsidRDefault="002A6FF7" w:rsidP="00924C35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- производить посадку на газонах улиц овощей всех видов;</w:t>
      </w:r>
    </w:p>
    <w:p w:rsidR="002A6FF7" w:rsidRDefault="002A6FF7" w:rsidP="00924C35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- складировать около торговых точек тару, запасы товаров, производить организацию торговли без специального оборудования;</w:t>
      </w:r>
    </w:p>
    <w:p w:rsidR="002A6FF7" w:rsidRDefault="002A6FF7" w:rsidP="00924C35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- мыть автомашины и другие транспортные средства на дворовых площадках, у водозаборных колонок;</w:t>
      </w:r>
    </w:p>
    <w:p w:rsidR="002A6FF7" w:rsidRDefault="002A6FF7" w:rsidP="00924C35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11.3. С целью обеспечения надлежащего санитарного состояния в населенных пунктах запрещается:</w:t>
      </w:r>
    </w:p>
    <w:p w:rsidR="002A6FF7" w:rsidRDefault="002A6FF7" w:rsidP="00924C35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- содержать домашних животных и птиц в помещениях, не отвечающих санитарно-техническим требованиям, выпускать животных и птиц на территории общих дворов, в скверы, парки;</w:t>
      </w:r>
    </w:p>
    <w:p w:rsidR="002A6FF7" w:rsidRDefault="002A6FF7" w:rsidP="00924C35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- юридическим и физическим лицам производить торговлю фруктами, овощами и другими продуктами на улицах, площадях и в других местах, отведенных на эти цели;</w:t>
      </w:r>
    </w:p>
    <w:p w:rsidR="002A6FF7" w:rsidRDefault="002A6FF7" w:rsidP="00924C35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- стоянка автотранспортных средств на тротуарах и газонах.</w:t>
      </w:r>
    </w:p>
    <w:p w:rsidR="002A6FF7" w:rsidRDefault="002A6FF7" w:rsidP="002A6FF7">
      <w:pPr>
        <w:ind w:firstLine="760"/>
        <w:jc w:val="center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12. ОТВЕТСТВЕННОСТЬ ЮРИДИЧЕСКИХ И ФИЗИЧЕСКИХ ЛИЦ ЗА НАРУШЕНИЕ ПРАВИЛ</w:t>
      </w:r>
    </w:p>
    <w:p w:rsidR="002A6FF7" w:rsidRPr="00924C35" w:rsidRDefault="002A6FF7" w:rsidP="00924C35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</w:p>
    <w:p w:rsidR="00924C35" w:rsidRDefault="002A6FF7" w:rsidP="00924C35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12.1.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Контроль за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соблюдением Правил осуществляют:</w:t>
      </w:r>
    </w:p>
    <w:p w:rsidR="002A6FF7" w:rsidRDefault="002A6FF7" w:rsidP="00924C35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- администрации муниципальных образований;</w:t>
      </w:r>
    </w:p>
    <w:p w:rsidR="002A6FF7" w:rsidRDefault="002A6FF7" w:rsidP="00924C35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lastRenderedPageBreak/>
        <w:t>- органы внутренних дел;</w:t>
      </w:r>
    </w:p>
    <w:p w:rsidR="002A6FF7" w:rsidRDefault="00BD02EA" w:rsidP="00924C35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- центры Госса</w:t>
      </w:r>
      <w:r w:rsidR="002A6FF7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нэпиднадзора;</w:t>
      </w:r>
    </w:p>
    <w:p w:rsidR="00BD02EA" w:rsidRPr="00BD02EA" w:rsidRDefault="00BD02EA" w:rsidP="00BD02EA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- </w:t>
      </w:r>
      <w:r w:rsidRPr="00BD02EA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органы комитета по охране природы и окружающей среды;</w:t>
      </w:r>
    </w:p>
    <w:p w:rsidR="002A6FF7" w:rsidRDefault="00BD02EA" w:rsidP="00BD02EA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 w:rsidRPr="00BD02EA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- </w:t>
      </w: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управления архитектуры</w:t>
      </w:r>
      <w:r w:rsidRPr="00BD02EA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;</w:t>
      </w:r>
    </w:p>
    <w:p w:rsidR="00BD02EA" w:rsidRDefault="00BD02EA" w:rsidP="00BD02EA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- жилищная инспекция и административные комиссии, другие уполномоченные органы (должностные лица, обеспечивающие соблюдение установленных норм и правил в сфере благоустройства и санитарного содержания населенных пунктов).</w:t>
      </w:r>
    </w:p>
    <w:p w:rsidR="00BD02EA" w:rsidRDefault="00BD02EA" w:rsidP="00BD02EA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12.2. Юридические и физические лица, виновные в нарушении Правил привлекаются к административной ответственности в установленном порядке согласно действующему законодательству.</w:t>
      </w:r>
    </w:p>
    <w:p w:rsidR="00BD02EA" w:rsidRDefault="00BD02EA" w:rsidP="00BD02EA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12.3. Юридические и физические лица, в связи с неисполнением </w:t>
      </w:r>
      <w:r w:rsidR="00E52D90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настоящих Правил нанесшие своими противоправными действиями </w:t>
      </w:r>
      <w:r w:rsidR="00F24FA3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или бездействием ущерб населенному пункту, обязаны возместить нанесенный ущерб.</w:t>
      </w:r>
    </w:p>
    <w:p w:rsidR="00F24FA3" w:rsidRDefault="00F24FA3" w:rsidP="00BD02EA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12.4.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При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выявлений нарушений Правил и требований федерального законодательства составляется акт, фиксирующий нарушение, в котором отражается сущность нарушения (с указанием на соответствующий пункт Правил</w:t>
      </w:r>
      <w:r w:rsidR="003D2410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) и устанавливаются сроки для его устранения</w:t>
      </w:r>
      <w:r w:rsidR="00BE184F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. После составления акт фиксирующий нарушение Правил, направляется руководителю организации (предприятия), допустившей устранения нарушения в предлагаемые сроки.</w:t>
      </w:r>
    </w:p>
    <w:p w:rsidR="00BE184F" w:rsidRDefault="00BE184F" w:rsidP="00BD02EA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Акт составляется в присутствии представителя организации, допустившей нарушение, на месте.</w:t>
      </w:r>
      <w:r w:rsidR="00716EE3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Если факт нарушение был установлен без представителя данной организации то, для подтверждения факта нарушения представитель</w:t>
      </w:r>
      <w:r w:rsidR="004E57EB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виновной организации приглашается в администрацию по телефонограмме либо заказным письмом с уведомлением о вручении. В случае его неявки в акте делается об этом соответствующая пометка с указанием даты и номера телефонограммы.</w:t>
      </w:r>
    </w:p>
    <w:p w:rsidR="004E57EB" w:rsidRDefault="004E57EB" w:rsidP="00BD02EA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В случае неявки нарушителя или отказе его от подписи окта предоставляется право составить документ в одностороннем порядке.</w:t>
      </w:r>
    </w:p>
    <w:p w:rsidR="004E57EB" w:rsidRDefault="004E57EB" w:rsidP="00BD02EA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В случае отказа устранить допущенные нарушения Правил, а также в случае несвоевременного устранения указанных в акте нарушений юридическими или физическими лицами администрация направляет соответствующие материалы в вышестоящие органы (или вышестоящему должностному лицу) для решения вопроса о применении соответствующих мер воздействия, в том числе дисциплинарных, к руководителям организаций</w:t>
      </w:r>
      <w:r w:rsidR="00600EEC"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 xml:space="preserve"> (или иным ответственным лицам) и привлечения их к ответственности в установленном законом порядке.</w:t>
      </w:r>
      <w:proofErr w:type="gramEnd"/>
    </w:p>
    <w:p w:rsidR="00600EEC" w:rsidRPr="00BD02EA" w:rsidRDefault="00600EEC" w:rsidP="00BD02EA">
      <w:pPr>
        <w:ind w:firstLine="760"/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lang w:eastAsia="ru-RU" w:bidi="ru-RU"/>
        </w:rPr>
        <w:t>В случае причинения гражданам и юридическими лицами материального ущерба благоустройству населенного пункта и отказа их в добровольном порядке возместить понесенные (или предстоящие) расходы по восстановлению благоустройства администрацией готовятся материалы дела в суд для принудительного взыскания суммы ущерба, причиненного благоустройству населенного  пункта.</w:t>
      </w:r>
    </w:p>
    <w:sectPr w:rsidR="00600EEC" w:rsidRPr="00BD02EA" w:rsidSect="00CE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979A7"/>
    <w:multiLevelType w:val="multilevel"/>
    <w:tmpl w:val="B0842BD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BF74C6"/>
    <w:multiLevelType w:val="multilevel"/>
    <w:tmpl w:val="472CCDE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8A54FA"/>
    <w:multiLevelType w:val="multilevel"/>
    <w:tmpl w:val="3C0034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0376E9"/>
    <w:multiLevelType w:val="multilevel"/>
    <w:tmpl w:val="0FB85B6A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190D4C"/>
    <w:multiLevelType w:val="multilevel"/>
    <w:tmpl w:val="1610CD2C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A76"/>
    <w:rsid w:val="00047860"/>
    <w:rsid w:val="000713DB"/>
    <w:rsid w:val="001848BA"/>
    <w:rsid w:val="001C253C"/>
    <w:rsid w:val="001D5C39"/>
    <w:rsid w:val="001E3E20"/>
    <w:rsid w:val="00207EBB"/>
    <w:rsid w:val="00222763"/>
    <w:rsid w:val="00237DE2"/>
    <w:rsid w:val="00265103"/>
    <w:rsid w:val="002941F4"/>
    <w:rsid w:val="002A6FF7"/>
    <w:rsid w:val="002D1DC7"/>
    <w:rsid w:val="002E0413"/>
    <w:rsid w:val="00301398"/>
    <w:rsid w:val="00333C1D"/>
    <w:rsid w:val="00340DC1"/>
    <w:rsid w:val="00374FE3"/>
    <w:rsid w:val="003D2410"/>
    <w:rsid w:val="003E0BF6"/>
    <w:rsid w:val="003F50D7"/>
    <w:rsid w:val="00421AC2"/>
    <w:rsid w:val="00441F4F"/>
    <w:rsid w:val="00442728"/>
    <w:rsid w:val="00474456"/>
    <w:rsid w:val="00482EAA"/>
    <w:rsid w:val="004C2C00"/>
    <w:rsid w:val="004E57EB"/>
    <w:rsid w:val="00533AB2"/>
    <w:rsid w:val="005A5A32"/>
    <w:rsid w:val="005B2360"/>
    <w:rsid w:val="005B364C"/>
    <w:rsid w:val="00600EEC"/>
    <w:rsid w:val="00640A8A"/>
    <w:rsid w:val="00665D5A"/>
    <w:rsid w:val="00684E3E"/>
    <w:rsid w:val="00691E72"/>
    <w:rsid w:val="006948F1"/>
    <w:rsid w:val="006A7A5A"/>
    <w:rsid w:val="006F79DA"/>
    <w:rsid w:val="00716EE3"/>
    <w:rsid w:val="00775EDD"/>
    <w:rsid w:val="007D469A"/>
    <w:rsid w:val="007F2B70"/>
    <w:rsid w:val="00801AA6"/>
    <w:rsid w:val="00874E0C"/>
    <w:rsid w:val="008B1D59"/>
    <w:rsid w:val="009204AF"/>
    <w:rsid w:val="00924C35"/>
    <w:rsid w:val="00941785"/>
    <w:rsid w:val="009421EB"/>
    <w:rsid w:val="00A1098D"/>
    <w:rsid w:val="00A770A8"/>
    <w:rsid w:val="00AD1A9B"/>
    <w:rsid w:val="00B853A5"/>
    <w:rsid w:val="00BA3376"/>
    <w:rsid w:val="00BA724A"/>
    <w:rsid w:val="00BC0F6D"/>
    <w:rsid w:val="00BD02EA"/>
    <w:rsid w:val="00BE184F"/>
    <w:rsid w:val="00C1549B"/>
    <w:rsid w:val="00C4031E"/>
    <w:rsid w:val="00CA4792"/>
    <w:rsid w:val="00CA52ED"/>
    <w:rsid w:val="00CE35F0"/>
    <w:rsid w:val="00CE4A76"/>
    <w:rsid w:val="00CE76A0"/>
    <w:rsid w:val="00CF4014"/>
    <w:rsid w:val="00D373A6"/>
    <w:rsid w:val="00D52AC8"/>
    <w:rsid w:val="00D816D8"/>
    <w:rsid w:val="00D91070"/>
    <w:rsid w:val="00D954CE"/>
    <w:rsid w:val="00DD00B1"/>
    <w:rsid w:val="00DD73A4"/>
    <w:rsid w:val="00E45B8E"/>
    <w:rsid w:val="00E52D90"/>
    <w:rsid w:val="00E57215"/>
    <w:rsid w:val="00EA04D6"/>
    <w:rsid w:val="00F0299C"/>
    <w:rsid w:val="00F05879"/>
    <w:rsid w:val="00F24FA3"/>
    <w:rsid w:val="00F506A3"/>
    <w:rsid w:val="00F7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E4A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CE4A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CE4A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CE4A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CE4A76"/>
    <w:rPr>
      <w:rFonts w:ascii="Constantia" w:eastAsia="Constantia" w:hAnsi="Constantia" w:cs="Constantia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30">
    <w:name w:val="Основной текст (3)"/>
    <w:basedOn w:val="3"/>
    <w:rsid w:val="00CE4A76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ArialUnicodeMS95pt">
    <w:name w:val="Основной текст (3) + Arial Unicode MS;9;5 pt"/>
    <w:basedOn w:val="3"/>
    <w:rsid w:val="00CE4A76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CE4A76"/>
    <w:pPr>
      <w:ind w:left="720"/>
      <w:contextualSpacing/>
    </w:pPr>
  </w:style>
  <w:style w:type="paragraph" w:customStyle="1" w:styleId="ConsPlusNormal">
    <w:name w:val="ConsPlusNormal"/>
    <w:link w:val="ConsPlusNormal0"/>
    <w:rsid w:val="00CA479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479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pt">
    <w:name w:val="Основной текст (2) + Курсив;Интервал 1 pt"/>
    <w:basedOn w:val="2"/>
    <w:rsid w:val="003013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3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5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47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7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13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06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78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503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7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8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0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7535</Words>
  <Characters>42955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NOTARIAL</dc:creator>
  <cp:lastModifiedBy>TORMOZ</cp:lastModifiedBy>
  <cp:revision>3</cp:revision>
  <dcterms:created xsi:type="dcterms:W3CDTF">2017-07-27T13:48:00Z</dcterms:created>
  <dcterms:modified xsi:type="dcterms:W3CDTF">2017-07-28T17:49:00Z</dcterms:modified>
</cp:coreProperties>
</file>