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1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932"/>
        <w:gridCol w:w="764"/>
        <w:gridCol w:w="3705"/>
        <w:gridCol w:w="581"/>
        <w:gridCol w:w="695"/>
        <w:gridCol w:w="572"/>
        <w:gridCol w:w="562"/>
      </w:tblGrid>
      <w:tr w:rsidR="00E24E2A" w:rsidTr="00972A54">
        <w:trPr>
          <w:trHeight w:val="105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  <w:tc>
          <w:tcPr>
            <w:tcW w:w="4286" w:type="dxa"/>
            <w:gridSpan w:val="2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  <w:tc>
          <w:tcPr>
            <w:tcW w:w="562" w:type="dxa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</w:tr>
      <w:tr w:rsidR="00E24E2A" w:rsidTr="00972A54">
        <w:trPr>
          <w:trHeight w:val="255"/>
        </w:trPr>
        <w:tc>
          <w:tcPr>
            <w:tcW w:w="9811" w:type="dxa"/>
            <w:gridSpan w:val="7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ПОЯСНИТЕЛЬНАЯ ЗАПИСКА</w:t>
            </w:r>
          </w:p>
        </w:tc>
      </w:tr>
      <w:tr w:rsidR="00E24E2A" w:rsidTr="00972A54">
        <w:trPr>
          <w:trHeight w:val="240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81" w:type="dxa"/>
            <w:gridSpan w:val="3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КОДЫ</w:t>
            </w:r>
          </w:p>
        </w:tc>
      </w:tr>
      <w:tr w:rsidR="00E24E2A" w:rsidTr="00972A54">
        <w:trPr>
          <w:trHeight w:val="240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5" w:type="dxa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Форма по ОКУД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0503160</w:t>
            </w:r>
          </w:p>
        </w:tc>
      </w:tr>
      <w:tr w:rsidR="00E24E2A" w:rsidTr="00972A54">
        <w:trPr>
          <w:trHeight w:val="225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5" w:type="dxa"/>
            <w:vAlign w:val="center"/>
            <w:hideMark/>
          </w:tcPr>
          <w:p w:rsidR="00E24E2A" w:rsidRDefault="00E24E2A" w:rsidP="00DF3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 «01» января 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DF3F5C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24E2A" w:rsidRPr="001C52F8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01.01.20</w:t>
            </w:r>
            <w:r w:rsidR="001C52F8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DF3F5C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E24E2A" w:rsidTr="00972A54">
        <w:trPr>
          <w:trHeight w:val="540"/>
        </w:trPr>
        <w:tc>
          <w:tcPr>
            <w:tcW w:w="3696" w:type="dxa"/>
            <w:gridSpan w:val="2"/>
            <w:vMerge w:val="restart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705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Белоберезковская поселковая администрация</w:t>
            </w: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 ОКПО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93370184</w:t>
            </w:r>
          </w:p>
        </w:tc>
      </w:tr>
      <w:tr w:rsidR="00E24E2A" w:rsidTr="00972A54">
        <w:trPr>
          <w:trHeight w:val="525"/>
        </w:trPr>
        <w:tc>
          <w:tcPr>
            <w:tcW w:w="3696" w:type="dxa"/>
            <w:gridSpan w:val="2"/>
            <w:vMerge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5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 по БК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</w:t>
            </w:r>
          </w:p>
        </w:tc>
      </w:tr>
      <w:tr w:rsidR="00E24E2A" w:rsidTr="00972A54">
        <w:trPr>
          <w:trHeight w:val="435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бюджета (публично-правового образования)</w:t>
            </w:r>
          </w:p>
        </w:tc>
        <w:tc>
          <w:tcPr>
            <w:tcW w:w="3705" w:type="dxa"/>
            <w:tcBorders>
              <w:bottom w:val="single" w:sz="6" w:space="0" w:color="000000"/>
            </w:tcBorders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  Белоберезковского городского поселения Трубчевского муниципального района Брянской области</w:t>
            </w: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 ОКТМО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15656155</w:t>
            </w:r>
          </w:p>
        </w:tc>
      </w:tr>
      <w:tr w:rsidR="00E24E2A" w:rsidTr="00972A54">
        <w:trPr>
          <w:trHeight w:val="225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Периодичность: месячная, квартальная, годовая</w:t>
            </w:r>
          </w:p>
        </w:tc>
        <w:tc>
          <w:tcPr>
            <w:tcW w:w="3705" w:type="dxa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E2A" w:rsidTr="00972A54">
        <w:trPr>
          <w:trHeight w:val="225"/>
        </w:trPr>
        <w:tc>
          <w:tcPr>
            <w:tcW w:w="2932" w:type="dxa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Единица измерения:</w:t>
            </w:r>
          </w:p>
        </w:tc>
        <w:tc>
          <w:tcPr>
            <w:tcW w:w="764" w:type="dxa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3705" w:type="dxa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 ОКЕИ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383</w:t>
            </w:r>
          </w:p>
        </w:tc>
      </w:tr>
    </w:tbl>
    <w:p w:rsidR="00E24E2A" w:rsidRDefault="00E24E2A" w:rsidP="00E24E2A">
      <w:pPr>
        <w:rPr>
          <w:rFonts w:ascii="Arial" w:hAnsi="Arial" w:cs="Arial"/>
          <w:vanish/>
          <w:sz w:val="16"/>
          <w:szCs w:val="16"/>
        </w:rPr>
      </w:pPr>
    </w:p>
    <w:tbl>
      <w:tblPr>
        <w:tblW w:w="5001" w:type="pct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671"/>
      </w:tblGrid>
      <w:tr w:rsidR="00E24E2A" w:rsidTr="00972A54">
        <w:trPr>
          <w:hidden/>
        </w:trPr>
        <w:tc>
          <w:tcPr>
            <w:tcW w:w="5000" w:type="pct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E24E2A" w:rsidTr="00972A54">
        <w:trPr>
          <w:trHeight w:val="225"/>
        </w:trPr>
        <w:tc>
          <w:tcPr>
            <w:tcW w:w="5000" w:type="pct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24E2A" w:rsidRDefault="00E24E2A" w:rsidP="00E24E2A">
      <w:pPr>
        <w:spacing w:after="120"/>
        <w:jc w:val="both"/>
        <w:rPr>
          <w:sz w:val="28"/>
          <w:szCs w:val="28"/>
        </w:rPr>
      </w:pPr>
    </w:p>
    <w:p w:rsidR="00E24E2A" w:rsidRPr="00632DC0" w:rsidRDefault="00E24E2A" w:rsidP="00E24E2A">
      <w:pPr>
        <w:spacing w:after="120"/>
        <w:ind w:firstLine="851"/>
        <w:jc w:val="both"/>
      </w:pPr>
      <w:r w:rsidRPr="00632DC0">
        <w:t>Основной целью деятельности Белоберезковской поселковой администрации является осуществление муниципального управления, в том числе организационно-распорядительная деятельность на территории МО, действующая на основании Положения.</w:t>
      </w:r>
    </w:p>
    <w:p w:rsidR="00E24E2A" w:rsidRPr="00632DC0" w:rsidRDefault="00E24E2A" w:rsidP="00E24E2A">
      <w:pPr>
        <w:spacing w:after="120"/>
        <w:ind w:firstLine="851"/>
        <w:jc w:val="both"/>
      </w:pPr>
      <w:proofErr w:type="spellStart"/>
      <w:r w:rsidRPr="00632DC0">
        <w:t>Белоберезковкая</w:t>
      </w:r>
      <w:proofErr w:type="spellEnd"/>
      <w:r w:rsidRPr="00632DC0">
        <w:t xml:space="preserve"> поселковая администрация осуществляет управления и распоряжение муниципальным имуществом, занимается разработкой и исполнением бюджета, создает условия для обеспечения населению условий торговли, общественного питания и бытового обслуживания. Осуществляет </w:t>
      </w:r>
      <w:proofErr w:type="gramStart"/>
      <w:r w:rsidRPr="00632DC0">
        <w:t>контроль за</w:t>
      </w:r>
      <w:proofErr w:type="gramEnd"/>
      <w:r w:rsidRPr="00632DC0">
        <w:t xml:space="preserve"> целевым использованием земельных участков.</w:t>
      </w:r>
    </w:p>
    <w:p w:rsidR="00E24E2A" w:rsidRPr="00632DC0" w:rsidRDefault="00E24E2A" w:rsidP="00E24E2A">
      <w:pPr>
        <w:spacing w:after="120"/>
        <w:ind w:firstLine="851"/>
        <w:jc w:val="both"/>
      </w:pPr>
      <w:r w:rsidRPr="00632DC0">
        <w:t>Состав численн</w:t>
      </w:r>
      <w:r w:rsidR="001C52F8">
        <w:t>ости работников администрации 7</w:t>
      </w:r>
      <w:r w:rsidRPr="00632DC0">
        <w:t xml:space="preserve"> человек.</w:t>
      </w:r>
    </w:p>
    <w:p w:rsidR="00E24E2A" w:rsidRPr="00632DC0" w:rsidRDefault="00E24E2A" w:rsidP="00E24E2A">
      <w:pPr>
        <w:spacing w:after="120"/>
        <w:ind w:firstLine="851"/>
        <w:jc w:val="both"/>
      </w:pPr>
      <w:r w:rsidRPr="00632DC0">
        <w:t>Стоимость  основных средств, находящихся на балансе админист</w:t>
      </w:r>
      <w:r w:rsidR="001C52F8">
        <w:t>рации по состоянию на 01.01.202</w:t>
      </w:r>
      <w:r w:rsidR="00612608">
        <w:t>4</w:t>
      </w:r>
      <w:r w:rsidR="001C52F8">
        <w:t xml:space="preserve"> </w:t>
      </w:r>
      <w:r w:rsidRPr="00632DC0">
        <w:t>года  составляет  3</w:t>
      </w:r>
      <w:r w:rsidR="001C52F8">
        <w:t> 702 090,07</w:t>
      </w:r>
      <w:r w:rsidRPr="00632DC0">
        <w:t xml:space="preserve"> рублей.</w:t>
      </w:r>
      <w:r w:rsidR="001C52F8">
        <w:t xml:space="preserve"> </w:t>
      </w:r>
    </w:p>
    <w:p w:rsidR="00E24E2A" w:rsidRPr="00632DC0" w:rsidRDefault="001C52F8" w:rsidP="00E24E2A">
      <w:pPr>
        <w:spacing w:after="120"/>
        <w:ind w:firstLine="851"/>
        <w:jc w:val="both"/>
      </w:pPr>
      <w:r>
        <w:t>Имущество казны на 01.01.202</w:t>
      </w:r>
      <w:r w:rsidR="00612608">
        <w:t>4</w:t>
      </w:r>
      <w:r w:rsidR="00E24E2A" w:rsidRPr="00632DC0">
        <w:t xml:space="preserve"> г. составляет </w:t>
      </w:r>
      <w:r w:rsidR="00612608">
        <w:t>52 358 157,96</w:t>
      </w:r>
      <w:r w:rsidR="00E24E2A" w:rsidRPr="00632DC0">
        <w:t xml:space="preserve"> рублей</w:t>
      </w:r>
      <w:r w:rsidR="00E24E2A">
        <w:t xml:space="preserve">  </w:t>
      </w:r>
      <w:r w:rsidR="00E24E2A" w:rsidRPr="00632DC0">
        <w:t>(в состав  имущества казны входит муниципальный жилой фонд, памятники, благоустроенные дворовые территории).</w:t>
      </w:r>
    </w:p>
    <w:p w:rsidR="00E24E2A" w:rsidRPr="00632DC0" w:rsidRDefault="00131844" w:rsidP="00E24E2A">
      <w:pPr>
        <w:spacing w:after="120"/>
        <w:ind w:firstLine="851"/>
        <w:jc w:val="both"/>
      </w:pPr>
      <w:r>
        <w:t>Бюджетные расходы за 202</w:t>
      </w:r>
      <w:r w:rsidR="00612608">
        <w:t>3</w:t>
      </w:r>
      <w:r w:rsidR="00E24E2A" w:rsidRPr="00632DC0">
        <w:t xml:space="preserve"> год составили </w:t>
      </w:r>
      <w:r w:rsidR="00E24E2A">
        <w:t xml:space="preserve"> </w:t>
      </w:r>
      <w:r w:rsidR="00612608">
        <w:t>55 038 726,34</w:t>
      </w:r>
      <w:r w:rsidR="00E24E2A" w:rsidRPr="00632DC0">
        <w:t xml:space="preserve"> рублей.</w:t>
      </w:r>
    </w:p>
    <w:p w:rsidR="00E24E2A" w:rsidRPr="00632DC0" w:rsidRDefault="00E24E2A" w:rsidP="00E24E2A">
      <w:pPr>
        <w:spacing w:after="120" w:line="276" w:lineRule="auto"/>
        <w:ind w:firstLine="851"/>
        <w:jc w:val="both"/>
      </w:pPr>
      <w:r w:rsidRPr="00632DC0">
        <w:t>Бюджет Белоберезковского городского поселения Трубчевского муниципального</w:t>
      </w:r>
      <w:r w:rsidR="00131844">
        <w:t xml:space="preserve"> </w:t>
      </w:r>
      <w:proofErr w:type="gramStart"/>
      <w:r w:rsidR="00131844">
        <w:t>района Брянской области на 202</w:t>
      </w:r>
      <w:r w:rsidR="00612608">
        <w:t>3</w:t>
      </w:r>
      <w:r w:rsidRPr="00632DC0">
        <w:t xml:space="preserve"> год, утвержден Решением сессии Белоберезковского поселкового Совета </w:t>
      </w:r>
      <w:r w:rsidR="00131844">
        <w:t xml:space="preserve">народных депутатов от </w:t>
      </w:r>
      <w:r w:rsidR="00612608">
        <w:t>30</w:t>
      </w:r>
      <w:r w:rsidR="00131844">
        <w:t>.12.202</w:t>
      </w:r>
      <w:r w:rsidR="00612608">
        <w:t>2</w:t>
      </w:r>
      <w:r w:rsidRPr="00632DC0">
        <w:t>г. № 4-</w:t>
      </w:r>
      <w:r w:rsidR="00612608">
        <w:t>122</w:t>
      </w:r>
      <w:r w:rsidRPr="00632DC0">
        <w:t xml:space="preserve"> «О бюджете Белоберезковского городского поселения Трубчевского муниципального</w:t>
      </w:r>
      <w:r w:rsidR="00131844">
        <w:t xml:space="preserve"> района Брянской области на 202</w:t>
      </w:r>
      <w:r w:rsidR="00612608">
        <w:t>3</w:t>
      </w:r>
      <w:r w:rsidRPr="00632DC0">
        <w:t xml:space="preserve"> год и  на плановый  период  202</w:t>
      </w:r>
      <w:r w:rsidR="00612608">
        <w:t>4</w:t>
      </w:r>
      <w:r w:rsidRPr="00632DC0">
        <w:t xml:space="preserve"> и 202</w:t>
      </w:r>
      <w:r w:rsidR="00612608">
        <w:t>5</w:t>
      </w:r>
      <w:r w:rsidRPr="00632DC0">
        <w:t xml:space="preserve"> годов»</w:t>
      </w:r>
      <w:r w:rsidR="00131844">
        <w:t xml:space="preserve">, с объемом доходов и расходов </w:t>
      </w:r>
      <w:r w:rsidRPr="00632DC0">
        <w:t>на 202</w:t>
      </w:r>
      <w:r w:rsidR="00612608">
        <w:t>3</w:t>
      </w:r>
      <w:r w:rsidRPr="00632DC0">
        <w:t xml:space="preserve"> год </w:t>
      </w:r>
      <w:r w:rsidR="00612608">
        <w:t>13 859 222,32</w:t>
      </w:r>
      <w:r w:rsidRPr="00632DC0">
        <w:t xml:space="preserve"> рублей, прогнозируемый дефицит бюджета Белоберезковского городского поселения составил 0,00 рублей.</w:t>
      </w:r>
      <w:proofErr w:type="gramEnd"/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В течение года в Решение сессии </w:t>
      </w:r>
      <w:proofErr w:type="spellStart"/>
      <w:r w:rsidRPr="00632DC0">
        <w:t>Белоберезковкого</w:t>
      </w:r>
      <w:proofErr w:type="spellEnd"/>
      <w:r w:rsidRPr="00632DC0">
        <w:t xml:space="preserve"> поселкового Совета </w:t>
      </w:r>
      <w:r w:rsidR="00131844">
        <w:t xml:space="preserve">народных депутатов от </w:t>
      </w:r>
      <w:r w:rsidR="00612608">
        <w:t>30</w:t>
      </w:r>
      <w:r w:rsidR="00131844">
        <w:t>.12.202</w:t>
      </w:r>
      <w:r w:rsidR="00612608">
        <w:t>2</w:t>
      </w:r>
      <w:r w:rsidRPr="00632DC0">
        <w:t xml:space="preserve"> года № 4-</w:t>
      </w:r>
      <w:r w:rsidR="00612608">
        <w:t>122</w:t>
      </w:r>
      <w:r w:rsidRPr="00632DC0">
        <w:t xml:space="preserve"> «О бюджете Белоберезковского городского поселения Трубчевского муниципального района Брянской области на 202</w:t>
      </w:r>
      <w:r w:rsidR="00612608">
        <w:t>3</w:t>
      </w:r>
      <w:r w:rsidRPr="00632DC0">
        <w:t xml:space="preserve"> год и  на плановый  период  202</w:t>
      </w:r>
      <w:r w:rsidR="00612608">
        <w:t>4</w:t>
      </w:r>
      <w:r w:rsidR="00131844">
        <w:t xml:space="preserve"> </w:t>
      </w:r>
      <w:r w:rsidRPr="00632DC0">
        <w:t>и 202</w:t>
      </w:r>
      <w:r w:rsidR="00612608">
        <w:t>5</w:t>
      </w:r>
      <w:r w:rsidRPr="00632DC0">
        <w:t xml:space="preserve"> годов» вносились изменения,  окончательная редакция Решения сессии о бюджете датирована </w:t>
      </w:r>
      <w:r w:rsidR="00612608">
        <w:t>26</w:t>
      </w:r>
      <w:r w:rsidRPr="00632DC0">
        <w:t>.12.202</w:t>
      </w:r>
      <w:r w:rsidR="00612608">
        <w:t>3</w:t>
      </w:r>
      <w:r w:rsidRPr="00632DC0">
        <w:t xml:space="preserve"> года № 4-</w:t>
      </w:r>
      <w:r w:rsidR="00131844">
        <w:t>1</w:t>
      </w:r>
      <w:r w:rsidR="00612608">
        <w:t>53</w:t>
      </w:r>
      <w:r w:rsidRPr="00632DC0">
        <w:t>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Уточненные показатели бюджета Белоберезковского городского поселения Трубчевского муниципального</w:t>
      </w:r>
      <w:r w:rsidR="005E09CD">
        <w:t xml:space="preserve"> района Брянской области на 202</w:t>
      </w:r>
      <w:r w:rsidR="00E24E33">
        <w:t>3</w:t>
      </w:r>
      <w:r w:rsidRPr="00632DC0">
        <w:t xml:space="preserve"> год составили: по доходам в сумме </w:t>
      </w:r>
      <w:r w:rsidR="00E24E33">
        <w:t>50 041 433,35</w:t>
      </w:r>
      <w:r w:rsidRPr="00632DC0">
        <w:t xml:space="preserve"> рублей </w:t>
      </w:r>
      <w:r>
        <w:t xml:space="preserve"> </w:t>
      </w:r>
      <w:r w:rsidRPr="00632DC0">
        <w:t xml:space="preserve">и по  расходам в сумме </w:t>
      </w:r>
      <w:r w:rsidR="00E24E33">
        <w:t>56 208 190,23</w:t>
      </w:r>
      <w:r w:rsidRPr="00632DC0">
        <w:t xml:space="preserve"> рублей, при утвержденном показателе  дефицита </w:t>
      </w:r>
      <w:r w:rsidR="00FC00C4">
        <w:t xml:space="preserve"> </w:t>
      </w:r>
      <w:r w:rsidR="001225F0">
        <w:t>6 167 164,98</w:t>
      </w:r>
      <w:r w:rsidRPr="00632DC0">
        <w:t xml:space="preserve"> рублей.</w:t>
      </w:r>
    </w:p>
    <w:p w:rsidR="00E24E2A" w:rsidRPr="00632DC0" w:rsidRDefault="00E24E2A" w:rsidP="00E24E2A">
      <w:pPr>
        <w:spacing w:after="120" w:line="276" w:lineRule="auto"/>
        <w:ind w:firstLine="821"/>
        <w:jc w:val="both"/>
        <w:rPr>
          <w:color w:val="FF0000"/>
        </w:rPr>
      </w:pPr>
      <w:proofErr w:type="spellStart"/>
      <w:r w:rsidRPr="00FF6447">
        <w:lastRenderedPageBreak/>
        <w:t>Белоберезковская</w:t>
      </w:r>
      <w:proofErr w:type="spellEnd"/>
      <w:r w:rsidRPr="00FF6447">
        <w:t xml:space="preserve"> поселковая администрация является главным администратором доходов, главным распорядителем бюджетных средств, главным администратором источников финансирования дефицита бюджета. </w:t>
      </w:r>
    </w:p>
    <w:p w:rsidR="00E24E2A" w:rsidRPr="00632DC0" w:rsidRDefault="00E24E2A" w:rsidP="00E24E2A">
      <w:pPr>
        <w:jc w:val="both"/>
        <w:rPr>
          <w:color w:val="000000"/>
        </w:rPr>
      </w:pP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Общий объем поступлений</w:t>
      </w:r>
      <w:r w:rsidRPr="00632DC0">
        <w:t xml:space="preserve"> в бюджет Белоберезковского городского поселения Трубчевского муниципального</w:t>
      </w:r>
      <w:r w:rsidR="007F0B8B">
        <w:t xml:space="preserve"> района Брянской области за 202</w:t>
      </w:r>
      <w:r w:rsidR="006C539C">
        <w:t>3</w:t>
      </w:r>
      <w:r w:rsidRPr="00632DC0">
        <w:t xml:space="preserve"> год составил сумму – </w:t>
      </w:r>
      <w:r w:rsidR="006C539C">
        <w:t>50 486 990,79</w:t>
      </w:r>
      <w:r w:rsidRPr="00632DC0">
        <w:t xml:space="preserve"> рублей.</w:t>
      </w:r>
    </w:p>
    <w:p w:rsidR="00E24E2A" w:rsidRPr="00632DC0" w:rsidRDefault="00E24E2A" w:rsidP="00E24E2A">
      <w:pPr>
        <w:spacing w:after="120"/>
        <w:jc w:val="both"/>
      </w:pP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Данные об исполнении </w:t>
      </w:r>
      <w:r w:rsidR="007F0B8B">
        <w:t>бюджета по видам доходов за 202</w:t>
      </w:r>
      <w:r w:rsidR="006C539C">
        <w:t>3</w:t>
      </w:r>
      <w:r w:rsidRPr="00632DC0">
        <w:t xml:space="preserve"> год представлены в таблице:</w:t>
      </w:r>
    </w:p>
    <w:tbl>
      <w:tblPr>
        <w:tblW w:w="10025" w:type="dxa"/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697"/>
        <w:gridCol w:w="990"/>
        <w:gridCol w:w="1707"/>
        <w:gridCol w:w="1128"/>
      </w:tblGrid>
      <w:tr w:rsidR="005C494D" w:rsidRPr="002E4065" w:rsidTr="006C539C">
        <w:trPr>
          <w:trHeight w:val="843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Показатели бюджета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Утверждено по бюджету 2023г.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в 2023 году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в 2022 году.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сравнения 2023г. к 2022г.</w:t>
            </w:r>
          </w:p>
        </w:tc>
      </w:tr>
      <w:tr w:rsidR="005C494D" w:rsidRPr="002E4065" w:rsidTr="006C539C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50 041 433,35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50 486 990,79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100,89%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28 172 962,75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179,20%</w:t>
            </w:r>
          </w:p>
        </w:tc>
      </w:tr>
      <w:tr w:rsidR="005C494D" w:rsidRPr="002E4065" w:rsidTr="006C539C">
        <w:trPr>
          <w:trHeight w:val="55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3 591 000,00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3 803 880,97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105,93%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3 538 625,77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107,50%</w:t>
            </w:r>
          </w:p>
        </w:tc>
      </w:tr>
      <w:tr w:rsidR="005C494D" w:rsidRPr="002E4065" w:rsidTr="006C539C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Акцизы по подакцизным товарам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1 331 800,00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1 550 227,84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116,40%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1 529 114,51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101,38%</w:t>
            </w:r>
          </w:p>
        </w:tc>
      </w:tr>
      <w:tr w:rsidR="005C494D" w:rsidRPr="002E4065" w:rsidTr="006C539C">
        <w:trPr>
          <w:trHeight w:val="63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1 515 924,00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1 530 110,54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100,94%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1 375 542,91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111,24%</w:t>
            </w:r>
          </w:p>
        </w:tc>
      </w:tr>
      <w:tr w:rsidR="005C494D" w:rsidRPr="002E4065" w:rsidTr="006C539C">
        <w:trPr>
          <w:trHeight w:val="52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(по обязательствам, возникшим до 1 января 2006г.)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-279,75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5C494D" w:rsidRPr="002E4065" w:rsidTr="006C539C">
        <w:trPr>
          <w:trHeight w:val="50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1 329 700,00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1 329 719,22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1 546 287,23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85,99%</w:t>
            </w:r>
          </w:p>
        </w:tc>
      </w:tr>
      <w:tr w:rsidR="005C494D" w:rsidRPr="002E4065" w:rsidTr="006C539C">
        <w:trPr>
          <w:trHeight w:val="78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 пошлина за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10 800,00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11 400,00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94,74%</w:t>
            </w:r>
          </w:p>
        </w:tc>
      </w:tr>
      <w:tr w:rsidR="005C494D" w:rsidRPr="002E4065" w:rsidTr="006C539C">
        <w:trPr>
          <w:trHeight w:val="79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Арендная плата за земельные участки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11 792,64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7 455,52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158,17%</w:t>
            </w:r>
          </w:p>
        </w:tc>
      </w:tr>
      <w:tr w:rsidR="005C494D" w:rsidRPr="002E4065" w:rsidTr="006C539C">
        <w:trPr>
          <w:trHeight w:val="67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424 540,00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424 542,88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438 842,88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96,74%</w:t>
            </w:r>
          </w:p>
        </w:tc>
      </w:tr>
      <w:tr w:rsidR="005C494D" w:rsidRPr="002E4065" w:rsidTr="006C539C">
        <w:trPr>
          <w:trHeight w:val="151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161 400,88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327 851,20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49,23%</w:t>
            </w:r>
          </w:p>
        </w:tc>
      </w:tr>
      <w:tr w:rsidR="005C494D" w:rsidRPr="002E4065" w:rsidTr="006C539C">
        <w:trPr>
          <w:trHeight w:val="130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реализации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4 704,57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17 249,99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27,27%</w:t>
            </w:r>
          </w:p>
        </w:tc>
      </w:tr>
      <w:tr w:rsidR="005C494D" w:rsidRPr="002E4065" w:rsidTr="009751BE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149 967,48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149 967,48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5C494D" w:rsidRPr="002E4065" w:rsidTr="003F05EC">
        <w:trPr>
          <w:trHeight w:val="49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41 510 251,87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41 509 843,77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4377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99,99</w:t>
            </w:r>
            <w:r w:rsidR="005C494D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19 380 872,49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214,18%</w:t>
            </w:r>
          </w:p>
        </w:tc>
      </w:tr>
      <w:tr w:rsidR="005C494D" w:rsidRPr="002E4065" w:rsidTr="003F05EC">
        <w:trPr>
          <w:trHeight w:val="423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C494D" w:rsidRPr="002E4065" w:rsidTr="009751BE">
        <w:trPr>
          <w:trHeight w:val="1051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1 296 900,00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1 296 900,00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1 133 000,00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114,47%</w:t>
            </w:r>
          </w:p>
        </w:tc>
      </w:tr>
      <w:tr w:rsidR="005C494D" w:rsidRPr="002E4065" w:rsidTr="006C539C">
        <w:trPr>
          <w:trHeight w:val="1272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34 321 697,87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34 321 697,87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7 966 610,00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430,82%</w:t>
            </w:r>
          </w:p>
        </w:tc>
      </w:tr>
      <w:tr w:rsidR="005C494D" w:rsidRPr="002E4065" w:rsidTr="00944D47">
        <w:trPr>
          <w:trHeight w:val="1967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6 417 546,80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5C494D" w:rsidRPr="002E4065" w:rsidTr="006C539C">
        <w:trPr>
          <w:trHeight w:val="319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64 823,71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5C494D" w:rsidRPr="002E4065" w:rsidTr="00944D47">
        <w:trPr>
          <w:trHeight w:val="118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3 086 150,32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3 086 150,32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3 373 312,78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91,49%</w:t>
            </w:r>
          </w:p>
        </w:tc>
      </w:tr>
      <w:tr w:rsidR="005C494D" w:rsidRPr="002E4065" w:rsidTr="006C539C">
        <w:trPr>
          <w:trHeight w:val="588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2 232 424,10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2 232 016,00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99,98%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5C494D" w:rsidRPr="002E4065" w:rsidTr="006C539C">
        <w:trPr>
          <w:trHeight w:val="853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251 539,43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114,25%</w:t>
            </w:r>
          </w:p>
        </w:tc>
      </w:tr>
      <w:tr w:rsidR="005C494D" w:rsidRPr="002E4065" w:rsidTr="006C539C">
        <w:trPr>
          <w:trHeight w:val="853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Субвенции на выполнение передаваемых полномочий субъектов РФ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  <w:tr w:rsidR="005C494D" w:rsidRPr="002E4065" w:rsidTr="00FE6F68">
        <w:trPr>
          <w:trHeight w:val="1069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267 146,00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267 146,00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5C494D" w:rsidRPr="002E4065" w:rsidTr="006C539C">
        <w:trPr>
          <w:trHeight w:val="853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18 361,58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18 361,58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94D" w:rsidRDefault="005C494D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30 619,77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94D" w:rsidRDefault="005C49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59,97%</w:t>
            </w:r>
          </w:p>
        </w:tc>
      </w:tr>
    </w:tbl>
    <w:p w:rsidR="00E24E2A" w:rsidRDefault="00E24E2A" w:rsidP="00E24E2A">
      <w:pPr>
        <w:spacing w:after="120"/>
        <w:jc w:val="both"/>
        <w:rPr>
          <w:sz w:val="28"/>
          <w:szCs w:val="28"/>
        </w:rPr>
      </w:pPr>
    </w:p>
    <w:p w:rsidR="00E24E2A" w:rsidRPr="00632DC0" w:rsidRDefault="00E24E2A" w:rsidP="00E24E2A">
      <w:pPr>
        <w:spacing w:after="120"/>
        <w:jc w:val="both"/>
      </w:pPr>
      <w:r w:rsidRPr="001565E6">
        <w:rPr>
          <w:sz w:val="28"/>
          <w:szCs w:val="28"/>
        </w:rPr>
        <w:t xml:space="preserve">           </w:t>
      </w:r>
      <w:r w:rsidRPr="001565E6">
        <w:t xml:space="preserve">Процент исполнения всех поступлений к уточненному плану </w:t>
      </w:r>
      <w:r w:rsidR="006C539C">
        <w:t>100,89</w:t>
      </w:r>
      <w:r w:rsidRPr="001565E6">
        <w:t xml:space="preserve">%, в том числе: </w:t>
      </w:r>
      <w:r w:rsidRPr="00632DC0">
        <w:t xml:space="preserve">налоговые доходы </w:t>
      </w:r>
      <w:r w:rsidR="006C539C">
        <w:t>8 224 738,57</w:t>
      </w:r>
      <w:r w:rsidRPr="00632DC0">
        <w:t xml:space="preserve"> рублей, или </w:t>
      </w:r>
      <w:r w:rsidR="006C539C">
        <w:t>105,73</w:t>
      </w:r>
      <w:r w:rsidRPr="00632DC0">
        <w:t xml:space="preserve">% к уточненному  плану, неналоговые доходы </w:t>
      </w:r>
      <w:r w:rsidR="00563881">
        <w:t>752 408,45</w:t>
      </w:r>
      <w:r w:rsidRPr="00632DC0">
        <w:t xml:space="preserve"> рублей, или </w:t>
      </w:r>
      <w:r w:rsidR="00563881">
        <w:t>100,06</w:t>
      </w:r>
      <w:r w:rsidRPr="00632DC0">
        <w:t xml:space="preserve">% к уточненному плану, безвозмездные поступления составили – </w:t>
      </w:r>
      <w:r w:rsidR="004C23A5">
        <w:t>41 509 843,77</w:t>
      </w:r>
      <w:r w:rsidRPr="00632DC0">
        <w:t xml:space="preserve"> рублей, или </w:t>
      </w:r>
      <w:r w:rsidR="004377AF">
        <w:t>99,99</w:t>
      </w:r>
      <w:r w:rsidRPr="00632DC0">
        <w:t>% к уточненному плану. По сравнению с 202</w:t>
      </w:r>
      <w:r w:rsidR="004C23A5">
        <w:t>2</w:t>
      </w:r>
      <w:r w:rsidR="001565E6">
        <w:t xml:space="preserve"> годом  в бюджет</w:t>
      </w:r>
      <w:r w:rsidRPr="00632DC0">
        <w:t xml:space="preserve"> Белоберезковского городского поселения </w:t>
      </w:r>
      <w:r w:rsidR="001565E6">
        <w:t>поступило больше</w:t>
      </w:r>
      <w:r w:rsidRPr="00632DC0">
        <w:t xml:space="preserve"> </w:t>
      </w:r>
      <w:r w:rsidR="001565E6">
        <w:t xml:space="preserve">доходов </w:t>
      </w:r>
      <w:r w:rsidRPr="00632DC0">
        <w:t xml:space="preserve">на </w:t>
      </w:r>
      <w:r w:rsidR="004C23A5">
        <w:t>22 314 028,04</w:t>
      </w:r>
      <w:r w:rsidRPr="00632DC0">
        <w:t xml:space="preserve">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Основная доля всех налоговых поступлений сформирована за счет поступлений налога на доходы физических лиц – </w:t>
      </w:r>
      <w:r w:rsidR="004C23A5">
        <w:rPr>
          <w:color w:val="000000"/>
        </w:rPr>
        <w:t>3 803 880,97</w:t>
      </w:r>
      <w:r w:rsidRPr="00632DC0">
        <w:t xml:space="preserve"> рублей или </w:t>
      </w:r>
      <w:r w:rsidR="004C23A5">
        <w:t>46,25</w:t>
      </w:r>
      <w:r w:rsidRPr="00632DC0">
        <w:t xml:space="preserve">% от объема налоговых поступлений. 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Налог на доходы физических лиц в сумме </w:t>
      </w:r>
      <w:r w:rsidR="004C23A5">
        <w:rPr>
          <w:color w:val="000000"/>
        </w:rPr>
        <w:t>3 803 880,97</w:t>
      </w:r>
      <w:r w:rsidR="004C23A5" w:rsidRPr="00632DC0">
        <w:t xml:space="preserve"> </w:t>
      </w:r>
      <w:r w:rsidRPr="00632DC0">
        <w:rPr>
          <w:color w:val="000000"/>
        </w:rPr>
        <w:t>рублей</w:t>
      </w:r>
      <w:r w:rsidRPr="00632DC0">
        <w:t xml:space="preserve"> – это </w:t>
      </w:r>
      <w:r w:rsidR="004C23A5">
        <w:t>7,53</w:t>
      </w:r>
      <w:r w:rsidRPr="00632DC0">
        <w:t>% по отношению к общему объему поступлений за 202</w:t>
      </w:r>
      <w:r w:rsidR="004C23A5">
        <w:t>3</w:t>
      </w:r>
      <w:r w:rsidRPr="00632DC0">
        <w:t xml:space="preserve"> год и </w:t>
      </w:r>
      <w:r w:rsidR="004C23A5">
        <w:t>105,93</w:t>
      </w:r>
      <w:r w:rsidRPr="00632DC0">
        <w:t xml:space="preserve">% по отношению к плановым </w:t>
      </w:r>
      <w:r w:rsidR="002B04D2">
        <w:t>показателям, по сравнению с 202</w:t>
      </w:r>
      <w:r w:rsidR="004C23A5">
        <w:t>2</w:t>
      </w:r>
      <w:r w:rsidRPr="00632DC0">
        <w:t xml:space="preserve"> годом  налога </w:t>
      </w:r>
      <w:r w:rsidR="002B04D2">
        <w:t xml:space="preserve">поступило больше </w:t>
      </w:r>
      <w:r w:rsidRPr="00632DC0">
        <w:t xml:space="preserve"> на </w:t>
      </w:r>
      <w:r w:rsidR="004C23A5">
        <w:t>265 255,20</w:t>
      </w:r>
      <w:r w:rsidRPr="00632DC0">
        <w:t xml:space="preserve"> рублей;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 акцизы по подакцизным товарам в сумме </w:t>
      </w:r>
      <w:r w:rsidR="00102FE9">
        <w:t>1 550 227,84</w:t>
      </w:r>
      <w:r w:rsidRPr="00632DC0">
        <w:t xml:space="preserve"> рублей – </w:t>
      </w:r>
      <w:r w:rsidR="00102FE9">
        <w:t>3,07</w:t>
      </w:r>
      <w:r w:rsidRPr="00632DC0">
        <w:t xml:space="preserve"> % по отношению к о</w:t>
      </w:r>
      <w:r w:rsidR="002B04D2">
        <w:t>бщему объему поступлений за 202</w:t>
      </w:r>
      <w:r w:rsidR="00102FE9">
        <w:t>3</w:t>
      </w:r>
      <w:r w:rsidRPr="00632DC0">
        <w:t xml:space="preserve"> год и </w:t>
      </w:r>
      <w:r w:rsidR="00102FE9">
        <w:t>116,40</w:t>
      </w:r>
      <w:r w:rsidRPr="00632DC0">
        <w:t>% по отношению к плановым показателям; по сравнению с 202</w:t>
      </w:r>
      <w:r w:rsidR="0001005B">
        <w:t>2</w:t>
      </w:r>
      <w:r w:rsidRPr="00632DC0">
        <w:t xml:space="preserve"> годом налога </w:t>
      </w:r>
      <w:r w:rsidR="002B04D2">
        <w:t>поступило больше</w:t>
      </w:r>
      <w:r w:rsidRPr="00632DC0">
        <w:t xml:space="preserve"> на </w:t>
      </w:r>
      <w:r w:rsidR="0001005B">
        <w:t>21 113,33</w:t>
      </w:r>
      <w:r w:rsidRPr="00632DC0">
        <w:t xml:space="preserve"> рубля;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налог на иму</w:t>
      </w:r>
      <w:r w:rsidR="007175EF">
        <w:t xml:space="preserve">щество физических лиц составил </w:t>
      </w:r>
      <w:r w:rsidR="00A876B6">
        <w:t>1 530 110,54</w:t>
      </w:r>
      <w:r w:rsidRPr="00632DC0">
        <w:t xml:space="preserve"> рублей, </w:t>
      </w:r>
      <w:r w:rsidR="00A876B6">
        <w:t>3,03</w:t>
      </w:r>
      <w:r w:rsidRPr="00632DC0">
        <w:t xml:space="preserve">% к общему объему поступлений и </w:t>
      </w:r>
      <w:r w:rsidR="00A876B6">
        <w:t>100,94</w:t>
      </w:r>
      <w:r w:rsidRPr="00632DC0">
        <w:t>% к плановым показателям, по сравнению с 202</w:t>
      </w:r>
      <w:r w:rsidR="00A876B6">
        <w:t>2</w:t>
      </w:r>
      <w:r w:rsidRPr="00632DC0">
        <w:t xml:space="preserve"> годом налога </w:t>
      </w:r>
      <w:r w:rsidR="002B04D2">
        <w:t xml:space="preserve">поступило </w:t>
      </w:r>
      <w:r w:rsidR="00A876B6">
        <w:t>больше</w:t>
      </w:r>
      <w:r w:rsidRPr="00632DC0">
        <w:t xml:space="preserve">  на </w:t>
      </w:r>
      <w:r w:rsidR="00A876B6">
        <w:t>154 567,63</w:t>
      </w:r>
      <w:r w:rsidRPr="00632DC0">
        <w:t xml:space="preserve"> рублей;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 земельный налог –</w:t>
      </w:r>
      <w:r w:rsidR="00EA4E2A">
        <w:t>1 329 719,22</w:t>
      </w:r>
      <w:r w:rsidRPr="00632DC0">
        <w:t xml:space="preserve"> рублей – </w:t>
      </w:r>
      <w:r w:rsidR="00EA4E2A">
        <w:t>2,63</w:t>
      </w:r>
      <w:r w:rsidRPr="00632DC0">
        <w:t>% к общему поступлению доходов за 202</w:t>
      </w:r>
      <w:r w:rsidR="00EA4E2A">
        <w:t>3</w:t>
      </w:r>
      <w:r w:rsidRPr="00632DC0">
        <w:t xml:space="preserve"> год и 100,</w:t>
      </w:r>
      <w:r w:rsidR="00EA4E2A">
        <w:t>00</w:t>
      </w:r>
      <w:r w:rsidRPr="00632DC0">
        <w:t>%  по отношению к плановым показателям, по сравнению с 202</w:t>
      </w:r>
      <w:r w:rsidR="00EA4E2A">
        <w:t>2</w:t>
      </w:r>
      <w:r w:rsidRPr="00632DC0">
        <w:t xml:space="preserve"> годом налога</w:t>
      </w:r>
      <w:r w:rsidR="002B04D2">
        <w:t xml:space="preserve"> поступило </w:t>
      </w:r>
      <w:r w:rsidR="00EA4E2A">
        <w:t>меньше</w:t>
      </w:r>
      <w:r w:rsidR="002B04D2">
        <w:t xml:space="preserve"> </w:t>
      </w:r>
      <w:r w:rsidRPr="00632DC0">
        <w:t xml:space="preserve"> на</w:t>
      </w:r>
      <w:r w:rsidR="002B04D2">
        <w:t xml:space="preserve"> </w:t>
      </w:r>
      <w:r w:rsidRPr="00632DC0">
        <w:t xml:space="preserve"> </w:t>
      </w:r>
      <w:r w:rsidR="00EA4E2A">
        <w:t>216 568,01</w:t>
      </w:r>
      <w:r w:rsidRPr="00632DC0">
        <w:t xml:space="preserve"> рублей;</w:t>
      </w:r>
    </w:p>
    <w:p w:rsidR="00E24E2A" w:rsidRPr="0047554E" w:rsidRDefault="00E24E2A" w:rsidP="00E24E2A">
      <w:pPr>
        <w:spacing w:after="120"/>
        <w:ind w:firstLine="709"/>
        <w:jc w:val="both"/>
        <w:rPr>
          <w:color w:val="FF0000"/>
        </w:rPr>
      </w:pPr>
      <w:r w:rsidRPr="008F619B">
        <w:t xml:space="preserve"> государственная пошлина </w:t>
      </w:r>
      <w:r w:rsidR="0047554E" w:rsidRPr="008F619B">
        <w:t>10 800</w:t>
      </w:r>
      <w:r w:rsidRPr="008F619B">
        <w:t xml:space="preserve">,00 рублей – </w:t>
      </w:r>
      <w:r w:rsidR="0047554E" w:rsidRPr="008F619B">
        <w:t>0,02</w:t>
      </w:r>
      <w:r w:rsidRPr="008F619B">
        <w:t>% к общему посту</w:t>
      </w:r>
      <w:r w:rsidR="002B04D2" w:rsidRPr="008F619B">
        <w:t>плению доходов за 202</w:t>
      </w:r>
      <w:r w:rsidR="0047554E" w:rsidRPr="008F619B">
        <w:t>3</w:t>
      </w:r>
      <w:r w:rsidR="002B04D2" w:rsidRPr="008F619B">
        <w:t xml:space="preserve"> год и 100,0</w:t>
      </w:r>
      <w:r w:rsidRPr="008F619B">
        <w:t>0% по отношению к плану, по сравнению с 202</w:t>
      </w:r>
      <w:r w:rsidR="0047554E" w:rsidRPr="008F619B">
        <w:t>2</w:t>
      </w:r>
      <w:r w:rsidRPr="008F619B">
        <w:t xml:space="preserve"> годом поступление налога у</w:t>
      </w:r>
      <w:r w:rsidR="002B04D2" w:rsidRPr="008F619B">
        <w:t>меньшилось</w:t>
      </w:r>
      <w:r w:rsidRPr="008F619B">
        <w:t xml:space="preserve"> на </w:t>
      </w:r>
      <w:r w:rsidR="0047554E" w:rsidRPr="008F619B">
        <w:t>600</w:t>
      </w:r>
      <w:r w:rsidRPr="008F619B">
        <w:t>,00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Наибольшее поступление неналоговых доходов составляют доходы от сдачи в аренду имущества в сумме </w:t>
      </w:r>
      <w:r w:rsidR="009D2189">
        <w:t>424 542,88</w:t>
      </w:r>
      <w:r w:rsidRPr="00632DC0">
        <w:t xml:space="preserve"> рублей – </w:t>
      </w:r>
      <w:r w:rsidR="009D2189">
        <w:t>56,42</w:t>
      </w:r>
      <w:r w:rsidRPr="00632DC0">
        <w:t xml:space="preserve"> % к общему поступлению </w:t>
      </w:r>
      <w:r w:rsidR="00364B10">
        <w:t>неналоговых доходов за 202</w:t>
      </w:r>
      <w:r w:rsidR="009D2189">
        <w:t>3 год и 100,00</w:t>
      </w:r>
      <w:r w:rsidRPr="00632DC0">
        <w:t xml:space="preserve">% по отношению к плановым </w:t>
      </w:r>
      <w:r w:rsidR="00364B10">
        <w:t>показателям, по сравнению с 202</w:t>
      </w:r>
      <w:r w:rsidR="009D2189">
        <w:t>2</w:t>
      </w:r>
      <w:r w:rsidR="00364B10">
        <w:t xml:space="preserve"> </w:t>
      </w:r>
      <w:r w:rsidRPr="00632DC0">
        <w:t xml:space="preserve">годом  поступление  сократилось на </w:t>
      </w:r>
      <w:r w:rsidR="009D2189">
        <w:t>14 300,00</w:t>
      </w:r>
      <w:r w:rsidRPr="00632DC0">
        <w:t xml:space="preserve">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В целом поступление налоговых и неналоговых доходов составило </w:t>
      </w:r>
      <w:r w:rsidR="000F1364">
        <w:t>8 977 147,02</w:t>
      </w:r>
      <w:r w:rsidRPr="00632DC0">
        <w:t xml:space="preserve"> рублей, что  на</w:t>
      </w:r>
      <w:r w:rsidR="00194CAC">
        <w:t xml:space="preserve"> </w:t>
      </w:r>
      <w:r w:rsidRPr="00632DC0">
        <w:t xml:space="preserve"> </w:t>
      </w:r>
      <w:r w:rsidR="00194CAC" w:rsidRPr="00194CAC">
        <w:t>976 456,35</w:t>
      </w:r>
      <w:r w:rsidR="00364B10" w:rsidRPr="00194CAC">
        <w:t xml:space="preserve"> </w:t>
      </w:r>
      <w:r w:rsidR="00364B10">
        <w:t>рублей больше, чем в 202</w:t>
      </w:r>
      <w:r w:rsidR="000F1364">
        <w:t>2</w:t>
      </w:r>
      <w:r w:rsidRPr="00632DC0">
        <w:t xml:space="preserve"> году.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Безвозмездные поступления состав</w:t>
      </w:r>
      <w:r w:rsidR="00DC76C0">
        <w:t>или за 2023 год</w:t>
      </w:r>
      <w:r w:rsidRPr="00632DC0">
        <w:t xml:space="preserve"> </w:t>
      </w:r>
      <w:r w:rsidR="00DC76C0">
        <w:t>41 509 843,77</w:t>
      </w:r>
      <w:r w:rsidRPr="00632DC0">
        <w:t xml:space="preserve"> рублей (</w:t>
      </w:r>
      <w:r w:rsidR="00DC76C0">
        <w:t>82,22</w:t>
      </w:r>
      <w:r w:rsidRPr="00632DC0">
        <w:t xml:space="preserve"> % от общего поступления доходов за 202</w:t>
      </w:r>
      <w:r w:rsidR="00DC76C0">
        <w:t>3</w:t>
      </w:r>
      <w:r w:rsidRPr="00632DC0">
        <w:t xml:space="preserve"> год), которые включают:</w:t>
      </w:r>
    </w:p>
    <w:p w:rsidR="00E24E2A" w:rsidRPr="00632DC0" w:rsidRDefault="00894D46" w:rsidP="00894D46">
      <w:pPr>
        <w:spacing w:after="120"/>
        <w:jc w:val="both"/>
      </w:pPr>
      <w:r>
        <w:t xml:space="preserve">           </w:t>
      </w:r>
      <w:r w:rsidR="00E24E2A" w:rsidRPr="00632DC0">
        <w:t>Дотации на выравнивание бюджетной обеспеченности</w:t>
      </w:r>
      <w:r w:rsidR="005F343D">
        <w:t xml:space="preserve"> </w:t>
      </w:r>
      <w:r w:rsidR="00E24E2A" w:rsidRPr="00632DC0">
        <w:t>– 1</w:t>
      </w:r>
      <w:r w:rsidR="00DC76C0">
        <w:t> 296 900</w:t>
      </w:r>
      <w:r w:rsidR="00E24E2A" w:rsidRPr="00632DC0">
        <w:t xml:space="preserve">,00 рублей, по сравнению с </w:t>
      </w:r>
      <w:r w:rsidR="005F343D">
        <w:t>202</w:t>
      </w:r>
      <w:r w:rsidR="00DC76C0">
        <w:t xml:space="preserve">2 </w:t>
      </w:r>
      <w:r w:rsidR="00E24E2A" w:rsidRPr="00632DC0">
        <w:t xml:space="preserve">годом увеличились на </w:t>
      </w:r>
      <w:r w:rsidR="00DC76C0">
        <w:t>163 900,00</w:t>
      </w:r>
      <w:r w:rsidR="00E24E2A" w:rsidRPr="00632DC0">
        <w:t xml:space="preserve"> рублей,</w:t>
      </w:r>
    </w:p>
    <w:p w:rsidR="00E24E2A" w:rsidRPr="00632DC0" w:rsidRDefault="00E24E2A" w:rsidP="00E24E2A">
      <w:pPr>
        <w:spacing w:line="276" w:lineRule="auto"/>
        <w:rPr>
          <w:iCs/>
          <w:color w:val="000000"/>
        </w:rPr>
      </w:pPr>
      <w:r w:rsidRPr="00632DC0">
        <w:rPr>
          <w:i/>
          <w:iCs/>
          <w:color w:val="000000"/>
        </w:rPr>
        <w:t xml:space="preserve">    </w:t>
      </w:r>
      <w:r w:rsidR="00894D46">
        <w:rPr>
          <w:i/>
          <w:iCs/>
          <w:color w:val="000000"/>
        </w:rPr>
        <w:t xml:space="preserve">        </w:t>
      </w:r>
      <w:r w:rsidRPr="00632DC0">
        <w:rPr>
          <w:iCs/>
          <w:color w:val="000000"/>
        </w:rPr>
        <w:t xml:space="preserve">Дотации бюджетам поселений на поддержку мер по обеспечению сбалансированности бюджетов </w:t>
      </w:r>
      <w:r w:rsidR="00DC76C0">
        <w:rPr>
          <w:iCs/>
          <w:color w:val="000000"/>
        </w:rPr>
        <w:t>– 34 321 697,87</w:t>
      </w:r>
      <w:r w:rsidRPr="00632DC0">
        <w:rPr>
          <w:iCs/>
          <w:color w:val="000000"/>
        </w:rPr>
        <w:t xml:space="preserve"> рублей,</w:t>
      </w:r>
    </w:p>
    <w:p w:rsidR="00E24E2A" w:rsidRPr="00632DC0" w:rsidRDefault="00E24E2A" w:rsidP="00E24E2A">
      <w:pPr>
        <w:tabs>
          <w:tab w:val="left" w:pos="6494"/>
        </w:tabs>
        <w:spacing w:after="120" w:line="276" w:lineRule="auto"/>
        <w:ind w:firstLine="709"/>
        <w:jc w:val="both"/>
      </w:pPr>
      <w:r w:rsidRPr="00632DC0">
        <w:t xml:space="preserve">Субвенции  – </w:t>
      </w:r>
      <w:r w:rsidR="00DC76C0">
        <w:t>287 572,00</w:t>
      </w:r>
      <w:r w:rsidRPr="00632DC0">
        <w:t xml:space="preserve"> рубл</w:t>
      </w:r>
      <w:r w:rsidR="00DC76C0">
        <w:t>я</w:t>
      </w:r>
      <w:r w:rsidRPr="00632DC0">
        <w:t xml:space="preserve">, увеличились на </w:t>
      </w:r>
      <w:r w:rsidR="00DC76C0">
        <w:t>35 832,57</w:t>
      </w:r>
      <w:r w:rsidR="005F343D">
        <w:t xml:space="preserve"> рублей по сравнению с 202</w:t>
      </w:r>
      <w:r w:rsidR="00DC76C0">
        <w:t>2</w:t>
      </w:r>
      <w:r w:rsidRPr="00632DC0">
        <w:t xml:space="preserve"> годом: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lastRenderedPageBreak/>
        <w:t xml:space="preserve">-субвенция на осуществление первичного воинского учета – </w:t>
      </w:r>
      <w:r w:rsidR="00DC76C0">
        <w:t>287 372,00</w:t>
      </w:r>
      <w:r w:rsidRPr="00632DC0">
        <w:t xml:space="preserve"> рублей;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-субвенция на выполнение передаваемых полномочий субъектов РФ – 200,00 рублей;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Субсидии – </w:t>
      </w:r>
      <w:r w:rsidR="006A35A0">
        <w:t>5 318 166,32</w:t>
      </w:r>
      <w:r w:rsidRPr="00632DC0">
        <w:t xml:space="preserve"> рублей, в том числе: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- субсидии бюджетам городских поселений на поддержку государственных программ субъектов РФ  и муниципальных программ формирования современной городской среды – </w:t>
      </w:r>
      <w:r w:rsidR="006A35A0">
        <w:t xml:space="preserve"> 3 086 150,32</w:t>
      </w:r>
      <w:r w:rsidR="005F343D">
        <w:t xml:space="preserve"> </w:t>
      </w:r>
      <w:r w:rsidRPr="00632DC0">
        <w:t>рублей;</w:t>
      </w:r>
    </w:p>
    <w:p w:rsidR="00E24E2A" w:rsidRDefault="00E24E2A" w:rsidP="006A35A0">
      <w:pPr>
        <w:spacing w:after="120"/>
        <w:jc w:val="both"/>
      </w:pPr>
      <w:r w:rsidRPr="00632DC0">
        <w:t xml:space="preserve">           -  </w:t>
      </w:r>
      <w:r w:rsidR="006A35A0">
        <w:t>прочие субсидии - 2 232 424,10 рублей.</w:t>
      </w:r>
    </w:p>
    <w:p w:rsidR="000449C6" w:rsidRPr="000449C6" w:rsidRDefault="000449C6" w:rsidP="00E24E2A">
      <w:pPr>
        <w:spacing w:after="120"/>
        <w:jc w:val="both"/>
      </w:pPr>
      <w:r w:rsidRPr="000449C6">
        <w:rPr>
          <w:iCs/>
          <w:color w:val="000000"/>
        </w:rPr>
        <w:t xml:space="preserve">               Прочие межбюджетные трансферты, передаваемые бюджетам городских поселений</w:t>
      </w:r>
      <w:r>
        <w:rPr>
          <w:iCs/>
          <w:color w:val="000000"/>
        </w:rPr>
        <w:t xml:space="preserve"> -</w:t>
      </w:r>
      <w:r w:rsidR="006A35A0">
        <w:rPr>
          <w:iCs/>
          <w:color w:val="000000"/>
        </w:rPr>
        <w:t>267 146,00</w:t>
      </w:r>
      <w:r>
        <w:rPr>
          <w:iCs/>
          <w:color w:val="000000"/>
        </w:rPr>
        <w:t xml:space="preserve"> рублей;</w:t>
      </w:r>
    </w:p>
    <w:p w:rsidR="00766F4D" w:rsidRPr="00632DC0" w:rsidRDefault="00920F4E" w:rsidP="00E24E2A">
      <w:pPr>
        <w:spacing w:after="120"/>
        <w:jc w:val="both"/>
      </w:pPr>
      <w:r>
        <w:t xml:space="preserve">            </w:t>
      </w:r>
      <w:r w:rsidR="005F343D">
        <w:t>П</w:t>
      </w:r>
      <w:r w:rsidR="006E266B">
        <w:t xml:space="preserve">рочие безвозмездные поступления в бюджеты городских поселений </w:t>
      </w:r>
      <w:r w:rsidR="00070812">
        <w:t xml:space="preserve">составили </w:t>
      </w:r>
      <w:r w:rsidR="006A35A0">
        <w:rPr>
          <w:iCs/>
          <w:color w:val="000000"/>
        </w:rPr>
        <w:t>18 361,58</w:t>
      </w:r>
      <w:r w:rsidR="00BE4105">
        <w:rPr>
          <w:iCs/>
          <w:color w:val="000000"/>
        </w:rPr>
        <w:t xml:space="preserve"> рублей.</w:t>
      </w:r>
    </w:p>
    <w:p w:rsidR="00E24E2A" w:rsidRPr="00632DC0" w:rsidRDefault="00E24E2A" w:rsidP="00E24E2A">
      <w:pPr>
        <w:spacing w:after="120"/>
        <w:jc w:val="both"/>
      </w:pPr>
      <w:r w:rsidRPr="00632DC0">
        <w:t xml:space="preserve">           Исполнение расходной части бюджета в разрезе разделов и подразделов функциональной классификации расходов приведено в таблице: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1559"/>
        <w:gridCol w:w="992"/>
        <w:gridCol w:w="1418"/>
        <w:gridCol w:w="1134"/>
      </w:tblGrid>
      <w:tr w:rsidR="007E1867" w:rsidRPr="00C0379C" w:rsidTr="006A4D66">
        <w:trPr>
          <w:trHeight w:val="857"/>
        </w:trPr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расходов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по бюджету 2023г.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     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2022год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сравн. 2023г.  к 2022г.</w:t>
            </w:r>
          </w:p>
        </w:tc>
      </w:tr>
      <w:tr w:rsidR="007E1867" w:rsidRPr="00C0379C" w:rsidTr="006A4D66">
        <w:trPr>
          <w:trHeight w:val="645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0100 «Общегосударственные вопросы»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4 772 622,10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3 640 067,87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76,27%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3 680 856,51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98,89%</w:t>
            </w:r>
          </w:p>
        </w:tc>
      </w:tr>
      <w:tr w:rsidR="007E1867" w:rsidRPr="00C0379C" w:rsidTr="006A4D66">
        <w:trPr>
          <w:trHeight w:val="1388"/>
        </w:trPr>
        <w:tc>
          <w:tcPr>
            <w:tcW w:w="3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0104 «Функционирование Правительства РФ, высших исполнительных органов государственной власти субъектов РФ. Местных администраций»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3 607 276,00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3 607 128,87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1974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99,99</w:t>
            </w:r>
            <w:r w:rsidR="007E1867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3 648 762,51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98,86%</w:t>
            </w:r>
          </w:p>
        </w:tc>
      </w:tr>
      <w:tr w:rsidR="007E1867" w:rsidRPr="00C0379C" w:rsidTr="006A4D66">
        <w:trPr>
          <w:trHeight w:val="405"/>
        </w:trPr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0106 «Обеспечение деятельности финансовых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21 939,00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21 939,00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21 094,00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104,01%</w:t>
            </w:r>
          </w:p>
        </w:tc>
      </w:tr>
      <w:tr w:rsidR="007E1867" w:rsidRPr="00C0379C" w:rsidTr="006A4D66">
        <w:trPr>
          <w:trHeight w:val="403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0111 «Резервные фонды"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1 132 407,10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E1867" w:rsidRPr="00C0379C" w:rsidTr="006A4D66">
        <w:trPr>
          <w:trHeight w:val="551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0113 «Другие общегосударственные вопросы»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  <w:tr w:rsidR="007E1867" w:rsidRPr="00C0379C" w:rsidTr="006A4D66">
        <w:trPr>
          <w:trHeight w:val="404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0200 «Национальная оборона»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251 539,43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114,25%</w:t>
            </w:r>
          </w:p>
        </w:tc>
      </w:tr>
      <w:tr w:rsidR="007E1867" w:rsidRPr="00C0379C" w:rsidTr="006A4D66">
        <w:trPr>
          <w:trHeight w:val="613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0203 «Мобилизационная вневойсковая подготовка»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251 539,43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114,25%</w:t>
            </w:r>
          </w:p>
        </w:tc>
      </w:tr>
      <w:tr w:rsidR="007E1867" w:rsidRPr="00C0379C" w:rsidTr="006A4D66">
        <w:trPr>
          <w:trHeight w:val="57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0400 «Национальная экономика»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1 415 814,51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1 385 814,51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97,88%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1 648 209,11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84,08%</w:t>
            </w:r>
          </w:p>
        </w:tc>
      </w:tr>
      <w:tr w:rsidR="007E1867" w:rsidRPr="00C0379C" w:rsidTr="006A4D66">
        <w:trPr>
          <w:trHeight w:val="531"/>
        </w:trPr>
        <w:tc>
          <w:tcPr>
            <w:tcW w:w="3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0409 «Дорожное хозяйство (дорожные фонды)»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1 385 814,51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1 385 814,51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1 589 709,11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87,17%</w:t>
            </w:r>
          </w:p>
        </w:tc>
      </w:tr>
      <w:tr w:rsidR="007E1867" w:rsidRPr="00C0379C" w:rsidTr="006A4D66">
        <w:trPr>
          <w:trHeight w:val="681"/>
        </w:trPr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0412 «Другие вопросы в области национальной экономики»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53111A" w:rsidRPr="00C0379C" w:rsidTr="006A4D66">
        <w:trPr>
          <w:trHeight w:val="33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11A" w:rsidRDefault="0053111A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0500 «Жилищн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коммунальное хозяйство»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11A" w:rsidRDefault="005311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10 025 075,81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11A" w:rsidRDefault="005311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10 017 760,46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11A" w:rsidRDefault="005311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11A" w:rsidRDefault="005311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13 990 507,49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11A" w:rsidRDefault="005311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71,60%</w:t>
            </w:r>
          </w:p>
        </w:tc>
      </w:tr>
      <w:tr w:rsidR="007E1867" w:rsidRPr="00C0379C" w:rsidTr="006A4D66">
        <w:trPr>
          <w:trHeight w:val="415"/>
        </w:trPr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0501 «Жилищное хозяйство»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587 854,00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587 768,98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6 975 053,95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8,43%</w:t>
            </w:r>
          </w:p>
        </w:tc>
      </w:tr>
      <w:tr w:rsidR="007E1867" w:rsidRPr="00C0379C" w:rsidTr="006A4D66">
        <w:trPr>
          <w:trHeight w:val="63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0502 «Коммунальное хозяйство»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523 180,00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523 180,00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145,33%</w:t>
            </w:r>
          </w:p>
        </w:tc>
      </w:tr>
      <w:tr w:rsidR="007E1867" w:rsidRPr="00C0379C" w:rsidTr="006A4D66">
        <w:trPr>
          <w:trHeight w:val="459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Подраздел 0503 «Благоустройство»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8 914 041,81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8 906 811,48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6 655 453,54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133,83%</w:t>
            </w:r>
          </w:p>
        </w:tc>
      </w:tr>
      <w:tr w:rsidR="007E1867" w:rsidRPr="00C0379C" w:rsidTr="006A4D66">
        <w:trPr>
          <w:trHeight w:val="409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0800 «Культура, кинематография»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87,47%</w:t>
            </w:r>
          </w:p>
        </w:tc>
      </w:tr>
      <w:tr w:rsidR="007E1867" w:rsidRPr="00C0379C" w:rsidTr="006A4D66">
        <w:trPr>
          <w:trHeight w:val="56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0801«Культура»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87,47%</w:t>
            </w:r>
          </w:p>
        </w:tc>
      </w:tr>
      <w:tr w:rsidR="007E1867" w:rsidRPr="00C0379C" w:rsidTr="006A4D66">
        <w:trPr>
          <w:trHeight w:val="50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1000 «Социальная политика»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38 926 929,01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</w:t>
            </w:r>
            <w:r w:rsidR="001974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19743E">
              <w:rPr>
                <w:b/>
                <w:bCs/>
                <w:color w:val="000000"/>
                <w:sz w:val="20"/>
                <w:szCs w:val="20"/>
              </w:rPr>
              <w:t>26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929,01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1974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  <w:r w:rsidR="007E1867">
              <w:rPr>
                <w:b/>
                <w:bCs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1 773 435,44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1974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6A4D6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195,01</w:t>
            </w:r>
            <w:r w:rsidR="007E1867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7E1867" w:rsidRPr="00C0379C" w:rsidTr="006A4D66">
        <w:trPr>
          <w:trHeight w:val="60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1001 «Пенсионное обеспечение»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127 647,24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127 647,24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119 935,44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106,43%</w:t>
            </w:r>
          </w:p>
        </w:tc>
      </w:tr>
      <w:tr w:rsidR="007E1867" w:rsidRPr="00C0379C" w:rsidTr="006A4D66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1003 «Социальное обеспечение населения»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1 653 500,00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E1867" w:rsidRPr="00C0379C" w:rsidTr="006A4D66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1006 «Другие вопросы в области социальной политики»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38 799 281,77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38 799 281,77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E1867" w:rsidRPr="00C0379C" w:rsidTr="006A4D66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1100 «Физическая культура и спорт»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124 784,90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124 782,49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137 317,45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90,87%</w:t>
            </w:r>
          </w:p>
        </w:tc>
      </w:tr>
      <w:tr w:rsidR="007E1867" w:rsidRPr="00C0379C" w:rsidTr="006A4D66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 1101 «Физическая культура»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124 784,90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124 782,49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137 317,45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90,87%</w:t>
            </w:r>
          </w:p>
        </w:tc>
      </w:tr>
      <w:tr w:rsidR="007E1867" w:rsidRPr="00C0379C" w:rsidTr="006A4D66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расходов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56 208 598,33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55 038 726,34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22 231 865,43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67" w:rsidRDefault="007E186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247,57%</w:t>
            </w:r>
          </w:p>
        </w:tc>
      </w:tr>
    </w:tbl>
    <w:p w:rsidR="00E24E2A" w:rsidRDefault="00E24E2A" w:rsidP="00E24E2A">
      <w:pPr>
        <w:spacing w:after="120"/>
        <w:rPr>
          <w:sz w:val="28"/>
          <w:szCs w:val="28"/>
        </w:rPr>
      </w:pPr>
    </w:p>
    <w:p w:rsidR="00E24E2A" w:rsidRPr="00632DC0" w:rsidRDefault="00E24E2A" w:rsidP="00E24E2A">
      <w:pPr>
        <w:spacing w:after="120"/>
        <w:ind w:firstLine="709"/>
        <w:jc w:val="both"/>
        <w:rPr>
          <w:color w:val="FF0000"/>
        </w:rPr>
      </w:pPr>
      <w:r w:rsidRPr="00416388">
        <w:rPr>
          <w:b/>
        </w:rPr>
        <w:t>Расходы по разделу 01 «Общегосударственные вопросы»</w:t>
      </w:r>
      <w:r w:rsidRPr="00416388">
        <w:t xml:space="preserve"> составили  </w:t>
      </w:r>
      <w:r w:rsidR="00416388">
        <w:t>3 640 067,87</w:t>
      </w:r>
      <w:r w:rsidRPr="00416388">
        <w:t xml:space="preserve"> рублей, что составляет </w:t>
      </w:r>
      <w:r w:rsidR="00416388">
        <w:t>6,61</w:t>
      </w:r>
      <w:r w:rsidRPr="00632DC0">
        <w:t xml:space="preserve">% от общего объема расходов и </w:t>
      </w:r>
      <w:r w:rsidR="00416388">
        <w:t>76,27</w:t>
      </w:r>
      <w:r w:rsidRPr="00632DC0">
        <w:t xml:space="preserve">% к плановым </w:t>
      </w:r>
      <w:r w:rsidR="00416388">
        <w:t xml:space="preserve">показателям. По сравнению с 2022 годом сумма расходов </w:t>
      </w:r>
      <w:r w:rsidRPr="00632DC0">
        <w:t>у</w:t>
      </w:r>
      <w:r w:rsidR="00416388">
        <w:t>меньшилась</w:t>
      </w:r>
      <w:r w:rsidRPr="00632DC0">
        <w:t xml:space="preserve"> на </w:t>
      </w:r>
      <w:r w:rsidR="00416388">
        <w:t xml:space="preserve">40 788,64 </w:t>
      </w:r>
      <w:r w:rsidRPr="00632DC0">
        <w:t xml:space="preserve">рублей. В данный раздел включены расходы на содержание аппарата администрации, главы местного самоуправления, обеспечение финансовой деятельности. 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По подразделу 0104 «Функционирование Правительства РФ, высших исполнительных органов государственной власти субъектов РФ местных администраций» сумма расходов </w:t>
      </w:r>
      <w:r w:rsidR="00416388">
        <w:t>3 607 128,87</w:t>
      </w:r>
      <w:r w:rsidRPr="00632DC0">
        <w:t xml:space="preserve"> рублей, что составляет </w:t>
      </w:r>
      <w:r w:rsidR="00A61781">
        <w:t>99,99</w:t>
      </w:r>
      <w:r w:rsidRPr="00632DC0">
        <w:t xml:space="preserve">% от плановых показателей, и </w:t>
      </w:r>
      <w:r w:rsidR="00416388">
        <w:t>6,55</w:t>
      </w:r>
      <w:r w:rsidRPr="00632DC0">
        <w:t>% от общего объема расходов.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По подразделу 0106 расходы составили </w:t>
      </w:r>
      <w:r w:rsidR="0039713B">
        <w:t xml:space="preserve">21 </w:t>
      </w:r>
      <w:r w:rsidR="00CD6692">
        <w:t>939</w:t>
      </w:r>
      <w:r w:rsidRPr="00632DC0">
        <w:t>,00 рублей по Соглашению с КСП</w:t>
      </w:r>
      <w:proofErr w:type="gramStart"/>
      <w:r w:rsidRPr="00632DC0">
        <w:t xml:space="preserve">., </w:t>
      </w:r>
      <w:proofErr w:type="gramEnd"/>
      <w:r w:rsidRPr="00632DC0">
        <w:t>100% от плановых назначений.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По подразделу 0113 расходы составили сумму </w:t>
      </w:r>
      <w:r w:rsidR="00596317">
        <w:t>11 000,00</w:t>
      </w:r>
      <w:r w:rsidRPr="00632DC0">
        <w:t xml:space="preserve"> рублей или 100% от плановых назначений.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По</w:t>
      </w:r>
      <w:r>
        <w:rPr>
          <w:b/>
        </w:rPr>
        <w:t xml:space="preserve"> </w:t>
      </w:r>
      <w:r w:rsidRPr="00632DC0">
        <w:rPr>
          <w:b/>
        </w:rPr>
        <w:t>разделу 02 «Национальная оборона»</w:t>
      </w:r>
      <w:r w:rsidRPr="00632DC0">
        <w:t xml:space="preserve"> - расходы были направлены на обеспечение первичного воинского учета и  составили </w:t>
      </w:r>
      <w:r w:rsidR="00CD6692">
        <w:t>287 372,00</w:t>
      </w:r>
      <w:r w:rsidRPr="00632DC0">
        <w:t xml:space="preserve"> рублей или </w:t>
      </w:r>
      <w:r w:rsidR="00CD6692">
        <w:t>0,52</w:t>
      </w:r>
      <w:r w:rsidRPr="00632DC0">
        <w:t xml:space="preserve"> % от общего объема расходов и 100% к плановым показателям. По сравнению с 202</w:t>
      </w:r>
      <w:r w:rsidR="00CD6692">
        <w:t>2</w:t>
      </w:r>
      <w:r w:rsidRPr="00632DC0">
        <w:t xml:space="preserve"> годом  сумма расходов  возросла на </w:t>
      </w:r>
      <w:r w:rsidR="00CD6692">
        <w:t>35 832,57</w:t>
      </w:r>
      <w:r w:rsidRPr="00632DC0">
        <w:t xml:space="preserve"> рублей, так как была </w:t>
      </w:r>
      <w:r w:rsidR="00DC41AD">
        <w:t>увеличена</w:t>
      </w:r>
      <w:r w:rsidRPr="00632DC0">
        <w:t xml:space="preserve"> заработная плана работника ВУС</w:t>
      </w:r>
      <w:r w:rsidR="00DC41AD">
        <w:t xml:space="preserve"> до </w:t>
      </w:r>
      <w:r w:rsidR="00FC7773">
        <w:t xml:space="preserve">действующего </w:t>
      </w:r>
      <w:r w:rsidR="00DC41AD">
        <w:t xml:space="preserve">минимального </w:t>
      </w:r>
      <w:proofErr w:type="gramStart"/>
      <w:r w:rsidR="00DC41AD">
        <w:t>размера оплаты труда</w:t>
      </w:r>
      <w:proofErr w:type="gramEnd"/>
      <w:r w:rsidRPr="00632DC0">
        <w:t>.</w:t>
      </w:r>
    </w:p>
    <w:p w:rsidR="00E24E2A" w:rsidRDefault="00E24E2A" w:rsidP="00E24E2A">
      <w:pPr>
        <w:spacing w:after="120"/>
        <w:ind w:firstLine="709"/>
        <w:jc w:val="both"/>
      </w:pPr>
      <w:r w:rsidRPr="00632DC0">
        <w:rPr>
          <w:b/>
        </w:rPr>
        <w:t>По</w:t>
      </w:r>
      <w:r>
        <w:rPr>
          <w:b/>
        </w:rPr>
        <w:t xml:space="preserve"> </w:t>
      </w:r>
      <w:r w:rsidRPr="00632DC0">
        <w:rPr>
          <w:b/>
        </w:rPr>
        <w:t>разделу 04 «Национальная экономика</w:t>
      </w:r>
      <w:r w:rsidRPr="00632DC0">
        <w:t xml:space="preserve">» расходы </w:t>
      </w:r>
      <w:r>
        <w:t xml:space="preserve">составили </w:t>
      </w:r>
      <w:r w:rsidR="00FC7773">
        <w:t>1 385 814,51</w:t>
      </w:r>
      <w:r>
        <w:t xml:space="preserve"> рублей, что составляет </w:t>
      </w:r>
      <w:r w:rsidR="00FC7773">
        <w:t>2,52</w:t>
      </w:r>
      <w:r>
        <w:t xml:space="preserve">% от общего объема расходов и </w:t>
      </w:r>
      <w:r w:rsidR="00FC7773">
        <w:t>97,88</w:t>
      </w:r>
      <w:r>
        <w:t>% от плановых назначений на 202</w:t>
      </w:r>
      <w:r w:rsidR="00FC7773">
        <w:t>3</w:t>
      </w:r>
      <w:r>
        <w:t>год. По сравнению с 202</w:t>
      </w:r>
      <w:r w:rsidR="00FC7773">
        <w:t>2</w:t>
      </w:r>
      <w:r>
        <w:t xml:space="preserve"> годом расходы </w:t>
      </w:r>
      <w:r w:rsidR="00FC7773">
        <w:t>уменьшились</w:t>
      </w:r>
      <w:r>
        <w:t xml:space="preserve"> на </w:t>
      </w:r>
      <w:r w:rsidR="00FC7773">
        <w:t>262 394,60</w:t>
      </w:r>
      <w:r>
        <w:t xml:space="preserve"> рублей.</w:t>
      </w:r>
    </w:p>
    <w:p w:rsidR="00E24E2A" w:rsidRDefault="00E24E2A" w:rsidP="00E24E2A">
      <w:pPr>
        <w:spacing w:after="120"/>
        <w:ind w:firstLine="709"/>
        <w:jc w:val="both"/>
      </w:pPr>
      <w:r>
        <w:t xml:space="preserve">по подразделу 0409 «Дорожное хозяйство» расходы были направлены </w:t>
      </w:r>
      <w:r w:rsidRPr="00632DC0">
        <w:t xml:space="preserve"> на ремонт и содержание дорог Белоберезковского городского поселения в сумме </w:t>
      </w:r>
      <w:r w:rsidR="00FC7773">
        <w:t>1 385 814,51</w:t>
      </w:r>
      <w:r w:rsidRPr="00632DC0">
        <w:t xml:space="preserve"> рублей, что составляет </w:t>
      </w:r>
      <w:r w:rsidR="00EE258F">
        <w:t>100,00</w:t>
      </w:r>
      <w:r w:rsidRPr="00632DC0">
        <w:t xml:space="preserve">% от плановых назначений и </w:t>
      </w:r>
      <w:r w:rsidR="00FC7773">
        <w:t>2,52</w:t>
      </w:r>
      <w:r w:rsidRPr="00632DC0">
        <w:t>% от общего объема расходов</w:t>
      </w:r>
      <w:r w:rsidR="00EE258F">
        <w:t>. По сравнению с 202</w:t>
      </w:r>
      <w:r w:rsidR="00FC7773">
        <w:t>2</w:t>
      </w:r>
      <w:r>
        <w:t xml:space="preserve"> годом расходы у</w:t>
      </w:r>
      <w:r w:rsidR="00FC7773">
        <w:t>меньшились</w:t>
      </w:r>
      <w:r>
        <w:t xml:space="preserve"> на </w:t>
      </w:r>
      <w:r w:rsidR="00FC7773">
        <w:t>203 894,60</w:t>
      </w:r>
      <w:r>
        <w:t xml:space="preserve"> рублей.</w:t>
      </w:r>
    </w:p>
    <w:p w:rsidR="00EE258F" w:rsidRDefault="00E24E2A" w:rsidP="00E24E2A">
      <w:pPr>
        <w:spacing w:after="120"/>
        <w:ind w:firstLine="709"/>
        <w:jc w:val="both"/>
      </w:pPr>
      <w:r>
        <w:t xml:space="preserve">по подразделу 0412 «Другие вопросы в области национальной экономики» </w:t>
      </w:r>
      <w:r w:rsidR="00FC7773">
        <w:t xml:space="preserve">в 2022 году </w:t>
      </w:r>
      <w:r>
        <w:t xml:space="preserve">средства были направлены </w:t>
      </w:r>
      <w:r w:rsidRPr="00632DC0">
        <w:t xml:space="preserve"> на разработку генерального плана поселения  в сумме 50 000,00 рублей</w:t>
      </w:r>
      <w:r w:rsidR="00054BDE">
        <w:t xml:space="preserve"> и 8 500,00 рублей  </w:t>
      </w:r>
      <w:r w:rsidR="00FC7773">
        <w:t>на межевание земельных участков, в 2023 году расходов не производилось, так  как работы не были окончены в срок.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lastRenderedPageBreak/>
        <w:t xml:space="preserve">Расходы по разделу 05 «Жилищно-коммунальное хозяйство» </w:t>
      </w:r>
      <w:r w:rsidRPr="00632DC0">
        <w:t xml:space="preserve">составили </w:t>
      </w:r>
      <w:r w:rsidR="00445400">
        <w:t>10 017 760,46</w:t>
      </w:r>
      <w:r w:rsidRPr="00632DC0">
        <w:t xml:space="preserve"> рублей, что соответствует </w:t>
      </w:r>
      <w:r w:rsidR="00445400">
        <w:t>18,2</w:t>
      </w:r>
      <w:r w:rsidRPr="00632DC0">
        <w:t xml:space="preserve"> % от общего объема расходов  и </w:t>
      </w:r>
      <w:r w:rsidR="00445400">
        <w:t>99,93</w:t>
      </w:r>
      <w:r w:rsidRPr="00632DC0">
        <w:t>% от плановых назначений, в том числе:</w:t>
      </w:r>
    </w:p>
    <w:p w:rsidR="00E24E2A" w:rsidRDefault="00E24E2A" w:rsidP="00E24E2A">
      <w:pPr>
        <w:spacing w:after="120"/>
        <w:ind w:firstLine="709"/>
        <w:jc w:val="both"/>
      </w:pPr>
      <w:r w:rsidRPr="00162287">
        <w:rPr>
          <w:color w:val="FF0000"/>
        </w:rPr>
        <w:t xml:space="preserve"> </w:t>
      </w:r>
      <w:r w:rsidRPr="004830FB">
        <w:t xml:space="preserve">по подразделу 0501 – </w:t>
      </w:r>
      <w:r w:rsidR="00445400">
        <w:t>587 768,98</w:t>
      </w:r>
      <w:r w:rsidRPr="004830FB">
        <w:t xml:space="preserve"> рублей  – это взносы на капитальный ремонт МКД и мероприятия </w:t>
      </w:r>
      <w:r w:rsidR="00445400">
        <w:t>по разборке остатков домов, сгоревших в результате ЧС.</w:t>
      </w:r>
    </w:p>
    <w:p w:rsidR="004830FB" w:rsidRPr="004830FB" w:rsidRDefault="004830FB" w:rsidP="00E24E2A">
      <w:pPr>
        <w:spacing w:after="120"/>
        <w:ind w:firstLine="709"/>
        <w:jc w:val="both"/>
      </w:pPr>
      <w:r>
        <w:t xml:space="preserve">-по подразделу 0502 </w:t>
      </w:r>
      <w:r w:rsidR="00445400">
        <w:t>–</w:t>
      </w:r>
      <w:r>
        <w:t xml:space="preserve"> </w:t>
      </w:r>
      <w:r w:rsidR="00445400">
        <w:t>523 180,00</w:t>
      </w:r>
      <w:r>
        <w:t xml:space="preserve"> рублей – убытки бани, </w:t>
      </w:r>
      <w:r w:rsidR="00445400">
        <w:t>оплата</w:t>
      </w:r>
      <w:r>
        <w:t xml:space="preserve"> </w:t>
      </w:r>
      <w:proofErr w:type="spellStart"/>
      <w:r>
        <w:t>видионаблюдения</w:t>
      </w:r>
      <w:proofErr w:type="spellEnd"/>
      <w:r>
        <w:t xml:space="preserve"> на объектах</w:t>
      </w:r>
      <w:r w:rsidR="00445400">
        <w:t xml:space="preserve"> водоснабжения, ремонт водопровода по ул. Красноармейская.</w:t>
      </w:r>
    </w:p>
    <w:p w:rsidR="00E24E2A" w:rsidRPr="00632DC0" w:rsidRDefault="00E24E2A" w:rsidP="00E24E2A">
      <w:pPr>
        <w:spacing w:after="120"/>
        <w:ind w:firstLine="709"/>
        <w:jc w:val="both"/>
      </w:pPr>
      <w:r w:rsidRPr="004830FB">
        <w:t xml:space="preserve">-по подразделу 0503 расходы </w:t>
      </w:r>
      <w:r w:rsidRPr="00632DC0">
        <w:t xml:space="preserve">составили </w:t>
      </w:r>
      <w:r w:rsidR="00445400">
        <w:t>8 906 811,48</w:t>
      </w:r>
      <w:r w:rsidRPr="00632DC0">
        <w:t xml:space="preserve"> рублей в том числе: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-расход</w:t>
      </w:r>
      <w:r w:rsidR="00FC08EF">
        <w:t>ы по уличному освещению  за 2022</w:t>
      </w:r>
      <w:r w:rsidR="00445400">
        <w:t>3</w:t>
      </w:r>
      <w:r w:rsidRPr="00632DC0">
        <w:t xml:space="preserve"> год составили </w:t>
      </w:r>
      <w:r w:rsidR="00445400">
        <w:t>1 032 378,88</w:t>
      </w:r>
      <w:r w:rsidRPr="00632DC0">
        <w:t xml:space="preserve"> рублей, в том числе техническое обслуживание электросетей</w:t>
      </w:r>
      <w:r w:rsidR="00445400">
        <w:t xml:space="preserve"> и закупка материалов</w:t>
      </w:r>
      <w:r w:rsidRPr="00632DC0">
        <w:t xml:space="preserve"> – </w:t>
      </w:r>
      <w:r w:rsidR="00445400">
        <w:t>172 955,67</w:t>
      </w:r>
      <w:r w:rsidRPr="00632DC0">
        <w:t xml:space="preserve"> руб.;</w:t>
      </w:r>
    </w:p>
    <w:p w:rsidR="00E24E2A" w:rsidRDefault="00E24E2A" w:rsidP="00E24E2A">
      <w:pPr>
        <w:spacing w:after="120"/>
        <w:ind w:firstLine="709"/>
        <w:jc w:val="both"/>
      </w:pPr>
      <w:r w:rsidRPr="00632DC0">
        <w:t>-содержание мест захоронения –</w:t>
      </w:r>
      <w:r w:rsidR="00445400">
        <w:t>100 </w:t>
      </w:r>
      <w:r w:rsidR="00AD2132">
        <w:t>850</w:t>
      </w:r>
      <w:r w:rsidR="00445400">
        <w:t>,00 рублей</w:t>
      </w:r>
      <w:r w:rsidRPr="00632DC0">
        <w:t>;</w:t>
      </w:r>
    </w:p>
    <w:p w:rsidR="00445400" w:rsidRPr="00632DC0" w:rsidRDefault="00445400" w:rsidP="00E24E2A">
      <w:pPr>
        <w:spacing w:after="120"/>
        <w:ind w:firstLine="709"/>
        <w:jc w:val="both"/>
      </w:pPr>
      <w:r>
        <w:t>- озеленение территории поселения- 60 000,00 рублей</w:t>
      </w:r>
    </w:p>
    <w:p w:rsidR="00AD2132" w:rsidRDefault="00E24E2A" w:rsidP="00E24E2A">
      <w:pPr>
        <w:spacing w:after="120"/>
        <w:ind w:firstLine="709"/>
        <w:jc w:val="both"/>
      </w:pPr>
      <w:r w:rsidRPr="00632DC0">
        <w:rPr>
          <w:color w:val="FF0000"/>
        </w:rPr>
        <w:t>-</w:t>
      </w:r>
      <w:r w:rsidRPr="00632DC0">
        <w:t xml:space="preserve">прочие мероприятия по благоустройству – </w:t>
      </w:r>
      <w:r w:rsidR="00AD2132">
        <w:t>1</w:t>
      </w:r>
      <w:r w:rsidR="001463EE">
        <w:t> 516 826,03</w:t>
      </w:r>
      <w:r w:rsidRPr="00632DC0">
        <w:t xml:space="preserve"> рублей (</w:t>
      </w:r>
      <w:r w:rsidR="00FC08EF" w:rsidRPr="00FC08EF">
        <w:t>ПСД по благоустройству дворовых территорий, спил аварийных деревьев, услуги техники, уход</w:t>
      </w:r>
      <w:r w:rsidR="00FC08EF">
        <w:t xml:space="preserve"> за минерализованными полосами, вывоз свалок мусора</w:t>
      </w:r>
      <w:r w:rsidR="00AD2132">
        <w:t>, покупка контейнеров, покупка материалов для проведения субботников</w:t>
      </w:r>
      <w:r w:rsidR="00FC08EF">
        <w:t xml:space="preserve">). </w:t>
      </w:r>
      <w:r w:rsidR="005476E8">
        <w:t xml:space="preserve"> </w:t>
      </w:r>
    </w:p>
    <w:p w:rsidR="002D1D77" w:rsidRDefault="002D1D77" w:rsidP="00E24E2A">
      <w:pPr>
        <w:spacing w:after="120"/>
        <w:ind w:firstLine="709"/>
        <w:jc w:val="both"/>
      </w:pPr>
      <w:r>
        <w:t>-мероприятия по обращению с ТКО - 375 000,00 рублей.</w:t>
      </w:r>
    </w:p>
    <w:p w:rsidR="00E24E2A" w:rsidRPr="00632DC0" w:rsidRDefault="00AD2132" w:rsidP="00E24E2A">
      <w:pPr>
        <w:spacing w:after="120"/>
        <w:ind w:firstLine="709"/>
        <w:jc w:val="both"/>
      </w:pPr>
      <w:r>
        <w:t>По сравнению с 2022</w:t>
      </w:r>
      <w:r w:rsidR="00E24E2A" w:rsidRPr="00632DC0">
        <w:t xml:space="preserve"> годом расходы по разделу 05 </w:t>
      </w:r>
      <w:r w:rsidR="00FC08EF">
        <w:t>снизились</w:t>
      </w:r>
      <w:r w:rsidR="00E24E2A" w:rsidRPr="00632DC0">
        <w:t xml:space="preserve"> на </w:t>
      </w:r>
      <w:r w:rsidR="001463EE">
        <w:t xml:space="preserve"> </w:t>
      </w:r>
      <w:r>
        <w:t xml:space="preserve">3 972 747,03 </w:t>
      </w:r>
      <w:r w:rsidR="00E24E2A" w:rsidRPr="00632DC0">
        <w:t xml:space="preserve"> рублей.</w:t>
      </w:r>
    </w:p>
    <w:p w:rsidR="00580BDF" w:rsidRDefault="00E24E2A" w:rsidP="00580BDF">
      <w:pPr>
        <w:spacing w:after="120"/>
        <w:ind w:firstLine="709"/>
        <w:jc w:val="both"/>
      </w:pPr>
      <w:r w:rsidRPr="00632DC0">
        <w:rPr>
          <w:b/>
        </w:rPr>
        <w:t>По разделу 08 «Культура и кинематография»</w:t>
      </w:r>
      <w:r w:rsidR="00080D95">
        <w:t xml:space="preserve"> в 202</w:t>
      </w:r>
      <w:r w:rsidR="00C03E88">
        <w:t>3</w:t>
      </w:r>
      <w:r w:rsidRPr="00632DC0">
        <w:t xml:space="preserve"> году было использовано бюджетных сре</w:t>
      </w:r>
      <w:proofErr w:type="gramStart"/>
      <w:r w:rsidRPr="00632DC0">
        <w:t>дств в с</w:t>
      </w:r>
      <w:proofErr w:type="gramEnd"/>
      <w:r w:rsidRPr="00632DC0">
        <w:t xml:space="preserve">умме </w:t>
      </w:r>
      <w:r w:rsidR="00C03E88">
        <w:t>656</w:t>
      </w:r>
      <w:r w:rsidRPr="00632DC0">
        <w:t> 000,00 рубля, что составило 10</w:t>
      </w:r>
      <w:r w:rsidR="00080D95">
        <w:t xml:space="preserve">0% от плановых назначений и </w:t>
      </w:r>
      <w:r w:rsidR="00C03E88">
        <w:t xml:space="preserve">1,19 </w:t>
      </w:r>
      <w:r w:rsidRPr="00632DC0">
        <w:t>% от общего объема расходов. По сравнению с 20</w:t>
      </w:r>
      <w:r w:rsidR="00080D95">
        <w:t>2</w:t>
      </w:r>
      <w:r w:rsidR="00C03E88">
        <w:t>2</w:t>
      </w:r>
      <w:r w:rsidRPr="00632DC0">
        <w:t xml:space="preserve"> годом расходы </w:t>
      </w:r>
      <w:r w:rsidR="00113C9A">
        <w:t>сократились на 94 000,00 рублей.</w:t>
      </w:r>
      <w:r w:rsidR="00113C9A">
        <w:tab/>
      </w:r>
    </w:p>
    <w:p w:rsidR="00580BDF" w:rsidRDefault="00580BDF" w:rsidP="00580BDF">
      <w:pPr>
        <w:spacing w:after="120"/>
        <w:ind w:firstLine="709"/>
        <w:jc w:val="both"/>
      </w:pPr>
      <w:r>
        <w:rPr>
          <w:b/>
        </w:rPr>
        <w:t xml:space="preserve"> </w:t>
      </w:r>
      <w:r w:rsidR="00E24E2A" w:rsidRPr="00632DC0">
        <w:rPr>
          <w:b/>
        </w:rPr>
        <w:t>По подразделу 10 «Социальная политика»</w:t>
      </w:r>
      <w:r w:rsidR="00E24E2A" w:rsidRPr="00632DC0">
        <w:t xml:space="preserve"> </w:t>
      </w:r>
      <w:r>
        <w:t xml:space="preserve">расходы составили </w:t>
      </w:r>
      <w:r w:rsidR="00C03E88">
        <w:t>38 926 929,01</w:t>
      </w:r>
      <w:r>
        <w:t xml:space="preserve"> рублей.                            </w:t>
      </w:r>
    </w:p>
    <w:p w:rsidR="00E24E2A" w:rsidRDefault="00580BDF" w:rsidP="00580BDF">
      <w:pPr>
        <w:spacing w:after="120"/>
        <w:jc w:val="both"/>
      </w:pPr>
      <w:r>
        <w:t xml:space="preserve">             По подразделу 1001 </w:t>
      </w:r>
      <w:r w:rsidR="00E24E2A" w:rsidRPr="00632DC0">
        <w:t xml:space="preserve">произведены расходы на выплату доплаты к пенсии муниципальным служащим </w:t>
      </w:r>
      <w:r w:rsidR="00C03E88">
        <w:t>127 647,24</w:t>
      </w:r>
      <w:r w:rsidR="00E24E2A" w:rsidRPr="00632DC0">
        <w:t xml:space="preserve"> рублей, что составляет 100,00% от плановых показателей и </w:t>
      </w:r>
      <w:r w:rsidR="00ED1E95">
        <w:t>0,23</w:t>
      </w:r>
      <w:r w:rsidR="00E24E2A" w:rsidRPr="00632DC0">
        <w:t xml:space="preserve">% от общей суммы расходов </w:t>
      </w:r>
      <w:r w:rsidR="00080D95">
        <w:t>поселения. По сравнению с 202</w:t>
      </w:r>
      <w:r w:rsidR="00ED1E95">
        <w:t>2</w:t>
      </w:r>
      <w:r w:rsidR="00E24E2A" w:rsidRPr="00632DC0">
        <w:t xml:space="preserve"> годом сумма расходов </w:t>
      </w:r>
      <w:r w:rsidR="00080D95">
        <w:t>у</w:t>
      </w:r>
      <w:r w:rsidR="00F75B07">
        <w:t>величилась</w:t>
      </w:r>
      <w:r w:rsidR="00080D95">
        <w:t xml:space="preserve"> на </w:t>
      </w:r>
      <w:r w:rsidR="00F75B07">
        <w:t>7 711,80</w:t>
      </w:r>
      <w:r w:rsidR="00080D95">
        <w:t xml:space="preserve"> рублей в связи с индексацией доплат к пенсиям</w:t>
      </w:r>
      <w:r w:rsidR="00F75B07">
        <w:t xml:space="preserve"> с 01.10.2023</w:t>
      </w:r>
      <w:r w:rsidR="007B6393">
        <w:t xml:space="preserve"> </w:t>
      </w:r>
      <w:r w:rsidR="00F75B07">
        <w:t>года</w:t>
      </w:r>
      <w:r w:rsidR="00080D95">
        <w:t>.</w:t>
      </w:r>
    </w:p>
    <w:p w:rsidR="00C24140" w:rsidRPr="00F75B07" w:rsidRDefault="008362AE" w:rsidP="005560DC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 подразделу 1006</w:t>
      </w:r>
      <w:r w:rsidR="005560DC">
        <w:rPr>
          <w:rFonts w:ascii="Times New Roman" w:hAnsi="Times New Roman" w:cs="Times New Roman"/>
          <w:sz w:val="24"/>
          <w:szCs w:val="24"/>
        </w:rPr>
        <w:t xml:space="preserve"> произведены расходы на сумму </w:t>
      </w:r>
      <w:r>
        <w:rPr>
          <w:rFonts w:ascii="Times New Roman" w:hAnsi="Times New Roman" w:cs="Times New Roman"/>
          <w:sz w:val="24"/>
          <w:szCs w:val="24"/>
        </w:rPr>
        <w:t>38 799 281,77</w:t>
      </w:r>
      <w:r w:rsidR="00580BDF" w:rsidRPr="00580BDF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5560DC">
        <w:rPr>
          <w:rFonts w:ascii="Times New Roman" w:hAnsi="Times New Roman" w:cs="Times New Roman"/>
          <w:sz w:val="24"/>
          <w:szCs w:val="24"/>
        </w:rPr>
        <w:t xml:space="preserve">, </w:t>
      </w:r>
      <w:r w:rsidR="00B76818" w:rsidRPr="00F75B07">
        <w:rPr>
          <w:rFonts w:ascii="Times New Roman" w:hAnsi="Times New Roman" w:cs="Times New Roman"/>
          <w:sz w:val="24"/>
          <w:szCs w:val="24"/>
        </w:rPr>
        <w:t xml:space="preserve">на оказание материальной помощи </w:t>
      </w:r>
      <w:r w:rsidR="005560DC" w:rsidRPr="00F75B07">
        <w:rPr>
          <w:rFonts w:ascii="Times New Roman" w:hAnsi="Times New Roman" w:cs="Times New Roman"/>
          <w:sz w:val="24"/>
          <w:szCs w:val="24"/>
        </w:rPr>
        <w:t xml:space="preserve">гражданам, чье имущество пострадало в результате чрезвычайных ситуаций, связанных с взрывами взрывоопасных предметов на территории поселения (обстрелы со стороны вооруженных </w:t>
      </w:r>
      <w:r w:rsidR="00F75B07" w:rsidRPr="00F75B07">
        <w:rPr>
          <w:rFonts w:ascii="Times New Roman" w:hAnsi="Times New Roman" w:cs="Times New Roman"/>
          <w:sz w:val="24"/>
          <w:szCs w:val="24"/>
        </w:rPr>
        <w:t>формирований Украины).</w:t>
      </w:r>
    </w:p>
    <w:p w:rsidR="005560DC" w:rsidRPr="005560DC" w:rsidRDefault="005560DC" w:rsidP="005560D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По разделу 11 «Физическая культура и спорт»</w:t>
      </w:r>
      <w:r w:rsidRPr="00632DC0">
        <w:t xml:space="preserve"> затраты составили </w:t>
      </w:r>
      <w:r w:rsidR="008362AE">
        <w:t>124 782,49</w:t>
      </w:r>
      <w:r w:rsidRPr="00632DC0">
        <w:t xml:space="preserve">  рублей, в общем объеме расходов поселения эти расходы составили </w:t>
      </w:r>
      <w:r w:rsidR="008362AE">
        <w:t xml:space="preserve">0,23 </w:t>
      </w:r>
      <w:r w:rsidRPr="00632DC0">
        <w:t>%  и 100,00</w:t>
      </w:r>
      <w:r w:rsidR="008362AE">
        <w:t xml:space="preserve"> </w:t>
      </w:r>
      <w:r w:rsidRPr="00632DC0">
        <w:t xml:space="preserve">% от плановых назначений. Средства были направлены на оплату коммунальных услуг по  зданию раздевалок на стадионе поселения. </w:t>
      </w:r>
    </w:p>
    <w:p w:rsidR="00E24E2A" w:rsidRPr="00835872" w:rsidRDefault="0036451E" w:rsidP="00E24E2A">
      <w:pPr>
        <w:spacing w:after="120"/>
        <w:ind w:firstLine="709"/>
        <w:jc w:val="both"/>
      </w:pPr>
      <w:r>
        <w:t>В 202</w:t>
      </w:r>
      <w:r w:rsidR="00421F59">
        <w:t>3</w:t>
      </w:r>
      <w:r w:rsidR="00E24E2A" w:rsidRPr="00835872">
        <w:t xml:space="preserve"> году</w:t>
      </w:r>
      <w:r w:rsidR="00342F85">
        <w:t xml:space="preserve"> </w:t>
      </w:r>
      <w:r w:rsidR="00E24E2A" w:rsidRPr="00835872">
        <w:t>было</w:t>
      </w:r>
      <w:r w:rsidR="00342F85">
        <w:t xml:space="preserve"> </w:t>
      </w:r>
      <w:r w:rsidR="00E24E2A" w:rsidRPr="00835872">
        <w:t xml:space="preserve"> приобретено хозяйственных товаров, канцелярских принадлежн</w:t>
      </w:r>
      <w:r>
        <w:t xml:space="preserve">остей и ГСМ на сумму </w:t>
      </w:r>
      <w:r w:rsidR="00421F59">
        <w:t>521 274,43</w:t>
      </w:r>
      <w:r w:rsidR="00E24E2A" w:rsidRPr="00835872">
        <w:t xml:space="preserve"> руб., в том числе ГСМ на сумму </w:t>
      </w:r>
      <w:r w:rsidR="00FA7FA5">
        <w:t>152 403,43</w:t>
      </w:r>
      <w:r w:rsidR="00E24E2A" w:rsidRPr="00835872">
        <w:t xml:space="preserve"> рублей. Списано в 202</w:t>
      </w:r>
      <w:r w:rsidR="00123C60">
        <w:t>3</w:t>
      </w:r>
      <w:r w:rsidR="00E24E2A" w:rsidRPr="00835872">
        <w:t xml:space="preserve"> году материальных запасов на сумму </w:t>
      </w:r>
      <w:r w:rsidR="00123C60">
        <w:t>615 695,89</w:t>
      </w:r>
      <w:r w:rsidR="00E24E2A" w:rsidRPr="00835872">
        <w:t xml:space="preserve">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Кредиторская и дебитор</w:t>
      </w:r>
      <w:r w:rsidR="00667B66">
        <w:t>ская задолженности на 01.01.202</w:t>
      </w:r>
      <w:r w:rsidR="00CF2880">
        <w:t>4</w:t>
      </w:r>
      <w:r w:rsidRPr="00632DC0">
        <w:t xml:space="preserve"> года отсутствуют.</w:t>
      </w:r>
    </w:p>
    <w:p w:rsidR="00E24E2A" w:rsidRPr="00632DC0" w:rsidRDefault="00E24E2A" w:rsidP="00E00246">
      <w:pPr>
        <w:spacing w:after="120"/>
        <w:rPr>
          <w:color w:val="000000"/>
        </w:rPr>
      </w:pPr>
      <w:r w:rsidRPr="00632DC0">
        <w:rPr>
          <w:color w:val="000000"/>
        </w:rPr>
        <w:t>Сведения о результатах внешнего государственного (муниципального)</w:t>
      </w:r>
      <w:r w:rsidR="00E00246">
        <w:rPr>
          <w:color w:val="000000"/>
        </w:rPr>
        <w:t xml:space="preserve"> </w:t>
      </w:r>
      <w:bookmarkStart w:id="0" w:name="_GoBack"/>
      <w:bookmarkEnd w:id="0"/>
      <w:r w:rsidRPr="00632DC0">
        <w:rPr>
          <w:color w:val="000000"/>
        </w:rPr>
        <w:t>финансового контроля представлены в таблице:</w:t>
      </w:r>
    </w:p>
    <w:p w:rsidR="00E24E2A" w:rsidRDefault="00E24E2A" w:rsidP="00E24E2A">
      <w:pPr>
        <w:jc w:val="both"/>
        <w:rPr>
          <w:color w:val="000000"/>
          <w:sz w:val="28"/>
          <w:szCs w:val="28"/>
        </w:rPr>
      </w:pPr>
    </w:p>
    <w:tbl>
      <w:tblPr>
        <w:tblW w:w="24915" w:type="dxa"/>
        <w:tblLayout w:type="fixed"/>
        <w:tblLook w:val="04A0" w:firstRow="1" w:lastRow="0" w:firstColumn="1" w:lastColumn="0" w:noHBand="0" w:noVBand="1"/>
      </w:tblPr>
      <w:tblGrid>
        <w:gridCol w:w="1120"/>
        <w:gridCol w:w="1822"/>
        <w:gridCol w:w="2127"/>
        <w:gridCol w:w="1984"/>
        <w:gridCol w:w="2977"/>
        <w:gridCol w:w="2977"/>
        <w:gridCol w:w="2977"/>
        <w:gridCol w:w="2977"/>
        <w:gridCol w:w="2977"/>
        <w:gridCol w:w="2977"/>
      </w:tblGrid>
      <w:tr w:rsidR="00E24E2A" w:rsidRPr="001107CA" w:rsidTr="00B046CA">
        <w:trPr>
          <w:gridAfter w:val="5"/>
          <w:wAfter w:w="14885" w:type="dxa"/>
          <w:trHeight w:val="439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Дата</w:t>
            </w:r>
            <w:r w:rsidRPr="001107CA">
              <w:rPr>
                <w:sz w:val="16"/>
                <w:szCs w:val="16"/>
              </w:rPr>
              <w:br/>
              <w:t>проверки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Наименование контрольного органа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Тема проверки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Результаты проверки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Меры по результатам</w:t>
            </w:r>
            <w:r w:rsidRPr="001107CA">
              <w:rPr>
                <w:sz w:val="16"/>
                <w:szCs w:val="16"/>
              </w:rPr>
              <w:br/>
              <w:t>проверки</w:t>
            </w:r>
          </w:p>
        </w:tc>
      </w:tr>
      <w:tr w:rsidR="00E24E2A" w:rsidRPr="001107CA" w:rsidTr="00B046CA">
        <w:trPr>
          <w:gridAfter w:val="5"/>
          <w:wAfter w:w="14885" w:type="dxa"/>
          <w:trHeight w:val="222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1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5</w:t>
            </w:r>
          </w:p>
        </w:tc>
      </w:tr>
      <w:tr w:rsidR="00B046CA" w:rsidRPr="001107CA" w:rsidTr="00B046CA">
        <w:trPr>
          <w:trHeight w:val="4351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46CA" w:rsidRPr="001107CA" w:rsidRDefault="00A56FBE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="00B046CA" w:rsidRPr="001107CA">
              <w:rPr>
                <w:sz w:val="16"/>
                <w:szCs w:val="16"/>
              </w:rPr>
              <w:t>.04.202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B046CA" w:rsidRPr="001107CA" w:rsidRDefault="00B046C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B046CA" w:rsidRPr="001107CA" w:rsidRDefault="00B046C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Анализ и оценка содержащейся в годовой бюджетной отчетности информации о финансовой деятельности органа, осуществляющего исполнение бюджета, анализ эффективности и результативности использования бюджетных средств.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B046CA" w:rsidRDefault="00B046C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Проанализировав представленную отчетность и дополнительные материалы, КСП Трубчевского муниципального района считает возможным рассмотрение и утверждение отчета об исполнении бюджета на уровне Белоберезковского Совета народных депутатов.</w:t>
            </w:r>
          </w:p>
          <w:p w:rsidR="00B046CA" w:rsidRPr="001107CA" w:rsidRDefault="00B046C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Выдано заключение.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B046CA" w:rsidRPr="001107CA" w:rsidRDefault="00B046CA" w:rsidP="006E266B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B046CA" w:rsidRPr="001107CA" w:rsidRDefault="00B046CA" w:rsidP="000F1364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 w:rsidRPr="001107CA">
              <w:rPr>
                <w:sz w:val="16"/>
                <w:szCs w:val="16"/>
              </w:rPr>
              <w:t>.04.202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977" w:type="dxa"/>
          </w:tcPr>
          <w:p w:rsidR="00B046CA" w:rsidRPr="001107CA" w:rsidRDefault="00B046CA" w:rsidP="000F1364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977" w:type="dxa"/>
          </w:tcPr>
          <w:p w:rsidR="00B046CA" w:rsidRPr="001107CA" w:rsidRDefault="00B046CA" w:rsidP="000F1364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Установление полноты бюджетной отчетности, её соответствие требованиям нормативных правовых актов, оценка достоверности показателей бюджетной отчетности, анализ эффективности и результативности использования бюджетных средств</w:t>
            </w:r>
          </w:p>
        </w:tc>
        <w:tc>
          <w:tcPr>
            <w:tcW w:w="2977" w:type="dxa"/>
          </w:tcPr>
          <w:p w:rsidR="00B046CA" w:rsidRDefault="00B046CA" w:rsidP="000F1364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1.Представленная для  внешней  проверки  годовая отчетность в полной мере соответствует требованиям  Инструкции  о порядке составления и предоставления годовой, квартальной и месячной отчетности  об исполнении бюджетов бюджетной системы РФ, установленной приказом Минфина РФ от 28.12.2011г. №191-н</w:t>
            </w:r>
          </w:p>
          <w:p w:rsidR="00B046CA" w:rsidRDefault="00B046CA" w:rsidP="000F1364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2.Исполнение бюджета за 2021 год по Администрации составило 99,1% (утверждено по бюджету – 20 598,5 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ублей</w:t>
            </w:r>
            <w:proofErr w:type="spellEnd"/>
            <w:r>
              <w:rPr>
                <w:sz w:val="16"/>
                <w:szCs w:val="16"/>
              </w:rPr>
              <w:t xml:space="preserve">, исполнено – 20 421,20 </w:t>
            </w:r>
            <w:proofErr w:type="spellStart"/>
            <w:r>
              <w:rPr>
                <w:sz w:val="16"/>
                <w:szCs w:val="16"/>
              </w:rPr>
              <w:t>тыс.рублей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  <w:p w:rsidR="00B046CA" w:rsidRPr="003D324C" w:rsidRDefault="00B046CA" w:rsidP="000F1364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Выдано заключение.</w:t>
            </w:r>
          </w:p>
        </w:tc>
        <w:tc>
          <w:tcPr>
            <w:tcW w:w="2977" w:type="dxa"/>
          </w:tcPr>
          <w:p w:rsidR="00B046CA" w:rsidRPr="001107CA" w:rsidRDefault="00B046CA" w:rsidP="000F1364">
            <w:pPr>
              <w:outlineLvl w:val="0"/>
              <w:rPr>
                <w:sz w:val="16"/>
                <w:szCs w:val="16"/>
              </w:rPr>
            </w:pPr>
          </w:p>
        </w:tc>
      </w:tr>
      <w:tr w:rsidR="000F671E" w:rsidRPr="001107CA" w:rsidTr="00B046CA">
        <w:trPr>
          <w:trHeight w:val="4351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671E" w:rsidRPr="001107CA" w:rsidRDefault="000F671E" w:rsidP="005560DC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1107CA">
              <w:rPr>
                <w:sz w:val="16"/>
                <w:szCs w:val="16"/>
              </w:rPr>
              <w:t>.04.202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5560DC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 xml:space="preserve">Контрольно-счетная палата </w:t>
            </w:r>
            <w:proofErr w:type="spellStart"/>
            <w:r w:rsidRPr="001107CA">
              <w:rPr>
                <w:sz w:val="16"/>
                <w:szCs w:val="16"/>
              </w:rPr>
              <w:t>Трубчевского</w:t>
            </w:r>
            <w:proofErr w:type="spellEnd"/>
            <w:r w:rsidRPr="001107CA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0F671E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Установление полноты  бюджетной отчетности, её соответствие требованиям нормативных правовых актов, оценка достоверности показателей бюджетной отчетности, анализ эффективности и </w:t>
            </w:r>
            <w:r w:rsidRPr="001107CA">
              <w:rPr>
                <w:sz w:val="16"/>
                <w:szCs w:val="16"/>
              </w:rPr>
              <w:t>результативности использования бюджетных средств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Представленная для  внешней  проверки  годовая отчетность в полной мере соответствует требованиям Инструкции о порядке составления и предоставления годовой, квартальной и месячной отчетности об исполнении бюджетов бюджетной системы РФ, утвержденной приказом Минфина РФ от 28.12.2011 </w:t>
            </w:r>
            <w:r w:rsidR="00414780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</w:rPr>
              <w:t>№ 191-н.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0F671E" w:rsidRDefault="000F671E" w:rsidP="000F1364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0F671E" w:rsidRPr="001107CA" w:rsidRDefault="000F671E" w:rsidP="000F1364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0F671E" w:rsidRDefault="000F671E" w:rsidP="000F1364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0F671E" w:rsidRDefault="000F671E" w:rsidP="000F1364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0F671E" w:rsidRPr="001107CA" w:rsidRDefault="000F671E" w:rsidP="000F1364">
            <w:pPr>
              <w:outlineLvl w:val="0"/>
              <w:rPr>
                <w:sz w:val="16"/>
                <w:szCs w:val="16"/>
              </w:rPr>
            </w:pPr>
          </w:p>
        </w:tc>
      </w:tr>
      <w:tr w:rsidR="000F671E" w:rsidRPr="001107CA" w:rsidTr="00B046CA">
        <w:trPr>
          <w:gridAfter w:val="5"/>
          <w:wAfter w:w="14885" w:type="dxa"/>
          <w:trHeight w:val="4351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671E" w:rsidRPr="001107CA" w:rsidRDefault="0058525C" w:rsidP="0058525C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</w:t>
            </w:r>
            <w:r w:rsidR="000F671E" w:rsidRPr="001107CA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0F671E" w:rsidRPr="001107CA" w:rsidRDefault="000F671E" w:rsidP="0058525C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Постановление Белоберезковской поселковой администрации</w:t>
            </w:r>
            <w:proofErr w:type="gramStart"/>
            <w:r w:rsidRPr="001107CA">
              <w:rPr>
                <w:sz w:val="16"/>
                <w:szCs w:val="16"/>
              </w:rPr>
              <w:t xml:space="preserve"> О</w:t>
            </w:r>
            <w:proofErr w:type="gramEnd"/>
            <w:r w:rsidRPr="001107CA">
              <w:rPr>
                <w:sz w:val="16"/>
                <w:szCs w:val="16"/>
              </w:rPr>
              <w:t>б утверждении</w:t>
            </w:r>
            <w:r>
              <w:rPr>
                <w:sz w:val="16"/>
                <w:szCs w:val="16"/>
              </w:rPr>
              <w:t xml:space="preserve"> </w:t>
            </w:r>
            <w:r w:rsidRPr="001107CA">
              <w:rPr>
                <w:sz w:val="16"/>
                <w:szCs w:val="16"/>
              </w:rPr>
              <w:t xml:space="preserve"> Отчета  об исполнении бюджета Белоберезковского городского поселения Трубчевского муниципального района Брянской области за 1 квартал  202</w:t>
            </w:r>
            <w:r w:rsidR="0058525C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Pr="001107CA">
              <w:rPr>
                <w:sz w:val="16"/>
                <w:szCs w:val="16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Выдано заключение.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</w:p>
        </w:tc>
      </w:tr>
      <w:tr w:rsidR="000F671E" w:rsidRPr="001107CA" w:rsidTr="00B046CA">
        <w:trPr>
          <w:gridAfter w:val="5"/>
          <w:wAfter w:w="14885" w:type="dxa"/>
          <w:trHeight w:val="2257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671E" w:rsidRPr="001107CA" w:rsidRDefault="0058525C" w:rsidP="006E266B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22.08.2023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58525C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Постановление Белоберезковской поселковой администрации</w:t>
            </w:r>
            <w:proofErr w:type="gramStart"/>
            <w:r w:rsidRPr="001107CA">
              <w:rPr>
                <w:sz w:val="16"/>
                <w:szCs w:val="16"/>
              </w:rPr>
              <w:t xml:space="preserve"> О</w:t>
            </w:r>
            <w:proofErr w:type="gramEnd"/>
            <w:r w:rsidRPr="001107CA">
              <w:rPr>
                <w:sz w:val="16"/>
                <w:szCs w:val="16"/>
              </w:rPr>
              <w:t>б утверждении Отчета  об исполнении бюджета Белоберезковского городского поселения Трубчевского муниципального района Брянской области за 1 полугодие  202</w:t>
            </w:r>
            <w:r w:rsidR="0058525C">
              <w:rPr>
                <w:sz w:val="16"/>
                <w:szCs w:val="16"/>
              </w:rPr>
              <w:t>3</w:t>
            </w:r>
            <w:r w:rsidRPr="001107CA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6E266B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0F671E" w:rsidRPr="001107CA" w:rsidTr="00B046CA">
        <w:trPr>
          <w:gridAfter w:val="5"/>
          <w:wAfter w:w="14885" w:type="dxa"/>
          <w:trHeight w:val="2332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671E" w:rsidRDefault="0058525C" w:rsidP="006E266B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0F671E">
              <w:rPr>
                <w:sz w:val="16"/>
                <w:szCs w:val="16"/>
              </w:rPr>
              <w:t>.11.202</w:t>
            </w:r>
            <w:r>
              <w:rPr>
                <w:sz w:val="16"/>
                <w:szCs w:val="16"/>
              </w:rPr>
              <w:t>3</w:t>
            </w:r>
          </w:p>
          <w:p w:rsidR="000F671E" w:rsidRPr="001107CA" w:rsidRDefault="000F671E" w:rsidP="006E266B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Default="000F671E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Постановление Белоберезковской поселковой администрации</w:t>
            </w:r>
            <w:proofErr w:type="gramStart"/>
            <w:r w:rsidRPr="001107CA">
              <w:rPr>
                <w:sz w:val="16"/>
                <w:szCs w:val="16"/>
              </w:rPr>
              <w:t xml:space="preserve"> О</w:t>
            </w:r>
            <w:proofErr w:type="gramEnd"/>
            <w:r w:rsidRPr="001107CA">
              <w:rPr>
                <w:sz w:val="16"/>
                <w:szCs w:val="16"/>
              </w:rPr>
              <w:t xml:space="preserve">б утверждении Отчета  об исполнении бюджета Белоберезковского городского поселения Трубчевского муниципального района Брянской области за 9 </w:t>
            </w:r>
            <w:r w:rsidR="0058525C">
              <w:rPr>
                <w:sz w:val="16"/>
                <w:szCs w:val="16"/>
              </w:rPr>
              <w:t>месяцев  2023</w:t>
            </w:r>
            <w:r w:rsidRPr="001107CA">
              <w:rPr>
                <w:sz w:val="16"/>
                <w:szCs w:val="16"/>
              </w:rPr>
              <w:t xml:space="preserve"> года</w:t>
            </w:r>
          </w:p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1107CA" w:rsidRDefault="000F671E" w:rsidP="006E266B">
            <w:pPr>
              <w:outlineLvl w:val="0"/>
              <w:rPr>
                <w:sz w:val="16"/>
                <w:szCs w:val="16"/>
              </w:rPr>
            </w:pPr>
          </w:p>
        </w:tc>
      </w:tr>
      <w:tr w:rsidR="000F671E" w:rsidRPr="001107CA" w:rsidTr="00B046CA">
        <w:trPr>
          <w:gridAfter w:val="5"/>
          <w:wAfter w:w="14885" w:type="dxa"/>
          <w:trHeight w:val="2332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671E" w:rsidRPr="00E83450" w:rsidRDefault="00730087" w:rsidP="006E266B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13.12.2023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E83450" w:rsidRDefault="000F671E" w:rsidP="006E266B">
            <w:pPr>
              <w:outlineLvl w:val="0"/>
              <w:rPr>
                <w:sz w:val="16"/>
                <w:szCs w:val="16"/>
              </w:rPr>
            </w:pPr>
            <w:r w:rsidRPr="00E83450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E83450" w:rsidRDefault="000F671E" w:rsidP="007C4915">
            <w:pPr>
              <w:outlineLvl w:val="0"/>
              <w:rPr>
                <w:sz w:val="16"/>
                <w:szCs w:val="16"/>
              </w:rPr>
            </w:pPr>
            <w:r w:rsidRPr="00E83450">
              <w:rPr>
                <w:sz w:val="16"/>
                <w:szCs w:val="16"/>
              </w:rPr>
              <w:t>Проект решения Белоберезковского поселкового Совета народных депутатов « О бюджете Белоберезковского городского поселения Трубчевского муниципального района Брянской области на 202</w:t>
            </w:r>
            <w:r w:rsidR="007C4915">
              <w:rPr>
                <w:sz w:val="16"/>
                <w:szCs w:val="16"/>
              </w:rPr>
              <w:t>4</w:t>
            </w:r>
            <w:r w:rsidRPr="00E83450">
              <w:rPr>
                <w:sz w:val="16"/>
                <w:szCs w:val="16"/>
              </w:rPr>
              <w:t xml:space="preserve"> год и плановый период 202</w:t>
            </w:r>
            <w:r w:rsidR="007C4915">
              <w:rPr>
                <w:sz w:val="16"/>
                <w:szCs w:val="16"/>
              </w:rPr>
              <w:t>5</w:t>
            </w:r>
            <w:r w:rsidRPr="00E83450">
              <w:rPr>
                <w:sz w:val="16"/>
                <w:szCs w:val="16"/>
              </w:rPr>
              <w:t xml:space="preserve">  и 202</w:t>
            </w:r>
            <w:r w:rsidR="007C4915">
              <w:rPr>
                <w:sz w:val="16"/>
                <w:szCs w:val="16"/>
              </w:rPr>
              <w:t>6</w:t>
            </w:r>
            <w:r w:rsidRPr="00E83450">
              <w:rPr>
                <w:sz w:val="16"/>
                <w:szCs w:val="16"/>
              </w:rPr>
              <w:t xml:space="preserve"> годов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E83450" w:rsidRDefault="000F671E" w:rsidP="006E266B">
            <w:pPr>
              <w:outlineLvl w:val="0"/>
              <w:rPr>
                <w:sz w:val="16"/>
                <w:szCs w:val="16"/>
              </w:rPr>
            </w:pPr>
            <w:r w:rsidRPr="00E83450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671E" w:rsidRPr="00E83450" w:rsidRDefault="000F671E" w:rsidP="006E266B">
            <w:pPr>
              <w:outlineLvl w:val="0"/>
              <w:rPr>
                <w:sz w:val="16"/>
                <w:szCs w:val="16"/>
              </w:rPr>
            </w:pPr>
            <w:r w:rsidRPr="00E83450">
              <w:rPr>
                <w:sz w:val="16"/>
                <w:szCs w:val="16"/>
              </w:rPr>
              <w:t>1.При составлении проекта бюджета строго соблюдать требования Бюджетного кодекса РФ.</w:t>
            </w:r>
          </w:p>
          <w:p w:rsidR="000F671E" w:rsidRPr="00E83450" w:rsidRDefault="000F671E" w:rsidP="006E266B">
            <w:pPr>
              <w:outlineLvl w:val="0"/>
              <w:rPr>
                <w:sz w:val="16"/>
                <w:szCs w:val="16"/>
              </w:rPr>
            </w:pPr>
          </w:p>
        </w:tc>
      </w:tr>
    </w:tbl>
    <w:p w:rsidR="004E1CF0" w:rsidRDefault="004E1CF0" w:rsidP="00E24E2A">
      <w:pPr>
        <w:spacing w:after="120"/>
        <w:jc w:val="both"/>
      </w:pPr>
      <w:r>
        <w:t xml:space="preserve">            </w:t>
      </w:r>
    </w:p>
    <w:p w:rsidR="00E24E2A" w:rsidRPr="00B046CA" w:rsidRDefault="004E1CF0" w:rsidP="00E24E2A">
      <w:pPr>
        <w:spacing w:after="120"/>
        <w:jc w:val="both"/>
      </w:pPr>
      <w:r>
        <w:t xml:space="preserve">            </w:t>
      </w:r>
      <w:proofErr w:type="gramStart"/>
      <w:r>
        <w:t>С</w:t>
      </w:r>
      <w:r w:rsidR="00E24E2A" w:rsidRPr="00B046CA">
        <w:t>умм</w:t>
      </w:r>
      <w:r w:rsidR="00194B03">
        <w:t>а</w:t>
      </w:r>
      <w:proofErr w:type="gramEnd"/>
      <w:r w:rsidR="00E24E2A" w:rsidRPr="00B046CA">
        <w:t xml:space="preserve"> уплач</w:t>
      </w:r>
      <w:r>
        <w:t>енн</w:t>
      </w:r>
      <w:r w:rsidR="00194B03">
        <w:t>ая</w:t>
      </w:r>
      <w:r w:rsidR="00E24E2A" w:rsidRPr="00B046CA">
        <w:t xml:space="preserve"> по судебным решениям</w:t>
      </w:r>
      <w:r>
        <w:t xml:space="preserve">, </w:t>
      </w:r>
      <w:r w:rsidR="003638E7">
        <w:t xml:space="preserve">в пользу </w:t>
      </w:r>
      <w:r w:rsidR="00246A47">
        <w:t>АО</w:t>
      </w:r>
      <w:r w:rsidR="00E24E2A" w:rsidRPr="00B046CA">
        <w:t xml:space="preserve"> «</w:t>
      </w:r>
      <w:r w:rsidR="00246A47">
        <w:t>Чистая планета</w:t>
      </w:r>
      <w:r w:rsidR="00E24E2A" w:rsidRPr="00B046CA">
        <w:t xml:space="preserve">» за просрочку оплаты </w:t>
      </w:r>
      <w:r w:rsidR="00246A47">
        <w:t>вывоза свалок мусора</w:t>
      </w:r>
      <w:r w:rsidR="00E24E2A" w:rsidRPr="00B046CA">
        <w:t xml:space="preserve"> </w:t>
      </w:r>
      <w:r>
        <w:t>составил</w:t>
      </w:r>
      <w:r w:rsidR="00194B03">
        <w:t>а</w:t>
      </w:r>
      <w:r>
        <w:t xml:space="preserve"> </w:t>
      </w:r>
      <w:r w:rsidR="00246A47">
        <w:t>278 590,88</w:t>
      </w:r>
      <w:r w:rsidR="003638E7">
        <w:t xml:space="preserve"> рублей.</w:t>
      </w:r>
    </w:p>
    <w:p w:rsidR="00E24E2A" w:rsidRPr="00632DC0" w:rsidRDefault="00E24E2A" w:rsidP="008070E6">
      <w:pPr>
        <w:spacing w:after="120"/>
        <w:jc w:val="both"/>
        <w:rPr>
          <w:color w:val="000000"/>
        </w:rPr>
      </w:pPr>
      <w:r w:rsidRPr="00632DC0">
        <w:rPr>
          <w:color w:val="000000"/>
        </w:rPr>
        <w:t xml:space="preserve">       </w:t>
      </w:r>
      <w:r w:rsidR="00B02A1A">
        <w:rPr>
          <w:color w:val="000000"/>
        </w:rPr>
        <w:t xml:space="preserve">     </w:t>
      </w:r>
      <w:r w:rsidRPr="00632DC0">
        <w:rPr>
          <w:color w:val="000000"/>
        </w:rPr>
        <w:t xml:space="preserve">В связи с подготовкой к составлению годового отчета на основании распоряжения от </w:t>
      </w:r>
      <w:r w:rsidR="003638E7">
        <w:t>29.12.2023</w:t>
      </w:r>
      <w:r w:rsidR="008070E6">
        <w:t xml:space="preserve"> </w:t>
      </w:r>
      <w:r w:rsidRPr="001C7D74">
        <w:t xml:space="preserve">года </w:t>
      </w:r>
      <w:r w:rsidR="008070E6">
        <w:t xml:space="preserve"> №1</w:t>
      </w:r>
      <w:r w:rsidR="003638E7">
        <w:t>53</w:t>
      </w:r>
      <w:r w:rsidRPr="001C7D74">
        <w:t>-р</w:t>
      </w:r>
      <w:r w:rsidR="008070E6">
        <w:t xml:space="preserve"> </w:t>
      </w:r>
      <w:r w:rsidRPr="00632DC0">
        <w:rPr>
          <w:color w:val="000000"/>
        </w:rPr>
        <w:t xml:space="preserve"> была проведена инвентаризация основных средств, материалов и расчетов. Расхождений по результатам инвентаризации не выявлено.</w:t>
      </w:r>
    </w:p>
    <w:p w:rsidR="00194B03" w:rsidRDefault="00E24E2A" w:rsidP="00194B03">
      <w:pPr>
        <w:spacing w:after="120"/>
        <w:rPr>
          <w:color w:val="000000"/>
        </w:rPr>
      </w:pPr>
      <w:r w:rsidRPr="00632DC0">
        <w:rPr>
          <w:color w:val="000000"/>
        </w:rPr>
        <w:t xml:space="preserve">       </w:t>
      </w:r>
      <w:r w:rsidR="00B02A1A">
        <w:rPr>
          <w:color w:val="000000"/>
        </w:rPr>
        <w:t xml:space="preserve">     </w:t>
      </w:r>
      <w:r w:rsidRPr="00632DC0">
        <w:rPr>
          <w:color w:val="000000"/>
        </w:rPr>
        <w:t>Бюджетный учет ведется в соответствии с учетной политикой организации.</w:t>
      </w:r>
    </w:p>
    <w:p w:rsidR="00E24E2A" w:rsidRPr="00194B03" w:rsidRDefault="00E24E2A" w:rsidP="00194B03">
      <w:pPr>
        <w:spacing w:after="120"/>
        <w:rPr>
          <w:color w:val="000000"/>
        </w:rPr>
      </w:pPr>
      <w:proofErr w:type="gramStart"/>
      <w:r w:rsidRPr="00194B03">
        <w:t xml:space="preserve">Исполнение бюджета </w:t>
      </w:r>
      <w:r w:rsidR="0012540E" w:rsidRPr="00194B03">
        <w:t xml:space="preserve"> в 2023 году </w:t>
      </w:r>
      <w:r w:rsidRPr="00194B03">
        <w:t xml:space="preserve">осуществлялось </w:t>
      </w:r>
      <w:proofErr w:type="spellStart"/>
      <w:r w:rsidRPr="00194B03">
        <w:t>Белоберезковской</w:t>
      </w:r>
      <w:proofErr w:type="spellEnd"/>
      <w:r w:rsidRPr="00194B03">
        <w:t xml:space="preserve"> поселковой администрацией городского поселения с передачей части полномочий и межбюджетных трансфертов в области ЖКХ </w:t>
      </w:r>
      <w:r w:rsidRPr="00632DC0">
        <w:t>и Культуры Администрации Трубчевского муниципального района на основании заключенных соглашений 2-ЖКХ и 1-К, а так же в области осуществления внешнего муниципального финансового контроля  Контрольно-счетной палате Трубчевского муниципального района и в области внутреннего финансового контроля Администрации Трубчевского муниципального района на</w:t>
      </w:r>
      <w:proofErr w:type="gramEnd"/>
      <w:r w:rsidRPr="00632DC0">
        <w:t xml:space="preserve"> </w:t>
      </w:r>
      <w:proofErr w:type="gramStart"/>
      <w:r w:rsidRPr="00632DC0">
        <w:t>основании</w:t>
      </w:r>
      <w:proofErr w:type="gramEnd"/>
      <w:r w:rsidRPr="00632DC0">
        <w:t xml:space="preserve"> заключе</w:t>
      </w:r>
      <w:r>
        <w:t>нных соглашений 1-КСП и 1-ВМФК, Соглашения №7-</w:t>
      </w:r>
      <w:r w:rsidR="00BE1D85">
        <w:t xml:space="preserve"> </w:t>
      </w:r>
      <w:r>
        <w:t>РУ  по организации ритуальных услуг.</w:t>
      </w:r>
    </w:p>
    <w:p w:rsidR="00194B03" w:rsidRDefault="00B02A1A" w:rsidP="00194B03">
      <w:pPr>
        <w:spacing w:after="120"/>
        <w:ind w:firstLine="709"/>
        <w:jc w:val="both"/>
      </w:pPr>
      <w:r>
        <w:t xml:space="preserve"> </w:t>
      </w:r>
      <w:r w:rsidR="00E24E2A" w:rsidRPr="00632DC0">
        <w:t>Объем межбюджетных трансфертов, предоставленных из бюджета поселения в бюджет Трубчевского муниципального района, за 202</w:t>
      </w:r>
      <w:r w:rsidR="0012540E">
        <w:t>3</w:t>
      </w:r>
      <w:r w:rsidR="00E24E2A" w:rsidRPr="00632DC0">
        <w:t xml:space="preserve"> год на осуществление части полномочий по решению вопросов местного значения органов местного самоуправления, по Дополнительному </w:t>
      </w:r>
      <w:r w:rsidR="00E24E2A" w:rsidRPr="006F0D3D">
        <w:t>Соглашению №</w:t>
      </w:r>
      <w:r w:rsidR="0012540E">
        <w:t>4</w:t>
      </w:r>
      <w:r w:rsidR="005B5A69">
        <w:t>,5,5/1</w:t>
      </w:r>
      <w:r w:rsidR="00E24E2A" w:rsidRPr="00632DC0">
        <w:t xml:space="preserve">  к Соглашению  № 2-ЖКХ от </w:t>
      </w:r>
      <w:r w:rsidR="00BE1D85">
        <w:t>30</w:t>
      </w:r>
      <w:r w:rsidR="00E24E2A" w:rsidRPr="00632DC0">
        <w:t>.12.20</w:t>
      </w:r>
      <w:r w:rsidR="002D516A">
        <w:t>21</w:t>
      </w:r>
      <w:r w:rsidR="00E24E2A" w:rsidRPr="00632DC0">
        <w:t xml:space="preserve"> года  составил  </w:t>
      </w:r>
      <w:r w:rsidR="002D516A">
        <w:t>3</w:t>
      </w:r>
      <w:r w:rsidR="005B5A69">
        <w:t> 470 834,23</w:t>
      </w:r>
      <w:r w:rsidR="00E24E2A" w:rsidRPr="00632DC0">
        <w:t xml:space="preserve"> р</w:t>
      </w:r>
      <w:r w:rsidR="00194B03">
        <w:t>ублей по следующим направлениям</w:t>
      </w:r>
    </w:p>
    <w:p w:rsidR="00194B03" w:rsidRDefault="00194B03" w:rsidP="00194B03">
      <w:pPr>
        <w:spacing w:after="120"/>
        <w:ind w:firstLine="709"/>
        <w:jc w:val="both"/>
      </w:pPr>
    </w:p>
    <w:p w:rsidR="00194B03" w:rsidRDefault="00194B03" w:rsidP="00194B03">
      <w:pPr>
        <w:spacing w:after="120"/>
        <w:ind w:firstLine="709"/>
        <w:jc w:val="both"/>
      </w:pPr>
    </w:p>
    <w:p w:rsidR="00194B03" w:rsidRPr="00194B03" w:rsidRDefault="00194B03" w:rsidP="00194B03">
      <w:pPr>
        <w:spacing w:after="120"/>
        <w:ind w:firstLine="709"/>
        <w:jc w:val="both"/>
      </w:pPr>
    </w:p>
    <w:p w:rsidR="00E24E2A" w:rsidRPr="009A3D3F" w:rsidRDefault="00E24E2A" w:rsidP="00D80052">
      <w:pPr>
        <w:jc w:val="right"/>
      </w:pPr>
      <w:r w:rsidRPr="00632DC0">
        <w:rPr>
          <w:sz w:val="22"/>
          <w:szCs w:val="22"/>
        </w:rPr>
        <w:lastRenderedPageBreak/>
        <w:t>(рублей)</w:t>
      </w:r>
    </w:p>
    <w:p w:rsidR="009A3D3F" w:rsidRDefault="009A3D3F" w:rsidP="00E24E2A">
      <w:pPr>
        <w:rPr>
          <w:sz w:val="20"/>
          <w:szCs w:val="20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4"/>
        <w:gridCol w:w="4572"/>
        <w:gridCol w:w="1684"/>
        <w:gridCol w:w="1632"/>
        <w:gridCol w:w="1276"/>
      </w:tblGrid>
      <w:tr w:rsidR="009A3D3F" w:rsidRPr="00BC7A3F" w:rsidTr="0008280E">
        <w:trPr>
          <w:trHeight w:val="31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3F" w:rsidRPr="00BC7A3F" w:rsidRDefault="009A3D3F" w:rsidP="009A3D3F">
            <w:pPr>
              <w:rPr>
                <w:color w:val="000000"/>
              </w:rPr>
            </w:pPr>
            <w:r w:rsidRPr="00BC7A3F">
              <w:rPr>
                <w:color w:val="000000"/>
              </w:rPr>
              <w:t xml:space="preserve">№ </w:t>
            </w:r>
            <w:proofErr w:type="gramStart"/>
            <w:r w:rsidRPr="00BC7A3F">
              <w:rPr>
                <w:color w:val="000000"/>
              </w:rPr>
              <w:t>п</w:t>
            </w:r>
            <w:proofErr w:type="gramEnd"/>
            <w:r w:rsidRPr="00BC7A3F">
              <w:rPr>
                <w:color w:val="000000"/>
              </w:rPr>
              <w:t>/п</w:t>
            </w:r>
          </w:p>
        </w:tc>
        <w:tc>
          <w:tcPr>
            <w:tcW w:w="4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3F" w:rsidRPr="00BC7A3F" w:rsidRDefault="009A3D3F" w:rsidP="002D0B9B">
            <w:pPr>
              <w:jc w:val="center"/>
            </w:pPr>
            <w:r w:rsidRPr="00BC7A3F">
              <w:t>Направление расходов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3F" w:rsidRPr="00BC7A3F" w:rsidRDefault="009A3D3F" w:rsidP="008319B4">
            <w:pPr>
              <w:jc w:val="center"/>
            </w:pPr>
            <w:r w:rsidRPr="00BC7A3F">
              <w:t>Уточненный план на 202</w:t>
            </w:r>
            <w:r w:rsidR="008319B4">
              <w:t>3</w:t>
            </w:r>
            <w:r w:rsidRPr="00BC7A3F">
              <w:t xml:space="preserve"> год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D3F" w:rsidRPr="00BC7A3F" w:rsidRDefault="009A3D3F" w:rsidP="008319B4">
            <w:pPr>
              <w:jc w:val="center"/>
            </w:pPr>
            <w:r w:rsidRPr="00BC7A3F">
              <w:t>Исполнено на 01.01.202</w:t>
            </w:r>
            <w:r w:rsidR="008319B4">
              <w:t>4</w:t>
            </w:r>
            <w:r w:rsidRPr="00BC7A3F"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D3F" w:rsidRPr="00BC7A3F" w:rsidRDefault="009A3D3F" w:rsidP="002D0B9B">
            <w:pPr>
              <w:jc w:val="center"/>
            </w:pPr>
          </w:p>
          <w:p w:rsidR="009A3D3F" w:rsidRPr="00BC7A3F" w:rsidRDefault="009A3D3F" w:rsidP="002D0B9B">
            <w:pPr>
              <w:jc w:val="center"/>
            </w:pPr>
            <w:r w:rsidRPr="00BC7A3F">
              <w:t>%</w:t>
            </w:r>
          </w:p>
          <w:p w:rsidR="009A3D3F" w:rsidRPr="00BC7A3F" w:rsidRDefault="009A3D3F" w:rsidP="002D0B9B">
            <w:pPr>
              <w:jc w:val="center"/>
            </w:pPr>
            <w:r w:rsidRPr="00BC7A3F">
              <w:t>исполнения</w:t>
            </w:r>
          </w:p>
        </w:tc>
      </w:tr>
      <w:tr w:rsidR="00CD5034" w:rsidRPr="00BC7A3F" w:rsidTr="0008280E">
        <w:trPr>
          <w:trHeight w:val="138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034" w:rsidRPr="00BC7A3F" w:rsidRDefault="00CD5034" w:rsidP="009A3D3F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034" w:rsidRPr="00BC7A3F" w:rsidRDefault="00CD5034" w:rsidP="009A3D3F">
            <w:pPr>
              <w:rPr>
                <w:color w:val="000000"/>
              </w:rPr>
            </w:pPr>
            <w:r w:rsidRPr="00BC7A3F">
              <w:rPr>
                <w:color w:val="00000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034" w:rsidRPr="00BC7A3F" w:rsidRDefault="00CD5034" w:rsidP="005B5A69">
            <w:pPr>
              <w:jc w:val="center"/>
            </w:pPr>
            <w:r w:rsidRPr="00BC7A3F">
              <w:t xml:space="preserve"> </w:t>
            </w:r>
            <w:r>
              <w:t>1 385 814,51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5560DC">
            <w:pPr>
              <w:jc w:val="center"/>
            </w:pPr>
            <w:r w:rsidRPr="00BC7A3F">
              <w:t xml:space="preserve"> </w:t>
            </w:r>
            <w:r>
              <w:t>1 385 814,51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08280E">
            <w:pPr>
              <w:jc w:val="center"/>
            </w:pPr>
            <w:r w:rsidRPr="00BC7A3F">
              <w:t>100</w:t>
            </w:r>
          </w:p>
        </w:tc>
      </w:tr>
      <w:tr w:rsidR="00CD5034" w:rsidRPr="00BC7A3F" w:rsidTr="0008280E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034" w:rsidRPr="00BC7A3F" w:rsidRDefault="00CD5034" w:rsidP="009A3D3F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2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9A3D3F">
            <w:pPr>
              <w:rPr>
                <w:color w:val="000000"/>
              </w:rPr>
            </w:pPr>
            <w:r w:rsidRPr="00BC7A3F">
              <w:t>Создание условий для обеспечения жителей поселения услугами бытового обслуживания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9A3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  <w:r w:rsidRPr="00BC7A3F">
              <w:rPr>
                <w:color w:val="000000"/>
              </w:rPr>
              <w:t> 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5560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  <w:r w:rsidRPr="00BC7A3F">
              <w:rPr>
                <w:color w:val="000000"/>
              </w:rPr>
              <w:t>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CD5034" w:rsidRPr="00BC7A3F" w:rsidTr="00D80052">
        <w:trPr>
          <w:trHeight w:val="31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034" w:rsidRPr="00BC7A3F" w:rsidRDefault="00CD5034" w:rsidP="009A3D3F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3</w:t>
            </w:r>
          </w:p>
        </w:tc>
        <w:tc>
          <w:tcPr>
            <w:tcW w:w="4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9A3D3F">
            <w:pPr>
              <w:rPr>
                <w:color w:val="000000"/>
              </w:rPr>
            </w:pPr>
            <w:r w:rsidRPr="00BC7A3F">
              <w:rPr>
                <w:color w:val="000000"/>
              </w:rPr>
              <w:t xml:space="preserve">Организация благоустройства территории поселения (включая </w:t>
            </w:r>
            <w:r w:rsidRPr="00BC7A3F">
              <w:rPr>
                <w:b/>
                <w:color w:val="000000"/>
              </w:rPr>
              <w:t>освещение улиц, озеленение территории</w:t>
            </w:r>
            <w:r w:rsidRPr="00BC7A3F">
              <w:rPr>
                <w:color w:val="000000"/>
              </w:rPr>
              <w:t>, установку указателей с наименованиями улиц и номерами домов, размещение и содержание малых архитектурных форм)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5B5A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232 955,67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5560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232 955,67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CD5034" w:rsidRPr="00BC7A3F" w:rsidTr="0008280E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034" w:rsidRPr="00BC7A3F" w:rsidRDefault="00CD5034" w:rsidP="009A3D3F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4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9A3D3F">
            <w:pPr>
              <w:rPr>
                <w:color w:val="000000"/>
              </w:rPr>
            </w:pPr>
            <w:r w:rsidRPr="00BC7A3F">
              <w:t>Участие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9A3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</w:t>
            </w:r>
            <w:r w:rsidRPr="00BC7A3F">
              <w:rPr>
                <w:color w:val="000000"/>
              </w:rPr>
              <w:t> 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5560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</w:t>
            </w:r>
            <w:r w:rsidRPr="00BC7A3F">
              <w:rPr>
                <w:color w:val="000000"/>
              </w:rPr>
              <w:t>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CD5034" w:rsidRPr="00BC7A3F" w:rsidTr="0008280E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034" w:rsidRPr="00BC7A3F" w:rsidRDefault="00CD5034" w:rsidP="009A3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034" w:rsidRPr="00BC7A3F" w:rsidRDefault="00CD5034" w:rsidP="009A3D3F">
            <w:pPr>
              <w:rPr>
                <w:color w:val="000000"/>
              </w:rPr>
            </w:pPr>
            <w:r w:rsidRPr="00BC7A3F">
              <w:t>Организация ритуальных услуг и содержание мест захоронения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034" w:rsidRPr="00BC7A3F" w:rsidRDefault="00CD5034" w:rsidP="005B5A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Pr="00BC7A3F">
              <w:rPr>
                <w:color w:val="000000"/>
              </w:rPr>
              <w:t> </w:t>
            </w:r>
            <w:r>
              <w:rPr>
                <w:color w:val="000000"/>
              </w:rPr>
              <w:t>000</w:t>
            </w:r>
            <w:r w:rsidRPr="00BC7A3F">
              <w:rPr>
                <w:color w:val="000000"/>
              </w:rPr>
              <w:t>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5560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Pr="00BC7A3F">
              <w:rPr>
                <w:color w:val="000000"/>
              </w:rPr>
              <w:t> </w:t>
            </w:r>
            <w:r>
              <w:rPr>
                <w:color w:val="000000"/>
              </w:rPr>
              <w:t>000</w:t>
            </w:r>
            <w:r w:rsidRPr="00BC7A3F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CD5034" w:rsidRPr="00BC7A3F" w:rsidTr="0008280E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034" w:rsidRPr="00BC7A3F" w:rsidRDefault="00CD5034" w:rsidP="009A3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9A3D3F">
            <w:r w:rsidRPr="00BC7A3F">
              <w:t xml:space="preserve">Организация прочего благоустройства территории поселения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9A3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853 884,05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5560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853 884,05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CD5034" w:rsidRPr="00BC7A3F" w:rsidTr="0008280E">
        <w:trPr>
          <w:trHeight w:val="379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034" w:rsidRPr="00BC7A3F" w:rsidRDefault="00CD5034" w:rsidP="009A3D3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9A3D3F">
            <w:pPr>
              <w:rPr>
                <w:b/>
                <w:bCs/>
                <w:color w:val="000000"/>
              </w:rPr>
            </w:pPr>
            <w:r w:rsidRPr="00BC7A3F">
              <w:t>Организация в границах поселения водоснабжения населения, водоотведения в пределах полномочий, установленных законодательством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034" w:rsidRPr="00BC7A3F" w:rsidRDefault="00CD5034" w:rsidP="009A3D3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263 180,00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5560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263 180,00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08280E">
            <w:pPr>
              <w:jc w:val="center"/>
              <w:rPr>
                <w:bCs/>
                <w:color w:val="000000"/>
              </w:rPr>
            </w:pPr>
            <w:r w:rsidRPr="00BC7A3F">
              <w:rPr>
                <w:bCs/>
                <w:color w:val="000000"/>
              </w:rPr>
              <w:t>100</w:t>
            </w:r>
          </w:p>
        </w:tc>
      </w:tr>
      <w:tr w:rsidR="00CD5034" w:rsidRPr="00BC7A3F" w:rsidTr="0010246F">
        <w:trPr>
          <w:trHeight w:val="379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034" w:rsidRPr="00BC7A3F" w:rsidRDefault="00CD5034" w:rsidP="009A3D3F">
            <w:pPr>
              <w:rPr>
                <w:color w:val="000000"/>
              </w:rPr>
            </w:pPr>
            <w:r w:rsidRPr="00BC7A3F">
              <w:rPr>
                <w:color w:val="00000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034" w:rsidRPr="00BC7A3F" w:rsidRDefault="00CD5034" w:rsidP="009A3D3F">
            <w:pPr>
              <w:jc w:val="right"/>
              <w:rPr>
                <w:b/>
                <w:bCs/>
                <w:color w:val="000000"/>
              </w:rPr>
            </w:pPr>
            <w:r w:rsidRPr="00BC7A3F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034" w:rsidRPr="00BC7A3F" w:rsidRDefault="00CD5034" w:rsidP="00CD5034">
            <w:pPr>
              <w:jc w:val="center"/>
              <w:rPr>
                <w:b/>
                <w:bCs/>
                <w:color w:val="000000"/>
              </w:rPr>
            </w:pPr>
            <w:r w:rsidRPr="00BC7A3F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 470 834,23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5560DC">
            <w:pPr>
              <w:jc w:val="center"/>
              <w:rPr>
                <w:b/>
                <w:bCs/>
                <w:color w:val="000000"/>
              </w:rPr>
            </w:pPr>
            <w:r w:rsidRPr="00BC7A3F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 470 834,23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034" w:rsidRPr="00BC7A3F" w:rsidRDefault="00CD5034" w:rsidP="0008280E">
            <w:pPr>
              <w:jc w:val="center"/>
              <w:rPr>
                <w:b/>
                <w:bCs/>
                <w:color w:val="000000"/>
              </w:rPr>
            </w:pPr>
            <w:r w:rsidRPr="00BC7A3F">
              <w:rPr>
                <w:b/>
                <w:bCs/>
                <w:color w:val="000000"/>
              </w:rPr>
              <w:t>100</w:t>
            </w:r>
          </w:p>
        </w:tc>
      </w:tr>
    </w:tbl>
    <w:p w:rsidR="009A3D3F" w:rsidRPr="00110429" w:rsidRDefault="009A3D3F" w:rsidP="00E24E2A">
      <w:pPr>
        <w:rPr>
          <w:sz w:val="20"/>
          <w:szCs w:val="20"/>
        </w:rPr>
      </w:pPr>
    </w:p>
    <w:p w:rsidR="00F42F4A" w:rsidRDefault="00E24E2A" w:rsidP="00E24E2A">
      <w:pPr>
        <w:ind w:left="112"/>
        <w:jc w:val="both"/>
      </w:pPr>
      <w:r w:rsidRPr="001D7D66">
        <w:t xml:space="preserve">           </w:t>
      </w:r>
    </w:p>
    <w:p w:rsidR="00E24E2A" w:rsidRPr="001D7D66" w:rsidRDefault="00E24E2A" w:rsidP="00E24E2A">
      <w:pPr>
        <w:ind w:left="112"/>
        <w:jc w:val="both"/>
      </w:pPr>
      <w:r w:rsidRPr="001D7D66">
        <w:t>Объем межбюджетных трансфертов, предоставленных из бюджета поселения в бюджет Трубчевского муниципального района, за 202</w:t>
      </w:r>
      <w:r w:rsidR="00F12D46">
        <w:t>3</w:t>
      </w:r>
      <w:r w:rsidR="00F84F7E">
        <w:t xml:space="preserve"> </w:t>
      </w:r>
      <w:r w:rsidRPr="001D7D66">
        <w:t xml:space="preserve"> год, на осуществление переданных полномочий </w:t>
      </w:r>
    </w:p>
    <w:p w:rsidR="00E24E2A" w:rsidRPr="001D7D66" w:rsidRDefault="00E24E2A" w:rsidP="00E24E2A">
      <w:pPr>
        <w:ind w:left="112"/>
        <w:jc w:val="both"/>
      </w:pPr>
      <w:r w:rsidRPr="001D7D66">
        <w:t xml:space="preserve">           по </w:t>
      </w:r>
      <w:r w:rsidR="00A0073E">
        <w:t>Соглашению 1-ВМФК  от 30.12.2022</w:t>
      </w:r>
      <w:r w:rsidRPr="001D7D66">
        <w:t xml:space="preserve">   года  составил  850,00 рубля – на осуществление  внутреннего финансового контроля,</w:t>
      </w:r>
    </w:p>
    <w:p w:rsidR="00E24E2A" w:rsidRPr="001D7D66" w:rsidRDefault="00E24E2A" w:rsidP="00E24E2A">
      <w:pPr>
        <w:ind w:left="112"/>
        <w:jc w:val="both"/>
      </w:pPr>
      <w:r w:rsidRPr="001D7D66">
        <w:t xml:space="preserve">           по</w:t>
      </w:r>
      <w:r w:rsidR="00D94589">
        <w:t xml:space="preserve"> Соглашению 1-КСП  от 12.11.2021</w:t>
      </w:r>
      <w:r w:rsidR="00A0073E">
        <w:t>(в редакции дополнительного соглашения 1 от 31.10.2022</w:t>
      </w:r>
      <w:r w:rsidRPr="001D7D66">
        <w:t xml:space="preserve"> года</w:t>
      </w:r>
      <w:r w:rsidR="00A0073E">
        <w:t>)</w:t>
      </w:r>
      <w:r w:rsidRPr="001D7D66">
        <w:t xml:space="preserve">  составил  </w:t>
      </w:r>
      <w:r w:rsidR="00D94589">
        <w:t>21 </w:t>
      </w:r>
      <w:r w:rsidR="00A0073E">
        <w:t>939</w:t>
      </w:r>
      <w:r w:rsidR="00D94589">
        <w:t>,00</w:t>
      </w:r>
      <w:r w:rsidRPr="001D7D66">
        <w:t xml:space="preserve"> рубля -  на осуществление внешнего финансового контроля, </w:t>
      </w:r>
    </w:p>
    <w:p w:rsidR="00E24E2A" w:rsidRPr="001D7D66" w:rsidRDefault="00E24E2A" w:rsidP="00E24E2A">
      <w:pPr>
        <w:ind w:left="112"/>
        <w:jc w:val="both"/>
      </w:pPr>
      <w:r w:rsidRPr="001D7D66">
        <w:t xml:space="preserve">          </w:t>
      </w:r>
      <w:r w:rsidR="00D94589">
        <w:t xml:space="preserve"> по Соглашению 1-К от 30.12.202</w:t>
      </w:r>
      <w:r w:rsidR="00A0073E">
        <w:t>2</w:t>
      </w:r>
      <w:r w:rsidRPr="001D7D66">
        <w:t xml:space="preserve"> года  составил  </w:t>
      </w:r>
      <w:r w:rsidR="00A0073E">
        <w:t>656</w:t>
      </w:r>
      <w:r w:rsidRPr="001D7D66">
        <w:t xml:space="preserve"> 000,00 рубля –</w:t>
      </w:r>
      <w:r w:rsidR="008C6078">
        <w:t xml:space="preserve"> </w:t>
      </w:r>
      <w:r w:rsidRPr="001D7D66">
        <w:t>на реализацию переданных полномочий по созданию условий для организации досуга и обеспечения жителей услугами организации культуры, а так же по  организации библиотечного обслуживания.</w:t>
      </w:r>
    </w:p>
    <w:p w:rsidR="00E24E2A" w:rsidRPr="001D7D66" w:rsidRDefault="00E24E2A" w:rsidP="00E24E2A">
      <w:pPr>
        <w:ind w:left="112"/>
        <w:jc w:val="both"/>
      </w:pPr>
      <w:r w:rsidRPr="001D7D66">
        <w:lastRenderedPageBreak/>
        <w:t xml:space="preserve">        </w:t>
      </w:r>
      <w:r w:rsidR="00D94589">
        <w:t xml:space="preserve">   по Соглашению  №7-РУ от 30.12</w:t>
      </w:r>
      <w:r w:rsidRPr="001D7D66">
        <w:t>.2021</w:t>
      </w:r>
      <w:r w:rsidR="00A0073E">
        <w:t>(в редакции дополнительного соглашения 1 от 30.12.2022</w:t>
      </w:r>
      <w:r w:rsidR="00A0073E" w:rsidRPr="001D7D66">
        <w:t xml:space="preserve"> года</w:t>
      </w:r>
      <w:r w:rsidR="00A0073E">
        <w:t>)</w:t>
      </w:r>
      <w:r w:rsidRPr="001D7D66">
        <w:t xml:space="preserve"> года составил 850,00 рублей на реализацию переданных полномочий по организации ритуальных услуг.</w:t>
      </w:r>
    </w:p>
    <w:p w:rsidR="00E24E2A" w:rsidRPr="001D7D66" w:rsidRDefault="00E24E2A" w:rsidP="00E24E2A">
      <w:pPr>
        <w:ind w:left="112"/>
        <w:jc w:val="both"/>
      </w:pPr>
      <w:r w:rsidRPr="001D7D66">
        <w:t xml:space="preserve">         Бухгалтерский учет в Белоберезковской поселковой администрации ведется с использованием программного обеспечения «СМЕТА-КС», используется система электронного документооборота СУФД, СБИС. Учет доходов ведется в программе «КС-БЮДЖЕТ». </w:t>
      </w:r>
    </w:p>
    <w:p w:rsidR="00E24E2A" w:rsidRPr="00C84259" w:rsidRDefault="00E24E2A" w:rsidP="00E24E2A">
      <w:pPr>
        <w:spacing w:after="120"/>
        <w:ind w:firstLine="709"/>
        <w:jc w:val="both"/>
      </w:pPr>
      <w:r w:rsidRPr="00632DC0">
        <w:t>Остато</w:t>
      </w:r>
      <w:r w:rsidR="00D94589">
        <w:t>к денежных средств на 01.01.202</w:t>
      </w:r>
      <w:r w:rsidR="00A0073E">
        <w:t>4</w:t>
      </w:r>
      <w:r w:rsidRPr="00632DC0">
        <w:t>г. (</w:t>
      </w:r>
      <w:proofErr w:type="gramStart"/>
      <w:r>
        <w:t>л</w:t>
      </w:r>
      <w:proofErr w:type="gramEnd"/>
      <w:r>
        <w:t>/с 04</w:t>
      </w:r>
      <w:r w:rsidRPr="00632DC0">
        <w:t xml:space="preserve">201503590) – </w:t>
      </w:r>
      <w:r w:rsidR="00A0073E">
        <w:t>1 615 429,43</w:t>
      </w:r>
      <w:r w:rsidRPr="00632DC0">
        <w:t xml:space="preserve"> рублей, который </w:t>
      </w:r>
      <w:r w:rsidRPr="00C84259">
        <w:t>включает собственные доходы</w:t>
      </w:r>
      <w:r w:rsidR="002D652D">
        <w:t>-</w:t>
      </w:r>
      <w:r w:rsidRPr="00C84259">
        <w:t xml:space="preserve"> </w:t>
      </w:r>
      <w:r w:rsidR="002D652D">
        <w:t>264 594,49</w:t>
      </w:r>
      <w:r w:rsidR="00D94589">
        <w:t xml:space="preserve"> </w:t>
      </w:r>
      <w:r w:rsidRPr="00C84259">
        <w:t xml:space="preserve">рублей, </w:t>
      </w:r>
    </w:p>
    <w:p w:rsidR="00E24E2A" w:rsidRDefault="00E24E2A" w:rsidP="00E24E2A">
      <w:pPr>
        <w:spacing w:after="120"/>
        <w:jc w:val="both"/>
      </w:pPr>
      <w:r w:rsidRPr="00C84259">
        <w:t xml:space="preserve">средства дорожного фонда – </w:t>
      </w:r>
      <w:r w:rsidR="002D652D">
        <w:t>218 427,84</w:t>
      </w:r>
      <w:r w:rsidRPr="00C84259">
        <w:t xml:space="preserve"> рублей,</w:t>
      </w:r>
    </w:p>
    <w:p w:rsidR="002D652D" w:rsidRPr="00C84259" w:rsidRDefault="002D652D" w:rsidP="00E24E2A">
      <w:pPr>
        <w:spacing w:after="120"/>
        <w:jc w:val="both"/>
      </w:pPr>
      <w:r>
        <w:t>дотации на поддержку мер по обеспечению сбалансированности бюджета поселения, направляемые на оказание материальной помощи пострадавшим в результате чрезвычайных  ситуаций, связанных с взрывами взрывоопасных предметов - 1 132 407,10 рублей</w:t>
      </w:r>
      <w:r w:rsidR="00C215D8">
        <w:t>.</w:t>
      </w:r>
    </w:p>
    <w:p w:rsidR="00E24E2A" w:rsidRDefault="00E24E2A" w:rsidP="00E24E2A">
      <w:pPr>
        <w:spacing w:after="120"/>
        <w:jc w:val="both"/>
      </w:pPr>
      <w:r>
        <w:t xml:space="preserve">           </w:t>
      </w:r>
      <w:r w:rsidRPr="00632DC0">
        <w:t>Исполнение по</w:t>
      </w:r>
      <w:r w:rsidR="00B24ECE">
        <w:t xml:space="preserve"> муниципальной программе за 202</w:t>
      </w:r>
      <w:r w:rsidR="002D652D">
        <w:t>3</w:t>
      </w:r>
      <w:r w:rsidRPr="00632DC0">
        <w:t xml:space="preserve"> год составило </w:t>
      </w:r>
      <w:r w:rsidR="002D652D">
        <w:t>15 634 952,57</w:t>
      </w:r>
      <w:r w:rsidRPr="00632DC0">
        <w:t xml:space="preserve"> рублей ил</w:t>
      </w:r>
      <w:r w:rsidR="00DD3425">
        <w:t xml:space="preserve">и </w:t>
      </w:r>
      <w:r w:rsidR="002D652D">
        <w:t xml:space="preserve">99,76 </w:t>
      </w:r>
      <w:r w:rsidR="00DD3425">
        <w:t>% к плановым показателям.</w:t>
      </w:r>
    </w:p>
    <w:p w:rsidR="00DD3425" w:rsidRDefault="00DD3425" w:rsidP="00E24E2A">
      <w:pPr>
        <w:spacing w:after="120"/>
        <w:jc w:val="both"/>
      </w:pPr>
    </w:p>
    <w:p w:rsidR="00F42F4A" w:rsidRDefault="00F42F4A" w:rsidP="00E24E2A">
      <w:pPr>
        <w:spacing w:after="120"/>
        <w:jc w:val="both"/>
      </w:pPr>
    </w:p>
    <w:p w:rsidR="00E24E2A" w:rsidRPr="00BC7A3F" w:rsidRDefault="00E24E2A" w:rsidP="00E24E2A">
      <w:pPr>
        <w:spacing w:after="120"/>
        <w:jc w:val="both"/>
        <w:rPr>
          <w:sz w:val="26"/>
          <w:szCs w:val="26"/>
        </w:rPr>
      </w:pPr>
      <w:r w:rsidRPr="00BC7A3F">
        <w:rPr>
          <w:sz w:val="26"/>
          <w:szCs w:val="26"/>
        </w:rPr>
        <w:t xml:space="preserve">          Руководитель                                                                </w:t>
      </w:r>
      <w:r w:rsidR="00BC7A3F">
        <w:rPr>
          <w:sz w:val="26"/>
          <w:szCs w:val="26"/>
        </w:rPr>
        <w:t xml:space="preserve">      </w:t>
      </w:r>
      <w:r w:rsidRPr="00BC7A3F">
        <w:rPr>
          <w:sz w:val="26"/>
          <w:szCs w:val="26"/>
        </w:rPr>
        <w:t xml:space="preserve"> </w:t>
      </w:r>
      <w:r w:rsidR="00BC7A3F">
        <w:rPr>
          <w:sz w:val="26"/>
          <w:szCs w:val="26"/>
        </w:rPr>
        <w:t xml:space="preserve">  </w:t>
      </w:r>
      <w:r w:rsidR="00DD3425" w:rsidRPr="00BC7A3F">
        <w:rPr>
          <w:sz w:val="26"/>
          <w:szCs w:val="26"/>
        </w:rPr>
        <w:t>И.Ф.</w:t>
      </w:r>
      <w:r w:rsidR="00086F0E">
        <w:rPr>
          <w:sz w:val="26"/>
          <w:szCs w:val="26"/>
        </w:rPr>
        <w:t xml:space="preserve"> </w:t>
      </w:r>
      <w:r w:rsidR="00DD3425" w:rsidRPr="00BC7A3F">
        <w:rPr>
          <w:sz w:val="26"/>
          <w:szCs w:val="26"/>
        </w:rPr>
        <w:t>Садовская</w:t>
      </w:r>
    </w:p>
    <w:p w:rsidR="005E4046" w:rsidRPr="00BC7A3F" w:rsidRDefault="005E4046" w:rsidP="00E24E2A">
      <w:pPr>
        <w:spacing w:after="120"/>
        <w:jc w:val="both"/>
        <w:rPr>
          <w:sz w:val="26"/>
          <w:szCs w:val="26"/>
        </w:rPr>
      </w:pPr>
    </w:p>
    <w:p w:rsidR="00240BC1" w:rsidRPr="00BC7A3F" w:rsidRDefault="00E24E2A" w:rsidP="00E24E2A">
      <w:pPr>
        <w:rPr>
          <w:sz w:val="26"/>
          <w:szCs w:val="26"/>
        </w:rPr>
      </w:pPr>
      <w:r w:rsidRPr="00BC7A3F">
        <w:rPr>
          <w:sz w:val="26"/>
          <w:szCs w:val="26"/>
        </w:rPr>
        <w:t xml:space="preserve">        </w:t>
      </w:r>
      <w:r w:rsidR="005E4046" w:rsidRPr="00BC7A3F">
        <w:rPr>
          <w:sz w:val="26"/>
          <w:szCs w:val="26"/>
        </w:rPr>
        <w:t xml:space="preserve"> </w:t>
      </w:r>
      <w:r w:rsidRPr="00BC7A3F">
        <w:rPr>
          <w:sz w:val="26"/>
          <w:szCs w:val="26"/>
        </w:rPr>
        <w:t xml:space="preserve">Главный бухгалтер                                                          </w:t>
      </w:r>
      <w:r w:rsidR="00BC7A3F">
        <w:rPr>
          <w:sz w:val="26"/>
          <w:szCs w:val="26"/>
        </w:rPr>
        <w:t xml:space="preserve">      </w:t>
      </w:r>
      <w:r w:rsidRPr="00BC7A3F">
        <w:rPr>
          <w:sz w:val="26"/>
          <w:szCs w:val="26"/>
        </w:rPr>
        <w:t xml:space="preserve"> И.В.</w:t>
      </w:r>
      <w:r w:rsidR="00086F0E">
        <w:rPr>
          <w:sz w:val="26"/>
          <w:szCs w:val="26"/>
        </w:rPr>
        <w:t xml:space="preserve"> </w:t>
      </w:r>
      <w:r w:rsidRPr="00BC7A3F">
        <w:rPr>
          <w:sz w:val="26"/>
          <w:szCs w:val="26"/>
        </w:rPr>
        <w:t>Кошель</w:t>
      </w:r>
    </w:p>
    <w:sectPr w:rsidR="00240BC1" w:rsidRPr="00BC7A3F" w:rsidSect="00194B03">
      <w:pgSz w:w="11906" w:h="16838"/>
      <w:pgMar w:top="993" w:right="991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B8"/>
    <w:rsid w:val="0001005B"/>
    <w:rsid w:val="00021FD7"/>
    <w:rsid w:val="00042CED"/>
    <w:rsid w:val="000449C6"/>
    <w:rsid w:val="00054BDE"/>
    <w:rsid w:val="00070812"/>
    <w:rsid w:val="0007139A"/>
    <w:rsid w:val="000742B9"/>
    <w:rsid w:val="00080D95"/>
    <w:rsid w:val="0008280E"/>
    <w:rsid w:val="00086F0E"/>
    <w:rsid w:val="000E6A65"/>
    <w:rsid w:val="000F1364"/>
    <w:rsid w:val="000F5252"/>
    <w:rsid w:val="000F671E"/>
    <w:rsid w:val="0010246F"/>
    <w:rsid w:val="00102FE9"/>
    <w:rsid w:val="00113C9A"/>
    <w:rsid w:val="001225F0"/>
    <w:rsid w:val="00123C60"/>
    <w:rsid w:val="0012540E"/>
    <w:rsid w:val="00131844"/>
    <w:rsid w:val="001463EE"/>
    <w:rsid w:val="001565E6"/>
    <w:rsid w:val="00162287"/>
    <w:rsid w:val="001867C8"/>
    <w:rsid w:val="00194B03"/>
    <w:rsid w:val="00194CAC"/>
    <w:rsid w:val="0019743E"/>
    <w:rsid w:val="001C52F8"/>
    <w:rsid w:val="001E0271"/>
    <w:rsid w:val="001E3D7D"/>
    <w:rsid w:val="002158D8"/>
    <w:rsid w:val="00240BC1"/>
    <w:rsid w:val="00240F2D"/>
    <w:rsid w:val="0024574D"/>
    <w:rsid w:val="00246A47"/>
    <w:rsid w:val="00253E9C"/>
    <w:rsid w:val="002578D5"/>
    <w:rsid w:val="00260AF7"/>
    <w:rsid w:val="00261BD3"/>
    <w:rsid w:val="00292CDF"/>
    <w:rsid w:val="002B04D2"/>
    <w:rsid w:val="002C20E6"/>
    <w:rsid w:val="002C6425"/>
    <w:rsid w:val="002C6B07"/>
    <w:rsid w:val="002D0B9B"/>
    <w:rsid w:val="002D1D77"/>
    <w:rsid w:val="002D516A"/>
    <w:rsid w:val="002D652D"/>
    <w:rsid w:val="002E3232"/>
    <w:rsid w:val="0030161B"/>
    <w:rsid w:val="00303D46"/>
    <w:rsid w:val="00303EA7"/>
    <w:rsid w:val="00321E5E"/>
    <w:rsid w:val="003311D9"/>
    <w:rsid w:val="00342979"/>
    <w:rsid w:val="00342F85"/>
    <w:rsid w:val="00351CB5"/>
    <w:rsid w:val="00351F3C"/>
    <w:rsid w:val="003638E7"/>
    <w:rsid w:val="0036451E"/>
    <w:rsid w:val="00364B10"/>
    <w:rsid w:val="00370A14"/>
    <w:rsid w:val="00376797"/>
    <w:rsid w:val="00387E41"/>
    <w:rsid w:val="0039713B"/>
    <w:rsid w:val="003D3ADB"/>
    <w:rsid w:val="003F0172"/>
    <w:rsid w:val="003F05EC"/>
    <w:rsid w:val="003F3EFA"/>
    <w:rsid w:val="00414780"/>
    <w:rsid w:val="00416388"/>
    <w:rsid w:val="00421F59"/>
    <w:rsid w:val="004377AF"/>
    <w:rsid w:val="00445400"/>
    <w:rsid w:val="004751B8"/>
    <w:rsid w:val="0047554E"/>
    <w:rsid w:val="004830FB"/>
    <w:rsid w:val="00491748"/>
    <w:rsid w:val="004A54C0"/>
    <w:rsid w:val="004A56C5"/>
    <w:rsid w:val="004C23A5"/>
    <w:rsid w:val="004E1CF0"/>
    <w:rsid w:val="0053111A"/>
    <w:rsid w:val="00546F48"/>
    <w:rsid w:val="005476E8"/>
    <w:rsid w:val="005560DC"/>
    <w:rsid w:val="00563881"/>
    <w:rsid w:val="00580A18"/>
    <w:rsid w:val="00580BDF"/>
    <w:rsid w:val="0058525C"/>
    <w:rsid w:val="0059137A"/>
    <w:rsid w:val="00596317"/>
    <w:rsid w:val="005B5A69"/>
    <w:rsid w:val="005C494D"/>
    <w:rsid w:val="005D436E"/>
    <w:rsid w:val="005E09CD"/>
    <w:rsid w:val="005E4046"/>
    <w:rsid w:val="005F343D"/>
    <w:rsid w:val="00612608"/>
    <w:rsid w:val="00614EB6"/>
    <w:rsid w:val="00622FA8"/>
    <w:rsid w:val="006447E1"/>
    <w:rsid w:val="00646741"/>
    <w:rsid w:val="00667B66"/>
    <w:rsid w:val="006A35A0"/>
    <w:rsid w:val="006A4D66"/>
    <w:rsid w:val="006A72CF"/>
    <w:rsid w:val="006C539C"/>
    <w:rsid w:val="006E266B"/>
    <w:rsid w:val="006F3F98"/>
    <w:rsid w:val="007121DE"/>
    <w:rsid w:val="007175EF"/>
    <w:rsid w:val="00730087"/>
    <w:rsid w:val="00730F17"/>
    <w:rsid w:val="00766F4D"/>
    <w:rsid w:val="00774214"/>
    <w:rsid w:val="007A505B"/>
    <w:rsid w:val="007B6393"/>
    <w:rsid w:val="007C4915"/>
    <w:rsid w:val="007C501D"/>
    <w:rsid w:val="007C57B4"/>
    <w:rsid w:val="007E1867"/>
    <w:rsid w:val="007F0B8B"/>
    <w:rsid w:val="008070E6"/>
    <w:rsid w:val="00830BB1"/>
    <w:rsid w:val="008319B4"/>
    <w:rsid w:val="008362AE"/>
    <w:rsid w:val="00843E3C"/>
    <w:rsid w:val="008520C6"/>
    <w:rsid w:val="008573CB"/>
    <w:rsid w:val="008646EC"/>
    <w:rsid w:val="00865EE1"/>
    <w:rsid w:val="0086646C"/>
    <w:rsid w:val="00894D46"/>
    <w:rsid w:val="008B53DD"/>
    <w:rsid w:val="008C6078"/>
    <w:rsid w:val="008F619B"/>
    <w:rsid w:val="00920F4E"/>
    <w:rsid w:val="00944D47"/>
    <w:rsid w:val="00952F17"/>
    <w:rsid w:val="00972A54"/>
    <w:rsid w:val="009751BE"/>
    <w:rsid w:val="009A3D3F"/>
    <w:rsid w:val="009C13E3"/>
    <w:rsid w:val="009C377C"/>
    <w:rsid w:val="009D2189"/>
    <w:rsid w:val="00A0073E"/>
    <w:rsid w:val="00A06C6B"/>
    <w:rsid w:val="00A504FC"/>
    <w:rsid w:val="00A56FBE"/>
    <w:rsid w:val="00A61781"/>
    <w:rsid w:val="00A65F62"/>
    <w:rsid w:val="00A876B6"/>
    <w:rsid w:val="00AB33E8"/>
    <w:rsid w:val="00AC24C4"/>
    <w:rsid w:val="00AD134A"/>
    <w:rsid w:val="00AD2132"/>
    <w:rsid w:val="00AE1454"/>
    <w:rsid w:val="00AE53E8"/>
    <w:rsid w:val="00B02A1A"/>
    <w:rsid w:val="00B033F4"/>
    <w:rsid w:val="00B046CA"/>
    <w:rsid w:val="00B24ECE"/>
    <w:rsid w:val="00B323AA"/>
    <w:rsid w:val="00B76818"/>
    <w:rsid w:val="00BA393D"/>
    <w:rsid w:val="00BA5CD4"/>
    <w:rsid w:val="00BB10DB"/>
    <w:rsid w:val="00BC7A3F"/>
    <w:rsid w:val="00BE1D85"/>
    <w:rsid w:val="00BE4105"/>
    <w:rsid w:val="00BF0AD3"/>
    <w:rsid w:val="00C03E88"/>
    <w:rsid w:val="00C215D8"/>
    <w:rsid w:val="00C24140"/>
    <w:rsid w:val="00C44497"/>
    <w:rsid w:val="00C619BF"/>
    <w:rsid w:val="00C61B02"/>
    <w:rsid w:val="00C859F9"/>
    <w:rsid w:val="00C903A4"/>
    <w:rsid w:val="00C9290A"/>
    <w:rsid w:val="00CB4DDE"/>
    <w:rsid w:val="00CC4FF0"/>
    <w:rsid w:val="00CD5034"/>
    <w:rsid w:val="00CD6692"/>
    <w:rsid w:val="00CF2880"/>
    <w:rsid w:val="00CF6816"/>
    <w:rsid w:val="00D71921"/>
    <w:rsid w:val="00D75165"/>
    <w:rsid w:val="00D80052"/>
    <w:rsid w:val="00D90FDB"/>
    <w:rsid w:val="00D94589"/>
    <w:rsid w:val="00D94C8F"/>
    <w:rsid w:val="00DA23B1"/>
    <w:rsid w:val="00DC41AD"/>
    <w:rsid w:val="00DC76C0"/>
    <w:rsid w:val="00DC778A"/>
    <w:rsid w:val="00DD3425"/>
    <w:rsid w:val="00DD4325"/>
    <w:rsid w:val="00DF3F5C"/>
    <w:rsid w:val="00E00246"/>
    <w:rsid w:val="00E2117F"/>
    <w:rsid w:val="00E24E2A"/>
    <w:rsid w:val="00E24E33"/>
    <w:rsid w:val="00E60A2A"/>
    <w:rsid w:val="00E63767"/>
    <w:rsid w:val="00E83450"/>
    <w:rsid w:val="00E83686"/>
    <w:rsid w:val="00E87092"/>
    <w:rsid w:val="00EA4E2A"/>
    <w:rsid w:val="00EB670C"/>
    <w:rsid w:val="00ED1E95"/>
    <w:rsid w:val="00EE258F"/>
    <w:rsid w:val="00EE41EE"/>
    <w:rsid w:val="00F062A4"/>
    <w:rsid w:val="00F12D46"/>
    <w:rsid w:val="00F42F4A"/>
    <w:rsid w:val="00F75B07"/>
    <w:rsid w:val="00F84F7E"/>
    <w:rsid w:val="00FA7FA5"/>
    <w:rsid w:val="00FC00C4"/>
    <w:rsid w:val="00FC08EF"/>
    <w:rsid w:val="00FC7773"/>
    <w:rsid w:val="00FD3F7E"/>
    <w:rsid w:val="00FE6F68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5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5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80B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768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5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5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80B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768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34F31-1E56-44AA-8BF5-70A9156B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2137</TotalTime>
  <Pages>11</Pages>
  <Words>3773</Words>
  <Characters>21509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25232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Finansist</cp:lastModifiedBy>
  <cp:revision>245</cp:revision>
  <cp:lastPrinted>2024-03-27T08:10:00Z</cp:lastPrinted>
  <dcterms:created xsi:type="dcterms:W3CDTF">2022-05-30T06:34:00Z</dcterms:created>
  <dcterms:modified xsi:type="dcterms:W3CDTF">2024-05-28T14:57:00Z</dcterms:modified>
</cp:coreProperties>
</file>