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Ежеквартальные сведения</w:t>
      </w:r>
    </w:p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о численности муниципальных служащих Усохской сельской администрации</w:t>
      </w:r>
    </w:p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с указанием фактических расходов на оплату их труда</w:t>
      </w:r>
    </w:p>
    <w:p w:rsidR="006F0116" w:rsidRPr="00800E96" w:rsidRDefault="003C4609" w:rsidP="006F01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4</w:t>
      </w:r>
      <w:r w:rsidR="006F0116">
        <w:rPr>
          <w:rFonts w:ascii="Times New Roman" w:hAnsi="Times New Roman" w:cs="Times New Roman"/>
        </w:rPr>
        <w:t xml:space="preserve"> квартал 2017</w:t>
      </w:r>
      <w:r w:rsidR="006F0116" w:rsidRPr="00800E96">
        <w:rPr>
          <w:rFonts w:ascii="Times New Roman" w:hAnsi="Times New Roman" w:cs="Times New Roman"/>
        </w:rPr>
        <w:t xml:space="preserve"> года</w:t>
      </w:r>
    </w:p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F0116" w:rsidRPr="00800E96" w:rsidTr="003122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 w:rsidRPr="00800E96">
              <w:t>Количество муниципальных служащих</w:t>
            </w:r>
          </w:p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 w:rsidRPr="00800E96">
              <w:t>Усохской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 w:rsidRPr="00800E96">
              <w:t>Объём расходов на оплату труда</w:t>
            </w:r>
          </w:p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 w:rsidRPr="00800E96">
              <w:t>муниципальных служащих ( руб.)</w:t>
            </w:r>
          </w:p>
        </w:tc>
      </w:tr>
      <w:tr w:rsidR="006F0116" w:rsidRPr="00800E96" w:rsidTr="003122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</w:p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800E96" w:rsidRDefault="006F0116" w:rsidP="00312210"/>
          <w:p w:rsidR="006F0116" w:rsidRPr="00800E96" w:rsidRDefault="003C4609" w:rsidP="00312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39445,38</w:t>
            </w:r>
          </w:p>
        </w:tc>
      </w:tr>
    </w:tbl>
    <w:p w:rsidR="006F0116" w:rsidRPr="00800E96" w:rsidRDefault="006F0116" w:rsidP="006F0116">
      <w:pPr>
        <w:rPr>
          <w:rFonts w:ascii="Times New Roman" w:hAnsi="Times New Roman" w:cs="Times New Roman"/>
        </w:rPr>
      </w:pPr>
    </w:p>
    <w:p w:rsidR="006F0116" w:rsidRPr="00800E96" w:rsidRDefault="006F0116" w:rsidP="006F0116">
      <w:pPr>
        <w:rPr>
          <w:rFonts w:ascii="Times New Roman" w:hAnsi="Times New Roman" w:cs="Times New Roman"/>
        </w:rPr>
      </w:pPr>
    </w:p>
    <w:p w:rsidR="006F0116" w:rsidRDefault="006F0116" w:rsidP="006F0116"/>
    <w:p w:rsidR="006F0116" w:rsidRDefault="006F0116" w:rsidP="006F0116"/>
    <w:p w:rsidR="00B30300" w:rsidRDefault="00B30300"/>
    <w:sectPr w:rsidR="00B30300" w:rsidSect="00D7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0116"/>
    <w:rsid w:val="003327A4"/>
    <w:rsid w:val="003C4609"/>
    <w:rsid w:val="004C1FFD"/>
    <w:rsid w:val="006F0116"/>
    <w:rsid w:val="00A73D27"/>
    <w:rsid w:val="00B30300"/>
    <w:rsid w:val="00B63B54"/>
    <w:rsid w:val="00C03CA0"/>
    <w:rsid w:val="00D0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2017-07-06T12:47:00Z</dcterms:created>
  <dcterms:modified xsi:type="dcterms:W3CDTF">2018-03-02T08:51:00Z</dcterms:modified>
</cp:coreProperties>
</file>