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72" w:rsidRPr="00D96D72" w:rsidRDefault="00D96D72" w:rsidP="00D96D72">
      <w:pPr>
        <w:pStyle w:val="a3"/>
        <w:spacing w:after="260" w:afterAutospacing="0"/>
      </w:pPr>
    </w:p>
    <w:p w:rsidR="00D96D72" w:rsidRPr="00D96D72" w:rsidRDefault="00D96D72" w:rsidP="00D96D72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6D7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РОССИЙСКАЯ  ФЕДЕРАЦИЯ</w:t>
      </w:r>
    </w:p>
    <w:p w:rsidR="00D96D72" w:rsidRPr="00D96D72" w:rsidRDefault="00D96D72" w:rsidP="00D96D72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6D72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БРЯНСКАЯ ОБЛАСТЬ</w:t>
      </w:r>
    </w:p>
    <w:p w:rsidR="00D96D72" w:rsidRPr="00D96D72" w:rsidRDefault="00D96D72" w:rsidP="00D96D72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6D7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ТРУБЧЕВСКИЙ МУНИЦИПАЛЬНЫЙ РАЙОН</w:t>
      </w:r>
    </w:p>
    <w:p w:rsidR="00D96D72" w:rsidRPr="00D96D72" w:rsidRDefault="00D96D72" w:rsidP="00D96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6D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УСОХСКИЙ СЕЛЬСКИЙ СОВЕТ НАРОДНЫХ ДЕПУТАТОВ </w:t>
      </w:r>
    </w:p>
    <w:p w:rsidR="00D96D72" w:rsidRPr="00D96D72" w:rsidRDefault="0060506D" w:rsidP="00D96D7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06D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z-index:251658240" from="15pt,8.7pt" to="460pt,8.7pt" strokeweight="6pt">
            <v:stroke linestyle="thickBetweenThin"/>
          </v:line>
        </w:pict>
      </w:r>
      <w:r w:rsidR="00D96D72" w:rsidRPr="00D96D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96D72" w:rsidRPr="00D96D72" w:rsidRDefault="00D96D72" w:rsidP="00D96D72">
      <w:pPr>
        <w:tabs>
          <w:tab w:val="left" w:pos="-10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D96D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РЕШЕНИЕ        </w:t>
      </w:r>
    </w:p>
    <w:p w:rsidR="00D96D72" w:rsidRPr="00D96D72" w:rsidRDefault="00D96D72" w:rsidP="00D96D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6D72" w:rsidRPr="00D96D72" w:rsidRDefault="00D96D72" w:rsidP="00D96D72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96D72">
        <w:rPr>
          <w:rFonts w:ascii="Times New Roman" w:hAnsi="Times New Roman" w:cs="Times New Roman"/>
          <w:sz w:val="24"/>
          <w:szCs w:val="24"/>
          <w:lang w:val="ru-RU"/>
        </w:rPr>
        <w:t>от 31 октября 2018 г. № 3-128</w:t>
      </w:r>
      <w:r w:rsidRPr="00D96D7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D96D72" w:rsidRPr="00D96D72" w:rsidRDefault="00D96D72" w:rsidP="00D96D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6D72">
        <w:rPr>
          <w:rFonts w:ascii="Times New Roman" w:hAnsi="Times New Roman" w:cs="Times New Roman"/>
          <w:sz w:val="24"/>
          <w:szCs w:val="24"/>
          <w:lang w:val="ru-RU"/>
        </w:rPr>
        <w:t>с. Ус</w:t>
      </w:r>
      <w:r>
        <w:rPr>
          <w:rFonts w:ascii="Times New Roman" w:hAnsi="Times New Roman" w:cs="Times New Roman"/>
          <w:sz w:val="24"/>
          <w:szCs w:val="24"/>
          <w:lang w:val="ru-RU"/>
        </w:rPr>
        <w:t>ох</w:t>
      </w:r>
    </w:p>
    <w:p w:rsidR="00D96D72" w:rsidRPr="00D96D72" w:rsidRDefault="00D96D72" w:rsidP="00D96D72">
      <w:pPr>
        <w:pStyle w:val="a3"/>
        <w:spacing w:before="0" w:beforeAutospacing="0" w:after="0" w:afterAutospacing="0"/>
        <w:rPr>
          <w:b/>
          <w:bCs/>
        </w:rPr>
      </w:pPr>
      <w:r w:rsidRPr="00D96D72">
        <w:rPr>
          <w:b/>
          <w:bCs/>
        </w:rPr>
        <w:t xml:space="preserve">О внесении изменений в решение Усохского </w:t>
      </w:r>
      <w:proofErr w:type="gramStart"/>
      <w:r w:rsidRPr="00D96D72">
        <w:rPr>
          <w:b/>
          <w:bCs/>
        </w:rPr>
        <w:t>сельского</w:t>
      </w:r>
      <w:proofErr w:type="gramEnd"/>
    </w:p>
    <w:p w:rsidR="00D96D72" w:rsidRPr="00D96D72" w:rsidRDefault="00D96D72" w:rsidP="00D96D72">
      <w:pPr>
        <w:pStyle w:val="a3"/>
        <w:spacing w:before="0" w:beforeAutospacing="0" w:after="0" w:afterAutospacing="0"/>
        <w:rPr>
          <w:b/>
          <w:bCs/>
        </w:rPr>
      </w:pPr>
      <w:r w:rsidRPr="00D96D72">
        <w:rPr>
          <w:b/>
          <w:bCs/>
        </w:rPr>
        <w:t xml:space="preserve"> Совета народных депутатов  </w:t>
      </w:r>
    </w:p>
    <w:p w:rsidR="00D96D72" w:rsidRPr="00D96D72" w:rsidRDefault="00D96D72" w:rsidP="00D96D72">
      <w:pPr>
        <w:pStyle w:val="a3"/>
        <w:spacing w:before="0" w:beforeAutospacing="0" w:after="0" w:afterAutospacing="0"/>
        <w:rPr>
          <w:b/>
          <w:bCs/>
        </w:rPr>
      </w:pPr>
      <w:r w:rsidRPr="00D96D72">
        <w:rPr>
          <w:b/>
          <w:bCs/>
        </w:rPr>
        <w:t xml:space="preserve">от 23.10.2015г. № 3-44 « О налоге </w:t>
      </w:r>
      <w:proofErr w:type="gramStart"/>
      <w:r w:rsidRPr="00D96D72">
        <w:rPr>
          <w:b/>
          <w:bCs/>
        </w:rPr>
        <w:t>на</w:t>
      </w:r>
      <w:proofErr w:type="gramEnd"/>
      <w:r w:rsidRPr="00D96D72">
        <w:rPr>
          <w:b/>
          <w:bCs/>
        </w:rPr>
        <w:t xml:space="preserve"> </w:t>
      </w:r>
    </w:p>
    <w:p w:rsidR="00D96D72" w:rsidRPr="00D96D72" w:rsidRDefault="00470F15" w:rsidP="00470F1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имущество физических лиц».</w:t>
      </w:r>
    </w:p>
    <w:p w:rsidR="00D96D72" w:rsidRDefault="00D96D72" w:rsidP="00D96D72">
      <w:pPr>
        <w:pStyle w:val="a3"/>
        <w:spacing w:before="0" w:beforeAutospacing="0" w:after="0" w:afterAutospacing="0"/>
        <w:jc w:val="both"/>
        <w:rPr>
          <w:bCs/>
          <w:sz w:val="38"/>
          <w:szCs w:val="38"/>
        </w:rPr>
      </w:pPr>
    </w:p>
    <w:p w:rsidR="00D96D72" w:rsidRDefault="00D96D72" w:rsidP="00D96D72">
      <w:pPr>
        <w:pStyle w:val="a3"/>
        <w:spacing w:before="0" w:beforeAutospacing="0" w:after="0" w:afterAutospacing="0"/>
        <w:jc w:val="both"/>
      </w:pPr>
      <w:proofErr w:type="gramStart"/>
      <w:r w:rsidRPr="00F5784C">
        <w:rPr>
          <w:bCs/>
        </w:rPr>
        <w:t>В соответствии</w:t>
      </w:r>
      <w:r w:rsidRPr="00F5784C">
        <w:t xml:space="preserve"> с  Федеральными законами от 6 октября 2003г. № 131-ФЗ «Об общих принципах организации местного самоуправления в Российской Федерации», от 4 августа 2018г. № 334-ФЗ «О внесении изменений в статью 52 части первой и часть вторую Налогового кодекса Российской Федерации» и  главой 32 части второй Налогового кодекса Российской Федерации, руководствуясь Уставом </w:t>
      </w:r>
      <w:r>
        <w:t>Усохского сельского поселения</w:t>
      </w:r>
      <w:r w:rsidRPr="00F5784C">
        <w:t xml:space="preserve">, </w:t>
      </w:r>
      <w:r>
        <w:t xml:space="preserve"> </w:t>
      </w:r>
      <w:proofErr w:type="spellStart"/>
      <w:r>
        <w:t>Усохский</w:t>
      </w:r>
      <w:proofErr w:type="spellEnd"/>
      <w:r>
        <w:t xml:space="preserve"> сельский </w:t>
      </w:r>
      <w:r w:rsidRPr="00F5784C">
        <w:t xml:space="preserve">Совет народных  депутатов  </w:t>
      </w:r>
      <w:r w:rsidRPr="00F5784C">
        <w:tab/>
      </w:r>
      <w:proofErr w:type="gramEnd"/>
    </w:p>
    <w:p w:rsidR="00D96D72" w:rsidRPr="00F5784C" w:rsidRDefault="00D96D72" w:rsidP="00D96D72">
      <w:pPr>
        <w:pStyle w:val="a3"/>
        <w:spacing w:before="0" w:beforeAutospacing="0" w:after="0" w:afterAutospacing="0"/>
        <w:jc w:val="center"/>
      </w:pPr>
      <w:r w:rsidRPr="00F5784C">
        <w:br/>
      </w:r>
      <w:r w:rsidRPr="00D96D72">
        <w:rPr>
          <w:b/>
        </w:rPr>
        <w:t>РЕШИЛ</w:t>
      </w:r>
      <w:r w:rsidRPr="00F5784C">
        <w:t>:</w:t>
      </w:r>
    </w:p>
    <w:p w:rsidR="00D96D72" w:rsidRDefault="00D96D72" w:rsidP="00D96D72">
      <w:pPr>
        <w:pStyle w:val="a3"/>
        <w:spacing w:before="0" w:beforeAutospacing="0" w:after="0" w:afterAutospacing="0"/>
        <w:jc w:val="both"/>
      </w:pPr>
      <w:r>
        <w:rPr>
          <w:sz w:val="22"/>
          <w:szCs w:val="22"/>
        </w:rPr>
        <w:br/>
        <w:t xml:space="preserve">      </w:t>
      </w:r>
      <w:r w:rsidRPr="00F5784C">
        <w:t xml:space="preserve">1. Внести в решение </w:t>
      </w:r>
      <w:r>
        <w:t xml:space="preserve">Усохского сельского Совета народных депутатов </w:t>
      </w:r>
      <w:r w:rsidRPr="00F5784C">
        <w:t xml:space="preserve"> от 2</w:t>
      </w:r>
      <w:r>
        <w:t>3</w:t>
      </w:r>
      <w:r w:rsidRPr="00F5784C">
        <w:t>.10.2015г. № 3-</w:t>
      </w:r>
      <w:r>
        <w:t>44</w:t>
      </w:r>
      <w:r w:rsidRPr="00F5784C">
        <w:t xml:space="preserve"> «О налоге на имущество физических лиц»</w:t>
      </w:r>
      <w:r w:rsidR="00E901C4">
        <w:t xml:space="preserve"> следующие изменения:</w:t>
      </w:r>
    </w:p>
    <w:p w:rsidR="00D96D72" w:rsidRPr="00CC5115" w:rsidRDefault="00D96D72" w:rsidP="00D96D72">
      <w:pPr>
        <w:pStyle w:val="a3"/>
        <w:spacing w:before="0" w:beforeAutospacing="0" w:after="0" w:afterAutospacing="0"/>
        <w:jc w:val="both"/>
      </w:pPr>
      <w:r w:rsidRPr="00CC5115">
        <w:t xml:space="preserve">      1.1. Абзац первый пункта 2.1. изложить в новой редакции</w:t>
      </w:r>
      <w:r w:rsidR="00462EDE">
        <w:t>:</w:t>
      </w:r>
    </w:p>
    <w:p w:rsidR="00D96D72" w:rsidRPr="00CC5115" w:rsidRDefault="00D96D72" w:rsidP="00D96D72">
      <w:pPr>
        <w:pStyle w:val="a3"/>
        <w:spacing w:before="0" w:beforeAutospacing="0" w:after="0" w:afterAutospacing="0"/>
        <w:jc w:val="both"/>
      </w:pPr>
      <w:r w:rsidRPr="00CC5115">
        <w:t xml:space="preserve">      </w:t>
      </w:r>
      <w:proofErr w:type="gramStart"/>
      <w:r w:rsidRPr="00CC5115">
        <w:t>«2.1. жилых домов, частей жилых домов, квартир, частей квартир, комнат, единых недвижимых комплексов, в состав которых входит хотя бы один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</w:t>
      </w:r>
      <w:proofErr w:type="gramEnd"/>
      <w:r w:rsidRPr="00CC5115">
        <w:t xml:space="preserve"> </w:t>
      </w:r>
      <w:proofErr w:type="gramStart"/>
      <w:r w:rsidRPr="00CC5115">
        <w:t>размерах</w:t>
      </w:r>
      <w:proofErr w:type="gramEnd"/>
      <w:r w:rsidRPr="00CC5115">
        <w:t>:»</w:t>
      </w:r>
    </w:p>
    <w:p w:rsidR="00D96D72" w:rsidRPr="00290DD8" w:rsidRDefault="00D96D72" w:rsidP="00D96D72">
      <w:pPr>
        <w:pStyle w:val="a3"/>
        <w:spacing w:before="0" w:beforeAutospacing="0" w:after="0" w:afterAutospacing="0"/>
        <w:jc w:val="both"/>
      </w:pPr>
      <w:r w:rsidRPr="00290DD8">
        <w:t xml:space="preserve">      1.2. Пункт 2.2. изложить в новой редакции:</w:t>
      </w:r>
    </w:p>
    <w:p w:rsidR="00D96D72" w:rsidRDefault="00D96D72" w:rsidP="00D96D7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90DD8">
        <w:t xml:space="preserve">      «2.2. гаражей и </w:t>
      </w:r>
      <w:proofErr w:type="spellStart"/>
      <w:r w:rsidRPr="00290DD8">
        <w:t>машино-мест</w:t>
      </w:r>
      <w:proofErr w:type="spellEnd"/>
      <w:r w:rsidRPr="00290DD8">
        <w:t xml:space="preserve">, в том числе расположенных в объектах налогообложения, указанных в пункте 2.4. решения </w:t>
      </w:r>
      <w:r>
        <w:t xml:space="preserve"> Усохского сельского </w:t>
      </w:r>
      <w:r w:rsidRPr="00290DD8">
        <w:t>Совета народных депутатов</w:t>
      </w:r>
      <w:r>
        <w:t xml:space="preserve"> </w:t>
      </w:r>
      <w:r w:rsidRPr="00290DD8">
        <w:t xml:space="preserve"> от 2</w:t>
      </w:r>
      <w:r>
        <w:t>3.10.2015г. № 3-44</w:t>
      </w:r>
      <w:r w:rsidRPr="00290DD8">
        <w:t xml:space="preserve"> «О налоге на имущество физических лиц» - в размере 0,1 процента кадастровой стоимости объекта налогообложения</w:t>
      </w:r>
      <w:proofErr w:type="gramStart"/>
      <w:r w:rsidRPr="00290DD8">
        <w:t>;»</w:t>
      </w:r>
      <w:proofErr w:type="gramEnd"/>
      <w:r>
        <w:rPr>
          <w:sz w:val="22"/>
          <w:szCs w:val="22"/>
        </w:rPr>
        <w:tab/>
        <w:t xml:space="preserve"> </w:t>
      </w:r>
    </w:p>
    <w:p w:rsidR="00D96D72" w:rsidRPr="00CC5115" w:rsidRDefault="00D96D72" w:rsidP="00D96D72">
      <w:pPr>
        <w:pStyle w:val="a3"/>
        <w:spacing w:before="0" w:beforeAutospacing="0" w:after="0" w:afterAutospacing="0"/>
        <w:jc w:val="both"/>
      </w:pPr>
      <w:r w:rsidRPr="00CC5115">
        <w:t xml:space="preserve">      2. Настоящее Решение вступает в силу со дня его официального опубликования и распространяе</w:t>
      </w:r>
      <w:r>
        <w:t>тся на правоотношения, связанные с исчислением налога на имущество физических лиц</w:t>
      </w:r>
      <w:r w:rsidRPr="00CC5115">
        <w:t xml:space="preserve"> с </w:t>
      </w:r>
      <w:r>
        <w:t>0</w:t>
      </w:r>
      <w:r w:rsidRPr="00CC5115">
        <w:t>1</w:t>
      </w:r>
      <w:r w:rsidR="00C258FA">
        <w:t>.01.2017</w:t>
      </w:r>
      <w:r>
        <w:t xml:space="preserve"> г</w:t>
      </w:r>
      <w:r w:rsidRPr="00CC5115">
        <w:t xml:space="preserve">. </w:t>
      </w:r>
      <w:r w:rsidRPr="00CC5115">
        <w:tab/>
      </w:r>
      <w:r w:rsidRPr="00CC5115">
        <w:br/>
        <w:t xml:space="preserve">      3. Настоящее решение подлежит опубликованию в районной газете «Земля </w:t>
      </w:r>
      <w:proofErr w:type="spellStart"/>
      <w:r w:rsidRPr="00CC5115">
        <w:t>Трубчевская</w:t>
      </w:r>
      <w:proofErr w:type="spellEnd"/>
      <w:r w:rsidRPr="00CC5115">
        <w:t xml:space="preserve">». </w:t>
      </w:r>
    </w:p>
    <w:p w:rsidR="00D96D72" w:rsidRDefault="00D96D72" w:rsidP="00D96D7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6D72" w:rsidRDefault="00D96D72" w:rsidP="00D96D7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6D72" w:rsidRDefault="00D96D72" w:rsidP="00D96D7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96D72" w:rsidRDefault="00D96D72" w:rsidP="00D96D7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30300" w:rsidRPr="00D96D72" w:rsidRDefault="00D96D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96D72">
        <w:rPr>
          <w:rFonts w:ascii="Times New Roman" w:hAnsi="Times New Roman" w:cs="Times New Roman"/>
          <w:sz w:val="24"/>
          <w:szCs w:val="24"/>
          <w:lang w:val="ru-RU"/>
        </w:rPr>
        <w:t xml:space="preserve">Глава Усохского сельского поселения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С.</w:t>
      </w:r>
      <w:r w:rsidRPr="00D96D72">
        <w:rPr>
          <w:rFonts w:ascii="Times New Roman" w:hAnsi="Times New Roman" w:cs="Times New Roman"/>
          <w:sz w:val="24"/>
          <w:szCs w:val="24"/>
          <w:lang w:val="ru-RU"/>
        </w:rPr>
        <w:t>А. Куприянов</w:t>
      </w:r>
    </w:p>
    <w:sectPr w:rsidR="00B30300" w:rsidRPr="00D96D72" w:rsidSect="00A1480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D96D72"/>
    <w:rsid w:val="000D27DC"/>
    <w:rsid w:val="003327A4"/>
    <w:rsid w:val="00462EDE"/>
    <w:rsid w:val="00470F15"/>
    <w:rsid w:val="004C1FFD"/>
    <w:rsid w:val="0060506D"/>
    <w:rsid w:val="00947AF5"/>
    <w:rsid w:val="00A73D27"/>
    <w:rsid w:val="00B30300"/>
    <w:rsid w:val="00B63B54"/>
    <w:rsid w:val="00B8389F"/>
    <w:rsid w:val="00C258FA"/>
    <w:rsid w:val="00D96D72"/>
    <w:rsid w:val="00E12939"/>
    <w:rsid w:val="00E9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2018-11-06T08:00:00Z</cp:lastPrinted>
  <dcterms:created xsi:type="dcterms:W3CDTF">2018-11-01T08:27:00Z</dcterms:created>
  <dcterms:modified xsi:type="dcterms:W3CDTF">2018-11-06T08:06:00Z</dcterms:modified>
</cp:coreProperties>
</file>