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D" w:rsidRPr="00D417B1" w:rsidRDefault="005D67BD" w:rsidP="005D67BD">
      <w:pPr>
        <w:jc w:val="center"/>
        <w:rPr>
          <w:b/>
        </w:rPr>
      </w:pPr>
      <w:r w:rsidRPr="00D417B1">
        <w:rPr>
          <w:b/>
        </w:rPr>
        <w:t>РОССИЙСКАЯ  ФЕДЕРАЦИЯ</w:t>
      </w:r>
    </w:p>
    <w:p w:rsidR="005D67BD" w:rsidRPr="00D417B1" w:rsidRDefault="005D67BD" w:rsidP="005D67BD">
      <w:pPr>
        <w:tabs>
          <w:tab w:val="left" w:pos="2565"/>
          <w:tab w:val="center" w:pos="4819"/>
        </w:tabs>
        <w:jc w:val="center"/>
        <w:rPr>
          <w:b/>
        </w:rPr>
      </w:pPr>
      <w:r w:rsidRPr="00D417B1">
        <w:rPr>
          <w:b/>
        </w:rPr>
        <w:t>БРЯНСКАЯ ОБЛАСТЬ</w:t>
      </w:r>
    </w:p>
    <w:p w:rsidR="005D67BD" w:rsidRPr="00D417B1" w:rsidRDefault="005D67BD" w:rsidP="005D67BD">
      <w:pPr>
        <w:tabs>
          <w:tab w:val="center" w:pos="4819"/>
        </w:tabs>
        <w:jc w:val="center"/>
        <w:rPr>
          <w:b/>
        </w:rPr>
      </w:pPr>
      <w:r w:rsidRPr="00D417B1">
        <w:rPr>
          <w:b/>
        </w:rPr>
        <w:t>ТРУБЧЕВСКИЙ МУНИЦИПАЛЬНЫЙ РАЙОН</w:t>
      </w:r>
    </w:p>
    <w:p w:rsidR="005D67BD" w:rsidRDefault="005D67BD" w:rsidP="005D67BD">
      <w:pPr>
        <w:jc w:val="center"/>
        <w:rPr>
          <w:b/>
        </w:rPr>
      </w:pPr>
      <w:r w:rsidRPr="00D417B1">
        <w:rPr>
          <w:b/>
        </w:rPr>
        <w:t xml:space="preserve">УСОХСКИЙ СЕЛЬСКИЙ СОВЕТ НАРОДНЫХ ДЕПУТАТОВ     </w:t>
      </w:r>
    </w:p>
    <w:p w:rsidR="005D67BD" w:rsidRPr="00D417B1" w:rsidRDefault="005D67BD" w:rsidP="005D67BD">
      <w:pPr>
        <w:jc w:val="center"/>
        <w:rPr>
          <w:b/>
        </w:rPr>
      </w:pPr>
      <w:r w:rsidRPr="00D417B1">
        <w:rPr>
          <w:b/>
        </w:rPr>
        <w:t xml:space="preserve">                                   </w:t>
      </w:r>
    </w:p>
    <w:p w:rsidR="005D67BD" w:rsidRPr="00D417B1" w:rsidRDefault="005D67BD" w:rsidP="005D67BD">
      <w:pPr>
        <w:jc w:val="center"/>
        <w:rPr>
          <w:b/>
        </w:rPr>
      </w:pPr>
    </w:p>
    <w:p w:rsidR="005D67BD" w:rsidRPr="00D417B1" w:rsidRDefault="005D67BD" w:rsidP="005D67BD">
      <w:pPr>
        <w:jc w:val="center"/>
        <w:rPr>
          <w:b/>
        </w:rPr>
      </w:pPr>
      <w:r w:rsidRPr="00D417B1">
        <w:rPr>
          <w:b/>
        </w:rPr>
        <w:t>РЕШЕНИЕ</w:t>
      </w:r>
    </w:p>
    <w:p w:rsidR="005D67BD" w:rsidRPr="00D417B1" w:rsidRDefault="005D67BD" w:rsidP="005D67BD">
      <w:pPr>
        <w:jc w:val="center"/>
        <w:rPr>
          <w:b/>
        </w:rPr>
      </w:pPr>
    </w:p>
    <w:p w:rsidR="005D67BD" w:rsidRPr="00D417B1" w:rsidRDefault="005D67BD" w:rsidP="005D67BD">
      <w:r w:rsidRPr="00D417B1">
        <w:t xml:space="preserve"> от  </w:t>
      </w:r>
      <w:r>
        <w:t>28.07.2021  г. № 4-6</w:t>
      </w:r>
      <w:r w:rsidR="00477205">
        <w:t>8</w:t>
      </w:r>
    </w:p>
    <w:p w:rsidR="005D67BD" w:rsidRPr="00D417B1" w:rsidRDefault="005D67BD" w:rsidP="005D67BD">
      <w:r w:rsidRPr="00D417B1">
        <w:t>с</w:t>
      </w:r>
      <w:proofErr w:type="gramStart"/>
      <w:r w:rsidRPr="00D417B1">
        <w:t>.У</w:t>
      </w:r>
      <w:proofErr w:type="gramEnd"/>
      <w:r w:rsidRPr="00D417B1">
        <w:t>сох</w:t>
      </w:r>
    </w:p>
    <w:p w:rsidR="005D67BD" w:rsidRPr="00D417B1" w:rsidRDefault="005D67BD" w:rsidP="005D67BD"/>
    <w:p w:rsidR="005D67BD" w:rsidRPr="00D3555A" w:rsidRDefault="005D67BD" w:rsidP="005D67BD">
      <w:pPr>
        <w:ind w:right="3519"/>
        <w:jc w:val="both"/>
        <w:rPr>
          <w:b/>
        </w:rPr>
      </w:pPr>
      <w:r w:rsidRPr="00D3555A">
        <w:rPr>
          <w:b/>
        </w:rPr>
        <w:t>О передач</w:t>
      </w:r>
      <w:r w:rsidR="00F61A42" w:rsidRPr="00D3555A">
        <w:rPr>
          <w:b/>
        </w:rPr>
        <w:t>е полномочий по решению вопроса</w:t>
      </w:r>
      <w:r w:rsidRPr="00D3555A">
        <w:rPr>
          <w:b/>
        </w:rPr>
        <w:t xml:space="preserve"> местного значения по  оказанию ритуальных услуг и содержанию мест захоронения</w:t>
      </w:r>
      <w:r w:rsidRPr="00D3555A">
        <w:rPr>
          <w:b/>
          <w:color w:val="FF0000"/>
        </w:rPr>
        <w:t xml:space="preserve"> </w:t>
      </w:r>
      <w:r w:rsidRPr="00D3555A">
        <w:rPr>
          <w:b/>
        </w:rPr>
        <w:t xml:space="preserve">в границах населенных пунктов Усохского сельского поселения </w:t>
      </w:r>
      <w:proofErr w:type="spellStart"/>
      <w:r w:rsidRPr="00D3555A">
        <w:rPr>
          <w:b/>
        </w:rPr>
        <w:t>Трубчевскому</w:t>
      </w:r>
      <w:proofErr w:type="spellEnd"/>
      <w:r w:rsidRPr="00D3555A">
        <w:rPr>
          <w:b/>
        </w:rPr>
        <w:t xml:space="preserve"> муниципальному району</w:t>
      </w:r>
    </w:p>
    <w:p w:rsidR="005D67BD" w:rsidRPr="00D417B1" w:rsidRDefault="005D67BD" w:rsidP="005D67BD">
      <w:pPr>
        <w:ind w:firstLine="720"/>
        <w:jc w:val="both"/>
      </w:pPr>
    </w:p>
    <w:p w:rsidR="005D67BD" w:rsidRPr="00D417B1" w:rsidRDefault="005D67BD" w:rsidP="005D67BD">
      <w:pPr>
        <w:ind w:firstLine="720"/>
        <w:jc w:val="both"/>
      </w:pPr>
      <w:r w:rsidRPr="00D417B1">
        <w:t xml:space="preserve">В соответствии с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417B1">
          <w:t>2003 г</w:t>
        </w:r>
      </w:smartTag>
      <w:r w:rsidRPr="00D417B1">
        <w:t xml:space="preserve">. № 131- ФЗ "Об общих принципах организации местного самоуправления Российской Федерации", </w:t>
      </w:r>
      <w:r>
        <w:t xml:space="preserve">Уставом Усохского сельского поселения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</w:t>
      </w:r>
      <w:proofErr w:type="spellStart"/>
      <w:r w:rsidRPr="00D417B1">
        <w:rPr>
          <w:color w:val="FF0000"/>
        </w:rPr>
        <w:t>Усохский</w:t>
      </w:r>
      <w:proofErr w:type="spellEnd"/>
      <w:r w:rsidRPr="00D417B1">
        <w:rPr>
          <w:color w:val="FF0000"/>
        </w:rPr>
        <w:t xml:space="preserve"> </w:t>
      </w:r>
      <w:r w:rsidRPr="00D417B1">
        <w:t>сельский Совет народных депутатов решил:</w:t>
      </w:r>
    </w:p>
    <w:p w:rsidR="005D67BD" w:rsidRPr="00F61A42" w:rsidRDefault="005D67BD" w:rsidP="00F61A42">
      <w:pPr>
        <w:ind w:firstLine="720"/>
        <w:jc w:val="both"/>
      </w:pPr>
      <w:r w:rsidRPr="00D417B1">
        <w:t xml:space="preserve">1. </w:t>
      </w:r>
      <w:proofErr w:type="gramStart"/>
      <w:r w:rsidRPr="00D417B1">
        <w:t xml:space="preserve">Передать  на </w:t>
      </w:r>
      <w:r>
        <w:t xml:space="preserve"> период с 01.08.2021года по 31.12.2021 года</w:t>
      </w:r>
      <w:r w:rsidRPr="00D417B1">
        <w:t xml:space="preserve"> </w:t>
      </w:r>
      <w:r w:rsidR="00F61A42">
        <w:t xml:space="preserve"> осуществление полномочий по решению вопроса местного значения сельского поселения, предусмотренного пунктом 22 части 1 статьи 14 Федерального закона от 6 октября 2003 года №131-ФЗ </w:t>
      </w:r>
      <w:r w:rsidR="00F61A42" w:rsidRPr="00D417B1">
        <w:t>"Об общих принципах организации местного самоу</w:t>
      </w:r>
      <w:r w:rsidR="00F61A42">
        <w:t>правления Российской Федерации" и абзацем третьим статьи 1 Закона Брянской области от 05.12.2014г. №80-З « О вопросах местного значения сельских поселений в</w:t>
      </w:r>
      <w:proofErr w:type="gramEnd"/>
      <w:r w:rsidR="00F61A42">
        <w:t xml:space="preserve"> </w:t>
      </w:r>
      <w:proofErr w:type="gramStart"/>
      <w:r w:rsidR="00F61A42">
        <w:t xml:space="preserve">Брянской области», в части оказания ритуальных услуг, а также, во взаимосвязи с этим, полномочий, предусмотренных  частью 2 статьи 25 и статьей 29 Федерального Закона от 12.01.1996г. №8-ФЗ «О погребении и похоронном деле» по созданию специализированной организации по вопросам похоронного дела для </w:t>
      </w:r>
      <w:r w:rsidR="00A322CC">
        <w:t xml:space="preserve">оказания гарантированного перечня </w:t>
      </w:r>
      <w:r w:rsidR="00F61A42">
        <w:t xml:space="preserve">ритуальных </w:t>
      </w:r>
      <w:r w:rsidR="00A322CC">
        <w:t>услуг на территории Усохского сельского поселения.</w:t>
      </w:r>
      <w:proofErr w:type="gramEnd"/>
    </w:p>
    <w:p w:rsidR="005D67BD" w:rsidRPr="00D417B1" w:rsidRDefault="005D67BD" w:rsidP="00CF09E9">
      <w:pPr>
        <w:ind w:firstLine="720"/>
        <w:jc w:val="both"/>
      </w:pPr>
      <w:proofErr w:type="gramStart"/>
      <w:r w:rsidRPr="00D417B1">
        <w:t xml:space="preserve">2. </w:t>
      </w:r>
      <w:r w:rsidR="00F61A42">
        <w:t>А</w:t>
      </w:r>
      <w:r w:rsidRPr="00D417B1">
        <w:t xml:space="preserve">дминистрации  </w:t>
      </w:r>
      <w:r w:rsidR="00D3555A">
        <w:t>Усохского сельского поселения</w:t>
      </w:r>
      <w:r w:rsidRPr="00D417B1">
        <w:t xml:space="preserve"> заключить соглашение с </w:t>
      </w:r>
      <w:r w:rsidR="00D3555A">
        <w:t xml:space="preserve"> администрацией</w:t>
      </w:r>
      <w:r w:rsidRPr="00D417B1">
        <w:t xml:space="preserve">  </w:t>
      </w:r>
      <w:proofErr w:type="spellStart"/>
      <w:r w:rsidRPr="00D417B1">
        <w:t>Трубчевского</w:t>
      </w:r>
      <w:proofErr w:type="spellEnd"/>
      <w:r w:rsidRPr="00D417B1">
        <w:t xml:space="preserve"> муниципального района    о передаче  полномочий </w:t>
      </w:r>
      <w:r w:rsidR="00A322CC">
        <w:t xml:space="preserve">в части оказания ритуальных услуг и создания специализированной организации по похоронному делу для оказания гарантированного перечня услуг на территории Усохского сельского поселения </w:t>
      </w:r>
      <w:r w:rsidR="00D3555A">
        <w:t>на определенных Бюджетным Кодексом Российской Федерации условиях, в установленные</w:t>
      </w:r>
      <w:r w:rsidR="00A322CC">
        <w:t xml:space="preserve"> законодательством Российской Федерации сроки</w:t>
      </w:r>
      <w:r w:rsidR="00CF09E9">
        <w:t>.</w:t>
      </w:r>
      <w:proofErr w:type="gramEnd"/>
    </w:p>
    <w:p w:rsidR="005D67BD" w:rsidRDefault="005D67BD" w:rsidP="005D67BD">
      <w:pPr>
        <w:ind w:firstLine="720"/>
        <w:jc w:val="both"/>
      </w:pPr>
      <w:r w:rsidRPr="00D417B1">
        <w:t xml:space="preserve">3. Настоящее решение вступает в силу с </w:t>
      </w:r>
      <w:r w:rsidR="00A322CC">
        <w:t>момента его официального обнародования</w:t>
      </w:r>
      <w:r w:rsidRPr="00D417B1">
        <w:t>.</w:t>
      </w:r>
    </w:p>
    <w:p w:rsidR="00CF09E9" w:rsidRPr="00D417B1" w:rsidRDefault="00CF09E9" w:rsidP="005D67BD">
      <w:pPr>
        <w:ind w:firstLine="720"/>
        <w:jc w:val="both"/>
      </w:pPr>
      <w:r>
        <w:t>4. Настоящее решение обнародовать в соответствии с Уставом Усохского сельского поселения и разместить на официальном сайте в сети «ИНТЕРНЕТ»</w:t>
      </w:r>
    </w:p>
    <w:p w:rsidR="005D67BD" w:rsidRPr="00D417B1" w:rsidRDefault="00CF09E9" w:rsidP="005D67BD">
      <w:pPr>
        <w:ind w:firstLine="720"/>
        <w:jc w:val="both"/>
      </w:pPr>
      <w:r>
        <w:t>5</w:t>
      </w:r>
      <w:r w:rsidR="005D67BD" w:rsidRPr="00D417B1">
        <w:t xml:space="preserve">. </w:t>
      </w:r>
      <w:proofErr w:type="gramStart"/>
      <w:r w:rsidR="005D67BD" w:rsidRPr="00D417B1">
        <w:t>Контроль за</w:t>
      </w:r>
      <w:proofErr w:type="gramEnd"/>
      <w:r w:rsidR="005D67BD" w:rsidRPr="00D417B1">
        <w:t xml:space="preserve"> исполнением настоящего решения возложить на постоянную комиссию по  нормотворчеству, по бюджету, нал</w:t>
      </w:r>
      <w:r>
        <w:t>огам и муниципальному имуществу.</w:t>
      </w:r>
    </w:p>
    <w:p w:rsidR="005D67BD" w:rsidRPr="00D417B1" w:rsidRDefault="005D67BD" w:rsidP="005D67BD"/>
    <w:p w:rsidR="005D67BD" w:rsidRDefault="005D67BD" w:rsidP="005D67BD"/>
    <w:p w:rsidR="005D67BD" w:rsidRDefault="005D67BD" w:rsidP="005D67BD"/>
    <w:p w:rsidR="00D3555A" w:rsidRPr="00D3555A" w:rsidRDefault="00D3555A" w:rsidP="005D67BD">
      <w:pPr>
        <w:rPr>
          <w:b/>
        </w:rPr>
      </w:pPr>
      <w:r w:rsidRPr="00D3555A">
        <w:rPr>
          <w:b/>
        </w:rPr>
        <w:t>ВРИО г</w:t>
      </w:r>
      <w:r w:rsidR="005D67BD" w:rsidRPr="00D3555A">
        <w:rPr>
          <w:b/>
        </w:rPr>
        <w:t>лав</w:t>
      </w:r>
      <w:r w:rsidR="00CF09E9" w:rsidRPr="00D3555A">
        <w:rPr>
          <w:b/>
        </w:rPr>
        <w:t>ы</w:t>
      </w:r>
      <w:r w:rsidR="005D67BD" w:rsidRPr="00D3555A">
        <w:rPr>
          <w:b/>
        </w:rPr>
        <w:t xml:space="preserve">  Усохского сельского поселения</w:t>
      </w:r>
      <w:r w:rsidRPr="00D3555A">
        <w:rPr>
          <w:b/>
        </w:rPr>
        <w:t>,</w:t>
      </w:r>
    </w:p>
    <w:p w:rsidR="00D3555A" w:rsidRPr="00D3555A" w:rsidRDefault="00D3555A" w:rsidP="005D67BD">
      <w:pPr>
        <w:rPr>
          <w:b/>
        </w:rPr>
      </w:pPr>
      <w:r w:rsidRPr="00D3555A">
        <w:rPr>
          <w:b/>
        </w:rPr>
        <w:t>Заместитель Председателя Усохского сельского</w:t>
      </w:r>
    </w:p>
    <w:p w:rsidR="005D67BD" w:rsidRPr="00D3555A" w:rsidRDefault="00D3555A" w:rsidP="005D67BD">
      <w:pPr>
        <w:rPr>
          <w:b/>
        </w:rPr>
      </w:pPr>
      <w:r w:rsidRPr="00D3555A">
        <w:rPr>
          <w:b/>
        </w:rPr>
        <w:t xml:space="preserve">Совета народных депутатов                                  </w:t>
      </w:r>
      <w:r w:rsidR="005D67BD" w:rsidRPr="00D3555A">
        <w:rPr>
          <w:b/>
        </w:rPr>
        <w:t xml:space="preserve">                                      </w:t>
      </w:r>
      <w:r w:rsidR="00CF09E9" w:rsidRPr="00D3555A">
        <w:rPr>
          <w:b/>
        </w:rPr>
        <w:t>Н.Н. Ревков</w:t>
      </w:r>
    </w:p>
    <w:p w:rsidR="005D67BD" w:rsidRPr="00D3555A" w:rsidRDefault="005D67BD" w:rsidP="005D67BD">
      <w:pPr>
        <w:rPr>
          <w:b/>
        </w:rPr>
      </w:pPr>
    </w:p>
    <w:p w:rsidR="00B30300" w:rsidRPr="00D3555A" w:rsidRDefault="00B30300">
      <w:pPr>
        <w:rPr>
          <w:b/>
        </w:rPr>
      </w:pPr>
    </w:p>
    <w:sectPr w:rsidR="00B30300" w:rsidRPr="00D3555A" w:rsidSect="00FA5A6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D67BD"/>
    <w:rsid w:val="00202A0C"/>
    <w:rsid w:val="003327A4"/>
    <w:rsid w:val="00406F75"/>
    <w:rsid w:val="00477205"/>
    <w:rsid w:val="004C1FFD"/>
    <w:rsid w:val="005D67BD"/>
    <w:rsid w:val="00A322CC"/>
    <w:rsid w:val="00A73D27"/>
    <w:rsid w:val="00B30300"/>
    <w:rsid w:val="00B63B54"/>
    <w:rsid w:val="00B71069"/>
    <w:rsid w:val="00BD41BD"/>
    <w:rsid w:val="00CF09E9"/>
    <w:rsid w:val="00D3555A"/>
    <w:rsid w:val="00E12939"/>
    <w:rsid w:val="00F6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2021-07-28T14:03:00Z</cp:lastPrinted>
  <dcterms:created xsi:type="dcterms:W3CDTF">2021-07-28T13:29:00Z</dcterms:created>
  <dcterms:modified xsi:type="dcterms:W3CDTF">2021-07-30T06:39:00Z</dcterms:modified>
</cp:coreProperties>
</file>