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5" w:rsidRPr="00AC78AA" w:rsidRDefault="004D3A45" w:rsidP="00AC78AA">
      <w:pPr>
        <w:suppressAutoHyphens/>
        <w:rPr>
          <w:b/>
          <w:sz w:val="32"/>
          <w:szCs w:val="32"/>
          <w:lang w:eastAsia="ar-SA"/>
        </w:rPr>
      </w:pPr>
    </w:p>
    <w:p w:rsidR="00AD5EF9" w:rsidRPr="00AC78AA" w:rsidRDefault="00AD5EF9" w:rsidP="00AD5EF9">
      <w:pPr>
        <w:jc w:val="center"/>
        <w:rPr>
          <w:b/>
          <w:sz w:val="26"/>
          <w:szCs w:val="26"/>
        </w:rPr>
      </w:pPr>
      <w:r w:rsidRPr="00AC78AA">
        <w:rPr>
          <w:b/>
          <w:sz w:val="26"/>
          <w:szCs w:val="26"/>
        </w:rPr>
        <w:t>РОССИЙСКАЯ ФЕДЕРАЦИЯ</w:t>
      </w:r>
    </w:p>
    <w:p w:rsidR="00AD5EF9" w:rsidRPr="00AC78AA" w:rsidRDefault="00AD5EF9" w:rsidP="00AD5EF9">
      <w:pPr>
        <w:jc w:val="center"/>
        <w:rPr>
          <w:b/>
          <w:sz w:val="26"/>
          <w:szCs w:val="26"/>
        </w:rPr>
      </w:pPr>
      <w:r w:rsidRPr="00AC78AA">
        <w:rPr>
          <w:b/>
          <w:sz w:val="26"/>
          <w:szCs w:val="26"/>
        </w:rPr>
        <w:t>БРЯНСКАЯ ОБЛАСТЬ</w:t>
      </w:r>
    </w:p>
    <w:p w:rsidR="00AD5EF9" w:rsidRPr="00AC78AA" w:rsidRDefault="00AD5EF9" w:rsidP="00AD5EF9">
      <w:pPr>
        <w:jc w:val="center"/>
        <w:rPr>
          <w:b/>
          <w:sz w:val="26"/>
          <w:szCs w:val="26"/>
        </w:rPr>
      </w:pPr>
      <w:r w:rsidRPr="00AC78AA">
        <w:rPr>
          <w:b/>
          <w:sz w:val="26"/>
          <w:szCs w:val="26"/>
        </w:rPr>
        <w:t>ТРУБЧЕВСКИЙ РАЙОН</w:t>
      </w:r>
    </w:p>
    <w:p w:rsidR="00AD5EF9" w:rsidRPr="00AC78AA" w:rsidRDefault="00AD5EF9" w:rsidP="00AD5EF9">
      <w:pPr>
        <w:jc w:val="center"/>
        <w:rPr>
          <w:b/>
          <w:sz w:val="26"/>
          <w:szCs w:val="26"/>
        </w:rPr>
      </w:pPr>
      <w:r w:rsidRPr="00AC78AA">
        <w:rPr>
          <w:b/>
          <w:sz w:val="26"/>
          <w:szCs w:val="26"/>
        </w:rPr>
        <w:t>УСОХСКАЯ СЕЛЬСКАЯ АДМИНИСТРАЦИЯ</w:t>
      </w:r>
    </w:p>
    <w:p w:rsidR="00AD5EF9" w:rsidRPr="00AC78AA" w:rsidRDefault="00AD5EF9" w:rsidP="00AD5EF9">
      <w:r w:rsidRPr="00AC78AA">
        <w:pict>
          <v:line id="_x0000_s1026" style="position:absolute;flip:y;z-index:251658240" from="9pt,.9pt" to="7in,.9pt" strokeweight="6pt">
            <v:stroke linestyle="thickBetweenThin"/>
          </v:line>
        </w:pict>
      </w:r>
    </w:p>
    <w:p w:rsidR="00AD5EF9" w:rsidRPr="00AC78AA" w:rsidRDefault="00AD5EF9" w:rsidP="00AD5EF9">
      <w:pPr>
        <w:pStyle w:val="a7"/>
      </w:pPr>
      <w:r w:rsidRPr="00AC78AA">
        <w:rPr>
          <w:b/>
          <w:bCs/>
          <w:spacing w:val="40"/>
          <w:sz w:val="36"/>
          <w:szCs w:val="36"/>
        </w:rPr>
        <w:t>ПОСТАНОВЛЕНИЕ</w:t>
      </w:r>
    </w:p>
    <w:p w:rsidR="004D3A45" w:rsidRPr="00AC78AA" w:rsidRDefault="004D3A45" w:rsidP="004D3A45">
      <w:pPr>
        <w:suppressAutoHyphens/>
        <w:ind w:left="284" w:hanging="284"/>
        <w:rPr>
          <w:b/>
          <w:sz w:val="32"/>
          <w:szCs w:val="32"/>
          <w:lang w:eastAsia="ar-SA"/>
        </w:rPr>
      </w:pPr>
    </w:p>
    <w:p w:rsidR="004D3A45" w:rsidRPr="00AC78AA" w:rsidRDefault="004D3A45" w:rsidP="004D3A45">
      <w:pPr>
        <w:rPr>
          <w:sz w:val="22"/>
          <w:szCs w:val="22"/>
        </w:rPr>
      </w:pPr>
      <w:r w:rsidRPr="00AC78AA">
        <w:rPr>
          <w:sz w:val="22"/>
          <w:szCs w:val="22"/>
        </w:rPr>
        <w:t xml:space="preserve">от </w:t>
      </w:r>
      <w:r w:rsidR="00AD5EF9" w:rsidRPr="00AC78AA">
        <w:rPr>
          <w:sz w:val="22"/>
          <w:szCs w:val="22"/>
        </w:rPr>
        <w:t>08.04.2021года</w:t>
      </w:r>
      <w:r w:rsidR="00AC78AA">
        <w:rPr>
          <w:sz w:val="22"/>
          <w:szCs w:val="22"/>
        </w:rPr>
        <w:t xml:space="preserve"> №30</w:t>
      </w:r>
    </w:p>
    <w:p w:rsidR="004D3A45" w:rsidRPr="00AC78AA" w:rsidRDefault="00AD5EF9" w:rsidP="004D3A45">
      <w:pPr>
        <w:rPr>
          <w:b/>
          <w:bCs/>
          <w:sz w:val="22"/>
          <w:szCs w:val="22"/>
        </w:rPr>
      </w:pPr>
      <w:r w:rsidRPr="00AC78AA">
        <w:rPr>
          <w:sz w:val="22"/>
          <w:szCs w:val="22"/>
        </w:rPr>
        <w:t>с. Усох</w:t>
      </w:r>
    </w:p>
    <w:p w:rsidR="004D3A45" w:rsidRPr="00AC78AA" w:rsidRDefault="004D3A45" w:rsidP="004D3A45">
      <w:pPr>
        <w:suppressAutoHyphens/>
        <w:rPr>
          <w:b/>
          <w:sz w:val="28"/>
          <w:szCs w:val="28"/>
          <w:lang w:eastAsia="ar-SA"/>
        </w:rPr>
      </w:pP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 xml:space="preserve"> О внесении изменений в постановление администрации</w:t>
      </w:r>
    </w:p>
    <w:p w:rsidR="004D3A45" w:rsidRPr="00AC78AA" w:rsidRDefault="00AD5EF9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>Усохского сельского поселения</w:t>
      </w:r>
      <w:r w:rsidR="004D3A45" w:rsidRPr="00AC78AA">
        <w:rPr>
          <w:rStyle w:val="a4"/>
          <w:b w:val="0"/>
          <w:sz w:val="26"/>
          <w:szCs w:val="26"/>
        </w:rPr>
        <w:t xml:space="preserve"> от </w:t>
      </w:r>
      <w:r w:rsidRPr="00AC78AA">
        <w:rPr>
          <w:rStyle w:val="a4"/>
          <w:b w:val="0"/>
          <w:sz w:val="26"/>
          <w:szCs w:val="26"/>
        </w:rPr>
        <w:t>30.12.2019г. №108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>«Об утверждении положения</w:t>
      </w:r>
      <w:r w:rsidRPr="00AC78AA">
        <w:rPr>
          <w:b/>
          <w:bCs/>
          <w:sz w:val="26"/>
          <w:szCs w:val="26"/>
        </w:rPr>
        <w:t xml:space="preserve"> </w:t>
      </w:r>
      <w:r w:rsidRPr="00AC78AA">
        <w:rPr>
          <w:rStyle w:val="a4"/>
          <w:b w:val="0"/>
          <w:sz w:val="26"/>
          <w:szCs w:val="26"/>
        </w:rPr>
        <w:t xml:space="preserve">о порядке и условиях предоставления </w:t>
      </w:r>
      <w:proofErr w:type="gramStart"/>
      <w:r w:rsidRPr="00AC78AA">
        <w:rPr>
          <w:rStyle w:val="a4"/>
          <w:b w:val="0"/>
          <w:sz w:val="26"/>
          <w:szCs w:val="26"/>
        </w:rPr>
        <w:t>в</w:t>
      </w:r>
      <w:proofErr w:type="gramEnd"/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 xml:space="preserve"> аренду на долгосрочной основе субъектам малого </w:t>
      </w:r>
    </w:p>
    <w:p w:rsidR="00AD5EF9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>и среднего предпринимательства объектов, включенных</w:t>
      </w:r>
      <w:r w:rsidRPr="00AC78AA">
        <w:rPr>
          <w:b/>
          <w:bCs/>
          <w:sz w:val="26"/>
          <w:szCs w:val="26"/>
        </w:rPr>
        <w:br/>
      </w:r>
      <w:r w:rsidRPr="00AC78AA">
        <w:rPr>
          <w:rStyle w:val="a4"/>
          <w:b w:val="0"/>
          <w:sz w:val="26"/>
          <w:szCs w:val="26"/>
        </w:rPr>
        <w:t xml:space="preserve">в перечень муниципального имущества </w:t>
      </w:r>
      <w:r w:rsidR="00AD5EF9" w:rsidRPr="00AC78AA">
        <w:rPr>
          <w:rStyle w:val="a4"/>
          <w:b w:val="0"/>
          <w:sz w:val="26"/>
          <w:szCs w:val="26"/>
        </w:rPr>
        <w:t xml:space="preserve">Усохского сельского поселения </w:t>
      </w:r>
      <w:proofErr w:type="spellStart"/>
      <w:r w:rsidRPr="00AC78AA">
        <w:rPr>
          <w:rStyle w:val="a4"/>
          <w:b w:val="0"/>
          <w:sz w:val="26"/>
          <w:szCs w:val="26"/>
        </w:rPr>
        <w:t>Трубчевского</w:t>
      </w:r>
      <w:proofErr w:type="spellEnd"/>
      <w:r w:rsidRPr="00AC78AA">
        <w:rPr>
          <w:rStyle w:val="a4"/>
          <w:b w:val="0"/>
          <w:sz w:val="26"/>
          <w:szCs w:val="26"/>
        </w:rPr>
        <w:t xml:space="preserve"> муниципального района</w:t>
      </w:r>
      <w:r w:rsidR="00AD5EF9" w:rsidRPr="00AC78AA">
        <w:rPr>
          <w:rStyle w:val="a4"/>
          <w:b w:val="0"/>
          <w:sz w:val="26"/>
          <w:szCs w:val="26"/>
        </w:rPr>
        <w:t xml:space="preserve"> Брянской области</w:t>
      </w:r>
      <w:r w:rsidRPr="00AC78AA">
        <w:rPr>
          <w:rStyle w:val="a4"/>
          <w:b w:val="0"/>
          <w:sz w:val="26"/>
          <w:szCs w:val="26"/>
        </w:rPr>
        <w:t>,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 xml:space="preserve"> подлежащего использованию 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>только в целях предоставления его во владение и (или)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 xml:space="preserve"> пользование на долгосрочной основе субъектам малого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 xml:space="preserve"> и среднего предпринимательства и организациям, 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>образующим инфраструктуру поддержки субъектов малого и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C78AA">
        <w:rPr>
          <w:rStyle w:val="a4"/>
          <w:b w:val="0"/>
          <w:sz w:val="26"/>
          <w:szCs w:val="26"/>
        </w:rPr>
        <w:t xml:space="preserve"> среднего предпринимательства»</w:t>
      </w:r>
    </w:p>
    <w:p w:rsidR="004D3A45" w:rsidRPr="00AC78AA" w:rsidRDefault="004D3A45" w:rsidP="004D3A45"/>
    <w:p w:rsidR="004D3A45" w:rsidRPr="00AC78AA" w:rsidRDefault="004D3A45" w:rsidP="004D3A45"/>
    <w:p w:rsidR="004D3A45" w:rsidRPr="00AC78AA" w:rsidRDefault="004D3A45" w:rsidP="004D3A45">
      <w:pPr>
        <w:pStyle w:val="30"/>
        <w:shd w:val="clear" w:color="auto" w:fill="auto"/>
        <w:spacing w:line="264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AC78A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gramStart"/>
      <w:r w:rsidRPr="00AC78A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 </w:t>
      </w:r>
      <w:r w:rsidRPr="00AC78A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Федеральным  законом </w:t>
      </w:r>
      <w:r w:rsidRPr="00AC78AA">
        <w:rPr>
          <w:rFonts w:ascii="Times New Roman" w:hAnsi="Times New Roman" w:cs="Times New Roman"/>
          <w:b w:val="0"/>
          <w:color w:val="000000"/>
          <w:sz w:val="26"/>
          <w:szCs w:val="26"/>
        </w:rPr>
        <w:t>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 w:rsidRPr="00AC78A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, в целях</w:t>
      </w:r>
      <w:proofErr w:type="gramEnd"/>
      <w:r w:rsidRPr="00AC78AA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создания условий для оказания поддержки </w:t>
      </w:r>
      <w:r w:rsidRPr="00AC78A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4D3A45" w:rsidRPr="00AC78AA" w:rsidRDefault="004D3A45" w:rsidP="00AC78AA">
      <w:pPr>
        <w:pStyle w:val="20"/>
        <w:shd w:val="clear" w:color="auto" w:fill="auto"/>
        <w:spacing w:before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8AA">
        <w:rPr>
          <w:rFonts w:ascii="Times New Roman" w:hAnsi="Times New Roman" w:cs="Times New Roman"/>
          <w:b/>
          <w:spacing w:val="60"/>
          <w:sz w:val="26"/>
          <w:szCs w:val="26"/>
        </w:rPr>
        <w:t>ПОСТАНОВЛЯЮ</w:t>
      </w:r>
      <w:r w:rsidRPr="00AC78AA">
        <w:rPr>
          <w:rFonts w:ascii="Times New Roman" w:hAnsi="Times New Roman" w:cs="Times New Roman"/>
          <w:b/>
          <w:sz w:val="26"/>
          <w:szCs w:val="26"/>
        </w:rPr>
        <w:t>:</w:t>
      </w:r>
    </w:p>
    <w:p w:rsidR="004D3A45" w:rsidRPr="00AC78AA" w:rsidRDefault="004D3A45" w:rsidP="004D3A4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AC78AA">
        <w:rPr>
          <w:sz w:val="26"/>
          <w:szCs w:val="26"/>
        </w:rPr>
        <w:t xml:space="preserve">         1.Внести следующие изменения в Положение о порядке и условиях предоставления в аренду на долгосрочной основе </w:t>
      </w:r>
      <w:r w:rsidRPr="00AC78AA">
        <w:rPr>
          <w:rStyle w:val="a4"/>
          <w:b w:val="0"/>
          <w:sz w:val="26"/>
          <w:szCs w:val="26"/>
        </w:rPr>
        <w:t>субъектам малого  и среднего предпринимательства объектов, включенных</w:t>
      </w:r>
      <w:r w:rsidRPr="00AC78AA">
        <w:rPr>
          <w:bCs/>
          <w:sz w:val="26"/>
          <w:szCs w:val="26"/>
        </w:rPr>
        <w:t xml:space="preserve"> </w:t>
      </w:r>
      <w:r w:rsidRPr="00AC78AA">
        <w:rPr>
          <w:rStyle w:val="a4"/>
          <w:b w:val="0"/>
          <w:sz w:val="26"/>
          <w:szCs w:val="26"/>
        </w:rPr>
        <w:t>в перечень муниципального имущества</w:t>
      </w:r>
      <w:r w:rsidR="00AD5EF9" w:rsidRPr="00AC78AA">
        <w:rPr>
          <w:rStyle w:val="a4"/>
          <w:b w:val="0"/>
          <w:sz w:val="26"/>
          <w:szCs w:val="26"/>
        </w:rPr>
        <w:t xml:space="preserve"> Усохского сельского поселения</w:t>
      </w:r>
      <w:r w:rsidRPr="00AC78AA">
        <w:rPr>
          <w:rStyle w:val="a4"/>
          <w:b w:val="0"/>
          <w:sz w:val="26"/>
          <w:szCs w:val="26"/>
        </w:rPr>
        <w:t xml:space="preserve"> </w:t>
      </w:r>
      <w:proofErr w:type="spellStart"/>
      <w:r w:rsidRPr="00AC78AA">
        <w:rPr>
          <w:rStyle w:val="a4"/>
          <w:b w:val="0"/>
          <w:sz w:val="26"/>
          <w:szCs w:val="26"/>
        </w:rPr>
        <w:t>Трубчевского</w:t>
      </w:r>
      <w:proofErr w:type="spellEnd"/>
      <w:r w:rsidRPr="00AC78AA">
        <w:rPr>
          <w:rStyle w:val="a4"/>
          <w:b w:val="0"/>
          <w:sz w:val="26"/>
          <w:szCs w:val="26"/>
        </w:rPr>
        <w:t xml:space="preserve"> муниципального района</w:t>
      </w:r>
      <w:r w:rsidR="00AD5EF9" w:rsidRPr="00AC78AA">
        <w:rPr>
          <w:rStyle w:val="a4"/>
          <w:b w:val="0"/>
          <w:sz w:val="26"/>
          <w:szCs w:val="26"/>
        </w:rPr>
        <w:t xml:space="preserve"> Брянской области</w:t>
      </w:r>
      <w:r w:rsidRPr="00AC78AA">
        <w:rPr>
          <w:rStyle w:val="a4"/>
          <w:b w:val="0"/>
          <w:sz w:val="26"/>
          <w:szCs w:val="26"/>
        </w:rPr>
        <w:t>, подлежащего использованию только в целях предоставления его во владение и (или</w:t>
      </w:r>
      <w:proofErr w:type="gramStart"/>
      <w:r w:rsidRPr="00AC78AA">
        <w:rPr>
          <w:rStyle w:val="a4"/>
          <w:b w:val="0"/>
          <w:sz w:val="26"/>
          <w:szCs w:val="26"/>
        </w:rPr>
        <w:t>)п</w:t>
      </w:r>
      <w:proofErr w:type="gramEnd"/>
      <w:r w:rsidRPr="00AC78AA">
        <w:rPr>
          <w:rStyle w:val="a4"/>
          <w:b w:val="0"/>
          <w:sz w:val="26"/>
          <w:szCs w:val="26"/>
        </w:rPr>
        <w:t xml:space="preserve">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proofErr w:type="gramStart"/>
      <w:r w:rsidRPr="00AC78AA">
        <w:rPr>
          <w:sz w:val="26"/>
          <w:szCs w:val="26"/>
        </w:rPr>
        <w:t>утвержденное</w:t>
      </w:r>
      <w:proofErr w:type="gramEnd"/>
      <w:r w:rsidRPr="00AC78AA">
        <w:rPr>
          <w:sz w:val="26"/>
          <w:szCs w:val="26"/>
        </w:rPr>
        <w:t xml:space="preserve"> постановлением администрации </w:t>
      </w:r>
      <w:r w:rsidR="00AD5EF9" w:rsidRPr="00AC78AA">
        <w:rPr>
          <w:sz w:val="26"/>
          <w:szCs w:val="26"/>
        </w:rPr>
        <w:t xml:space="preserve">Усохского сельского поселения </w:t>
      </w:r>
      <w:proofErr w:type="spellStart"/>
      <w:r w:rsidRPr="00AC78AA">
        <w:rPr>
          <w:sz w:val="26"/>
          <w:szCs w:val="26"/>
        </w:rPr>
        <w:t>Трубчевского</w:t>
      </w:r>
      <w:proofErr w:type="spellEnd"/>
      <w:r w:rsidRPr="00AC78AA">
        <w:rPr>
          <w:sz w:val="26"/>
          <w:szCs w:val="26"/>
        </w:rPr>
        <w:t xml:space="preserve"> муниципального района от </w:t>
      </w:r>
      <w:r w:rsidR="00AD5EF9" w:rsidRPr="00AC78AA">
        <w:rPr>
          <w:sz w:val="26"/>
          <w:szCs w:val="26"/>
        </w:rPr>
        <w:t>30.12.2019 г. №108</w:t>
      </w:r>
    </w:p>
    <w:p w:rsidR="004D3A45" w:rsidRPr="00AC78AA" w:rsidRDefault="004D3A45" w:rsidP="004D3A45">
      <w:pPr>
        <w:pStyle w:val="30"/>
        <w:shd w:val="clear" w:color="auto" w:fill="auto"/>
        <w:spacing w:after="155"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78A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proofErr w:type="gramStart"/>
      <w:r w:rsidRPr="00AC78AA">
        <w:rPr>
          <w:rFonts w:ascii="Times New Roman" w:hAnsi="Times New Roman" w:cs="Times New Roman"/>
          <w:b w:val="0"/>
          <w:sz w:val="26"/>
          <w:szCs w:val="26"/>
        </w:rPr>
        <w:t xml:space="preserve">-слова по тексту в соответствующих падежах «перечень муниципального имущества, свободный от прав третьих лиц, предназначенный для предоставления во владение и (или) пользование субъектам малого и среднего </w:t>
      </w:r>
      <w:r w:rsidRPr="00AC78AA">
        <w:rPr>
          <w:rFonts w:ascii="Times New Roman" w:hAnsi="Times New Roman" w:cs="Times New Roman"/>
          <w:b w:val="0"/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 читать «перечни муниципального имущества, свободны от прав третьих лиц, предназначенные для предоставления во владение и (или) пользование субъектам малого и среднего предпринимательства, организациям</w:t>
      </w:r>
      <w:proofErr w:type="gramEnd"/>
      <w:r w:rsidRPr="00AC78AA">
        <w:rPr>
          <w:rFonts w:ascii="Times New Roman" w:hAnsi="Times New Roman" w:cs="Times New Roman"/>
          <w:b w:val="0"/>
          <w:sz w:val="26"/>
          <w:szCs w:val="26"/>
        </w:rPr>
        <w:t>, образующим инфраструктуру поддержки субъектов малого и среднего предпринимательства, или</w:t>
      </w:r>
      <w:r w:rsidRPr="00AC78A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"Налог на профессиональный доход"»;</w:t>
      </w:r>
    </w:p>
    <w:p w:rsidR="004D3A45" w:rsidRPr="00AC78AA" w:rsidRDefault="004D3A45" w:rsidP="004D3A45">
      <w:pPr>
        <w:pStyle w:val="30"/>
        <w:shd w:val="clear" w:color="auto" w:fill="auto"/>
        <w:spacing w:after="155"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78A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    </w:t>
      </w:r>
      <w:proofErr w:type="gramStart"/>
      <w:r w:rsidRPr="00AC78AA">
        <w:rPr>
          <w:rFonts w:ascii="Times New Roman" w:hAnsi="Times New Roman" w:cs="Times New Roman"/>
          <w:b w:val="0"/>
          <w:sz w:val="26"/>
          <w:szCs w:val="26"/>
        </w:rPr>
        <w:t>-слова по тексту в соответствующих падежах «субъекты малого и среднего предпринимательства и организации, образующие инфраструктуру поддержки субъектов малого и среднего предпринимательства» читать «субъекты малого и среднего предпринимательства, организации, образующие инфраструктуру поддержки субъектов малого и среднего предпринимательства или</w:t>
      </w:r>
      <w:r w:rsidRPr="00AC78A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физические лица, не являющиеся индивидуальными предпринимателями и применяющие специальный налоговый режим "Налог на профессиональный доход"»</w:t>
      </w:r>
      <w:proofErr w:type="gramEnd"/>
    </w:p>
    <w:p w:rsidR="004D3A45" w:rsidRPr="00AC78AA" w:rsidRDefault="004D3A45" w:rsidP="004D3A45">
      <w:pPr>
        <w:tabs>
          <w:tab w:val="left" w:pos="284"/>
          <w:tab w:val="left" w:pos="567"/>
          <w:tab w:val="left" w:pos="993"/>
        </w:tabs>
        <w:spacing w:before="60"/>
        <w:jc w:val="both"/>
        <w:rPr>
          <w:sz w:val="26"/>
          <w:szCs w:val="26"/>
        </w:rPr>
      </w:pPr>
      <w:r w:rsidRPr="00AC78AA">
        <w:rPr>
          <w:sz w:val="26"/>
          <w:szCs w:val="26"/>
        </w:rPr>
        <w:t xml:space="preserve">           2.Настоящее постановление опубликовать на </w:t>
      </w:r>
      <w:r w:rsidR="00AC78AA" w:rsidRPr="00AC78AA">
        <w:rPr>
          <w:sz w:val="26"/>
          <w:szCs w:val="26"/>
        </w:rPr>
        <w:t xml:space="preserve">официальном сайте </w:t>
      </w:r>
      <w:r w:rsidRPr="00AC78AA">
        <w:rPr>
          <w:sz w:val="26"/>
          <w:szCs w:val="26"/>
        </w:rPr>
        <w:t xml:space="preserve"> </w:t>
      </w:r>
      <w:proofErr w:type="spellStart"/>
      <w:r w:rsidRPr="00AC78AA">
        <w:rPr>
          <w:sz w:val="26"/>
          <w:szCs w:val="26"/>
        </w:rPr>
        <w:t>Трубчевского</w:t>
      </w:r>
      <w:proofErr w:type="spellEnd"/>
      <w:r w:rsidRPr="00AC78AA">
        <w:rPr>
          <w:sz w:val="26"/>
          <w:szCs w:val="26"/>
        </w:rPr>
        <w:t xml:space="preserve"> муниципального района.</w:t>
      </w:r>
    </w:p>
    <w:p w:rsidR="004D3A45" w:rsidRPr="00AC78AA" w:rsidRDefault="004D3A45" w:rsidP="004D3A45">
      <w:pPr>
        <w:tabs>
          <w:tab w:val="left" w:pos="284"/>
          <w:tab w:val="left" w:pos="567"/>
          <w:tab w:val="left" w:pos="993"/>
        </w:tabs>
        <w:spacing w:before="60"/>
        <w:jc w:val="both"/>
        <w:rPr>
          <w:sz w:val="26"/>
          <w:szCs w:val="26"/>
        </w:rPr>
      </w:pPr>
      <w:r w:rsidRPr="00AC78AA">
        <w:rPr>
          <w:sz w:val="26"/>
          <w:szCs w:val="26"/>
        </w:rPr>
        <w:t xml:space="preserve">          3.</w:t>
      </w:r>
      <w:proofErr w:type="gramStart"/>
      <w:r w:rsidRPr="00AC78AA">
        <w:rPr>
          <w:sz w:val="26"/>
          <w:szCs w:val="26"/>
        </w:rPr>
        <w:t>Контроль за</w:t>
      </w:r>
      <w:proofErr w:type="gramEnd"/>
      <w:r w:rsidRPr="00AC78AA">
        <w:rPr>
          <w:sz w:val="26"/>
          <w:szCs w:val="26"/>
        </w:rPr>
        <w:t xml:space="preserve"> исполнением настоящего постановления </w:t>
      </w:r>
      <w:r w:rsidR="00AC78AA" w:rsidRPr="00AC78AA">
        <w:rPr>
          <w:sz w:val="26"/>
          <w:szCs w:val="26"/>
        </w:rPr>
        <w:t>оставляю за собой.</w:t>
      </w:r>
    </w:p>
    <w:p w:rsidR="004D3A45" w:rsidRPr="00AC78AA" w:rsidRDefault="004D3A45" w:rsidP="004D3A45">
      <w:pPr>
        <w:jc w:val="both"/>
        <w:rPr>
          <w:sz w:val="26"/>
          <w:szCs w:val="26"/>
        </w:rPr>
      </w:pPr>
    </w:p>
    <w:p w:rsidR="004D3A45" w:rsidRPr="00AC78AA" w:rsidRDefault="004D3A45" w:rsidP="00AC78AA">
      <w:pPr>
        <w:pStyle w:val="1"/>
        <w:tabs>
          <w:tab w:val="left" w:pos="9355"/>
        </w:tabs>
        <w:rPr>
          <w:szCs w:val="28"/>
        </w:rPr>
      </w:pPr>
      <w:r w:rsidRPr="00AC78AA">
        <w:rPr>
          <w:szCs w:val="28"/>
        </w:rPr>
        <w:t xml:space="preserve">Глава администрации </w:t>
      </w:r>
    </w:p>
    <w:p w:rsidR="00AC78AA" w:rsidRPr="00AC78AA" w:rsidRDefault="00AC78AA" w:rsidP="00AC78AA">
      <w:pPr>
        <w:rPr>
          <w:sz w:val="28"/>
          <w:szCs w:val="28"/>
        </w:rPr>
      </w:pPr>
      <w:r w:rsidRPr="00AC78AA">
        <w:rPr>
          <w:sz w:val="28"/>
          <w:szCs w:val="28"/>
        </w:rPr>
        <w:t>Усохского сельского поселения                                               С.А. Куприянов</w:t>
      </w:r>
    </w:p>
    <w:p w:rsidR="004D3A45" w:rsidRPr="00AC78AA" w:rsidRDefault="004D3A45" w:rsidP="004D3A4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4D3A45" w:rsidRPr="00AC78AA" w:rsidRDefault="004D3A45" w:rsidP="004D3A4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4D3A45" w:rsidRPr="00AC78AA" w:rsidRDefault="004D3A45" w:rsidP="004D3A4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4D3A45" w:rsidRPr="00AC78AA" w:rsidRDefault="004D3A45" w:rsidP="004D3A4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B30300" w:rsidRPr="00AC78AA" w:rsidRDefault="00B30300"/>
    <w:sectPr w:rsidR="00B30300" w:rsidRPr="00AC78AA" w:rsidSect="00AC7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A45"/>
    <w:rsid w:val="003327A4"/>
    <w:rsid w:val="004C1FFD"/>
    <w:rsid w:val="004D3A45"/>
    <w:rsid w:val="00A73D27"/>
    <w:rsid w:val="00AC78AA"/>
    <w:rsid w:val="00AD5EF9"/>
    <w:rsid w:val="00B30300"/>
    <w:rsid w:val="00B63B54"/>
    <w:rsid w:val="00B71069"/>
    <w:rsid w:val="00BA4C0F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A4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4D3A45"/>
    <w:pPr>
      <w:spacing w:before="100" w:beforeAutospacing="1" w:after="100" w:afterAutospacing="1"/>
    </w:pPr>
  </w:style>
  <w:style w:type="character" w:styleId="a4">
    <w:name w:val="Strong"/>
    <w:qFormat/>
    <w:rsid w:val="004D3A45"/>
    <w:rPr>
      <w:b/>
      <w:bCs/>
    </w:rPr>
  </w:style>
  <w:style w:type="character" w:customStyle="1" w:styleId="3">
    <w:name w:val="Основной текст (3)_"/>
    <w:basedOn w:val="a0"/>
    <w:link w:val="30"/>
    <w:rsid w:val="004D3A4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A45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D3A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A45"/>
    <w:pPr>
      <w:widowControl w:val="0"/>
      <w:shd w:val="clear" w:color="auto" w:fill="FFFFFF"/>
      <w:spacing w:before="3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3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A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D5EF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D5E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Глава администрации Трубчевского</vt:lpstr>
      <vt:lpstr/>
      <vt:lpstr/>
      <vt:lpstr/>
      <vt:lpstr/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2021-04-08T06:39:00Z</dcterms:created>
  <dcterms:modified xsi:type="dcterms:W3CDTF">2021-04-08T07:16:00Z</dcterms:modified>
</cp:coreProperties>
</file>