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BC" w:rsidRDefault="00DB3FBC" w:rsidP="00DB3FBC">
      <w:pPr>
        <w:jc w:val="center"/>
        <w:rPr>
          <w:rFonts w:ascii="Palatino Linotype" w:hAnsi="Palatino Linotype"/>
          <w:b/>
          <w:sz w:val="26"/>
          <w:szCs w:val="26"/>
        </w:rPr>
      </w:pPr>
    </w:p>
    <w:p w:rsidR="00DB3FBC" w:rsidRDefault="00DB3FBC" w:rsidP="00DB3FBC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РОССИЙСКАЯ ФЕДЕРАЦИЯ</w:t>
      </w:r>
    </w:p>
    <w:p w:rsidR="00DB3FBC" w:rsidRDefault="00DB3FBC" w:rsidP="00DB3FBC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БРЯНСКАЯ ОБЛАСТЬ</w:t>
      </w:r>
    </w:p>
    <w:p w:rsidR="00DB3FBC" w:rsidRDefault="00DB3FBC" w:rsidP="00DB3FBC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ТРУБЧЕВСКИЙ РАЙОН</w:t>
      </w:r>
    </w:p>
    <w:p w:rsidR="00DB3FBC" w:rsidRDefault="00DB3FBC" w:rsidP="00DB3FBC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УСОХСКАЯ СЕЛЬСКАЯ АДМИНИСТРАЦИЯ</w:t>
      </w:r>
    </w:p>
    <w:p w:rsidR="00DB3FBC" w:rsidRDefault="00680A4B" w:rsidP="00DB3FBC">
      <w:r>
        <w:pict>
          <v:line id="_x0000_s1026" style="position:absolute;flip:y;z-index:251660288" from="9pt,.9pt" to="7in,.9pt" strokeweight="6pt">
            <v:stroke linestyle="thickBetweenThin"/>
          </v:line>
        </w:pict>
      </w:r>
    </w:p>
    <w:p w:rsidR="00DB3FBC" w:rsidRDefault="00DB3FBC" w:rsidP="00DB3FBC">
      <w:pPr>
        <w:pStyle w:val="a3"/>
      </w:pPr>
      <w:r w:rsidRPr="00CA4322">
        <w:rPr>
          <w:rFonts w:ascii="Georgia" w:hAnsi="Georgia"/>
          <w:b/>
          <w:bCs/>
          <w:spacing w:val="40"/>
          <w:sz w:val="36"/>
          <w:szCs w:val="36"/>
        </w:rPr>
        <w:t>ПОСТАНОВЛЕНИЕ</w:t>
      </w:r>
    </w:p>
    <w:p w:rsidR="00DB3FBC" w:rsidRPr="00AF3438" w:rsidRDefault="00DB3FBC" w:rsidP="00DB3FBC">
      <w:pPr>
        <w:pStyle w:val="a3"/>
        <w:jc w:val="left"/>
        <w:rPr>
          <w:sz w:val="24"/>
        </w:rPr>
      </w:pPr>
    </w:p>
    <w:p w:rsidR="00DB3FBC" w:rsidRPr="00274EDE" w:rsidRDefault="00DB3FBC" w:rsidP="00DB3FBC">
      <w:pPr>
        <w:pStyle w:val="a3"/>
        <w:jc w:val="left"/>
        <w:rPr>
          <w:b/>
          <w:sz w:val="24"/>
        </w:rPr>
      </w:pPr>
      <w:r w:rsidRPr="00274EDE">
        <w:rPr>
          <w:b/>
          <w:sz w:val="24"/>
        </w:rPr>
        <w:t xml:space="preserve">от </w:t>
      </w:r>
      <w:r>
        <w:rPr>
          <w:b/>
          <w:sz w:val="24"/>
        </w:rPr>
        <w:t>28.10.</w:t>
      </w:r>
      <w:r w:rsidRPr="00274EDE">
        <w:rPr>
          <w:b/>
          <w:sz w:val="24"/>
        </w:rPr>
        <w:t xml:space="preserve">2020 </w:t>
      </w:r>
      <w:r>
        <w:rPr>
          <w:b/>
          <w:sz w:val="24"/>
        </w:rPr>
        <w:t>г. №</w:t>
      </w:r>
      <w:r w:rsidR="00FF1574">
        <w:rPr>
          <w:b/>
          <w:sz w:val="24"/>
        </w:rPr>
        <w:t>34</w:t>
      </w:r>
    </w:p>
    <w:p w:rsidR="00DB3FBC" w:rsidRPr="00A9504B" w:rsidRDefault="00DB3FBC" w:rsidP="00DB3FBC">
      <w:pPr>
        <w:pStyle w:val="a3"/>
        <w:jc w:val="left"/>
        <w:rPr>
          <w:b/>
          <w:sz w:val="24"/>
        </w:rPr>
      </w:pPr>
      <w:r>
        <w:rPr>
          <w:b/>
          <w:sz w:val="24"/>
        </w:rPr>
        <w:t>с. Усох</w:t>
      </w:r>
    </w:p>
    <w:p w:rsidR="00DB3FBC" w:rsidRPr="00274EDE" w:rsidRDefault="00DB3FBC" w:rsidP="00DB3FBC">
      <w:pPr>
        <w:pStyle w:val="a5"/>
        <w:spacing w:line="288" w:lineRule="auto"/>
        <w:ind w:right="0"/>
        <w:rPr>
          <w:sz w:val="24"/>
        </w:rPr>
      </w:pPr>
    </w:p>
    <w:p w:rsidR="00DB3FBC" w:rsidRPr="00274EDE" w:rsidRDefault="00DB3FBC" w:rsidP="00DB3FBC">
      <w:pPr>
        <w:ind w:right="5035"/>
        <w:jc w:val="both"/>
      </w:pPr>
      <w:r w:rsidRPr="00274EDE">
        <w:t xml:space="preserve">Об утверждении перечня имущества </w:t>
      </w:r>
      <w:r>
        <w:t xml:space="preserve">Усохского сельского поселения </w:t>
      </w:r>
      <w:proofErr w:type="spellStart"/>
      <w:r w:rsidRPr="00274EDE">
        <w:t>Трубчевского</w:t>
      </w:r>
      <w:proofErr w:type="spellEnd"/>
      <w:r w:rsidRPr="00274EDE">
        <w:t xml:space="preserve"> муниципального района,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</w:t>
      </w:r>
    </w:p>
    <w:p w:rsidR="00DB3FBC" w:rsidRPr="00274EDE" w:rsidRDefault="00DB3FBC" w:rsidP="00DB3FBC">
      <w:pPr>
        <w:ind w:firstLine="709"/>
      </w:pPr>
    </w:p>
    <w:p w:rsidR="00DB3FBC" w:rsidRPr="00274EDE" w:rsidRDefault="00DB3FBC" w:rsidP="00DB3FBC"/>
    <w:p w:rsidR="00DB3FBC" w:rsidRPr="00274EDE" w:rsidRDefault="00DB3FBC" w:rsidP="00DB3FBC">
      <w:pPr>
        <w:tabs>
          <w:tab w:val="left" w:pos="720"/>
        </w:tabs>
        <w:autoSpaceDE w:val="0"/>
        <w:autoSpaceDN w:val="0"/>
        <w:adjustRightInd w:val="0"/>
        <w:jc w:val="both"/>
      </w:pPr>
      <w:r w:rsidRPr="00274EDE">
        <w:t xml:space="preserve">           В соответствии с пунктом 4 статьи 18 Федерального закона от 24.07.2007 № 209-ФЗ «О развитии малого и среднего предпринимательства в Российской Федерации», на основании протокола заседания рабочей группы по формированию перечня муниципального имущест</w:t>
      </w:r>
      <w:r w:rsidR="009D71DA">
        <w:t>ва, свободного от третьих лиц, от 25.10.2020 №</w:t>
      </w:r>
      <w:r w:rsidRPr="00274EDE">
        <w:t>1</w:t>
      </w:r>
      <w:r w:rsidR="009D71DA">
        <w:t>.</w:t>
      </w:r>
    </w:p>
    <w:p w:rsidR="00DB3FBC" w:rsidRPr="00274EDE" w:rsidRDefault="00DB3FBC" w:rsidP="00DB3FBC">
      <w:pPr>
        <w:autoSpaceDE w:val="0"/>
        <w:autoSpaceDN w:val="0"/>
        <w:adjustRightInd w:val="0"/>
        <w:ind w:firstLine="709"/>
        <w:rPr>
          <w:b/>
        </w:rPr>
      </w:pPr>
      <w:r w:rsidRPr="00274EDE">
        <w:rPr>
          <w:b/>
          <w:spacing w:val="60"/>
        </w:rPr>
        <w:t>ПОСТАНОВЛЯЮ</w:t>
      </w:r>
      <w:r w:rsidRPr="00274EDE">
        <w:rPr>
          <w:b/>
        </w:rPr>
        <w:t>:</w:t>
      </w:r>
    </w:p>
    <w:p w:rsidR="00DB3FBC" w:rsidRPr="00274EDE" w:rsidRDefault="00DB3FBC" w:rsidP="00DB3FBC">
      <w:pPr>
        <w:spacing w:line="216" w:lineRule="auto"/>
        <w:ind w:firstLine="709"/>
        <w:jc w:val="both"/>
      </w:pPr>
      <w:r w:rsidRPr="00274EDE">
        <w:t xml:space="preserve">1. Утвердить прилагаемый Перечень имущества </w:t>
      </w:r>
      <w:r>
        <w:t xml:space="preserve">Усохского сельского поселения </w:t>
      </w:r>
      <w:proofErr w:type="spellStart"/>
      <w:r w:rsidRPr="00274EDE">
        <w:t>Трубчевского</w:t>
      </w:r>
      <w:proofErr w:type="spellEnd"/>
      <w:r w:rsidRPr="00274EDE">
        <w:t xml:space="preserve"> муниципального района,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предпринимательства.    </w:t>
      </w:r>
    </w:p>
    <w:p w:rsidR="00DB3FBC" w:rsidRPr="00274EDE" w:rsidRDefault="00DB3FBC" w:rsidP="00DB3FBC">
      <w:pPr>
        <w:jc w:val="both"/>
      </w:pPr>
      <w:r w:rsidRPr="00274EDE">
        <w:t xml:space="preserve">            </w:t>
      </w:r>
      <w:r>
        <w:t>2</w:t>
      </w:r>
      <w:r w:rsidRPr="00274EDE">
        <w:t xml:space="preserve">. </w:t>
      </w:r>
      <w:r w:rsidRPr="00274EDE">
        <w:rPr>
          <w:rFonts w:eastAsia="Calibri"/>
        </w:rPr>
        <w:t xml:space="preserve">Настоящее постановление направить в отдел по управлению муниципальным имуществом администрации </w:t>
      </w:r>
      <w:proofErr w:type="spellStart"/>
      <w:r w:rsidRPr="00274EDE">
        <w:rPr>
          <w:rFonts w:eastAsia="Calibri"/>
        </w:rPr>
        <w:t>Трубчевского</w:t>
      </w:r>
      <w:proofErr w:type="spellEnd"/>
      <w:r w:rsidRPr="00274EDE">
        <w:rPr>
          <w:rFonts w:eastAsia="Calibri"/>
        </w:rPr>
        <w:t xml:space="preserve"> муниципального района, организационно-правовой отдел администрации </w:t>
      </w:r>
      <w:proofErr w:type="spellStart"/>
      <w:r w:rsidRPr="00274EDE">
        <w:rPr>
          <w:rFonts w:eastAsia="Calibri"/>
        </w:rPr>
        <w:t>Трубчевского</w:t>
      </w:r>
      <w:proofErr w:type="spellEnd"/>
      <w:r w:rsidRPr="00274EDE">
        <w:rPr>
          <w:rFonts w:eastAsia="Calibri"/>
        </w:rPr>
        <w:t xml:space="preserve"> муниципального района.</w:t>
      </w:r>
    </w:p>
    <w:p w:rsidR="00DB3FBC" w:rsidRPr="00274EDE" w:rsidRDefault="00DB3FBC" w:rsidP="00DB3FBC">
      <w:pPr>
        <w:jc w:val="both"/>
      </w:pPr>
      <w:r>
        <w:t xml:space="preserve">            3</w:t>
      </w:r>
      <w:r w:rsidRPr="00274EDE">
        <w:t xml:space="preserve">. </w:t>
      </w:r>
      <w:r w:rsidRPr="00274EDE">
        <w:rPr>
          <w:rFonts w:eastAsia="Calibri"/>
        </w:rPr>
        <w:t xml:space="preserve">Настоящее постановление разместить на официальном сайте  </w:t>
      </w:r>
      <w:proofErr w:type="spellStart"/>
      <w:r w:rsidRPr="00274EDE">
        <w:rPr>
          <w:rFonts w:eastAsia="Calibri"/>
        </w:rPr>
        <w:t>Трубчевского</w:t>
      </w:r>
      <w:proofErr w:type="spellEnd"/>
      <w:r w:rsidRPr="00274EDE">
        <w:rPr>
          <w:rFonts w:eastAsia="Calibri"/>
        </w:rPr>
        <w:t xml:space="preserve"> муниципального района в сети Интернет.</w:t>
      </w:r>
    </w:p>
    <w:p w:rsidR="00DB3FBC" w:rsidRDefault="00DB3FBC" w:rsidP="00DB3FBC">
      <w:pPr>
        <w:pStyle w:val="1"/>
        <w:tabs>
          <w:tab w:val="left" w:pos="9355"/>
        </w:tabs>
        <w:ind w:firstLine="709"/>
        <w:rPr>
          <w:b/>
          <w:sz w:val="24"/>
        </w:rPr>
      </w:pPr>
    </w:p>
    <w:p w:rsidR="00DB3FBC" w:rsidRDefault="00DB3FBC" w:rsidP="00DB3FBC">
      <w:pPr>
        <w:rPr>
          <w:i/>
          <w:sz w:val="20"/>
          <w:szCs w:val="20"/>
        </w:rPr>
      </w:pPr>
    </w:p>
    <w:p w:rsidR="00DB3FBC" w:rsidRDefault="00DB3FBC" w:rsidP="00DB3FBC">
      <w:pPr>
        <w:rPr>
          <w:i/>
          <w:sz w:val="20"/>
          <w:szCs w:val="20"/>
        </w:rPr>
      </w:pPr>
    </w:p>
    <w:p w:rsidR="00DB3FBC" w:rsidRDefault="00DB3FBC" w:rsidP="00DB3FBC">
      <w:pPr>
        <w:rPr>
          <w:i/>
          <w:sz w:val="20"/>
          <w:szCs w:val="20"/>
        </w:rPr>
      </w:pPr>
    </w:p>
    <w:p w:rsidR="00DB3FBC" w:rsidRPr="00DB3FBC" w:rsidRDefault="00DB3FBC" w:rsidP="00DB3FBC">
      <w:pPr>
        <w:rPr>
          <w:b/>
        </w:rPr>
      </w:pPr>
      <w:proofErr w:type="spellStart"/>
      <w:proofErr w:type="gramStart"/>
      <w:r w:rsidRPr="00DB3FBC">
        <w:rPr>
          <w:b/>
        </w:rPr>
        <w:t>Вр</w:t>
      </w:r>
      <w:proofErr w:type="spellEnd"/>
      <w:r w:rsidRPr="00DB3FBC">
        <w:rPr>
          <w:b/>
        </w:rPr>
        <w:t>. и</w:t>
      </w:r>
      <w:proofErr w:type="gramEnd"/>
      <w:r w:rsidRPr="00DB3FBC">
        <w:rPr>
          <w:b/>
        </w:rPr>
        <w:t xml:space="preserve">. о. главы </w:t>
      </w:r>
    </w:p>
    <w:p w:rsidR="00DB3FBC" w:rsidRPr="00DB3FBC" w:rsidRDefault="00DB3FBC" w:rsidP="00DB3FBC">
      <w:pPr>
        <w:rPr>
          <w:b/>
        </w:rPr>
      </w:pPr>
      <w:proofErr w:type="spellStart"/>
      <w:r w:rsidRPr="00DB3FBC">
        <w:rPr>
          <w:b/>
        </w:rPr>
        <w:t>Усохской</w:t>
      </w:r>
      <w:proofErr w:type="spellEnd"/>
      <w:r w:rsidRPr="00DB3FBC">
        <w:rPr>
          <w:b/>
        </w:rPr>
        <w:t xml:space="preserve"> сельской  администрации                                                    А.А. Кирикова                     </w:t>
      </w:r>
    </w:p>
    <w:p w:rsidR="00DB3FBC" w:rsidRDefault="00DB3FBC" w:rsidP="00DB3FBC">
      <w:pPr>
        <w:rPr>
          <w:i/>
          <w:sz w:val="20"/>
          <w:szCs w:val="20"/>
        </w:rPr>
      </w:pPr>
    </w:p>
    <w:p w:rsidR="00DB3FBC" w:rsidRDefault="00DB3FBC" w:rsidP="00DB3FBC">
      <w:pPr>
        <w:rPr>
          <w:i/>
          <w:sz w:val="20"/>
          <w:szCs w:val="20"/>
        </w:rPr>
      </w:pPr>
    </w:p>
    <w:p w:rsidR="00DB3FBC" w:rsidRDefault="00DB3FBC" w:rsidP="00DB3FBC">
      <w:pPr>
        <w:rPr>
          <w:i/>
          <w:sz w:val="20"/>
          <w:szCs w:val="20"/>
        </w:rPr>
      </w:pPr>
    </w:p>
    <w:p w:rsidR="00DB3FBC" w:rsidRDefault="00DB3FBC" w:rsidP="00DB3FBC">
      <w:pPr>
        <w:rPr>
          <w:i/>
          <w:sz w:val="20"/>
          <w:szCs w:val="20"/>
        </w:rPr>
      </w:pPr>
    </w:p>
    <w:p w:rsidR="00DB3FBC" w:rsidRDefault="00DB3FBC" w:rsidP="00DB3FBC">
      <w:pPr>
        <w:rPr>
          <w:i/>
          <w:sz w:val="20"/>
          <w:szCs w:val="20"/>
        </w:rPr>
      </w:pPr>
    </w:p>
    <w:p w:rsidR="00DB3FBC" w:rsidRDefault="00DB3FBC" w:rsidP="00DB3FBC">
      <w:pPr>
        <w:rPr>
          <w:i/>
          <w:sz w:val="20"/>
          <w:szCs w:val="20"/>
        </w:rPr>
      </w:pPr>
    </w:p>
    <w:p w:rsidR="00DB3FBC" w:rsidRDefault="00DB3FBC" w:rsidP="00DB3FBC">
      <w:pPr>
        <w:rPr>
          <w:i/>
          <w:sz w:val="20"/>
          <w:szCs w:val="20"/>
        </w:rPr>
      </w:pPr>
    </w:p>
    <w:p w:rsidR="00DB3FBC" w:rsidRDefault="00DB3FBC" w:rsidP="00DB3FBC">
      <w:pPr>
        <w:rPr>
          <w:i/>
          <w:sz w:val="20"/>
          <w:szCs w:val="20"/>
        </w:rPr>
      </w:pPr>
    </w:p>
    <w:p w:rsidR="00DB3FBC" w:rsidRDefault="00DB3FBC" w:rsidP="00DB3FBC">
      <w:pPr>
        <w:rPr>
          <w:i/>
          <w:sz w:val="20"/>
          <w:szCs w:val="20"/>
        </w:rPr>
      </w:pPr>
    </w:p>
    <w:p w:rsidR="00DB3FBC" w:rsidRDefault="00DB3FBC" w:rsidP="00DB3FBC">
      <w:pPr>
        <w:rPr>
          <w:i/>
          <w:sz w:val="20"/>
          <w:szCs w:val="20"/>
        </w:rPr>
      </w:pPr>
    </w:p>
    <w:p w:rsidR="00DB3FBC" w:rsidRDefault="00DB3FBC" w:rsidP="00DB3FBC">
      <w:pPr>
        <w:rPr>
          <w:i/>
          <w:sz w:val="20"/>
          <w:szCs w:val="20"/>
        </w:rPr>
      </w:pPr>
    </w:p>
    <w:p w:rsidR="00DB3FBC" w:rsidRDefault="00DB3FBC" w:rsidP="00DB3FBC">
      <w:pPr>
        <w:rPr>
          <w:i/>
          <w:sz w:val="20"/>
          <w:szCs w:val="20"/>
        </w:rPr>
      </w:pPr>
    </w:p>
    <w:p w:rsidR="00DB3FBC" w:rsidRDefault="00DB3FBC" w:rsidP="00DB3FBC">
      <w:pPr>
        <w:rPr>
          <w:i/>
          <w:sz w:val="20"/>
          <w:szCs w:val="20"/>
        </w:rPr>
      </w:pPr>
    </w:p>
    <w:p w:rsidR="00DB3FBC" w:rsidRDefault="00DB3FBC" w:rsidP="00DB3FBC">
      <w:pPr>
        <w:rPr>
          <w:i/>
          <w:sz w:val="20"/>
          <w:szCs w:val="20"/>
        </w:rPr>
      </w:pPr>
    </w:p>
    <w:p w:rsidR="00DB3FBC" w:rsidRPr="0062617F" w:rsidRDefault="00DB3FBC" w:rsidP="00DB3FBC">
      <w:pPr>
        <w:jc w:val="center"/>
        <w:rPr>
          <w:b/>
        </w:rPr>
      </w:pPr>
      <w:r w:rsidRPr="005C4A78">
        <w:rPr>
          <w:b/>
        </w:rPr>
        <w:t xml:space="preserve">ПРОТОКОЛ   № </w:t>
      </w:r>
      <w:r>
        <w:rPr>
          <w:b/>
        </w:rPr>
        <w:t>1</w:t>
      </w:r>
    </w:p>
    <w:p w:rsidR="00DB3FBC" w:rsidRDefault="00DB3FBC" w:rsidP="00DB3FBC">
      <w:pPr>
        <w:jc w:val="center"/>
        <w:rPr>
          <w:b/>
        </w:rPr>
      </w:pPr>
      <w:r w:rsidRPr="005C4A78">
        <w:rPr>
          <w:b/>
        </w:rPr>
        <w:t xml:space="preserve">заседания    </w:t>
      </w:r>
      <w:r>
        <w:rPr>
          <w:b/>
        </w:rPr>
        <w:t>рабочей группы</w:t>
      </w:r>
    </w:p>
    <w:p w:rsidR="00DB3FBC" w:rsidRPr="009D3FD6" w:rsidRDefault="00DB3FBC" w:rsidP="00DB3FBC">
      <w:pPr>
        <w:spacing w:line="288" w:lineRule="auto"/>
        <w:jc w:val="center"/>
        <w:rPr>
          <w:b/>
        </w:rPr>
      </w:pPr>
      <w:r w:rsidRPr="009D3FD6">
        <w:rPr>
          <w:b/>
        </w:rPr>
        <w:t>по формированию перечня муниципального имущества,</w:t>
      </w:r>
    </w:p>
    <w:p w:rsidR="00DB3FBC" w:rsidRPr="009D3FD6" w:rsidRDefault="00DB3FBC" w:rsidP="00DB3FBC">
      <w:pPr>
        <w:spacing w:line="288" w:lineRule="auto"/>
        <w:jc w:val="center"/>
        <w:rPr>
          <w:b/>
        </w:rPr>
      </w:pPr>
      <w:proofErr w:type="gramStart"/>
      <w:r w:rsidRPr="009D3FD6">
        <w:rPr>
          <w:b/>
        </w:rPr>
        <w:t>свободного</w:t>
      </w:r>
      <w:proofErr w:type="gramEnd"/>
      <w:r w:rsidRPr="009D3FD6">
        <w:rPr>
          <w:b/>
        </w:rPr>
        <w:t xml:space="preserve"> от третьих лиц</w:t>
      </w:r>
    </w:p>
    <w:p w:rsidR="00DB3FBC" w:rsidRPr="009D3FD6" w:rsidRDefault="00DB3FBC" w:rsidP="00DB3FBC">
      <w:pPr>
        <w:spacing w:line="288" w:lineRule="auto"/>
        <w:jc w:val="center"/>
        <w:rPr>
          <w:b/>
        </w:rPr>
      </w:pPr>
      <w:proofErr w:type="gramStart"/>
      <w:r w:rsidRPr="009D3FD6">
        <w:rPr>
          <w:b/>
        </w:rPr>
        <w:t>( за исключением прав субъектов малого</w:t>
      </w:r>
      <w:proofErr w:type="gramEnd"/>
    </w:p>
    <w:p w:rsidR="00DB3FBC" w:rsidRPr="009D3FD6" w:rsidRDefault="00DB3FBC" w:rsidP="00DB3FBC">
      <w:pPr>
        <w:spacing w:line="288" w:lineRule="auto"/>
        <w:jc w:val="center"/>
        <w:rPr>
          <w:b/>
        </w:rPr>
      </w:pPr>
      <w:r w:rsidRPr="009D3FD6">
        <w:rPr>
          <w:b/>
        </w:rPr>
        <w:t>и среднего предпринимательства)</w:t>
      </w:r>
    </w:p>
    <w:p w:rsidR="00DB3FBC" w:rsidRPr="00E65FAF" w:rsidRDefault="00DB3FBC" w:rsidP="00DB3FBC">
      <w:pPr>
        <w:jc w:val="center"/>
        <w:rPr>
          <w:b/>
        </w:rPr>
      </w:pPr>
    </w:p>
    <w:p w:rsidR="00DB3FBC" w:rsidRDefault="00DB3FBC" w:rsidP="00DB3FBC"/>
    <w:p w:rsidR="00DB3FBC" w:rsidRDefault="00DB3FBC" w:rsidP="00DB3FBC">
      <w:r>
        <w:t>23.10</w:t>
      </w:r>
      <w:r w:rsidRPr="00675841">
        <w:t>.2020</w:t>
      </w:r>
      <w:r>
        <w:t xml:space="preserve"> г.                                                                                                             </w:t>
      </w:r>
      <w:proofErr w:type="gramStart"/>
      <w:r>
        <w:t>с</w:t>
      </w:r>
      <w:proofErr w:type="gramEnd"/>
      <w:r>
        <w:t>. Усох</w:t>
      </w:r>
    </w:p>
    <w:p w:rsidR="00DB3FBC" w:rsidRDefault="00DB3FBC" w:rsidP="00DB3FBC"/>
    <w:p w:rsidR="00DB3FBC" w:rsidRPr="006B248C" w:rsidRDefault="00DB3FBC" w:rsidP="00DB3FBC">
      <w:pPr>
        <w:jc w:val="both"/>
      </w:pPr>
      <w:r>
        <w:t xml:space="preserve">      </w:t>
      </w:r>
    </w:p>
    <w:p w:rsidR="00DB3FBC" w:rsidRDefault="00DB3FBC" w:rsidP="00DB3FBC">
      <w:pPr>
        <w:jc w:val="both"/>
      </w:pPr>
      <w:r w:rsidRPr="00E65FAF">
        <w:t xml:space="preserve">Председатель комиссии:           </w:t>
      </w:r>
      <w:r>
        <w:t xml:space="preserve">   Куприянов Сергей Анатольевич</w:t>
      </w:r>
      <w:r w:rsidRPr="00E65FAF">
        <w:t xml:space="preserve"> –  глав</w:t>
      </w:r>
      <w:r>
        <w:t>а</w:t>
      </w:r>
      <w:r w:rsidRPr="00E65FAF">
        <w:t xml:space="preserve"> администрации </w:t>
      </w:r>
    </w:p>
    <w:p w:rsidR="00DB3FBC" w:rsidRDefault="00DB3FBC" w:rsidP="00DB3FBC">
      <w:pPr>
        <w:jc w:val="both"/>
      </w:pPr>
      <w:r>
        <w:t xml:space="preserve">                                                                             Усохского сельского поселения </w:t>
      </w:r>
      <w:proofErr w:type="spellStart"/>
      <w:r w:rsidRPr="00E65FAF">
        <w:t>Трубчевского</w:t>
      </w:r>
      <w:proofErr w:type="spellEnd"/>
      <w:r>
        <w:t xml:space="preserve"> </w:t>
      </w:r>
    </w:p>
    <w:p w:rsidR="00DB3FBC" w:rsidRPr="00E65FAF" w:rsidRDefault="00DB3FBC" w:rsidP="00DB3FBC">
      <w:pPr>
        <w:jc w:val="both"/>
      </w:pPr>
      <w:r>
        <w:t xml:space="preserve">                                                                             </w:t>
      </w:r>
      <w:r w:rsidRPr="00E65FAF">
        <w:t>муниципального района</w:t>
      </w:r>
      <w:r>
        <w:t xml:space="preserve"> Брянской области</w:t>
      </w:r>
      <w:r w:rsidRPr="00E65FAF">
        <w:t>;</w:t>
      </w:r>
    </w:p>
    <w:p w:rsidR="00DB3FBC" w:rsidRPr="00E65FAF" w:rsidRDefault="00DB3FBC" w:rsidP="00DB3FBC">
      <w:pPr>
        <w:jc w:val="right"/>
        <w:rPr>
          <w:u w:val="single"/>
        </w:rPr>
      </w:pPr>
      <w:r w:rsidRPr="00E65FAF">
        <w:t xml:space="preserve">                 </w:t>
      </w:r>
      <w:r>
        <w:t xml:space="preserve">                      </w:t>
      </w:r>
      <w:r w:rsidRPr="00E65FAF">
        <w:t xml:space="preserve">   </w:t>
      </w:r>
    </w:p>
    <w:p w:rsidR="00DB3FBC" w:rsidRDefault="00DB3FBC" w:rsidP="00DB3FBC">
      <w:pPr>
        <w:jc w:val="both"/>
      </w:pPr>
      <w:r w:rsidRPr="00E65FAF">
        <w:t xml:space="preserve">Члены  комиссии: </w:t>
      </w:r>
      <w:r>
        <w:t xml:space="preserve">        </w:t>
      </w:r>
      <w:r w:rsidRPr="00E65FAF">
        <w:t xml:space="preserve">  </w:t>
      </w:r>
      <w:r>
        <w:t xml:space="preserve">         </w:t>
      </w:r>
      <w:r w:rsidRPr="00E65FAF">
        <w:t xml:space="preserve">     </w:t>
      </w:r>
      <w:proofErr w:type="spellStart"/>
      <w:r>
        <w:t>Руденкова</w:t>
      </w:r>
      <w:proofErr w:type="spellEnd"/>
      <w:r>
        <w:t xml:space="preserve"> Нина Васильевна </w:t>
      </w:r>
      <w:r w:rsidRPr="00E65FAF">
        <w:t xml:space="preserve">– </w:t>
      </w:r>
      <w:r>
        <w:t>инспектор</w:t>
      </w:r>
      <w:r w:rsidRPr="00E65FAF">
        <w:t xml:space="preserve"> администрации </w:t>
      </w:r>
    </w:p>
    <w:p w:rsidR="00DB3FBC" w:rsidRDefault="00DB3FBC" w:rsidP="00DB3FBC">
      <w:pPr>
        <w:jc w:val="both"/>
      </w:pPr>
      <w:r>
        <w:t xml:space="preserve">                                                                             Усохского сельского поселения </w:t>
      </w:r>
      <w:proofErr w:type="spellStart"/>
      <w:r w:rsidRPr="00E65FAF">
        <w:t>Трубчевского</w:t>
      </w:r>
      <w:proofErr w:type="spellEnd"/>
      <w:r>
        <w:t xml:space="preserve"> </w:t>
      </w:r>
    </w:p>
    <w:p w:rsidR="00DB3FBC" w:rsidRPr="00E65FAF" w:rsidRDefault="00DB3FBC" w:rsidP="00DB3FBC">
      <w:pPr>
        <w:jc w:val="both"/>
      </w:pPr>
      <w:r>
        <w:t xml:space="preserve">                                                                             </w:t>
      </w:r>
      <w:r w:rsidRPr="00E65FAF">
        <w:t>муниципального района</w:t>
      </w:r>
      <w:r>
        <w:t xml:space="preserve"> Брянской области</w:t>
      </w:r>
      <w:r w:rsidRPr="00E65FAF">
        <w:t>;</w:t>
      </w:r>
    </w:p>
    <w:p w:rsidR="00DB3FBC" w:rsidRPr="00E65FAF" w:rsidRDefault="00DB3FBC" w:rsidP="00DB3FBC">
      <w:pPr>
        <w:jc w:val="right"/>
      </w:pPr>
    </w:p>
    <w:p w:rsidR="00DB3FBC" w:rsidRDefault="00DB3FBC" w:rsidP="00DB3FBC">
      <w:pPr>
        <w:jc w:val="right"/>
      </w:pPr>
      <w:r w:rsidRPr="004B24AC">
        <w:t xml:space="preserve">                        </w:t>
      </w:r>
      <w:r w:rsidRPr="00E65FAF">
        <w:t xml:space="preserve">                 </w:t>
      </w:r>
      <w:r>
        <w:t xml:space="preserve">              </w:t>
      </w:r>
      <w:r w:rsidRPr="00E65FAF">
        <w:t xml:space="preserve"> </w:t>
      </w:r>
      <w:r>
        <w:t>Свиридова Анна</w:t>
      </w:r>
      <w:r w:rsidRPr="00E65FAF">
        <w:t xml:space="preserve"> Николаевна –</w:t>
      </w:r>
      <w:r w:rsidRPr="00EF42F7">
        <w:t xml:space="preserve"> </w:t>
      </w:r>
      <w:r>
        <w:t xml:space="preserve">главный бухгалтер </w:t>
      </w:r>
    </w:p>
    <w:p w:rsidR="00DB3FBC" w:rsidRDefault="00DB3FBC" w:rsidP="00DB3FBC">
      <w:pPr>
        <w:jc w:val="right"/>
      </w:pPr>
      <w:r>
        <w:t xml:space="preserve">                                                                             </w:t>
      </w:r>
      <w:proofErr w:type="spellStart"/>
      <w:r>
        <w:t>администраци</w:t>
      </w:r>
      <w:proofErr w:type="spellEnd"/>
      <w:r>
        <w:t xml:space="preserve"> Усохского сельского поселения  </w:t>
      </w:r>
    </w:p>
    <w:p w:rsidR="00DB3FBC" w:rsidRDefault="00DB3FBC" w:rsidP="00DB3FBC">
      <w:pPr>
        <w:jc w:val="right"/>
      </w:pPr>
      <w:r>
        <w:t xml:space="preserve">                                                                           </w:t>
      </w:r>
      <w:proofErr w:type="spellStart"/>
      <w:r w:rsidRPr="00E65FAF">
        <w:t>Трубчевского</w:t>
      </w:r>
      <w:proofErr w:type="spellEnd"/>
      <w:r>
        <w:t xml:space="preserve"> </w:t>
      </w:r>
      <w:r w:rsidRPr="00E65FAF">
        <w:t>муниципального района</w:t>
      </w:r>
      <w:r>
        <w:t xml:space="preserve"> </w:t>
      </w:r>
      <w:proofErr w:type="gramStart"/>
      <w:r>
        <w:t>Брянской</w:t>
      </w:r>
      <w:proofErr w:type="gramEnd"/>
      <w:r>
        <w:t xml:space="preserve"> </w:t>
      </w:r>
    </w:p>
    <w:p w:rsidR="00DB3FBC" w:rsidRPr="00E65FAF" w:rsidRDefault="00DB3FBC" w:rsidP="00DB3FBC">
      <w:pPr>
        <w:jc w:val="right"/>
      </w:pPr>
      <w:r>
        <w:t xml:space="preserve">                                                                             области</w:t>
      </w:r>
      <w:r w:rsidRPr="00E65FAF">
        <w:t>;</w:t>
      </w:r>
    </w:p>
    <w:p w:rsidR="00DB3FBC" w:rsidRDefault="00DB3FBC" w:rsidP="00DB3FBC">
      <w:pPr>
        <w:jc w:val="right"/>
        <w:rPr>
          <w:color w:val="000000"/>
          <w:spacing w:val="5"/>
        </w:rPr>
      </w:pPr>
    </w:p>
    <w:p w:rsidR="00DB3FBC" w:rsidRPr="00E65FAF" w:rsidRDefault="00DB3FBC" w:rsidP="00DB3FBC">
      <w:pPr>
        <w:jc w:val="right"/>
        <w:rPr>
          <w:color w:val="000000"/>
          <w:spacing w:val="5"/>
        </w:rPr>
      </w:pPr>
    </w:p>
    <w:p w:rsidR="00DB3FBC" w:rsidRDefault="00DB3FBC" w:rsidP="00DB3FBC">
      <w:pPr>
        <w:jc w:val="right"/>
      </w:pPr>
      <w:r w:rsidRPr="00E65FAF">
        <w:rPr>
          <w:color w:val="000000"/>
          <w:spacing w:val="5"/>
        </w:rPr>
        <w:t xml:space="preserve">                                               </w:t>
      </w:r>
      <w:r>
        <w:rPr>
          <w:color w:val="000000"/>
          <w:spacing w:val="5"/>
        </w:rPr>
        <w:t xml:space="preserve">    </w:t>
      </w:r>
      <w:r w:rsidRPr="00E65FAF">
        <w:rPr>
          <w:color w:val="000000"/>
          <w:spacing w:val="5"/>
        </w:rPr>
        <w:t xml:space="preserve">  </w:t>
      </w:r>
      <w:r>
        <w:t xml:space="preserve">Кирикова Анна Алексеевна – ведущий специалист </w:t>
      </w:r>
    </w:p>
    <w:p w:rsidR="00DB3FBC" w:rsidRDefault="00DB3FBC" w:rsidP="00DB3FBC">
      <w:pPr>
        <w:jc w:val="right"/>
      </w:pPr>
      <w:r>
        <w:t xml:space="preserve">                                                                             </w:t>
      </w:r>
      <w:proofErr w:type="spellStart"/>
      <w:r>
        <w:t>администраци</w:t>
      </w:r>
      <w:proofErr w:type="spellEnd"/>
      <w:r>
        <w:t xml:space="preserve"> Усохского сельского поселения  </w:t>
      </w:r>
    </w:p>
    <w:p w:rsidR="00DB3FBC" w:rsidRDefault="00DB3FBC" w:rsidP="00DB3FBC">
      <w:pPr>
        <w:jc w:val="right"/>
      </w:pPr>
      <w:r>
        <w:t xml:space="preserve">                                                                             </w:t>
      </w:r>
      <w:proofErr w:type="spellStart"/>
      <w:r w:rsidRPr="00E65FAF">
        <w:t>Трубчевского</w:t>
      </w:r>
      <w:proofErr w:type="spellEnd"/>
      <w:r>
        <w:t xml:space="preserve"> </w:t>
      </w:r>
      <w:r w:rsidRPr="00E65FAF">
        <w:t>муниципального района</w:t>
      </w:r>
      <w:r>
        <w:t xml:space="preserve"> </w:t>
      </w:r>
      <w:proofErr w:type="gramStart"/>
      <w:r>
        <w:t>Брянской</w:t>
      </w:r>
      <w:proofErr w:type="gramEnd"/>
      <w:r>
        <w:t xml:space="preserve"> </w:t>
      </w:r>
    </w:p>
    <w:p w:rsidR="00DB3FBC" w:rsidRPr="00E65FAF" w:rsidRDefault="00DB3FBC" w:rsidP="00DB3FBC">
      <w:pPr>
        <w:jc w:val="right"/>
      </w:pPr>
      <w:r>
        <w:t xml:space="preserve">                                                                             области</w:t>
      </w:r>
      <w:r w:rsidRPr="00E65FAF">
        <w:t>;</w:t>
      </w:r>
    </w:p>
    <w:p w:rsidR="00DB3FBC" w:rsidRDefault="00DB3FBC" w:rsidP="00DB3FBC">
      <w:pPr>
        <w:jc w:val="right"/>
      </w:pPr>
    </w:p>
    <w:p w:rsidR="00DB3FBC" w:rsidRPr="00E65FAF" w:rsidRDefault="00DB3FBC" w:rsidP="00DB3FBC">
      <w:pPr>
        <w:jc w:val="right"/>
      </w:pPr>
      <w:r w:rsidRPr="00E65FAF">
        <w:t xml:space="preserve">                                                     </w:t>
      </w:r>
    </w:p>
    <w:p w:rsidR="00DB3FBC" w:rsidRPr="00E65FAF" w:rsidRDefault="00DB3FBC" w:rsidP="00DB3FBC">
      <w:pPr>
        <w:jc w:val="both"/>
      </w:pPr>
    </w:p>
    <w:p w:rsidR="00DB3FBC" w:rsidRDefault="00DB3FBC" w:rsidP="00DB3FBC">
      <w:pPr>
        <w:jc w:val="both"/>
      </w:pPr>
    </w:p>
    <w:p w:rsidR="00DB3FBC" w:rsidRDefault="00DB3FBC" w:rsidP="00DB3FBC">
      <w:pPr>
        <w:spacing w:line="288" w:lineRule="auto"/>
        <w:jc w:val="both"/>
        <w:rPr>
          <w:b/>
        </w:rPr>
      </w:pPr>
      <w:r>
        <w:rPr>
          <w:b/>
        </w:rPr>
        <w:t xml:space="preserve">       </w:t>
      </w:r>
      <w:r w:rsidRPr="00694C30">
        <w:rPr>
          <w:b/>
        </w:rPr>
        <w:t>ПОВЕСТКА  ДНЯ:</w:t>
      </w:r>
    </w:p>
    <w:p w:rsidR="00DB3FBC" w:rsidRDefault="00DB3FBC" w:rsidP="00DB3FBC">
      <w:pPr>
        <w:spacing w:line="288" w:lineRule="auto"/>
        <w:jc w:val="both"/>
        <w:rPr>
          <w:b/>
        </w:rPr>
      </w:pPr>
    </w:p>
    <w:p w:rsidR="00DB3FBC" w:rsidRPr="000A6247" w:rsidRDefault="00DB3FBC" w:rsidP="00DB3FBC">
      <w:pPr>
        <w:spacing w:line="288" w:lineRule="auto"/>
        <w:jc w:val="both"/>
        <w:rPr>
          <w:b/>
        </w:rPr>
      </w:pPr>
      <w:r>
        <w:rPr>
          <w:b/>
        </w:rPr>
        <w:t xml:space="preserve">        1.</w:t>
      </w:r>
      <w:r>
        <w:t xml:space="preserve">Анализ имущества казны Усохского сельского поселения </w:t>
      </w:r>
      <w:proofErr w:type="spellStart"/>
      <w:r>
        <w:t>Трубчевского</w:t>
      </w:r>
      <w:proofErr w:type="spellEnd"/>
      <w:r>
        <w:t xml:space="preserve"> муниципального района Брянской области  в целях дополнения перечня </w:t>
      </w:r>
      <w:r w:rsidRPr="00E1001D">
        <w:t xml:space="preserve">муниципального имущества, </w:t>
      </w:r>
      <w:r>
        <w:t>для предоставления субъектам малого и среднего предпринимательства.</w:t>
      </w:r>
    </w:p>
    <w:p w:rsidR="00DB3FBC" w:rsidRDefault="00DB3FBC" w:rsidP="00DB3FBC">
      <w:pPr>
        <w:spacing w:line="288" w:lineRule="auto"/>
        <w:ind w:left="709" w:hanging="709"/>
        <w:jc w:val="both"/>
      </w:pPr>
      <w:r>
        <w:rPr>
          <w:b/>
        </w:rPr>
        <w:t xml:space="preserve">       </w:t>
      </w:r>
      <w:r w:rsidRPr="00842362">
        <w:rPr>
          <w:b/>
        </w:rPr>
        <w:t xml:space="preserve">Слушали: </w:t>
      </w:r>
      <w:r>
        <w:rPr>
          <w:b/>
        </w:rPr>
        <w:t>Свиридову А. Н</w:t>
      </w:r>
      <w:r w:rsidRPr="00842362">
        <w:rPr>
          <w:b/>
        </w:rPr>
        <w:t>.</w:t>
      </w:r>
      <w:r>
        <w:t>:</w:t>
      </w:r>
    </w:p>
    <w:p w:rsidR="00DB3FBC" w:rsidRDefault="00DB3FBC" w:rsidP="00DB3FBC">
      <w:pPr>
        <w:spacing w:line="288" w:lineRule="auto"/>
        <w:ind w:hanging="709"/>
        <w:jc w:val="both"/>
      </w:pPr>
      <w:r>
        <w:t xml:space="preserve">                    Казна</w:t>
      </w:r>
      <w:r w:rsidRPr="00694EDA">
        <w:t xml:space="preserve"> </w:t>
      </w:r>
      <w:r>
        <w:t xml:space="preserve">Усохского сельского поселения </w:t>
      </w:r>
      <w:proofErr w:type="spellStart"/>
      <w:r>
        <w:t>Трубчевского</w:t>
      </w:r>
      <w:proofErr w:type="spellEnd"/>
      <w:r>
        <w:t xml:space="preserve"> муниципального района Брянской области включает в себя 64 объектов, в т.ч. 41 объекта недвижимого имущества и 23 земельных участка.</w:t>
      </w:r>
    </w:p>
    <w:p w:rsidR="00DB3FBC" w:rsidRDefault="00DB3FBC" w:rsidP="00DB3FBC">
      <w:pPr>
        <w:spacing w:line="288" w:lineRule="auto"/>
        <w:ind w:left="709" w:hanging="709"/>
        <w:jc w:val="both"/>
      </w:pPr>
      <w:r>
        <w:t xml:space="preserve">          Объекты недвижимого имущества представлены: </w:t>
      </w:r>
    </w:p>
    <w:p w:rsidR="00DB3FBC" w:rsidRDefault="00DB3FBC" w:rsidP="00DB3FBC">
      <w:pPr>
        <w:spacing w:line="288" w:lineRule="auto"/>
        <w:jc w:val="both"/>
      </w:pPr>
      <w:r>
        <w:t xml:space="preserve"> -сооружениями (подъездная дорога к </w:t>
      </w:r>
      <w:proofErr w:type="spellStart"/>
      <w:r>
        <w:t>Усохскому</w:t>
      </w:r>
      <w:proofErr w:type="spellEnd"/>
      <w:r>
        <w:t xml:space="preserve"> дому культуры, подстанция, детские игровые площадки) - 8 единиц;</w:t>
      </w:r>
    </w:p>
    <w:p w:rsidR="00DB3FBC" w:rsidRDefault="00DB3FBC" w:rsidP="00DB3FBC">
      <w:pPr>
        <w:spacing w:line="288" w:lineRule="auto"/>
        <w:ind w:hanging="709"/>
        <w:jc w:val="both"/>
      </w:pPr>
      <w:r>
        <w:t xml:space="preserve">           -жилыми помещениями, которые в том числе переданы детям </w:t>
      </w:r>
      <w:proofErr w:type="gramStart"/>
      <w:r>
        <w:t>–с</w:t>
      </w:r>
      <w:proofErr w:type="gramEnd"/>
      <w:r>
        <w:t>иротам по договором найма специализированного жилищного фонда – 0 единиц;</w:t>
      </w:r>
    </w:p>
    <w:p w:rsidR="00DB3FBC" w:rsidRDefault="00DB3FBC" w:rsidP="00DB3FBC">
      <w:pPr>
        <w:spacing w:line="288" w:lineRule="auto"/>
        <w:ind w:left="709" w:hanging="709"/>
        <w:jc w:val="both"/>
      </w:pPr>
      <w:r>
        <w:t>- имуществом, находящимся в безвозмездном пользовании, аренде - 0 единица;</w:t>
      </w:r>
    </w:p>
    <w:p w:rsidR="00DB3FBC" w:rsidRDefault="00DB3FBC" w:rsidP="00DB3FBC">
      <w:pPr>
        <w:spacing w:line="288" w:lineRule="auto"/>
        <w:ind w:left="709" w:hanging="709"/>
        <w:jc w:val="both"/>
      </w:pPr>
      <w:r>
        <w:t>-имуществом, включенным в прогнозный план приватизации - 0</w:t>
      </w:r>
      <w:r w:rsidRPr="00D26AE4">
        <w:t>/</w:t>
      </w:r>
      <w:r>
        <w:t xml:space="preserve"> единиц;</w:t>
      </w:r>
    </w:p>
    <w:p w:rsidR="00DB3FBC" w:rsidRDefault="00DB3FBC" w:rsidP="00DB3FBC">
      <w:pPr>
        <w:spacing w:line="288" w:lineRule="auto"/>
        <w:ind w:left="709" w:hanging="709"/>
        <w:jc w:val="both"/>
      </w:pPr>
      <w:r>
        <w:t>-используются администрацией в служебных целях- 1 объектов;</w:t>
      </w:r>
    </w:p>
    <w:p w:rsidR="00DB3FBC" w:rsidRDefault="00DB3FBC" w:rsidP="00DB3FBC">
      <w:pPr>
        <w:spacing w:line="288" w:lineRule="auto"/>
        <w:ind w:left="709" w:hanging="709"/>
        <w:jc w:val="both"/>
      </w:pPr>
      <w:r>
        <w:t>-находится в ветхом состоянии- 0 объектов;</w:t>
      </w:r>
    </w:p>
    <w:p w:rsidR="00DB3FBC" w:rsidRDefault="00DB3FBC" w:rsidP="00DB3FBC">
      <w:pPr>
        <w:spacing w:line="288" w:lineRule="auto"/>
        <w:ind w:left="709" w:hanging="709"/>
        <w:jc w:val="both"/>
      </w:pPr>
      <w:proofErr w:type="gramStart"/>
      <w:r>
        <w:t>-включены в перечень для предоставления СМП- 0 единиц.</w:t>
      </w:r>
      <w:proofErr w:type="gramEnd"/>
    </w:p>
    <w:p w:rsidR="00DB3FBC" w:rsidRDefault="00DB3FBC" w:rsidP="00DB3FBC">
      <w:pPr>
        <w:spacing w:line="288" w:lineRule="auto"/>
        <w:ind w:hanging="709"/>
        <w:jc w:val="both"/>
      </w:pPr>
      <w:r>
        <w:t xml:space="preserve">                     Количество земельных участков, находящихся в казне Усохского сельского поселения </w:t>
      </w:r>
      <w:proofErr w:type="spellStart"/>
      <w:r>
        <w:t>Трубчевского</w:t>
      </w:r>
      <w:proofErr w:type="spellEnd"/>
      <w:r>
        <w:t xml:space="preserve"> муниципального района Брянской области составляет 23 участка, в т.ч.:</w:t>
      </w:r>
    </w:p>
    <w:p w:rsidR="00DB3FBC" w:rsidRDefault="00DB3FBC" w:rsidP="00DB3FBC">
      <w:pPr>
        <w:spacing w:line="288" w:lineRule="auto"/>
        <w:ind w:left="709" w:hanging="709"/>
        <w:jc w:val="both"/>
      </w:pPr>
      <w:r>
        <w:t>- участки, переданные в аренду - 0;</w:t>
      </w:r>
    </w:p>
    <w:p w:rsidR="00DB3FBC" w:rsidRDefault="00DB3FBC" w:rsidP="00DB3FBC">
      <w:pPr>
        <w:spacing w:line="288" w:lineRule="auto"/>
        <w:jc w:val="both"/>
      </w:pPr>
      <w:r>
        <w:t>- земельные участки, границы которых не установлены и включенные в реестр казны по причине отказа граждан от права собственности на них – 0 участков (для садоводства);</w:t>
      </w:r>
    </w:p>
    <w:p w:rsidR="00DB3FBC" w:rsidRDefault="00DB3FBC" w:rsidP="00DB3FBC">
      <w:pPr>
        <w:spacing w:line="288" w:lineRule="auto"/>
        <w:ind w:left="709" w:hanging="709"/>
        <w:jc w:val="both"/>
      </w:pPr>
      <w:proofErr w:type="gramStart"/>
      <w:r>
        <w:t>-включенные в Перечень для предоставления СМП - 0 участок;</w:t>
      </w:r>
      <w:proofErr w:type="gramEnd"/>
    </w:p>
    <w:p w:rsidR="00DB3FBC" w:rsidRDefault="00DB3FBC" w:rsidP="00DB3FBC">
      <w:pPr>
        <w:spacing w:line="288" w:lineRule="auto"/>
        <w:ind w:left="709" w:hanging="709"/>
        <w:jc w:val="both"/>
      </w:pPr>
      <w:r>
        <w:t>-включен в прогнозный план приватизации - 0 участок;</w:t>
      </w:r>
    </w:p>
    <w:p w:rsidR="00DB3FBC" w:rsidRDefault="00DB3FBC" w:rsidP="00DB3FBC">
      <w:pPr>
        <w:spacing w:line="288" w:lineRule="auto"/>
        <w:ind w:left="709" w:hanging="709"/>
        <w:jc w:val="both"/>
      </w:pPr>
      <w:r>
        <w:t>- под зданиями- 3 участка;</w:t>
      </w:r>
    </w:p>
    <w:p w:rsidR="00DB3FBC" w:rsidRDefault="00DB3FBC" w:rsidP="00DB3FBC">
      <w:pPr>
        <w:spacing w:line="288" w:lineRule="auto"/>
        <w:ind w:left="709" w:hanging="709"/>
        <w:jc w:val="both"/>
      </w:pPr>
      <w:r>
        <w:t>-под объектами инженерной инфраструктуры - 0 участков;</w:t>
      </w:r>
    </w:p>
    <w:p w:rsidR="00DB3FBC" w:rsidRDefault="00DB3FBC" w:rsidP="00DB3FBC">
      <w:pPr>
        <w:spacing w:line="288" w:lineRule="auto"/>
        <w:ind w:left="709" w:hanging="709"/>
        <w:jc w:val="both"/>
      </w:pPr>
      <w:r>
        <w:t>-для индивидуального жилищного строительства - 0 участков;</w:t>
      </w:r>
    </w:p>
    <w:p w:rsidR="00DB3FBC" w:rsidRDefault="00DB3FBC" w:rsidP="00DB3FBC">
      <w:pPr>
        <w:spacing w:line="288" w:lineRule="auto"/>
        <w:ind w:left="709" w:hanging="709"/>
        <w:jc w:val="both"/>
      </w:pPr>
      <w:r>
        <w:t xml:space="preserve">            Реестр казны Усохского сельского поселения </w:t>
      </w:r>
      <w:proofErr w:type="spellStart"/>
      <w:r>
        <w:t>Трубчевского</w:t>
      </w:r>
      <w:proofErr w:type="spellEnd"/>
      <w:r>
        <w:t xml:space="preserve"> муниципального района (прилагается).</w:t>
      </w:r>
    </w:p>
    <w:p w:rsidR="00DB3FBC" w:rsidRDefault="00DB3FBC" w:rsidP="00DB3FBC">
      <w:pPr>
        <w:tabs>
          <w:tab w:val="left" w:pos="1410"/>
        </w:tabs>
        <w:spacing w:line="288" w:lineRule="auto"/>
        <w:ind w:left="709" w:hanging="709"/>
        <w:jc w:val="both"/>
      </w:pPr>
      <w:r>
        <w:rPr>
          <w:spacing w:val="1"/>
        </w:rPr>
        <w:t xml:space="preserve"> Комиссия</w:t>
      </w:r>
      <w:proofErr w:type="gramStart"/>
      <w:r>
        <w:rPr>
          <w:spacing w:val="1"/>
        </w:rPr>
        <w:t xml:space="preserve"> </w:t>
      </w:r>
      <w:r>
        <w:rPr>
          <w:b/>
          <w:u w:val="single"/>
        </w:rPr>
        <w:t>Р</w:t>
      </w:r>
      <w:proofErr w:type="gramEnd"/>
      <w:r>
        <w:rPr>
          <w:b/>
          <w:u w:val="single"/>
        </w:rPr>
        <w:t>ешила</w:t>
      </w:r>
      <w:r w:rsidRPr="00E905CC">
        <w:rPr>
          <w:b/>
          <w:u w:val="single"/>
        </w:rPr>
        <w:t>:</w:t>
      </w:r>
      <w:r>
        <w:t xml:space="preserve"> </w:t>
      </w:r>
    </w:p>
    <w:p w:rsidR="00DB3FBC" w:rsidRDefault="00DB3FBC" w:rsidP="00DB3FBC">
      <w:pPr>
        <w:spacing w:line="288" w:lineRule="auto"/>
        <w:jc w:val="both"/>
      </w:pPr>
      <w:r>
        <w:t xml:space="preserve">         </w:t>
      </w:r>
      <w:r w:rsidRPr="00E12514">
        <w:t xml:space="preserve">Обеспечить включение в Перечень для предоставления субъектам малого и среднего предпринимательства 1 объект </w:t>
      </w:r>
      <w:proofErr w:type="gramStart"/>
      <w:r w:rsidRPr="00E12514">
        <w:t>-в</w:t>
      </w:r>
      <w:proofErr w:type="gramEnd"/>
      <w:r w:rsidRPr="00E12514">
        <w:t xml:space="preserve"> октябре 2020 г, </w:t>
      </w:r>
    </w:p>
    <w:p w:rsidR="00DB3FBC" w:rsidRDefault="00DB3FBC" w:rsidP="00DB3FBC">
      <w:pPr>
        <w:spacing w:line="288" w:lineRule="auto"/>
        <w:jc w:val="both"/>
      </w:pPr>
      <w:r>
        <w:t>Голосовали:</w:t>
      </w:r>
    </w:p>
    <w:p w:rsidR="00DB3FBC" w:rsidRPr="00117416" w:rsidRDefault="00DB3FBC" w:rsidP="00DB3FBC">
      <w:pPr>
        <w:spacing w:line="288" w:lineRule="auto"/>
        <w:jc w:val="both"/>
      </w:pPr>
      <w:r w:rsidRPr="00117416">
        <w:t xml:space="preserve"> "</w:t>
      </w:r>
      <w:r>
        <w:t xml:space="preserve"> </w:t>
      </w:r>
      <w:r w:rsidRPr="00117416">
        <w:t>За</w:t>
      </w:r>
      <w:r>
        <w:t xml:space="preserve"> </w:t>
      </w:r>
      <w:r w:rsidRPr="00117416">
        <w:t>"-</w:t>
      </w:r>
      <w:r>
        <w:t xml:space="preserve"> 4</w:t>
      </w:r>
    </w:p>
    <w:p w:rsidR="00DB3FBC" w:rsidRPr="00117416" w:rsidRDefault="00DB3FBC" w:rsidP="00DB3FBC">
      <w:pPr>
        <w:jc w:val="both"/>
        <w:rPr>
          <w:sz w:val="16"/>
          <w:szCs w:val="16"/>
        </w:rPr>
      </w:pPr>
      <w:r w:rsidRPr="00117416">
        <w:t xml:space="preserve"> "Против"</w:t>
      </w:r>
      <w:r>
        <w:t>- 0</w:t>
      </w:r>
    </w:p>
    <w:p w:rsidR="00DB3FBC" w:rsidRDefault="00DB3FBC" w:rsidP="00DB3FBC">
      <w:pPr>
        <w:ind w:firstLine="709"/>
        <w:jc w:val="both"/>
      </w:pPr>
    </w:p>
    <w:p w:rsidR="00DB3FBC" w:rsidRPr="00985580" w:rsidRDefault="00DB3FBC" w:rsidP="00DB3FBC">
      <w:pPr>
        <w:ind w:firstLine="709"/>
        <w:jc w:val="both"/>
      </w:pPr>
    </w:p>
    <w:p w:rsidR="00DB3FBC" w:rsidRDefault="00DB3FBC" w:rsidP="00DB3FBC">
      <w:pPr>
        <w:spacing w:line="216" w:lineRule="auto"/>
        <w:jc w:val="both"/>
        <w:rPr>
          <w:b/>
        </w:rPr>
      </w:pPr>
      <w:r w:rsidRPr="00710EA6">
        <w:rPr>
          <w:b/>
        </w:rPr>
        <w:t xml:space="preserve">Председатель  комиссии        </w:t>
      </w:r>
      <w:r w:rsidR="00E12514">
        <w:rPr>
          <w:b/>
        </w:rPr>
        <w:t xml:space="preserve">                         </w:t>
      </w:r>
      <w:r>
        <w:rPr>
          <w:b/>
        </w:rPr>
        <w:t>С.А.Куприянов</w:t>
      </w:r>
      <w:r w:rsidRPr="00710EA6">
        <w:rPr>
          <w:b/>
        </w:rPr>
        <w:t xml:space="preserve">                                                                    </w:t>
      </w:r>
      <w:r>
        <w:rPr>
          <w:b/>
        </w:rPr>
        <w:t xml:space="preserve">     </w:t>
      </w:r>
    </w:p>
    <w:p w:rsidR="00DB3FBC" w:rsidRDefault="00DB3FBC" w:rsidP="00DB3FBC">
      <w:pPr>
        <w:shd w:val="clear" w:color="auto" w:fill="FFFFFF"/>
        <w:spacing w:line="274" w:lineRule="exact"/>
        <w:ind w:right="14"/>
        <w:jc w:val="both"/>
        <w:rPr>
          <w:b/>
        </w:rPr>
      </w:pPr>
    </w:p>
    <w:p w:rsidR="00DB3FBC" w:rsidRPr="00756F11" w:rsidRDefault="00DB3FBC" w:rsidP="00DB3FBC">
      <w:pPr>
        <w:rPr>
          <w:b/>
        </w:rPr>
      </w:pPr>
      <w:r w:rsidRPr="00756F11">
        <w:rPr>
          <w:b/>
        </w:rPr>
        <w:t xml:space="preserve">Секретарь  </w:t>
      </w:r>
      <w:r>
        <w:rPr>
          <w:b/>
        </w:rPr>
        <w:t xml:space="preserve">комиссии </w:t>
      </w:r>
      <w:r w:rsidRPr="00756F11">
        <w:rPr>
          <w:b/>
        </w:rPr>
        <w:t xml:space="preserve">                      </w:t>
      </w:r>
      <w:r>
        <w:rPr>
          <w:b/>
        </w:rPr>
        <w:t xml:space="preserve">                 А.А. Кирикова</w:t>
      </w:r>
      <w:r w:rsidRPr="00756F11">
        <w:rPr>
          <w:b/>
        </w:rPr>
        <w:t xml:space="preserve">                                                                </w:t>
      </w:r>
    </w:p>
    <w:p w:rsidR="00DB3FBC" w:rsidRPr="00710EA6" w:rsidRDefault="00DB3FBC" w:rsidP="00DB3FBC">
      <w:pPr>
        <w:shd w:val="clear" w:color="auto" w:fill="FFFFFF"/>
        <w:spacing w:line="274" w:lineRule="exact"/>
        <w:ind w:right="14"/>
        <w:jc w:val="both"/>
        <w:rPr>
          <w:b/>
        </w:rPr>
      </w:pPr>
    </w:p>
    <w:p w:rsidR="00DB3FBC" w:rsidRPr="00425DEE" w:rsidRDefault="00DB3FBC" w:rsidP="00DB3FBC">
      <w:pPr>
        <w:rPr>
          <w:i/>
          <w:sz w:val="20"/>
          <w:szCs w:val="20"/>
        </w:rPr>
        <w:sectPr w:rsidR="00DB3FBC" w:rsidRPr="00425DEE" w:rsidSect="00234E75">
          <w:pgSz w:w="11906" w:h="16838"/>
          <w:pgMar w:top="360" w:right="851" w:bottom="567" w:left="1701" w:header="709" w:footer="709" w:gutter="0"/>
          <w:cols w:space="708"/>
          <w:docGrid w:linePitch="360"/>
        </w:sectPr>
      </w:pPr>
    </w:p>
    <w:p w:rsidR="00DB3FBC" w:rsidRDefault="00DB3FBC" w:rsidP="00DB3FBC"/>
    <w:p w:rsidR="00DB3FBC" w:rsidRPr="00A8749C" w:rsidRDefault="00DB3FBC" w:rsidP="00DB3FBC">
      <w:pPr>
        <w:jc w:val="right"/>
      </w:pPr>
      <w:r w:rsidRPr="00A8749C">
        <w:t>УТВЕРЖДЕН</w:t>
      </w:r>
    </w:p>
    <w:p w:rsidR="00FF1574" w:rsidRDefault="00FF1574" w:rsidP="00DB3FBC">
      <w:pPr>
        <w:jc w:val="right"/>
      </w:pPr>
      <w:r w:rsidRPr="00A8749C">
        <w:t>П</w:t>
      </w:r>
      <w:r w:rsidR="00DB3FBC" w:rsidRPr="00A8749C">
        <w:t>остановлением</w:t>
      </w:r>
      <w:r>
        <w:t xml:space="preserve"> </w:t>
      </w:r>
      <w:proofErr w:type="spellStart"/>
      <w:r>
        <w:t>Усохской</w:t>
      </w:r>
      <w:proofErr w:type="spellEnd"/>
      <w:r>
        <w:t xml:space="preserve"> </w:t>
      </w:r>
      <w:proofErr w:type="gramStart"/>
      <w:r>
        <w:t>сельской</w:t>
      </w:r>
      <w:proofErr w:type="gramEnd"/>
      <w:r>
        <w:t xml:space="preserve"> </w:t>
      </w:r>
    </w:p>
    <w:p w:rsidR="00DB3FBC" w:rsidRPr="00A8749C" w:rsidRDefault="00DB3FBC" w:rsidP="00DB3FBC">
      <w:pPr>
        <w:jc w:val="right"/>
      </w:pPr>
      <w:r w:rsidRPr="00A8749C">
        <w:t xml:space="preserve"> администрации</w:t>
      </w:r>
    </w:p>
    <w:p w:rsidR="00DB3FBC" w:rsidRPr="00A8749C" w:rsidRDefault="00DB3FBC" w:rsidP="00DB3FBC">
      <w:pPr>
        <w:jc w:val="right"/>
      </w:pPr>
      <w:proofErr w:type="spellStart"/>
      <w:r w:rsidRPr="00A8749C">
        <w:t>Трубчевского</w:t>
      </w:r>
      <w:proofErr w:type="spellEnd"/>
      <w:r w:rsidRPr="00A8749C">
        <w:t xml:space="preserve"> муниципального</w:t>
      </w:r>
    </w:p>
    <w:p w:rsidR="00DB3FBC" w:rsidRPr="00C97B8F" w:rsidRDefault="00DB3FBC" w:rsidP="00DB3FBC">
      <w:pPr>
        <w:jc w:val="right"/>
      </w:pPr>
      <w:r w:rsidRPr="00A8749C">
        <w:t>района от</w:t>
      </w:r>
      <w:r w:rsidR="00FF1574">
        <w:t xml:space="preserve"> 28.10.2020</w:t>
      </w:r>
      <w:r>
        <w:t xml:space="preserve"> </w:t>
      </w:r>
      <w:r w:rsidRPr="00A8749C">
        <w:t xml:space="preserve">г. № </w:t>
      </w:r>
      <w:r w:rsidR="00FF1574">
        <w:t>34</w:t>
      </w:r>
    </w:p>
    <w:p w:rsidR="00DB3FBC" w:rsidRDefault="00DB3FBC" w:rsidP="00DB3FBC">
      <w:pPr>
        <w:jc w:val="center"/>
        <w:rPr>
          <w:b/>
        </w:rPr>
      </w:pPr>
    </w:p>
    <w:p w:rsidR="00DB3FBC" w:rsidRPr="00A8749C" w:rsidRDefault="00DB3FBC" w:rsidP="00DB3FBC">
      <w:pPr>
        <w:jc w:val="center"/>
        <w:rPr>
          <w:b/>
        </w:rPr>
      </w:pPr>
      <w:r w:rsidRPr="00A8749C">
        <w:rPr>
          <w:b/>
        </w:rPr>
        <w:t>ПЕРЕЧЕНЬ</w:t>
      </w:r>
    </w:p>
    <w:p w:rsidR="00DB3FBC" w:rsidRPr="00A8749C" w:rsidRDefault="00DB3FBC" w:rsidP="00DB3FBC">
      <w:pPr>
        <w:tabs>
          <w:tab w:val="left" w:pos="4155"/>
        </w:tabs>
        <w:jc w:val="center"/>
      </w:pPr>
      <w:r w:rsidRPr="00A8749C">
        <w:t xml:space="preserve">имущества </w:t>
      </w:r>
      <w:r w:rsidR="00FF1574">
        <w:t xml:space="preserve">Усохского сельского поселения </w:t>
      </w:r>
      <w:proofErr w:type="spellStart"/>
      <w:r w:rsidRPr="00A8749C">
        <w:t>Трубчевского</w:t>
      </w:r>
      <w:proofErr w:type="spellEnd"/>
      <w:r w:rsidRPr="00A8749C">
        <w:t xml:space="preserve"> муниципального района,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</w:t>
      </w:r>
    </w:p>
    <w:p w:rsidR="00DB3FBC" w:rsidRDefault="00DB3FBC" w:rsidP="00DB3FBC">
      <w:pPr>
        <w:tabs>
          <w:tab w:val="left" w:pos="4155"/>
        </w:tabs>
        <w:jc w:val="center"/>
        <w:rPr>
          <w:sz w:val="26"/>
          <w:szCs w:val="26"/>
        </w:rPr>
      </w:pPr>
    </w:p>
    <w:tbl>
      <w:tblPr>
        <w:tblW w:w="16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2340"/>
        <w:gridCol w:w="1868"/>
        <w:gridCol w:w="2380"/>
        <w:gridCol w:w="2171"/>
        <w:gridCol w:w="2171"/>
        <w:gridCol w:w="2171"/>
      </w:tblGrid>
      <w:tr w:rsidR="00DB3FBC" w:rsidRPr="00CD7FF2" w:rsidTr="00461AAE">
        <w:trPr>
          <w:trHeight w:val="10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  <w:r w:rsidRPr="00CD7FF2">
              <w:rPr>
                <w:sz w:val="20"/>
                <w:szCs w:val="20"/>
              </w:rPr>
              <w:t>№</w:t>
            </w:r>
          </w:p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  <w:proofErr w:type="spellStart"/>
            <w:r w:rsidRPr="00CD7FF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</w:p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  <w:r w:rsidRPr="00CD7FF2">
              <w:rPr>
                <w:sz w:val="20"/>
                <w:szCs w:val="20"/>
              </w:rPr>
              <w:t>Наименование</w:t>
            </w:r>
          </w:p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  <w:r w:rsidRPr="00CD7FF2">
              <w:rPr>
                <w:sz w:val="20"/>
                <w:szCs w:val="20"/>
              </w:rPr>
              <w:t>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</w:p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  <w:r w:rsidRPr="00CD7FF2">
              <w:rPr>
                <w:sz w:val="20"/>
                <w:szCs w:val="20"/>
              </w:rPr>
              <w:t>Местоположение</w:t>
            </w:r>
          </w:p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  <w:r w:rsidRPr="00CD7FF2">
              <w:rPr>
                <w:sz w:val="20"/>
                <w:szCs w:val="20"/>
              </w:rPr>
              <w:t>имущества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</w:p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  <w:r w:rsidRPr="00CD7FF2">
              <w:rPr>
                <w:sz w:val="20"/>
                <w:szCs w:val="20"/>
              </w:rPr>
              <w:t xml:space="preserve">Площадь </w:t>
            </w:r>
            <w:proofErr w:type="gramStart"/>
            <w:r w:rsidRPr="00CD7FF2">
              <w:rPr>
                <w:sz w:val="20"/>
                <w:szCs w:val="20"/>
              </w:rPr>
              <w:t>предоставляемого</w:t>
            </w:r>
            <w:proofErr w:type="gramEnd"/>
          </w:p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  <w:r w:rsidRPr="00CD7FF2">
              <w:rPr>
                <w:sz w:val="20"/>
                <w:szCs w:val="20"/>
              </w:rPr>
              <w:t>имущества, кв. м</w:t>
            </w:r>
          </w:p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</w:p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  <w:r w:rsidRPr="00CD7FF2">
              <w:rPr>
                <w:sz w:val="20"/>
                <w:szCs w:val="20"/>
              </w:rPr>
              <w:t>Наименование правообладателя имущества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  <w:r w:rsidRPr="00CD7FF2">
              <w:rPr>
                <w:sz w:val="20"/>
                <w:szCs w:val="20"/>
              </w:rPr>
              <w:t>Полное наименование арендатора, ИНН/КПП, ОГРН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  <w:r w:rsidRPr="00CD7FF2">
              <w:rPr>
                <w:sz w:val="20"/>
                <w:szCs w:val="20"/>
              </w:rPr>
              <w:t>Номер и дата договора аренды, срок договора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  <w:r w:rsidRPr="00CD7FF2">
              <w:rPr>
                <w:sz w:val="20"/>
                <w:szCs w:val="20"/>
              </w:rPr>
              <w:t>Основание включения (исключения) объекта (наименование, дата и номер документа)</w:t>
            </w:r>
          </w:p>
        </w:tc>
      </w:tr>
      <w:tr w:rsidR="00DB3FBC" w:rsidRPr="00CD7FF2" w:rsidTr="00461A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  <w:r w:rsidRPr="00CD7FF2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  <w:r w:rsidRPr="00CD7FF2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  <w:r w:rsidRPr="00CD7FF2">
              <w:rPr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  <w:r w:rsidRPr="00CD7FF2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  <w:r w:rsidRPr="00CD7FF2">
              <w:rPr>
                <w:sz w:val="20"/>
                <w:szCs w:val="20"/>
              </w:rPr>
              <w:t>5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  <w:r w:rsidRPr="00CD7FF2">
              <w:rPr>
                <w:sz w:val="20"/>
                <w:szCs w:val="20"/>
              </w:rPr>
              <w:t>6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  <w:r w:rsidRPr="00CD7FF2">
              <w:rPr>
                <w:sz w:val="20"/>
                <w:szCs w:val="20"/>
              </w:rPr>
              <w:t>7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  <w:r w:rsidRPr="00CD7FF2">
              <w:rPr>
                <w:sz w:val="20"/>
                <w:szCs w:val="20"/>
              </w:rPr>
              <w:t>8</w:t>
            </w:r>
          </w:p>
        </w:tc>
      </w:tr>
      <w:tr w:rsidR="00DB3FBC" w:rsidRPr="00CD7FF2" w:rsidTr="00461A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</w:p>
        </w:tc>
      </w:tr>
      <w:tr w:rsidR="00DB3FBC" w:rsidRPr="00CD7FF2" w:rsidTr="00461A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C" w:rsidRPr="00CD7FF2" w:rsidRDefault="00DB3FBC" w:rsidP="00461AAE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Здание администрации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C" w:rsidRDefault="00DB3FBC" w:rsidP="00DB3FBC">
            <w:pPr>
              <w:jc w:val="both"/>
              <w:rPr>
                <w:iCs/>
                <w:sz w:val="20"/>
                <w:szCs w:val="20"/>
              </w:rPr>
            </w:pPr>
            <w:r w:rsidRPr="00CD7FF2">
              <w:rPr>
                <w:iCs/>
                <w:sz w:val="20"/>
                <w:szCs w:val="20"/>
              </w:rPr>
              <w:t xml:space="preserve">Брянская область, </w:t>
            </w:r>
            <w:proofErr w:type="spellStart"/>
            <w:r>
              <w:rPr>
                <w:iCs/>
                <w:sz w:val="20"/>
                <w:szCs w:val="20"/>
              </w:rPr>
              <w:t>Трубчевский</w:t>
            </w:r>
            <w:proofErr w:type="spellEnd"/>
            <w:r>
              <w:rPr>
                <w:iCs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iCs/>
                <w:sz w:val="20"/>
                <w:szCs w:val="20"/>
              </w:rPr>
              <w:t>с</w:t>
            </w:r>
            <w:proofErr w:type="gramEnd"/>
            <w:r>
              <w:rPr>
                <w:iCs/>
                <w:sz w:val="20"/>
                <w:szCs w:val="20"/>
              </w:rPr>
              <w:t>. Усох, ул. Московская,</w:t>
            </w:r>
            <w:r w:rsidR="00FF1574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д.104А</w:t>
            </w:r>
          </w:p>
          <w:p w:rsidR="00FF1574" w:rsidRDefault="00FF1574" w:rsidP="00DB3FBC">
            <w:pPr>
              <w:jc w:val="both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Кад</w:t>
            </w:r>
            <w:proofErr w:type="spellEnd"/>
            <w:r>
              <w:rPr>
                <w:iCs/>
                <w:sz w:val="20"/>
                <w:szCs w:val="20"/>
              </w:rPr>
              <w:t>. номер: 32-32-13/003/2011-599</w:t>
            </w:r>
          </w:p>
          <w:p w:rsidR="00FF1574" w:rsidRPr="00FC5E21" w:rsidRDefault="00FF1574" w:rsidP="00DB3FBC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C" w:rsidRPr="00CD7FF2" w:rsidRDefault="00DB3FBC" w:rsidP="00461AA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216.9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FBC" w:rsidRPr="00CD7FF2" w:rsidRDefault="00FF1574" w:rsidP="00461AAE">
            <w:pPr>
              <w:jc w:val="both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Усохское</w:t>
            </w:r>
            <w:proofErr w:type="spellEnd"/>
            <w:r>
              <w:rPr>
                <w:iCs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iCs/>
                <w:sz w:val="20"/>
                <w:szCs w:val="20"/>
              </w:rPr>
              <w:t>Трубчевского</w:t>
            </w:r>
            <w:proofErr w:type="spellEnd"/>
            <w:r>
              <w:rPr>
                <w:iCs/>
                <w:sz w:val="20"/>
                <w:szCs w:val="20"/>
              </w:rPr>
              <w:t xml:space="preserve"> района Брянской области</w:t>
            </w:r>
          </w:p>
        </w:tc>
        <w:tc>
          <w:tcPr>
            <w:tcW w:w="2171" w:type="dxa"/>
            <w:shd w:val="clear" w:color="auto" w:fill="auto"/>
          </w:tcPr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  <w:r w:rsidRPr="00CD7FF2">
              <w:rPr>
                <w:sz w:val="20"/>
                <w:szCs w:val="20"/>
              </w:rPr>
              <w:t>-</w:t>
            </w:r>
          </w:p>
        </w:tc>
        <w:tc>
          <w:tcPr>
            <w:tcW w:w="2171" w:type="dxa"/>
            <w:shd w:val="clear" w:color="auto" w:fill="auto"/>
          </w:tcPr>
          <w:p w:rsidR="00DB3FBC" w:rsidRPr="00CD7FF2" w:rsidRDefault="00DB3FBC" w:rsidP="00461AAE">
            <w:pPr>
              <w:jc w:val="center"/>
              <w:rPr>
                <w:sz w:val="20"/>
                <w:szCs w:val="20"/>
              </w:rPr>
            </w:pPr>
            <w:r w:rsidRPr="00CD7FF2">
              <w:rPr>
                <w:sz w:val="20"/>
                <w:szCs w:val="20"/>
              </w:rPr>
              <w:t>-</w:t>
            </w:r>
          </w:p>
        </w:tc>
        <w:tc>
          <w:tcPr>
            <w:tcW w:w="2171" w:type="dxa"/>
            <w:shd w:val="clear" w:color="auto" w:fill="auto"/>
          </w:tcPr>
          <w:p w:rsidR="00DB3FBC" w:rsidRPr="00CD7FF2" w:rsidRDefault="00DB3FBC" w:rsidP="00FF1574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Протокол №1 заседания рабочей группы от 2</w:t>
            </w:r>
            <w:r w:rsidR="00FF1574">
              <w:rPr>
                <w:iCs/>
                <w:sz w:val="20"/>
                <w:szCs w:val="20"/>
              </w:rPr>
              <w:t>5</w:t>
            </w:r>
            <w:r>
              <w:rPr>
                <w:iCs/>
                <w:sz w:val="20"/>
                <w:szCs w:val="20"/>
              </w:rPr>
              <w:t>.</w:t>
            </w:r>
            <w:r w:rsidR="00FF1574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.20</w:t>
            </w:r>
            <w:r w:rsidR="00FF1574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 xml:space="preserve"> г.</w:t>
            </w:r>
          </w:p>
        </w:tc>
      </w:tr>
      <w:tr w:rsidR="001D74A6" w:rsidRPr="00CD7FF2" w:rsidTr="00461A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A6" w:rsidRDefault="001D74A6" w:rsidP="0046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A6" w:rsidRDefault="001D74A6" w:rsidP="00461AAE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A6" w:rsidRPr="00CD7FF2" w:rsidRDefault="001D74A6" w:rsidP="00DB3FBC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A6" w:rsidRDefault="001D74A6" w:rsidP="00461AAE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A6" w:rsidRDefault="001D74A6" w:rsidP="00461AAE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1D74A6" w:rsidRPr="00CD7FF2" w:rsidRDefault="001D74A6" w:rsidP="0046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1D74A6" w:rsidRPr="00CD7FF2" w:rsidRDefault="001D74A6" w:rsidP="0046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</w:tcPr>
          <w:p w:rsidR="001D74A6" w:rsidRDefault="001D74A6" w:rsidP="00FF1574">
            <w:pPr>
              <w:rPr>
                <w:iCs/>
                <w:sz w:val="20"/>
                <w:szCs w:val="20"/>
              </w:rPr>
            </w:pPr>
          </w:p>
        </w:tc>
      </w:tr>
    </w:tbl>
    <w:p w:rsidR="00B30300" w:rsidRDefault="00B30300"/>
    <w:sectPr w:rsidR="00B30300" w:rsidSect="007F2902">
      <w:pgSz w:w="16838" w:h="11906" w:orient="landscape"/>
      <w:pgMar w:top="1258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B3FBC"/>
    <w:rsid w:val="001D74A6"/>
    <w:rsid w:val="002D7E7A"/>
    <w:rsid w:val="003327A4"/>
    <w:rsid w:val="003365AD"/>
    <w:rsid w:val="004C1FFD"/>
    <w:rsid w:val="00680A4B"/>
    <w:rsid w:val="009D71DA"/>
    <w:rsid w:val="00A73D27"/>
    <w:rsid w:val="00AB7D1F"/>
    <w:rsid w:val="00B30300"/>
    <w:rsid w:val="00B63B54"/>
    <w:rsid w:val="00B71069"/>
    <w:rsid w:val="00C6733F"/>
    <w:rsid w:val="00DB3FBC"/>
    <w:rsid w:val="00E12514"/>
    <w:rsid w:val="00E12939"/>
    <w:rsid w:val="00ED5E37"/>
    <w:rsid w:val="00F00DDB"/>
    <w:rsid w:val="00FF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3FB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F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B3FB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B3F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DB3FBC"/>
    <w:pPr>
      <w:ind w:right="48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B3F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1053</Words>
  <Characters>6004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2020-10-30T06:46:00Z</cp:lastPrinted>
  <dcterms:created xsi:type="dcterms:W3CDTF">2020-10-29T06:01:00Z</dcterms:created>
  <dcterms:modified xsi:type="dcterms:W3CDTF">2020-10-30T06:49:00Z</dcterms:modified>
</cp:coreProperties>
</file>