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ТРУБЧЕВСКИЙ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</w:t>
      </w:r>
      <w:r w:rsidRPr="00A21C9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21C9E" w:rsidRPr="00A21C9E" w:rsidRDefault="00A21C9E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УСОХСКАЯ СЕЛЬСКАЯ АДМИНИСТРАЦИЯ</w:t>
      </w:r>
    </w:p>
    <w:p w:rsidR="00E261A3" w:rsidRPr="00A21C9E" w:rsidRDefault="00E261A3" w:rsidP="00A21C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61A3" w:rsidRPr="00A21C9E" w:rsidRDefault="009D4239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z-index:251659264;visibility:visibl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GCeO7VQIAAGQEAAAOAAAAAAAAAAAAAAAAAC4CAABkcnMvZTJvRG9jLnhtbFBLAQItABQABgAI&#10;AAAAIQDJdKK52AAAAAYBAAAPAAAAAAAAAAAAAAAAAK8EAABkcnMvZG93bnJldi54bWxQSwUGAAAA&#10;AAQABADzAAAAtAUAAAAA&#10;" strokeweight="6pt">
            <v:stroke linestyle="thickBetweenThin"/>
          </v:line>
        </w:pic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C9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C9E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E261A3" w:rsidRPr="00A21C9E" w:rsidRDefault="00E261A3" w:rsidP="00E261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581DC4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17 декабря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2021г. № </w:t>
      </w:r>
      <w:r>
        <w:rPr>
          <w:rFonts w:ascii="Times New Roman" w:hAnsi="Times New Roman" w:cs="Times New Roman"/>
          <w:sz w:val="28"/>
          <w:szCs w:val="28"/>
        </w:rPr>
        <w:t>48-р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261A3" w:rsidRPr="00A21C9E" w:rsidRDefault="00A21C9E" w:rsidP="00E261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 xml:space="preserve"> с. УСОХ</w:t>
      </w:r>
    </w:p>
    <w:p w:rsidR="00E261A3" w:rsidRPr="00A21C9E" w:rsidRDefault="00E261A3" w:rsidP="00E261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2E42" w:rsidRPr="00A21C9E" w:rsidRDefault="00E261A3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Программы профилактики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рисков причинения вреда (ущерба) </w:t>
      </w:r>
      <w:bookmarkStart w:id="0" w:name="_GoBack"/>
      <w:bookmarkEnd w:id="0"/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</w:t>
      </w: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21C9E">
        <w:rPr>
          <w:rFonts w:ascii="Times New Roman" w:hAnsi="Times New Roman" w:cs="Times New Roman"/>
          <w:b/>
          <w:sz w:val="24"/>
          <w:szCs w:val="24"/>
        </w:rPr>
        <w:t>осуществлении</w:t>
      </w:r>
      <w:proofErr w:type="gramEnd"/>
      <w:r w:rsidRPr="00A21C9E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 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на территории </w:t>
      </w:r>
    </w:p>
    <w:p w:rsidR="008F089D" w:rsidRPr="00A21C9E" w:rsidRDefault="00A21C9E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Усохского</w:t>
      </w:r>
      <w:r w:rsidR="008F089D" w:rsidRPr="00A21C9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8F089D" w:rsidRPr="00A21C9E">
        <w:rPr>
          <w:rFonts w:ascii="Times New Roman" w:hAnsi="Times New Roman" w:cs="Times New Roman"/>
          <w:b/>
          <w:sz w:val="24"/>
          <w:szCs w:val="24"/>
        </w:rPr>
        <w:t>Трубчевского</w:t>
      </w:r>
      <w:proofErr w:type="spellEnd"/>
      <w:r w:rsidR="008F089D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89D" w:rsidRPr="00A21C9E" w:rsidRDefault="008F089D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муниципального района Брянской области</w:t>
      </w:r>
      <w:r w:rsidR="00182E42" w:rsidRPr="00A21C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61A3" w:rsidRPr="00A21C9E" w:rsidRDefault="00182E42" w:rsidP="0018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1C9E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:rsidR="00182E42" w:rsidRPr="00A21C9E" w:rsidRDefault="00182E42" w:rsidP="00182E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61A3" w:rsidRPr="00A21C9E" w:rsidRDefault="00E261A3" w:rsidP="00E261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A21C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1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1A3" w:rsidRPr="00A21C9E" w:rsidRDefault="008F089D" w:rsidP="008F08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"/>
      <w:bookmarkEnd w:id="1"/>
      <w:r w:rsidRPr="00A21C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1C9E" w:rsidRPr="00A21C9E">
        <w:rPr>
          <w:rFonts w:ascii="Times New Roman" w:hAnsi="Times New Roman" w:cs="Times New Roman"/>
          <w:sz w:val="28"/>
          <w:szCs w:val="28"/>
        </w:rPr>
        <w:t>Усохского</w:t>
      </w:r>
      <w:r w:rsidRPr="00A21C9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21C9E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Pr="00A21C9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182E42" w:rsidRPr="00A21C9E">
        <w:rPr>
          <w:rFonts w:ascii="Times New Roman" w:hAnsi="Times New Roman" w:cs="Times New Roman"/>
          <w:sz w:val="28"/>
          <w:szCs w:val="28"/>
        </w:rPr>
        <w:t xml:space="preserve"> </w:t>
      </w:r>
      <w:r w:rsidR="00E261A3" w:rsidRPr="00A21C9E">
        <w:rPr>
          <w:rFonts w:ascii="Times New Roman" w:hAnsi="Times New Roman" w:cs="Times New Roman"/>
          <w:bCs/>
          <w:sz w:val="28"/>
          <w:szCs w:val="28"/>
        </w:rPr>
        <w:t>на 2022 год</w:t>
      </w:r>
      <w:r w:rsidR="00E261A3" w:rsidRPr="00A21C9E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E261A3" w:rsidRPr="00A21C9E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" w:hAnsi="Times New Roman"/>
          <w:sz w:val="28"/>
          <w:szCs w:val="28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Программу профилактики разместить </w:t>
      </w:r>
      <w:r w:rsidR="00A21C9E" w:rsidRPr="00A21C9E">
        <w:rPr>
          <w:rFonts w:ascii="Times New Roman" w:hAnsi="Times New Roman"/>
          <w:sz w:val="28"/>
          <w:szCs w:val="28"/>
        </w:rPr>
        <w:t xml:space="preserve">на официальном сайте администрации  Усохского сельского поселения </w:t>
      </w:r>
      <w:proofErr w:type="spellStart"/>
      <w:r w:rsidR="00A21C9E" w:rsidRPr="00A21C9E">
        <w:rPr>
          <w:rFonts w:ascii="Times New Roman" w:hAnsi="Times New Roman"/>
          <w:sz w:val="28"/>
          <w:szCs w:val="28"/>
        </w:rPr>
        <w:t>Трубчевского</w:t>
      </w:r>
      <w:proofErr w:type="spellEnd"/>
      <w:r w:rsidR="00A21C9E" w:rsidRPr="00A21C9E">
        <w:rPr>
          <w:rFonts w:ascii="Times New Roman" w:hAnsi="Times New Roman"/>
          <w:sz w:val="28"/>
          <w:szCs w:val="28"/>
        </w:rPr>
        <w:t xml:space="preserve"> муниципального района Брянской  области в сети Интернет (</w:t>
      </w:r>
      <w:hyperlink r:id="rId6" w:tgtFrame="_blank" w:history="1">
        <w:r w:rsidR="00A21C9E" w:rsidRPr="00A21C9E">
          <w:rPr>
            <w:rFonts w:ascii="Times New Roman" w:hAnsi="Times New Roman"/>
            <w:b/>
            <w:bCs/>
            <w:color w:val="2222CC"/>
            <w:sz w:val="28"/>
            <w:szCs w:val="28"/>
            <w:u w:val="single"/>
          </w:rPr>
          <w:t>http://adm-usokh.ru</w:t>
        </w:r>
      </w:hyperlink>
      <w:r w:rsidR="00A21C9E" w:rsidRPr="00A21C9E">
        <w:rPr>
          <w:rFonts w:ascii="Times New Roman" w:hAnsi="Times New Roman"/>
          <w:sz w:val="28"/>
          <w:szCs w:val="28"/>
        </w:rPr>
        <w:t>)</w:t>
      </w:r>
      <w:r w:rsidR="00A21C9E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>в течение 5 рабочих дней со дня утверждения распоряжения.</w:t>
      </w:r>
    </w:p>
    <w:p w:rsidR="00E261A3" w:rsidRPr="00A21C9E" w:rsidRDefault="00EB6B43" w:rsidP="00E261A3">
      <w:pPr>
        <w:shd w:val="clear" w:color="auto" w:fill="FFFFFF"/>
        <w:spacing w:after="0"/>
        <w:ind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C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261A3" w:rsidRPr="00A21C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</w:t>
      </w:r>
      <w:r w:rsidR="008F089D" w:rsidRPr="00A21C9E"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E261A3" w:rsidRPr="00A21C9E" w:rsidRDefault="00E261A3" w:rsidP="00E261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61A3" w:rsidRPr="00A21C9E" w:rsidRDefault="00E261A3" w:rsidP="00E261A3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21C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089D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Усохского </w:t>
      </w:r>
      <w:r w:rsidR="008F089D" w:rsidRPr="00A21C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</w:r>
      <w:r w:rsidR="00E261A3" w:rsidRPr="00A21C9E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С.А. Куприянов</w:t>
      </w:r>
    </w:p>
    <w:p w:rsidR="00A21C9E" w:rsidRPr="00A21C9E" w:rsidRDefault="00A21C9E" w:rsidP="00A21C9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F089D" w:rsidRDefault="008F089D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81DC4" w:rsidRDefault="00581DC4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к распоряжению администрации </w:t>
      </w:r>
    </w:p>
    <w:p w:rsidR="00F77A07" w:rsidRPr="00F77A07" w:rsidRDefault="00A21C9E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Усохского сельского поселения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от </w:t>
      </w:r>
      <w:r w:rsidR="00A21C9E">
        <w:rPr>
          <w:rFonts w:ascii="Times New Roman" w:eastAsia="Calibri" w:hAnsi="Times New Roman" w:cs="Times New Roman"/>
          <w:sz w:val="20"/>
          <w:szCs w:val="20"/>
        </w:rPr>
        <w:t>17.12.</w:t>
      </w: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2021 г. №</w:t>
      </w:r>
      <w:r w:rsidR="00A21C9E">
        <w:rPr>
          <w:rFonts w:ascii="Times New Roman" w:eastAsia="Calibri" w:hAnsi="Times New Roman" w:cs="Times New Roman"/>
          <w:sz w:val="20"/>
          <w:szCs w:val="20"/>
        </w:rPr>
        <w:t xml:space="preserve"> 48-р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«Об утверждении </w:t>
      </w:r>
      <w:bookmarkStart w:id="2" w:name="Par41"/>
      <w:bookmarkEnd w:id="2"/>
      <w:r w:rsidRPr="00F77A07">
        <w:rPr>
          <w:rFonts w:ascii="Times New Roman" w:hAnsi="Times New Roman" w:cs="Times New Roman"/>
          <w:sz w:val="20"/>
          <w:szCs w:val="20"/>
        </w:rPr>
        <w:t xml:space="preserve">Программы профилактики рисков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причинения вреда (ущерба) охраняемым законом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ценностям при осуществлении </w:t>
      </w:r>
      <w:proofErr w:type="gramStart"/>
      <w:r w:rsidRPr="00F77A07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  <w:r w:rsidRPr="00F77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77A07" w:rsidRPr="00F77A07" w:rsidRDefault="00F77A07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A07">
        <w:rPr>
          <w:rFonts w:ascii="Times New Roman" w:hAnsi="Times New Roman" w:cs="Times New Roman"/>
          <w:sz w:val="20"/>
          <w:szCs w:val="20"/>
        </w:rPr>
        <w:t xml:space="preserve">контроля в сфере благоустройства на территории </w:t>
      </w:r>
    </w:p>
    <w:p w:rsidR="008F089D" w:rsidRPr="008F089D" w:rsidRDefault="008F089D" w:rsidP="00A21C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A21C9E">
        <w:rPr>
          <w:rFonts w:ascii="Times New Roman" w:hAnsi="Times New Roman" w:cs="Times New Roman"/>
          <w:sz w:val="20"/>
          <w:szCs w:val="20"/>
        </w:rPr>
        <w:t>Усохского</w:t>
      </w:r>
      <w:r w:rsidRPr="008F089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8F089D">
        <w:rPr>
          <w:rFonts w:ascii="Times New Roman" w:hAnsi="Times New Roman" w:cs="Times New Roman"/>
          <w:sz w:val="20"/>
          <w:szCs w:val="20"/>
        </w:rPr>
        <w:t>Трубчевского</w:t>
      </w:r>
      <w:proofErr w:type="spellEnd"/>
      <w:r w:rsidRPr="008F089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89D" w:rsidRDefault="008F089D" w:rsidP="00A21C9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8F089D">
        <w:rPr>
          <w:rFonts w:ascii="Times New Roman" w:hAnsi="Times New Roman" w:cs="Times New Roman"/>
          <w:sz w:val="20"/>
          <w:szCs w:val="20"/>
        </w:rPr>
        <w:t>муниципального района Брянской области</w:t>
      </w:r>
      <w:r w:rsidRPr="00182E4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77A07" w:rsidRPr="00F77A07" w:rsidRDefault="008F089D" w:rsidP="00A21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F77A07" w:rsidRPr="00F77A07">
        <w:rPr>
          <w:rFonts w:ascii="Times New Roman" w:hAnsi="Times New Roman" w:cs="Times New Roman"/>
          <w:sz w:val="20"/>
          <w:szCs w:val="20"/>
        </w:rPr>
        <w:t>на 2022 год</w:t>
      </w:r>
      <w:r w:rsidR="00F77A07" w:rsidRPr="00F77A07">
        <w:rPr>
          <w:rFonts w:ascii="Times New Roman" w:hAnsi="Times New Roman" w:cs="Times New Roman"/>
          <w:bCs/>
          <w:sz w:val="20"/>
          <w:szCs w:val="20"/>
          <w:lang w:eastAsia="ru-RU"/>
        </w:rPr>
        <w:t>»</w:t>
      </w:r>
    </w:p>
    <w:p w:rsidR="00E261A3" w:rsidRDefault="00E261A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EB6B43" w:rsidRPr="00F77A07" w:rsidRDefault="00EB6B43" w:rsidP="00F77A07">
      <w:pPr>
        <w:pStyle w:val="a3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при осуществлении муниципального контроля в сфере 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 xml:space="preserve">благоустройства на </w:t>
      </w:r>
      <w:r w:rsidR="008F089D" w:rsidRPr="008F089D">
        <w:rPr>
          <w:sz w:val="28"/>
          <w:szCs w:val="28"/>
        </w:rPr>
        <w:t xml:space="preserve"> </w:t>
      </w:r>
      <w:r w:rsidR="008F089D" w:rsidRPr="008F089D">
        <w:rPr>
          <w:b/>
          <w:sz w:val="28"/>
          <w:szCs w:val="28"/>
        </w:rPr>
        <w:t xml:space="preserve">территории </w:t>
      </w:r>
      <w:r w:rsidR="00A21C9E">
        <w:rPr>
          <w:b/>
          <w:sz w:val="28"/>
          <w:szCs w:val="28"/>
        </w:rPr>
        <w:t>Усохского</w:t>
      </w:r>
      <w:r w:rsidR="008F089D" w:rsidRPr="008F089D">
        <w:rPr>
          <w:b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b/>
          <w:sz w:val="28"/>
          <w:szCs w:val="28"/>
        </w:rPr>
        <w:t>Трубчевского</w:t>
      </w:r>
      <w:proofErr w:type="spellEnd"/>
      <w:r w:rsidR="008F089D" w:rsidRPr="008F089D">
        <w:rPr>
          <w:b/>
          <w:sz w:val="28"/>
          <w:szCs w:val="28"/>
        </w:rPr>
        <w:t xml:space="preserve"> муниципального района Брянской области</w:t>
      </w:r>
    </w:p>
    <w:p w:rsidR="00D85472" w:rsidRPr="008F089D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089D">
        <w:rPr>
          <w:b/>
          <w:color w:val="000000"/>
          <w:sz w:val="28"/>
          <w:szCs w:val="28"/>
        </w:rPr>
        <w:t>на 2022 год</w:t>
      </w:r>
    </w:p>
    <w:p w:rsidR="00D85472" w:rsidRDefault="00D85472" w:rsidP="00D85472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D85472" w:rsidRPr="00F77A07" w:rsidRDefault="00D85472" w:rsidP="00F77A07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007CFD">
        <w:rPr>
          <w:b/>
          <w:sz w:val="28"/>
          <w:szCs w:val="28"/>
          <w:lang w:val="en-US"/>
        </w:rPr>
        <w:t>I</w:t>
      </w:r>
      <w:r w:rsidRPr="00007CFD">
        <w:rPr>
          <w:b/>
          <w:sz w:val="28"/>
          <w:szCs w:val="28"/>
        </w:rPr>
        <w:t>. Общие положения</w:t>
      </w:r>
    </w:p>
    <w:p w:rsidR="00D85472" w:rsidRPr="007C334D" w:rsidRDefault="00D85472" w:rsidP="00D8547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сфере благоустройства 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b w:val="0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>Трубчевского</w:t>
      </w:r>
      <w:proofErr w:type="spellEnd"/>
      <w:r w:rsidR="008F089D" w:rsidRPr="008F089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разработана 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сфере благоустройства, а также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3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№</w:t>
      </w:r>
      <w:r w:rsidRPr="005308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 xml:space="preserve">-ФЗ </w:t>
      </w:r>
      <w:r w:rsidRPr="006E0087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 - Ф</w:t>
      </w:r>
      <w:r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85472" w:rsidRPr="006E0087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Pr="006E0087">
        <w:rPr>
          <w:rFonts w:ascii="Times New Roman" w:hAnsi="Times New Roman" w:cs="Times New Roman"/>
          <w:sz w:val="28"/>
          <w:szCs w:val="28"/>
        </w:rPr>
        <w:t>247-ФЗ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57379C">
        <w:rPr>
          <w:rFonts w:ascii="Times New Roman" w:hAnsi="Times New Roman" w:cs="Times New Roman"/>
          <w:sz w:val="28"/>
          <w:szCs w:val="28"/>
        </w:rPr>
        <w:t xml:space="preserve">990 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2C05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B43" w:rsidRDefault="00D85472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- 2022 год</w:t>
      </w:r>
      <w:bookmarkEnd w:id="5"/>
      <w:r>
        <w:rPr>
          <w:rFonts w:ascii="Times New Roman" w:hAnsi="Times New Roman" w:cs="Times New Roman"/>
          <w:sz w:val="28"/>
          <w:szCs w:val="28"/>
        </w:rPr>
        <w:t>.</w:t>
      </w:r>
    </w:p>
    <w:p w:rsidR="002951D0" w:rsidRPr="002951D0" w:rsidRDefault="002951D0" w:rsidP="002951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EB6B43" w:rsidRDefault="00EB6B43" w:rsidP="00F77A07">
      <w:pPr>
        <w:pStyle w:val="1"/>
        <w:ind w:firstLine="567"/>
        <w:jc w:val="center"/>
        <w:rPr>
          <w:b/>
          <w:szCs w:val="28"/>
        </w:rPr>
      </w:pPr>
    </w:p>
    <w:p w:rsidR="00D85472" w:rsidRPr="0053089B" w:rsidRDefault="00D85472" w:rsidP="00F77A07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>
        <w:rPr>
          <w:b/>
          <w:szCs w:val="28"/>
        </w:rPr>
        <w:t>А</w:t>
      </w:r>
      <w:r w:rsidRPr="00334834">
        <w:rPr>
          <w:b/>
          <w:szCs w:val="28"/>
        </w:rPr>
        <w:t xml:space="preserve">нализ текущего состояния осуществления </w:t>
      </w:r>
      <w:r>
        <w:rPr>
          <w:b/>
          <w:szCs w:val="28"/>
        </w:rPr>
        <w:t xml:space="preserve">муниципального </w:t>
      </w:r>
      <w:r w:rsidRPr="00334834">
        <w:rPr>
          <w:b/>
          <w:szCs w:val="28"/>
        </w:rPr>
        <w:t>контроля</w:t>
      </w:r>
      <w:r>
        <w:rPr>
          <w:b/>
          <w:szCs w:val="28"/>
        </w:rPr>
        <w:t xml:space="preserve"> в сфере благоустройства</w:t>
      </w:r>
      <w:r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>
        <w:rPr>
          <w:b/>
          <w:szCs w:val="28"/>
        </w:rPr>
        <w:t>ие которых направлена Программа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 сельского</w:t>
      </w:r>
      <w:r>
        <w:rPr>
          <w:rFonts w:ascii="Times New Roman" w:hAnsi="Times New Roman"/>
          <w:spacing w:val="-6"/>
          <w:sz w:val="28"/>
          <w:szCs w:val="28"/>
        </w:rPr>
        <w:t xml:space="preserve"> поселения</w:t>
      </w:r>
      <w:r w:rsidRPr="00640340">
        <w:rPr>
          <w:rFonts w:ascii="Times New Roman" w:hAnsi="Times New Roman" w:cs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Pr="00640340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благоустройства, регламентированы следующим правовым актом</w:t>
      </w:r>
      <w:r w:rsidRPr="005C6913">
        <w:rPr>
          <w:rFonts w:ascii="Times New Roman" w:hAnsi="Times New Roman" w:cs="Times New Roman"/>
          <w:sz w:val="28"/>
          <w:szCs w:val="28"/>
        </w:rPr>
        <w:t>:</w:t>
      </w:r>
    </w:p>
    <w:p w:rsidR="00D85472" w:rsidRPr="008F089D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2951D0">
        <w:rPr>
          <w:rFonts w:ascii="Times New Roman" w:hAnsi="Times New Roman" w:cs="Times New Roman"/>
          <w:bCs/>
          <w:sz w:val="28"/>
          <w:szCs w:val="28"/>
        </w:rPr>
        <w:t>Усохского</w:t>
      </w:r>
      <w:r w:rsidR="008F089D">
        <w:rPr>
          <w:rFonts w:ascii="Times New Roman" w:hAnsi="Times New Roman" w:cs="Times New Roman"/>
          <w:bCs/>
          <w:sz w:val="28"/>
          <w:szCs w:val="28"/>
        </w:rPr>
        <w:t xml:space="preserve"> сельского </w:t>
      </w:r>
      <w:r w:rsidRPr="002F37FC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951D0">
        <w:rPr>
          <w:rFonts w:ascii="Times New Roman" w:hAnsi="Times New Roman" w:cs="Times New Roman"/>
          <w:bCs/>
          <w:sz w:val="28"/>
          <w:szCs w:val="28"/>
        </w:rPr>
        <w:t>30.05.2017г.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3-</w:t>
      </w:r>
      <w:r w:rsidR="002951D0">
        <w:rPr>
          <w:rFonts w:ascii="Times New Roman" w:hAnsi="Times New Roman" w:cs="Times New Roman"/>
          <w:bCs/>
          <w:sz w:val="28"/>
          <w:szCs w:val="28"/>
        </w:rPr>
        <w:t>83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526F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="0003683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951D0">
        <w:rPr>
          <w:rFonts w:ascii="Times New Roman" w:hAnsi="Times New Roman" w:cs="Times New Roman"/>
          <w:sz w:val="28"/>
          <w:szCs w:val="28"/>
        </w:rPr>
        <w:t>Усохского</w:t>
      </w:r>
      <w:r w:rsidR="008F089D" w:rsidRPr="008F08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F089D" w:rsidRPr="008F089D">
        <w:rPr>
          <w:rFonts w:ascii="Times New Roman" w:hAnsi="Times New Roman" w:cs="Times New Roman"/>
          <w:sz w:val="28"/>
          <w:szCs w:val="28"/>
        </w:rPr>
        <w:t>Трубчевского</w:t>
      </w:r>
      <w:proofErr w:type="spellEnd"/>
      <w:r w:rsidR="008F089D" w:rsidRPr="008F089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F089D">
        <w:rPr>
          <w:rFonts w:ascii="Times New Roman" w:hAnsi="Times New Roman" w:cs="Times New Roman"/>
          <w:sz w:val="28"/>
          <w:szCs w:val="28"/>
        </w:rPr>
        <w:t>".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40340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:rsidR="00D85472" w:rsidRPr="00640340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340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340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D85472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40340">
        <w:rPr>
          <w:rFonts w:ascii="Times New Roman" w:hAnsi="Times New Roman" w:cs="Times New Roman"/>
          <w:sz w:val="28"/>
          <w:szCs w:val="28"/>
        </w:rPr>
        <w:t xml:space="preserve">В качестве подконтрольных субъектов выступают </w:t>
      </w:r>
      <w:r w:rsidRPr="00A56553">
        <w:rPr>
          <w:rFonts w:ascii="Times New Roman" w:hAnsi="Times New Roman" w:cs="Times New Roman"/>
          <w:sz w:val="28"/>
          <w:szCs w:val="28"/>
        </w:rPr>
        <w:t xml:space="preserve">граждане и организации, указанные в </w:t>
      </w:r>
      <w:r>
        <w:rPr>
          <w:rFonts w:ascii="Times New Roman" w:hAnsi="Times New Roman" w:cs="Times New Roman"/>
          <w:sz w:val="28"/>
          <w:szCs w:val="28"/>
        </w:rPr>
        <w:t>статье 31 Федерального закона №</w:t>
      </w:r>
      <w:r w:rsidRPr="00A56553">
        <w:rPr>
          <w:rFonts w:ascii="Times New Roman" w:hAnsi="Times New Roman" w:cs="Times New Roman"/>
          <w:sz w:val="28"/>
          <w:szCs w:val="28"/>
        </w:rPr>
        <w:t>248-ФЗ, деятел</w:t>
      </w:r>
      <w:r w:rsidR="008F089D">
        <w:rPr>
          <w:rFonts w:ascii="Times New Roman" w:hAnsi="Times New Roman" w:cs="Times New Roman"/>
          <w:sz w:val="28"/>
          <w:szCs w:val="28"/>
        </w:rPr>
        <w:t xml:space="preserve">ьность, действия или результаты </w:t>
      </w:r>
      <w:proofErr w:type="gramStart"/>
      <w:r w:rsidRPr="00A565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5655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A56553">
        <w:rPr>
          <w:rFonts w:ascii="Times New Roman" w:hAnsi="Times New Roman" w:cs="Times New Roman"/>
          <w:sz w:val="28"/>
          <w:szCs w:val="28"/>
        </w:rPr>
        <w:t>.</w:t>
      </w:r>
    </w:p>
    <w:p w:rsidR="00D85472" w:rsidRPr="005C6913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proofErr w:type="gramStart"/>
      <w:r w:rsidRPr="001531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--</w:t>
      </w:r>
      <w:proofErr w:type="gramEnd"/>
      <w:r w:rsidRPr="00153175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>
        <w:rPr>
          <w:rFonts w:ascii="Times New Roman" w:hAnsi="Times New Roman" w:cs="Times New Roman"/>
          <w:sz w:val="28"/>
          <w:szCs w:val="28"/>
        </w:rPr>
        <w:t>контролируемых лиц</w:t>
      </w:r>
      <w:r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>
        <w:rPr>
          <w:rFonts w:ascii="Times New Roman" w:hAnsi="Times New Roman" w:cs="Times New Roman"/>
          <w:sz w:val="28"/>
          <w:szCs w:val="28"/>
        </w:rPr>
        <w:t>лицами.</w:t>
      </w:r>
    </w:p>
    <w:p w:rsidR="00D85472" w:rsidRPr="0053089B" w:rsidRDefault="00D85472" w:rsidP="00D854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472" w:rsidRPr="00F77A07" w:rsidRDefault="00D85472" w:rsidP="00F77A07">
      <w:pPr>
        <w:pStyle w:val="1"/>
        <w:ind w:firstLine="567"/>
        <w:jc w:val="center"/>
        <w:rPr>
          <w:b/>
          <w:szCs w:val="28"/>
        </w:rPr>
      </w:pPr>
      <w:bookmarkStart w:id="6" w:name="sub_1200"/>
      <w:r w:rsidRPr="0053089B">
        <w:rPr>
          <w:b/>
          <w:szCs w:val="28"/>
        </w:rPr>
        <w:t>II</w:t>
      </w:r>
      <w:r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>
        <w:rPr>
          <w:b/>
          <w:szCs w:val="28"/>
        </w:rPr>
        <w:t>и задачи реализации П</w:t>
      </w:r>
      <w:r w:rsidRPr="0053089B">
        <w:rPr>
          <w:b/>
          <w:szCs w:val="28"/>
        </w:rPr>
        <w:t>рограммы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5"/>
      <w:bookmarkEnd w:id="6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7"/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E0C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E0CB4">
        <w:rPr>
          <w:rFonts w:ascii="Times New Roman" w:hAnsi="Times New Roman" w:cs="Times New Roman"/>
          <w:sz w:val="28"/>
          <w:szCs w:val="28"/>
        </w:rPr>
        <w:t>храняемым законом ценностям;</w:t>
      </w:r>
    </w:p>
    <w:p w:rsidR="00D85472" w:rsidRPr="001E0CB4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85472" w:rsidRPr="0053089B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требований;</w:t>
      </w:r>
    </w:p>
    <w:p w:rsidR="00D85472" w:rsidRDefault="00D85472" w:rsidP="00D8547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D85472" w:rsidRPr="00431A76" w:rsidRDefault="00D85472" w:rsidP="00D8547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96"/>
        <w:gridCol w:w="4245"/>
        <w:gridCol w:w="2340"/>
        <w:gridCol w:w="2347"/>
      </w:tblGrid>
      <w:tr w:rsidR="00D85472" w:rsidRPr="00A26A73" w:rsidTr="00EF1603">
        <w:tc>
          <w:tcPr>
            <w:tcW w:w="696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D85472" w:rsidRPr="00A26A73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D85472" w:rsidRPr="009B5522" w:rsidRDefault="00D85472" w:rsidP="0085330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853309" w:rsidRPr="00853309">
              <w:rPr>
                <w:rFonts w:ascii="Times New Roman" w:hAnsi="Times New Roman"/>
                <w:b w:val="0"/>
                <w:szCs w:val="22"/>
              </w:rPr>
              <w:t xml:space="preserve">администрации  Усохского сельского поселения </w:t>
            </w:r>
            <w:proofErr w:type="spellStart"/>
            <w:r w:rsidR="00853309" w:rsidRPr="00853309">
              <w:rPr>
                <w:rFonts w:ascii="Times New Roman" w:hAnsi="Times New Roman"/>
                <w:b w:val="0"/>
                <w:szCs w:val="22"/>
              </w:rPr>
              <w:t>Трубчевского</w:t>
            </w:r>
            <w:proofErr w:type="spellEnd"/>
            <w:r w:rsidR="00853309" w:rsidRPr="00853309">
              <w:rPr>
                <w:rFonts w:ascii="Times New Roman" w:hAnsi="Times New Roman"/>
                <w:b w:val="0"/>
                <w:szCs w:val="22"/>
              </w:rPr>
              <w:t xml:space="preserve"> муниципального района Брянской  области в сети Интернет (</w:t>
            </w:r>
            <w:hyperlink r:id="rId7" w:tgtFrame="_blank" w:history="1">
              <w:r w:rsidR="00853309" w:rsidRPr="00853309">
                <w:rPr>
                  <w:rFonts w:ascii="Times New Roman" w:hAnsi="Times New Roman"/>
                  <w:b w:val="0"/>
                  <w:bCs/>
                  <w:color w:val="2222CC"/>
                  <w:szCs w:val="22"/>
                  <w:u w:val="single"/>
                </w:rPr>
                <w:t>http://adm-usokh.ru</w:t>
              </w:r>
            </w:hyperlink>
            <w:r w:rsidR="00853309" w:rsidRPr="00A21C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40" w:type="dxa"/>
          </w:tcPr>
          <w:p w:rsidR="00D85472" w:rsidRPr="009B5522" w:rsidRDefault="00007CF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347" w:type="dxa"/>
          </w:tcPr>
          <w:p w:rsidR="00007CFD" w:rsidRPr="009B5522" w:rsidRDefault="008F089D" w:rsidP="00007CF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8F089D" w:rsidRPr="009B5522" w:rsidRDefault="008F089D" w:rsidP="008F089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D85472" w:rsidRPr="00D64F3D" w:rsidRDefault="009D4239" w:rsidP="00EF16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85472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D85472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D85472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D85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благоустройства</w:t>
            </w:r>
            <w:r w:rsidR="00D85472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951D0" w:rsidRDefault="008F089D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</w:p>
          <w:p w:rsidR="00036832" w:rsidRPr="009B5522" w:rsidRDefault="002951D0" w:rsidP="00036832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 w:rsidR="008F08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D85472" w:rsidRPr="0003683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9" w:history="1">
              <w:r w:rsidRPr="00036832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036832">
              <w:t xml:space="preserve"> </w:t>
            </w:r>
            <w:r w:rsidRPr="00036832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сфере благоустройства;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9B5522" w:rsidTr="00EF1603">
        <w:tc>
          <w:tcPr>
            <w:tcW w:w="696" w:type="dxa"/>
          </w:tcPr>
          <w:p w:rsidR="00D8547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видео-конференц-связи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 личном приеме либо в ходе проведения профилактического мероприятия, контрольного (надзорного) мер</w:t>
            </w:r>
            <w:r w:rsidR="000368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контроля;</w:t>
            </w:r>
          </w:p>
          <w:p w:rsidR="00D85472" w:rsidRPr="009B5522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9B5522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85472" w:rsidRPr="00392647" w:rsidTr="00EF1603">
        <w:tc>
          <w:tcPr>
            <w:tcW w:w="696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деятельности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контролируемого лица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либо к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принадлежащим ему объектам контроля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85472" w:rsidRPr="00392647" w:rsidRDefault="00D85472" w:rsidP="00EF160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</w:tcPr>
          <w:p w:rsidR="00D85472" w:rsidRPr="009B5522" w:rsidRDefault="008F089D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2951D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Усохского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D85472" w:rsidRPr="00392647" w:rsidRDefault="00D85472" w:rsidP="00EF160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85472" w:rsidRPr="00A26A73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1DC4" w:rsidRDefault="00581DC4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5472" w:rsidRPr="00587A58" w:rsidRDefault="00D85472" w:rsidP="00D8547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D85472" w:rsidRDefault="00D85472" w:rsidP="00D85472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D85472" w:rsidRPr="004D5EAC" w:rsidTr="00EF1603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center"/>
            </w:pPr>
            <w:r>
              <w:t>Исполнение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показателя</w:t>
            </w:r>
          </w:p>
          <w:p w:rsidR="00D85472" w:rsidRDefault="00D85472" w:rsidP="00EF1603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D85472" w:rsidRPr="004D5EAC" w:rsidRDefault="00D85472" w:rsidP="00EF1603">
            <w:pPr>
              <w:pStyle w:val="ConsPlusNormal"/>
              <w:jc w:val="center"/>
            </w:pPr>
            <w:r>
              <w:t>%</w:t>
            </w: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036832">
            <w:pPr>
              <w:pStyle w:val="ConsPlusNormal"/>
              <w:jc w:val="both"/>
            </w:pPr>
            <w:r>
              <w:t>Полнота информации, размещенной на официальном сайте администрации</w:t>
            </w:r>
            <w:r w:rsidR="00036832">
              <w:t xml:space="preserve"> </w:t>
            </w:r>
            <w:proofErr w:type="spellStart"/>
            <w:r w:rsidR="00036832">
              <w:t>Трубчевского</w:t>
            </w:r>
            <w:proofErr w:type="spellEnd"/>
            <w:r w:rsidR="00036832">
              <w:t xml:space="preserve"> муниципального района в соответствии со </w:t>
            </w:r>
            <w:r>
              <w:t>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Pr="004D5EAC" w:rsidRDefault="00D85472" w:rsidP="00EF1603">
            <w:pPr>
              <w:pStyle w:val="ConsPlusNormal"/>
            </w:pPr>
          </w:p>
        </w:tc>
      </w:tr>
      <w:tr w:rsidR="00D85472" w:rsidRPr="004D5EAC" w:rsidTr="00EF160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72" w:rsidRDefault="00D85472" w:rsidP="00EF1603">
            <w:pPr>
              <w:pStyle w:val="ConsPlusNormal"/>
            </w:pPr>
          </w:p>
        </w:tc>
      </w:tr>
      <w:bookmarkEnd w:id="8"/>
    </w:tbl>
    <w:p w:rsidR="00D85472" w:rsidRDefault="00D85472" w:rsidP="00D8547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:rsidR="00135DB3" w:rsidRDefault="007D76D1"/>
    <w:sectPr w:rsidR="00135DB3" w:rsidSect="003504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D1" w:rsidRDefault="007D76D1" w:rsidP="00F77A07">
      <w:pPr>
        <w:spacing w:after="0" w:line="240" w:lineRule="auto"/>
      </w:pPr>
      <w:r>
        <w:separator/>
      </w:r>
    </w:p>
  </w:endnote>
  <w:endnote w:type="continuationSeparator" w:id="0">
    <w:p w:rsidR="007D76D1" w:rsidRDefault="007D76D1" w:rsidP="00F7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D1" w:rsidRDefault="007D76D1" w:rsidP="00F77A07">
      <w:pPr>
        <w:spacing w:after="0" w:line="240" w:lineRule="auto"/>
      </w:pPr>
      <w:r>
        <w:separator/>
      </w:r>
    </w:p>
  </w:footnote>
  <w:footnote w:type="continuationSeparator" w:id="0">
    <w:p w:rsidR="007D76D1" w:rsidRDefault="007D76D1" w:rsidP="00F77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E05C3"/>
    <w:rsid w:val="00007CFD"/>
    <w:rsid w:val="00036832"/>
    <w:rsid w:val="00041C57"/>
    <w:rsid w:val="000A5538"/>
    <w:rsid w:val="000A6AD7"/>
    <w:rsid w:val="001421AC"/>
    <w:rsid w:val="00182E42"/>
    <w:rsid w:val="001913E7"/>
    <w:rsid w:val="0022287B"/>
    <w:rsid w:val="002951D0"/>
    <w:rsid w:val="003605F5"/>
    <w:rsid w:val="00520653"/>
    <w:rsid w:val="00526DAF"/>
    <w:rsid w:val="00581DC4"/>
    <w:rsid w:val="005D6CA7"/>
    <w:rsid w:val="006D4CE6"/>
    <w:rsid w:val="007D76D1"/>
    <w:rsid w:val="007E05C3"/>
    <w:rsid w:val="00853309"/>
    <w:rsid w:val="008F089D"/>
    <w:rsid w:val="009D4239"/>
    <w:rsid w:val="00A21C9E"/>
    <w:rsid w:val="00A6156C"/>
    <w:rsid w:val="00D85472"/>
    <w:rsid w:val="00E261A3"/>
    <w:rsid w:val="00EB6B43"/>
    <w:rsid w:val="00F77A07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72"/>
  </w:style>
  <w:style w:type="paragraph" w:styleId="1">
    <w:name w:val="heading 1"/>
    <w:basedOn w:val="a"/>
    <w:next w:val="a"/>
    <w:link w:val="10"/>
    <w:qFormat/>
    <w:rsid w:val="00D85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4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854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D85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85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4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85472"/>
    <w:rPr>
      <w:color w:val="0563C1" w:themeColor="hyperlink"/>
      <w:u w:val="single"/>
    </w:rPr>
  </w:style>
  <w:style w:type="paragraph" w:customStyle="1" w:styleId="ConsPlusNonformat">
    <w:name w:val="ConsPlusNonformat"/>
    <w:rsid w:val="00E261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7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F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7A07"/>
  </w:style>
  <w:style w:type="paragraph" w:styleId="aa">
    <w:name w:val="footer"/>
    <w:basedOn w:val="a"/>
    <w:link w:val="ab"/>
    <w:uiPriority w:val="99"/>
    <w:unhideWhenUsed/>
    <w:rsid w:val="00F7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7A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20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-usokh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-usokh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6984&amp;dst=100101&amp;field=134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2021-12-20T12:10:00Z</cp:lastPrinted>
  <dcterms:created xsi:type="dcterms:W3CDTF">2021-12-20T09:35:00Z</dcterms:created>
  <dcterms:modified xsi:type="dcterms:W3CDTF">2021-12-20T12:11:00Z</dcterms:modified>
</cp:coreProperties>
</file>