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C7" w:rsidRDefault="007703C7" w:rsidP="00770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3C7" w:rsidRPr="001C2C99" w:rsidRDefault="007703C7" w:rsidP="00770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C99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7703C7" w:rsidRPr="001C2C99" w:rsidRDefault="007703C7" w:rsidP="00770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C99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7703C7" w:rsidRPr="001C2C99" w:rsidRDefault="007703C7" w:rsidP="00770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C99">
        <w:rPr>
          <w:rFonts w:ascii="Times New Roman" w:hAnsi="Times New Roman" w:cs="Times New Roman"/>
          <w:sz w:val="28"/>
          <w:szCs w:val="28"/>
        </w:rPr>
        <w:t>ТРУБЧЕВСКИЙ МУНИЦИПАЛЬНЫЙ РАЙОН</w:t>
      </w:r>
    </w:p>
    <w:p w:rsidR="007703C7" w:rsidRPr="001C2C99" w:rsidRDefault="007703C7" w:rsidP="00770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C99">
        <w:rPr>
          <w:rFonts w:ascii="Times New Roman" w:hAnsi="Times New Roman" w:cs="Times New Roman"/>
          <w:sz w:val="28"/>
          <w:szCs w:val="28"/>
        </w:rPr>
        <w:t xml:space="preserve">АДМИНИСТРАЦИЯ  ТЕЛЕЦКОГО СЕЛЬСКОГО ПОСЕЛЕНИЯ </w:t>
      </w:r>
    </w:p>
    <w:p w:rsidR="007703C7" w:rsidRPr="001C2C99" w:rsidRDefault="007703C7" w:rsidP="00770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3C7" w:rsidRDefault="007703C7" w:rsidP="007703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C99"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7703C7" w:rsidRPr="001C2C99" w:rsidRDefault="007703C7" w:rsidP="007703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3C7" w:rsidRDefault="007703C7" w:rsidP="007703C7">
      <w:pPr>
        <w:pStyle w:val="a4"/>
        <w:rPr>
          <w:rStyle w:val="a3"/>
          <w:rFonts w:ascii="Roboto" w:hAnsi="Roboto" w:cs="Arial"/>
          <w:color w:val="3C3C3C"/>
          <w:sz w:val="27"/>
          <w:szCs w:val="27"/>
        </w:rPr>
      </w:pPr>
      <w:r>
        <w:rPr>
          <w:rStyle w:val="a3"/>
          <w:rFonts w:ascii="Roboto" w:hAnsi="Roboto" w:cs="Arial"/>
          <w:color w:val="3C3C3C"/>
          <w:sz w:val="27"/>
          <w:szCs w:val="27"/>
        </w:rPr>
        <w:t xml:space="preserve">от </w:t>
      </w:r>
      <w:r w:rsidR="00C91559">
        <w:rPr>
          <w:rStyle w:val="a3"/>
          <w:rFonts w:ascii="Roboto" w:hAnsi="Roboto" w:cs="Arial"/>
          <w:color w:val="3C3C3C"/>
          <w:sz w:val="27"/>
          <w:szCs w:val="27"/>
        </w:rPr>
        <w:t>30.05.</w:t>
      </w:r>
      <w:r>
        <w:rPr>
          <w:rStyle w:val="a3"/>
          <w:rFonts w:ascii="Roboto" w:hAnsi="Roboto" w:cs="Arial"/>
          <w:color w:val="3C3C3C"/>
          <w:sz w:val="27"/>
          <w:szCs w:val="27"/>
        </w:rPr>
        <w:t xml:space="preserve">2018г.                                  № </w:t>
      </w:r>
      <w:r w:rsidR="00C91559">
        <w:rPr>
          <w:rStyle w:val="a3"/>
          <w:rFonts w:ascii="Roboto" w:hAnsi="Roboto" w:cs="Arial"/>
          <w:color w:val="3C3C3C"/>
          <w:sz w:val="27"/>
          <w:szCs w:val="27"/>
        </w:rPr>
        <w:t>2</w:t>
      </w:r>
      <w:r w:rsidR="00EE728A">
        <w:rPr>
          <w:rStyle w:val="a3"/>
          <w:rFonts w:ascii="Roboto" w:hAnsi="Roboto" w:cs="Arial"/>
          <w:color w:val="3C3C3C"/>
          <w:sz w:val="27"/>
          <w:szCs w:val="27"/>
        </w:rPr>
        <w:t>8</w:t>
      </w:r>
      <w:r>
        <w:rPr>
          <w:rStyle w:val="a3"/>
          <w:rFonts w:ascii="Roboto" w:hAnsi="Roboto" w:cs="Arial"/>
          <w:color w:val="3C3C3C"/>
          <w:sz w:val="27"/>
          <w:szCs w:val="27"/>
        </w:rPr>
        <w:t>- р</w:t>
      </w:r>
    </w:p>
    <w:p w:rsidR="007703C7" w:rsidRDefault="007703C7" w:rsidP="007703C7">
      <w:pPr>
        <w:pStyle w:val="a4"/>
        <w:rPr>
          <w:rFonts w:ascii="Roboto" w:hAnsi="Roboto" w:cs="Arial"/>
          <w:color w:val="3C3C3C"/>
          <w:sz w:val="27"/>
          <w:szCs w:val="27"/>
        </w:rPr>
      </w:pPr>
    </w:p>
    <w:p w:rsidR="007703C7" w:rsidRDefault="007703C7" w:rsidP="007703C7">
      <w:pPr>
        <w:pStyle w:val="a4"/>
        <w:rPr>
          <w:rFonts w:ascii="Roboto" w:hAnsi="Roboto" w:cs="Arial"/>
          <w:color w:val="3C3C3C"/>
          <w:sz w:val="27"/>
          <w:szCs w:val="27"/>
        </w:rPr>
      </w:pPr>
    </w:p>
    <w:p w:rsidR="00C91559" w:rsidRDefault="007703C7" w:rsidP="007703C7">
      <w:pPr>
        <w:pStyle w:val="a4"/>
        <w:spacing w:after="0"/>
        <w:rPr>
          <w:rStyle w:val="a3"/>
          <w:rFonts w:ascii="Roboto" w:hAnsi="Roboto" w:cs="Arial"/>
          <w:color w:val="3C3C3C"/>
          <w:sz w:val="27"/>
          <w:szCs w:val="27"/>
        </w:rPr>
      </w:pPr>
      <w:r>
        <w:rPr>
          <w:rStyle w:val="a3"/>
          <w:rFonts w:ascii="Roboto" w:hAnsi="Roboto" w:cs="Arial"/>
          <w:color w:val="3C3C3C"/>
          <w:sz w:val="27"/>
          <w:szCs w:val="27"/>
        </w:rPr>
        <w:t>О</w:t>
      </w:r>
      <w:r w:rsidR="00C91559">
        <w:rPr>
          <w:rStyle w:val="a3"/>
          <w:rFonts w:ascii="Roboto" w:hAnsi="Roboto" w:cs="Arial"/>
          <w:color w:val="3C3C3C"/>
          <w:sz w:val="27"/>
          <w:szCs w:val="27"/>
        </w:rPr>
        <w:t xml:space="preserve"> проведении Дней пожарной безопасности</w:t>
      </w:r>
    </w:p>
    <w:p w:rsidR="00C91559" w:rsidRDefault="00C91559" w:rsidP="007703C7">
      <w:pPr>
        <w:pStyle w:val="a4"/>
        <w:spacing w:after="0"/>
        <w:rPr>
          <w:rStyle w:val="a3"/>
          <w:rFonts w:ascii="Roboto" w:hAnsi="Roboto" w:cs="Arial"/>
          <w:color w:val="3C3C3C"/>
          <w:sz w:val="27"/>
          <w:szCs w:val="27"/>
        </w:rPr>
      </w:pPr>
      <w:r>
        <w:rPr>
          <w:rStyle w:val="a3"/>
          <w:rFonts w:ascii="Roboto" w:hAnsi="Roboto" w:cs="Arial"/>
          <w:color w:val="3C3C3C"/>
          <w:sz w:val="27"/>
          <w:szCs w:val="27"/>
        </w:rPr>
        <w:t xml:space="preserve">на территории Телецкого сельского поселения </w:t>
      </w:r>
    </w:p>
    <w:p w:rsidR="00C91559" w:rsidRDefault="00C91559" w:rsidP="007703C7">
      <w:pPr>
        <w:pStyle w:val="a4"/>
        <w:spacing w:after="0"/>
        <w:rPr>
          <w:rStyle w:val="a3"/>
          <w:rFonts w:ascii="Roboto" w:hAnsi="Roboto" w:cs="Arial"/>
          <w:color w:val="3C3C3C"/>
          <w:sz w:val="27"/>
          <w:szCs w:val="27"/>
        </w:rPr>
      </w:pPr>
      <w:r>
        <w:rPr>
          <w:rStyle w:val="a3"/>
          <w:rFonts w:ascii="Roboto" w:hAnsi="Roboto" w:cs="Arial"/>
          <w:color w:val="3C3C3C"/>
          <w:sz w:val="27"/>
          <w:szCs w:val="27"/>
        </w:rPr>
        <w:t xml:space="preserve">Трубчевского муниципального  района </w:t>
      </w:r>
    </w:p>
    <w:p w:rsidR="007703C7" w:rsidRDefault="007703C7" w:rsidP="007703C7">
      <w:pPr>
        <w:pStyle w:val="a4"/>
        <w:spacing w:after="0"/>
        <w:rPr>
          <w:rFonts w:ascii="Roboto" w:hAnsi="Roboto" w:cs="Arial"/>
          <w:color w:val="3C3C3C"/>
          <w:sz w:val="27"/>
          <w:szCs w:val="27"/>
        </w:rPr>
      </w:pPr>
    </w:p>
    <w:p w:rsidR="007703C7" w:rsidRPr="00C91559" w:rsidRDefault="007703C7" w:rsidP="00C91559">
      <w:pPr>
        <w:pStyle w:val="a4"/>
        <w:spacing w:after="0"/>
        <w:jc w:val="both"/>
        <w:rPr>
          <w:color w:val="3C3C3C"/>
          <w:sz w:val="27"/>
          <w:szCs w:val="27"/>
        </w:rPr>
      </w:pPr>
    </w:p>
    <w:p w:rsidR="007703C7" w:rsidRDefault="007703C7" w:rsidP="00C91559">
      <w:pPr>
        <w:pStyle w:val="a4"/>
        <w:spacing w:after="0"/>
        <w:jc w:val="both"/>
        <w:rPr>
          <w:rFonts w:ascii="Roboto" w:hAnsi="Roboto" w:cs="Arial"/>
          <w:color w:val="3C3C3C"/>
          <w:sz w:val="27"/>
          <w:szCs w:val="27"/>
        </w:rPr>
      </w:pPr>
      <w:r w:rsidRPr="00C91559">
        <w:rPr>
          <w:color w:val="3C3C3C"/>
          <w:sz w:val="27"/>
          <w:szCs w:val="27"/>
        </w:rPr>
        <w:t xml:space="preserve">В </w:t>
      </w:r>
      <w:r w:rsidR="00C91559" w:rsidRPr="00C91559">
        <w:rPr>
          <w:color w:val="3C3C3C"/>
          <w:sz w:val="27"/>
          <w:szCs w:val="27"/>
        </w:rPr>
        <w:t xml:space="preserve">соответствии с распоряжением Правительства Брянской области от 10 апреля 2018г. № 101-рп «О дополнительных мерах по повышению уровня противопожарной защиты объектов с массовым пребыванием людей на территории Брянской области», а также во исполнении статей 225,37 Федерального закона от 21 декабря 1994г. № 69-ФЗ «О пожарной безопасности», Распоряжения Администрации Трубчевского муниципального района от 21.05.2018г. № 385-р «О проведении Дней </w:t>
      </w:r>
      <w:r w:rsidR="00C91559" w:rsidRPr="00C91559">
        <w:rPr>
          <w:rStyle w:val="a3"/>
          <w:b w:val="0"/>
          <w:color w:val="3C3C3C"/>
          <w:sz w:val="27"/>
          <w:szCs w:val="27"/>
        </w:rPr>
        <w:t>пожарной безопасности на территории Трубчевского муниципального  района</w:t>
      </w:r>
      <w:r w:rsidR="00C91559" w:rsidRPr="00C91559">
        <w:rPr>
          <w:rStyle w:val="a3"/>
          <w:color w:val="3C3C3C"/>
          <w:sz w:val="27"/>
          <w:szCs w:val="27"/>
        </w:rPr>
        <w:t xml:space="preserve"> </w:t>
      </w:r>
    </w:p>
    <w:p w:rsidR="007703C7" w:rsidRDefault="007703C7" w:rsidP="007703C7">
      <w:pPr>
        <w:pStyle w:val="a4"/>
        <w:spacing w:after="0" w:line="360" w:lineRule="auto"/>
        <w:ind w:firstLine="567"/>
        <w:jc w:val="both"/>
        <w:rPr>
          <w:rFonts w:ascii="Roboto" w:hAnsi="Roboto" w:cs="Arial"/>
          <w:color w:val="3C3C3C"/>
          <w:sz w:val="27"/>
          <w:szCs w:val="27"/>
        </w:rPr>
      </w:pPr>
    </w:p>
    <w:p w:rsidR="00C91559" w:rsidRDefault="007703C7" w:rsidP="007703C7">
      <w:pPr>
        <w:pStyle w:val="a4"/>
        <w:spacing w:line="360" w:lineRule="auto"/>
        <w:rPr>
          <w:rFonts w:ascii="Roboto" w:hAnsi="Roboto" w:cs="Arial"/>
          <w:color w:val="3C3C3C"/>
          <w:sz w:val="27"/>
          <w:szCs w:val="27"/>
        </w:rPr>
      </w:pPr>
      <w:r>
        <w:rPr>
          <w:rFonts w:ascii="Roboto" w:hAnsi="Roboto" w:cs="Arial"/>
          <w:color w:val="3C3C3C"/>
          <w:sz w:val="27"/>
          <w:szCs w:val="27"/>
        </w:rPr>
        <w:t xml:space="preserve">1. </w:t>
      </w:r>
      <w:r w:rsidR="00C91559">
        <w:rPr>
          <w:rFonts w:ascii="Roboto" w:hAnsi="Roboto" w:cs="Arial"/>
          <w:color w:val="3C3C3C"/>
          <w:sz w:val="27"/>
          <w:szCs w:val="27"/>
        </w:rPr>
        <w:t xml:space="preserve">Ежемесячно во вторую пятницу месяца проводить на </w:t>
      </w:r>
      <w:r w:rsidR="009B4A9F">
        <w:rPr>
          <w:rFonts w:ascii="Roboto" w:hAnsi="Roboto" w:cs="Arial"/>
          <w:color w:val="3C3C3C"/>
          <w:sz w:val="27"/>
          <w:szCs w:val="27"/>
        </w:rPr>
        <w:t>территори</w:t>
      </w:r>
      <w:r w:rsidR="009B4A9F">
        <w:rPr>
          <w:rFonts w:ascii="Roboto" w:hAnsi="Roboto" w:cs="Arial" w:hint="eastAsia"/>
          <w:color w:val="3C3C3C"/>
          <w:sz w:val="27"/>
          <w:szCs w:val="27"/>
        </w:rPr>
        <w:t>и</w:t>
      </w:r>
      <w:r w:rsidR="00C91559">
        <w:rPr>
          <w:rFonts w:ascii="Roboto" w:hAnsi="Roboto" w:cs="Arial"/>
          <w:color w:val="3C3C3C"/>
          <w:sz w:val="27"/>
          <w:szCs w:val="27"/>
        </w:rPr>
        <w:t xml:space="preserve"> поселения  </w:t>
      </w:r>
      <w:r w:rsidR="00C91559">
        <w:rPr>
          <w:rFonts w:ascii="Roboto" w:hAnsi="Roboto" w:cs="Arial" w:hint="eastAsia"/>
          <w:color w:val="3C3C3C"/>
          <w:sz w:val="27"/>
          <w:szCs w:val="27"/>
        </w:rPr>
        <w:t>«</w:t>
      </w:r>
      <w:r w:rsidR="00C91559">
        <w:rPr>
          <w:rFonts w:ascii="Roboto" w:hAnsi="Roboto" w:cs="Arial"/>
          <w:color w:val="3C3C3C"/>
          <w:sz w:val="27"/>
          <w:szCs w:val="27"/>
        </w:rPr>
        <w:t>День пожарной безопасности</w:t>
      </w:r>
      <w:r w:rsidR="00C91559">
        <w:rPr>
          <w:rFonts w:ascii="Roboto" w:hAnsi="Roboto" w:cs="Arial" w:hint="eastAsia"/>
          <w:color w:val="3C3C3C"/>
          <w:sz w:val="27"/>
          <w:szCs w:val="27"/>
        </w:rPr>
        <w:t>»</w:t>
      </w:r>
      <w:r w:rsidR="00C91559">
        <w:rPr>
          <w:rFonts w:ascii="Roboto" w:hAnsi="Roboto" w:cs="Arial"/>
          <w:color w:val="3C3C3C"/>
          <w:sz w:val="27"/>
          <w:szCs w:val="27"/>
        </w:rPr>
        <w:t>.</w:t>
      </w:r>
    </w:p>
    <w:p w:rsidR="00C91559" w:rsidRDefault="009B4A9F" w:rsidP="00C91559">
      <w:pPr>
        <w:pStyle w:val="a4"/>
        <w:spacing w:line="360" w:lineRule="auto"/>
        <w:rPr>
          <w:rFonts w:ascii="Roboto" w:hAnsi="Roboto" w:cs="Arial"/>
          <w:color w:val="3C3C3C"/>
          <w:sz w:val="27"/>
          <w:szCs w:val="27"/>
        </w:rPr>
      </w:pPr>
      <w:r>
        <w:rPr>
          <w:rFonts w:ascii="Roboto" w:hAnsi="Roboto" w:cs="Arial"/>
          <w:color w:val="3C3C3C"/>
          <w:sz w:val="27"/>
          <w:szCs w:val="27"/>
        </w:rPr>
        <w:t xml:space="preserve">2. </w:t>
      </w:r>
      <w:r w:rsidR="00C91559">
        <w:rPr>
          <w:rFonts w:ascii="Roboto" w:hAnsi="Roboto" w:cs="Arial"/>
          <w:color w:val="3C3C3C"/>
          <w:sz w:val="27"/>
          <w:szCs w:val="27"/>
        </w:rPr>
        <w:t xml:space="preserve">Утвердить типовой план </w:t>
      </w:r>
      <w:r w:rsidR="00C91559">
        <w:rPr>
          <w:rFonts w:ascii="Roboto" w:hAnsi="Roboto" w:cs="Arial" w:hint="eastAsia"/>
          <w:color w:val="3C3C3C"/>
          <w:sz w:val="27"/>
          <w:szCs w:val="27"/>
        </w:rPr>
        <w:t>проведения</w:t>
      </w:r>
      <w:r w:rsidR="00C91559">
        <w:rPr>
          <w:rFonts w:ascii="Roboto" w:hAnsi="Roboto" w:cs="Arial"/>
          <w:color w:val="3C3C3C"/>
          <w:sz w:val="27"/>
          <w:szCs w:val="27"/>
        </w:rPr>
        <w:t xml:space="preserve"> </w:t>
      </w:r>
      <w:r w:rsidR="00C91559">
        <w:rPr>
          <w:rFonts w:ascii="Roboto" w:hAnsi="Roboto" w:cs="Arial" w:hint="eastAsia"/>
          <w:color w:val="3C3C3C"/>
          <w:sz w:val="27"/>
          <w:szCs w:val="27"/>
        </w:rPr>
        <w:t>«</w:t>
      </w:r>
      <w:r w:rsidR="00C91559">
        <w:rPr>
          <w:rFonts w:ascii="Roboto" w:hAnsi="Roboto" w:cs="Arial"/>
          <w:color w:val="3C3C3C"/>
          <w:sz w:val="27"/>
          <w:szCs w:val="27"/>
        </w:rPr>
        <w:t>День пожарной безопасности</w:t>
      </w:r>
      <w:r w:rsidR="00C91559">
        <w:rPr>
          <w:rFonts w:ascii="Roboto" w:hAnsi="Roboto" w:cs="Arial" w:hint="eastAsia"/>
          <w:color w:val="3C3C3C"/>
          <w:sz w:val="27"/>
          <w:szCs w:val="27"/>
        </w:rPr>
        <w:t>»</w:t>
      </w:r>
      <w:r>
        <w:rPr>
          <w:rFonts w:ascii="Roboto" w:hAnsi="Roboto" w:cs="Arial"/>
          <w:color w:val="3C3C3C"/>
          <w:sz w:val="27"/>
          <w:szCs w:val="27"/>
        </w:rPr>
        <w:t xml:space="preserve"> на территории поселения.</w:t>
      </w:r>
    </w:p>
    <w:p w:rsidR="009B4A9F" w:rsidRDefault="009B4A9F" w:rsidP="00C91559">
      <w:pPr>
        <w:pStyle w:val="a4"/>
        <w:spacing w:line="360" w:lineRule="auto"/>
        <w:rPr>
          <w:rFonts w:ascii="Roboto" w:hAnsi="Roboto" w:cs="Arial"/>
          <w:color w:val="3C3C3C"/>
          <w:sz w:val="27"/>
          <w:szCs w:val="27"/>
        </w:rPr>
      </w:pPr>
      <w:r>
        <w:rPr>
          <w:rFonts w:ascii="Roboto" w:hAnsi="Roboto" w:cs="Arial"/>
          <w:color w:val="3C3C3C"/>
          <w:sz w:val="27"/>
          <w:szCs w:val="27"/>
        </w:rPr>
        <w:t>3. Опубликовать настоящее распоряжение на официальном сайте Администрации Телецкого сельского поселения в сети «Интернет».</w:t>
      </w:r>
    </w:p>
    <w:p w:rsidR="007703C7" w:rsidRDefault="00C91559" w:rsidP="007703C7">
      <w:pPr>
        <w:pStyle w:val="a4"/>
        <w:spacing w:line="360" w:lineRule="auto"/>
        <w:rPr>
          <w:rFonts w:ascii="Roboto" w:hAnsi="Roboto" w:cs="Arial"/>
          <w:color w:val="3C3C3C"/>
          <w:sz w:val="27"/>
          <w:szCs w:val="27"/>
        </w:rPr>
      </w:pPr>
      <w:r>
        <w:rPr>
          <w:rFonts w:ascii="Roboto" w:hAnsi="Roboto" w:cs="Arial"/>
          <w:color w:val="3C3C3C"/>
          <w:sz w:val="27"/>
          <w:szCs w:val="27"/>
        </w:rPr>
        <w:t xml:space="preserve"> </w:t>
      </w:r>
      <w:r w:rsidR="009B4A9F">
        <w:rPr>
          <w:rFonts w:ascii="Roboto" w:hAnsi="Roboto" w:cs="Arial"/>
          <w:color w:val="3C3C3C"/>
          <w:sz w:val="27"/>
          <w:szCs w:val="27"/>
        </w:rPr>
        <w:t>4</w:t>
      </w:r>
      <w:r w:rsidR="007703C7">
        <w:rPr>
          <w:rFonts w:ascii="Roboto" w:hAnsi="Roboto" w:cs="Arial"/>
          <w:color w:val="3C3C3C"/>
          <w:sz w:val="27"/>
          <w:szCs w:val="27"/>
        </w:rPr>
        <w:t>. Контроль за выполнением настоящего распоряжения оставляю за собой.</w:t>
      </w:r>
    </w:p>
    <w:p w:rsidR="007703C7" w:rsidRDefault="007703C7" w:rsidP="007703C7">
      <w:pPr>
        <w:pStyle w:val="a4"/>
        <w:jc w:val="both"/>
        <w:rPr>
          <w:rFonts w:ascii="Roboto" w:hAnsi="Roboto" w:cs="Arial"/>
          <w:color w:val="3C3C3C"/>
          <w:sz w:val="27"/>
          <w:szCs w:val="27"/>
        </w:rPr>
      </w:pPr>
      <w:r>
        <w:rPr>
          <w:rFonts w:ascii="Roboto" w:hAnsi="Roboto" w:cs="Arial"/>
          <w:color w:val="3C3C3C"/>
          <w:sz w:val="27"/>
          <w:szCs w:val="27"/>
        </w:rPr>
        <w:br/>
        <w:t xml:space="preserve">Глава Телецкого </w:t>
      </w:r>
    </w:p>
    <w:p w:rsidR="007703C7" w:rsidRDefault="007703C7" w:rsidP="007703C7">
      <w:pPr>
        <w:pStyle w:val="a4"/>
        <w:jc w:val="both"/>
        <w:rPr>
          <w:rFonts w:ascii="Roboto" w:hAnsi="Roboto" w:cs="Arial"/>
          <w:color w:val="3C3C3C"/>
          <w:sz w:val="27"/>
          <w:szCs w:val="27"/>
        </w:rPr>
      </w:pPr>
      <w:r>
        <w:rPr>
          <w:rFonts w:ascii="Roboto" w:hAnsi="Roboto" w:cs="Arial"/>
          <w:color w:val="3C3C3C"/>
          <w:sz w:val="27"/>
          <w:szCs w:val="27"/>
        </w:rPr>
        <w:t xml:space="preserve">сельского поселения                   </w:t>
      </w:r>
      <w:r w:rsidR="00363A4B">
        <w:rPr>
          <w:rFonts w:ascii="Roboto" w:hAnsi="Roboto" w:cs="Arial"/>
          <w:color w:val="3C3C3C"/>
          <w:sz w:val="27"/>
          <w:szCs w:val="27"/>
        </w:rPr>
        <w:t xml:space="preserve">             </w:t>
      </w:r>
      <w:r>
        <w:rPr>
          <w:rFonts w:ascii="Roboto" w:hAnsi="Roboto" w:cs="Arial"/>
          <w:color w:val="3C3C3C"/>
          <w:sz w:val="27"/>
          <w:szCs w:val="27"/>
        </w:rPr>
        <w:t xml:space="preserve">           В.В. Лушин</w:t>
      </w:r>
    </w:p>
    <w:p w:rsidR="00701913" w:rsidRDefault="00701913" w:rsidP="007703C7">
      <w:pPr>
        <w:pStyle w:val="a4"/>
        <w:jc w:val="both"/>
        <w:rPr>
          <w:rFonts w:ascii="Roboto" w:hAnsi="Roboto" w:cs="Arial"/>
          <w:color w:val="3C3C3C"/>
          <w:sz w:val="27"/>
          <w:szCs w:val="27"/>
        </w:rPr>
      </w:pPr>
    </w:p>
    <w:p w:rsidR="00812EC0" w:rsidRDefault="00812EC0" w:rsidP="005C2A50">
      <w:pPr>
        <w:pStyle w:val="a4"/>
        <w:spacing w:after="0"/>
        <w:jc w:val="right"/>
        <w:rPr>
          <w:rFonts w:ascii="Roboto" w:hAnsi="Roboto" w:cs="Arial"/>
          <w:color w:val="3C3C3C"/>
          <w:sz w:val="27"/>
          <w:szCs w:val="27"/>
        </w:rPr>
      </w:pPr>
    </w:p>
    <w:p w:rsidR="00812EC0" w:rsidRDefault="00812EC0" w:rsidP="005C2A50">
      <w:pPr>
        <w:pStyle w:val="a4"/>
        <w:spacing w:after="0"/>
        <w:jc w:val="right"/>
        <w:rPr>
          <w:rFonts w:ascii="Roboto" w:hAnsi="Roboto" w:cs="Arial"/>
          <w:color w:val="3C3C3C"/>
          <w:sz w:val="27"/>
          <w:szCs w:val="27"/>
        </w:rPr>
      </w:pPr>
    </w:p>
    <w:p w:rsidR="00812EC0" w:rsidRDefault="00812EC0" w:rsidP="005C2A50">
      <w:pPr>
        <w:pStyle w:val="a4"/>
        <w:spacing w:after="0"/>
        <w:jc w:val="right"/>
        <w:rPr>
          <w:rFonts w:ascii="Roboto" w:hAnsi="Roboto" w:cs="Arial"/>
          <w:color w:val="3C3C3C"/>
          <w:sz w:val="27"/>
          <w:szCs w:val="27"/>
        </w:rPr>
      </w:pPr>
    </w:p>
    <w:p w:rsidR="005C2A50" w:rsidRPr="00812EC0" w:rsidRDefault="005C2A50" w:rsidP="005C2A50">
      <w:pPr>
        <w:pStyle w:val="a4"/>
        <w:spacing w:after="0"/>
        <w:jc w:val="right"/>
        <w:rPr>
          <w:rFonts w:ascii="Roboto" w:hAnsi="Roboto" w:cs="Arial"/>
          <w:color w:val="3C3C3C"/>
          <w:sz w:val="26"/>
          <w:szCs w:val="26"/>
        </w:rPr>
      </w:pPr>
      <w:r w:rsidRPr="00812EC0">
        <w:rPr>
          <w:rFonts w:ascii="Roboto" w:hAnsi="Roboto" w:cs="Arial"/>
          <w:color w:val="3C3C3C"/>
          <w:sz w:val="26"/>
          <w:szCs w:val="26"/>
        </w:rPr>
        <w:lastRenderedPageBreak/>
        <w:t xml:space="preserve">Утверждаю распоряжением </w:t>
      </w:r>
    </w:p>
    <w:p w:rsidR="00701913" w:rsidRPr="00812EC0" w:rsidRDefault="005C2A50" w:rsidP="005C2A50">
      <w:pPr>
        <w:pStyle w:val="a4"/>
        <w:spacing w:after="0"/>
        <w:jc w:val="right"/>
        <w:rPr>
          <w:rFonts w:ascii="Roboto" w:hAnsi="Roboto" w:cs="Arial"/>
          <w:color w:val="3C3C3C"/>
          <w:sz w:val="26"/>
          <w:szCs w:val="26"/>
        </w:rPr>
      </w:pPr>
      <w:r w:rsidRPr="00812EC0">
        <w:rPr>
          <w:rFonts w:ascii="Roboto" w:hAnsi="Roboto" w:cs="Arial"/>
          <w:color w:val="3C3C3C"/>
          <w:sz w:val="26"/>
          <w:szCs w:val="26"/>
        </w:rPr>
        <w:t xml:space="preserve">администрации Телецкого сельского поселения </w:t>
      </w:r>
    </w:p>
    <w:p w:rsidR="005C2A50" w:rsidRPr="00812EC0" w:rsidRDefault="005C2A50" w:rsidP="005C2A50">
      <w:pPr>
        <w:pStyle w:val="a4"/>
        <w:spacing w:after="0"/>
        <w:jc w:val="right"/>
        <w:rPr>
          <w:rFonts w:ascii="Roboto" w:hAnsi="Roboto" w:cs="Arial"/>
          <w:color w:val="3C3C3C"/>
          <w:sz w:val="26"/>
          <w:szCs w:val="26"/>
        </w:rPr>
      </w:pPr>
      <w:r w:rsidRPr="00812EC0">
        <w:rPr>
          <w:rFonts w:ascii="Roboto" w:hAnsi="Roboto" w:cs="Arial"/>
          <w:color w:val="3C3C3C"/>
          <w:sz w:val="26"/>
          <w:szCs w:val="26"/>
        </w:rPr>
        <w:t>от 30.05.2018г. № 27</w:t>
      </w:r>
      <w:r w:rsidR="00363A4B">
        <w:rPr>
          <w:rFonts w:ascii="Roboto" w:hAnsi="Roboto" w:cs="Arial"/>
          <w:color w:val="3C3C3C"/>
          <w:sz w:val="26"/>
          <w:szCs w:val="26"/>
        </w:rPr>
        <w:t>-</w:t>
      </w:r>
      <w:r w:rsidRPr="00812EC0">
        <w:rPr>
          <w:rFonts w:ascii="Roboto" w:hAnsi="Roboto" w:cs="Arial"/>
          <w:color w:val="3C3C3C"/>
          <w:sz w:val="26"/>
          <w:szCs w:val="26"/>
        </w:rPr>
        <w:t>р</w:t>
      </w:r>
    </w:p>
    <w:p w:rsidR="005C2A50" w:rsidRPr="00812EC0" w:rsidRDefault="005C2A50" w:rsidP="005C2A50">
      <w:pPr>
        <w:pStyle w:val="a4"/>
        <w:spacing w:after="0"/>
        <w:jc w:val="right"/>
        <w:rPr>
          <w:rFonts w:ascii="Roboto" w:hAnsi="Roboto" w:cs="Arial"/>
          <w:color w:val="3C3C3C"/>
          <w:sz w:val="26"/>
          <w:szCs w:val="26"/>
        </w:rPr>
      </w:pPr>
    </w:p>
    <w:p w:rsidR="005C2A50" w:rsidRPr="00812EC0" w:rsidRDefault="005C2A50" w:rsidP="005C2A50">
      <w:pPr>
        <w:pStyle w:val="a4"/>
        <w:spacing w:after="0"/>
        <w:jc w:val="center"/>
        <w:rPr>
          <w:rFonts w:ascii="Roboto" w:hAnsi="Roboto" w:cs="Arial"/>
          <w:color w:val="3C3C3C"/>
          <w:sz w:val="26"/>
          <w:szCs w:val="26"/>
        </w:rPr>
      </w:pPr>
      <w:r w:rsidRPr="00812EC0">
        <w:rPr>
          <w:rFonts w:ascii="Roboto" w:hAnsi="Roboto" w:cs="Arial"/>
          <w:color w:val="3C3C3C"/>
          <w:sz w:val="26"/>
          <w:szCs w:val="26"/>
        </w:rPr>
        <w:t xml:space="preserve">План проведения </w:t>
      </w:r>
      <w:r w:rsidRPr="00812EC0">
        <w:rPr>
          <w:rFonts w:ascii="Roboto" w:hAnsi="Roboto" w:cs="Arial" w:hint="eastAsia"/>
          <w:color w:val="3C3C3C"/>
          <w:sz w:val="26"/>
          <w:szCs w:val="26"/>
        </w:rPr>
        <w:t>«</w:t>
      </w:r>
      <w:r w:rsidRPr="00812EC0">
        <w:rPr>
          <w:rFonts w:ascii="Roboto" w:hAnsi="Roboto" w:cs="Arial"/>
          <w:color w:val="3C3C3C"/>
          <w:sz w:val="26"/>
          <w:szCs w:val="26"/>
        </w:rPr>
        <w:t>Дня пожарной безопасности</w:t>
      </w:r>
      <w:r w:rsidRPr="00812EC0">
        <w:rPr>
          <w:rFonts w:ascii="Roboto" w:hAnsi="Roboto" w:cs="Arial" w:hint="eastAsia"/>
          <w:color w:val="3C3C3C"/>
          <w:sz w:val="26"/>
          <w:szCs w:val="26"/>
        </w:rPr>
        <w:t>»</w:t>
      </w:r>
      <w:r w:rsidRPr="00812EC0">
        <w:rPr>
          <w:rFonts w:ascii="Roboto" w:hAnsi="Roboto" w:cs="Arial"/>
          <w:color w:val="3C3C3C"/>
          <w:sz w:val="26"/>
          <w:szCs w:val="26"/>
        </w:rPr>
        <w:t xml:space="preserve"> на территории Телецкого сельского поселения</w:t>
      </w:r>
    </w:p>
    <w:tbl>
      <w:tblPr>
        <w:tblW w:w="0" w:type="auto"/>
        <w:jc w:val="center"/>
        <w:tblInd w:w="-74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2"/>
        <w:gridCol w:w="4208"/>
        <w:gridCol w:w="3188"/>
        <w:gridCol w:w="1876"/>
      </w:tblGrid>
      <w:tr w:rsidR="00320A5E" w:rsidRPr="00812EC0" w:rsidTr="00812EC0">
        <w:trPr>
          <w:jc w:val="center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0A5E" w:rsidRPr="00812EC0" w:rsidRDefault="00320A5E" w:rsidP="0081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№</w:t>
            </w:r>
          </w:p>
          <w:p w:rsidR="00320A5E" w:rsidRPr="00812EC0" w:rsidRDefault="00320A5E" w:rsidP="00812E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0A5E" w:rsidRPr="00812EC0" w:rsidRDefault="00320A5E" w:rsidP="00812E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Наименование</w:t>
            </w:r>
          </w:p>
          <w:p w:rsidR="00320A5E" w:rsidRPr="00812EC0" w:rsidRDefault="00320A5E" w:rsidP="00812E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0A5E" w:rsidRPr="00812EC0" w:rsidRDefault="00320A5E" w:rsidP="00812E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Ответственный</w:t>
            </w:r>
          </w:p>
          <w:p w:rsidR="00320A5E" w:rsidRPr="00812EC0" w:rsidRDefault="00320A5E" w:rsidP="00812E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за проведение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0A5E" w:rsidRPr="00812EC0" w:rsidRDefault="00320A5E" w:rsidP="00812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Примечание</w:t>
            </w:r>
          </w:p>
          <w:p w:rsidR="00320A5E" w:rsidRPr="00812EC0" w:rsidRDefault="00320A5E" w:rsidP="00812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320A5E" w:rsidRPr="00812EC0" w:rsidTr="00812EC0">
        <w:trPr>
          <w:jc w:val="center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0A5E" w:rsidRPr="00812EC0" w:rsidRDefault="00320A5E" w:rsidP="00812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0A5E" w:rsidRPr="00812EC0" w:rsidRDefault="00320A5E" w:rsidP="00812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Подготовка и вывешивание на досках объявлений в населенных пунктах информацию: объявления, предупредительные плакаты; распространить среди населения информационные </w:t>
            </w:r>
          </w:p>
          <w:p w:rsidR="00320A5E" w:rsidRPr="00812EC0" w:rsidRDefault="00320A5E" w:rsidP="00812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листовки с правилами пожарной безопасности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0A5E" w:rsidRPr="00812EC0" w:rsidRDefault="00320A5E" w:rsidP="00812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  <w:p w:rsidR="00320A5E" w:rsidRPr="00812EC0" w:rsidRDefault="00320A5E" w:rsidP="00812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0A5E" w:rsidRPr="00812EC0" w:rsidRDefault="00320A5E" w:rsidP="00812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  <w:p w:rsidR="00320A5E" w:rsidRPr="00812EC0" w:rsidRDefault="00320A5E" w:rsidP="00812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  <w:p w:rsidR="00320A5E" w:rsidRPr="00812EC0" w:rsidRDefault="00320A5E" w:rsidP="00812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  <w:p w:rsidR="00320A5E" w:rsidRPr="00812EC0" w:rsidRDefault="00320A5E" w:rsidP="00812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  <w:p w:rsidR="00320A5E" w:rsidRPr="00812EC0" w:rsidRDefault="00320A5E" w:rsidP="00812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  <w:p w:rsidR="00320A5E" w:rsidRPr="00812EC0" w:rsidRDefault="00320A5E" w:rsidP="00812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  <w:p w:rsidR="00320A5E" w:rsidRPr="00812EC0" w:rsidRDefault="00320A5E" w:rsidP="00812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320A5E" w:rsidRPr="00812EC0" w:rsidTr="00812EC0">
        <w:trPr>
          <w:jc w:val="center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0A5E" w:rsidRPr="00812EC0" w:rsidRDefault="00320A5E" w:rsidP="00812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0A5E" w:rsidRPr="00812EC0" w:rsidRDefault="00320A5E" w:rsidP="00812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Проведение противопожарного инструктажа с жителями частного сектора (под роспись)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0A5E" w:rsidRPr="00812EC0" w:rsidRDefault="00320A5E" w:rsidP="00812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сотрудники администрации, Глава администрации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0A5E" w:rsidRPr="00812EC0" w:rsidRDefault="00320A5E" w:rsidP="00812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  <w:p w:rsidR="00320A5E" w:rsidRPr="00812EC0" w:rsidRDefault="00320A5E" w:rsidP="00812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  <w:p w:rsidR="00320A5E" w:rsidRPr="00812EC0" w:rsidRDefault="00320A5E" w:rsidP="00812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320A5E" w:rsidRPr="00812EC0" w:rsidTr="00812EC0">
        <w:trPr>
          <w:trHeight w:val="2188"/>
          <w:jc w:val="center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0A5E" w:rsidRPr="00812EC0" w:rsidRDefault="00320A5E" w:rsidP="00812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0A5E" w:rsidRPr="00812EC0" w:rsidRDefault="00320A5E" w:rsidP="00812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Осмотр подъездных путей для пожарных автомобилей к зданиям (сооружениям) и источникам наружного пожарного водоснабжения, а также к естественным водоисточникам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0A5E" w:rsidRPr="00812EC0" w:rsidRDefault="00320A5E" w:rsidP="00812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  <w:p w:rsidR="00320A5E" w:rsidRPr="00812EC0" w:rsidRDefault="00320A5E" w:rsidP="00812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0A5E" w:rsidRPr="00812EC0" w:rsidRDefault="00320A5E" w:rsidP="00812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  <w:p w:rsidR="00320A5E" w:rsidRPr="00812EC0" w:rsidRDefault="00320A5E" w:rsidP="00812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  <w:p w:rsidR="00320A5E" w:rsidRPr="00812EC0" w:rsidRDefault="00320A5E" w:rsidP="00812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  <w:p w:rsidR="00320A5E" w:rsidRPr="00812EC0" w:rsidRDefault="00320A5E" w:rsidP="00812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  <w:p w:rsidR="00320A5E" w:rsidRPr="00812EC0" w:rsidRDefault="00320A5E" w:rsidP="00812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  <w:p w:rsidR="00320A5E" w:rsidRPr="00812EC0" w:rsidRDefault="00320A5E" w:rsidP="00812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320A5E" w:rsidRPr="00812EC0" w:rsidTr="00812EC0">
        <w:trPr>
          <w:jc w:val="center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0A5E" w:rsidRPr="00812EC0" w:rsidRDefault="00320A5E" w:rsidP="00812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0A5E" w:rsidRPr="00812EC0" w:rsidRDefault="00320A5E" w:rsidP="00812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Прове</w:t>
            </w:r>
            <w:r w:rsidR="00812EC0"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рка наличия знаков пожарной </w:t>
            </w: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безопасности </w:t>
            </w:r>
            <w:r w:rsidR="00812EC0"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в зданиях и около источников наружного пожарного водоснабжения (по направлению движения к ним)н</w:t>
            </w: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а </w:t>
            </w:r>
            <w:r w:rsidR="00812EC0"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территории поселения</w:t>
            </w:r>
          </w:p>
          <w:p w:rsidR="00320A5E" w:rsidRPr="00812EC0" w:rsidRDefault="00320A5E" w:rsidP="00812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0A5E" w:rsidRPr="00812EC0" w:rsidRDefault="00812EC0" w:rsidP="00812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0A5E" w:rsidRPr="00812EC0" w:rsidRDefault="00320A5E" w:rsidP="00812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  <w:p w:rsidR="00320A5E" w:rsidRPr="00812EC0" w:rsidRDefault="00320A5E" w:rsidP="00812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  <w:p w:rsidR="00320A5E" w:rsidRPr="00812EC0" w:rsidRDefault="00320A5E" w:rsidP="00812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  <w:p w:rsidR="00320A5E" w:rsidRPr="00812EC0" w:rsidRDefault="00320A5E" w:rsidP="00812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  <w:p w:rsidR="00320A5E" w:rsidRPr="00812EC0" w:rsidRDefault="00320A5E" w:rsidP="00812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  <w:p w:rsidR="00320A5E" w:rsidRPr="00812EC0" w:rsidRDefault="00320A5E" w:rsidP="00812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320A5E" w:rsidRPr="00812EC0" w:rsidTr="00812EC0">
        <w:trPr>
          <w:jc w:val="center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0A5E" w:rsidRPr="00812EC0" w:rsidRDefault="00320A5E" w:rsidP="00812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0A5E" w:rsidRPr="00812EC0" w:rsidRDefault="00320A5E" w:rsidP="00812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Проведение постоянных уборок от мусора территорий населенных пунктов, пресечение образования несанкционированных  свалок, не допущение загромождения противопожарных проходов и проездов в населенных пунктах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0A5E" w:rsidRPr="00812EC0" w:rsidRDefault="00812EC0" w:rsidP="00812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0A5E" w:rsidRPr="00812EC0" w:rsidRDefault="00320A5E" w:rsidP="00812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  <w:p w:rsidR="00320A5E" w:rsidRPr="00812EC0" w:rsidRDefault="00320A5E" w:rsidP="00812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  <w:p w:rsidR="00320A5E" w:rsidRPr="00812EC0" w:rsidRDefault="00320A5E" w:rsidP="00812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  <w:p w:rsidR="00320A5E" w:rsidRPr="00812EC0" w:rsidRDefault="00320A5E" w:rsidP="00812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320A5E" w:rsidRPr="00812EC0" w:rsidTr="00812EC0">
        <w:trPr>
          <w:jc w:val="center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0A5E" w:rsidRPr="00812EC0" w:rsidRDefault="00812EC0" w:rsidP="00812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0A5E" w:rsidRPr="00812EC0" w:rsidRDefault="00320A5E" w:rsidP="00812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Обновить опашку на границах поселения в целях удаления сухой травы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0A5E" w:rsidRPr="00812EC0" w:rsidRDefault="00812EC0" w:rsidP="00812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0A5E" w:rsidRPr="00812EC0" w:rsidRDefault="00320A5E" w:rsidP="00812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</w:tbl>
    <w:p w:rsidR="007469C5" w:rsidRDefault="007469C5" w:rsidP="00A10FC8"/>
    <w:sectPr w:rsidR="007469C5" w:rsidSect="00363A4B">
      <w:pgSz w:w="11906" w:h="16838"/>
      <w:pgMar w:top="709" w:right="850" w:bottom="709" w:left="1701" w:header="794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22A" w:rsidRDefault="00EE622A" w:rsidP="00812EC0">
      <w:pPr>
        <w:spacing w:after="0" w:line="240" w:lineRule="auto"/>
      </w:pPr>
      <w:r>
        <w:separator/>
      </w:r>
    </w:p>
  </w:endnote>
  <w:endnote w:type="continuationSeparator" w:id="1">
    <w:p w:rsidR="00EE622A" w:rsidRDefault="00EE622A" w:rsidP="0081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22A" w:rsidRDefault="00EE622A" w:rsidP="00812EC0">
      <w:pPr>
        <w:spacing w:after="0" w:line="240" w:lineRule="auto"/>
      </w:pPr>
      <w:r>
        <w:separator/>
      </w:r>
    </w:p>
  </w:footnote>
  <w:footnote w:type="continuationSeparator" w:id="1">
    <w:p w:rsidR="00EE622A" w:rsidRDefault="00EE622A" w:rsidP="00812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3C7"/>
    <w:rsid w:val="00015BD3"/>
    <w:rsid w:val="000E23BE"/>
    <w:rsid w:val="00320A5E"/>
    <w:rsid w:val="00363A4B"/>
    <w:rsid w:val="004754CD"/>
    <w:rsid w:val="005C2A50"/>
    <w:rsid w:val="00701913"/>
    <w:rsid w:val="0070677B"/>
    <w:rsid w:val="00744BC4"/>
    <w:rsid w:val="007469C5"/>
    <w:rsid w:val="007703C7"/>
    <w:rsid w:val="00812EC0"/>
    <w:rsid w:val="0093090D"/>
    <w:rsid w:val="00997E99"/>
    <w:rsid w:val="009B4A9F"/>
    <w:rsid w:val="00A10FC8"/>
    <w:rsid w:val="00C91559"/>
    <w:rsid w:val="00DA6D7B"/>
    <w:rsid w:val="00E935DC"/>
    <w:rsid w:val="00EE435F"/>
    <w:rsid w:val="00EE622A"/>
    <w:rsid w:val="00EE728A"/>
    <w:rsid w:val="00FC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03C7"/>
    <w:rPr>
      <w:b/>
      <w:bCs/>
    </w:rPr>
  </w:style>
  <w:style w:type="paragraph" w:styleId="a4">
    <w:name w:val="Normal (Web)"/>
    <w:basedOn w:val="a"/>
    <w:uiPriority w:val="99"/>
    <w:semiHidden/>
    <w:unhideWhenUsed/>
    <w:rsid w:val="007703C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12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EC0"/>
  </w:style>
  <w:style w:type="paragraph" w:styleId="a7">
    <w:name w:val="footer"/>
    <w:basedOn w:val="a"/>
    <w:link w:val="a8"/>
    <w:uiPriority w:val="99"/>
    <w:semiHidden/>
    <w:unhideWhenUsed/>
    <w:rsid w:val="00812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2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099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24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райсовет</cp:lastModifiedBy>
  <cp:revision>8</cp:revision>
  <dcterms:created xsi:type="dcterms:W3CDTF">2018-05-31T11:57:00Z</dcterms:created>
  <dcterms:modified xsi:type="dcterms:W3CDTF">2018-06-26T12:50:00Z</dcterms:modified>
</cp:coreProperties>
</file>