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A" w:rsidRPr="00CB0F6A" w:rsidRDefault="00CB0F6A" w:rsidP="00CB0F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B0F6A" w:rsidRPr="00CB0F6A" w:rsidRDefault="00CB0F6A" w:rsidP="00CB0F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CB0F6A" w:rsidRPr="00CB0F6A" w:rsidRDefault="00CB0F6A" w:rsidP="00CB0F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ТРУБЧЕВСКИЙ МУНИЦИПАЛЬНЫЙ РАЙОН</w:t>
      </w:r>
    </w:p>
    <w:p w:rsidR="00CB0F6A" w:rsidRPr="00CB0F6A" w:rsidRDefault="00CB0F6A" w:rsidP="00CB0F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АДМИНИСТРАЦИЯ ТЕЛЕЦКОГО СЕЛЬСКОГО ПОСЕЛЕНИЯ</w:t>
      </w:r>
    </w:p>
    <w:p w:rsidR="00CB0F6A" w:rsidRPr="00CB0F6A" w:rsidRDefault="00CB0F6A" w:rsidP="00CB0F6A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6A" w:rsidRPr="00CB0F6A" w:rsidRDefault="00CB0F6A" w:rsidP="00CB0F6A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B0F6A" w:rsidRPr="00CB0F6A" w:rsidRDefault="00CB0F6A" w:rsidP="00CB0F6A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6A" w:rsidRPr="00CB0F6A" w:rsidRDefault="00CB0F6A" w:rsidP="00CB0F6A">
      <w:pPr>
        <w:widowControl w:val="0"/>
        <w:numPr>
          <w:ilvl w:val="0"/>
          <w:numId w:val="1"/>
        </w:numPr>
        <w:suppressAutoHyphens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от 16.03.2017г.                                             № 25</w:t>
      </w:r>
    </w:p>
    <w:p w:rsidR="00CB0F6A" w:rsidRPr="00CB0F6A" w:rsidRDefault="00CB0F6A" w:rsidP="00CB0F6A">
      <w:pPr>
        <w:widowControl w:val="0"/>
        <w:numPr>
          <w:ilvl w:val="0"/>
          <w:numId w:val="1"/>
        </w:numPr>
        <w:suppressAutoHyphens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B0F6A" w:rsidRPr="00CB0F6A" w:rsidRDefault="00CB0F6A" w:rsidP="001D15F4">
      <w:pPr>
        <w:pStyle w:val="1"/>
        <w:keepNext w:val="0"/>
        <w:widowControl w:val="0"/>
        <w:tabs>
          <w:tab w:val="num" w:pos="0"/>
        </w:tabs>
        <w:autoSpaceDE w:val="0"/>
        <w:spacing w:line="276" w:lineRule="auto"/>
        <w:ind w:right="5384"/>
        <w:rPr>
          <w:sz w:val="24"/>
        </w:rPr>
      </w:pPr>
      <w:r w:rsidRPr="00CB0F6A">
        <w:rPr>
          <w:bCs/>
          <w:color w:val="000000"/>
          <w:sz w:val="24"/>
        </w:rPr>
        <w:t>Об отмене постановления</w:t>
      </w:r>
      <w:r w:rsidR="001D15F4">
        <w:rPr>
          <w:bCs/>
          <w:color w:val="000000"/>
          <w:sz w:val="24"/>
        </w:rPr>
        <w:t xml:space="preserve"> </w:t>
      </w:r>
      <w:r w:rsidRPr="00CB0F6A">
        <w:rPr>
          <w:sz w:val="24"/>
        </w:rPr>
        <w:t>от 03.03.2017 г.  № 23</w:t>
      </w:r>
      <w:r w:rsidR="001D15F4">
        <w:rPr>
          <w:sz w:val="24"/>
        </w:rPr>
        <w:t xml:space="preserve"> </w:t>
      </w:r>
      <w:r w:rsidRPr="00CB0F6A">
        <w:rPr>
          <w:sz w:val="24"/>
        </w:rPr>
        <w:t>на основании протеста</w:t>
      </w:r>
      <w:r w:rsidR="001D15F4">
        <w:rPr>
          <w:sz w:val="24"/>
        </w:rPr>
        <w:t xml:space="preserve"> </w:t>
      </w:r>
      <w:r w:rsidRPr="00CB0F6A">
        <w:rPr>
          <w:sz w:val="24"/>
        </w:rPr>
        <w:t>прокуратуры от 13.03.2017г № 08-2017г.</w:t>
      </w:r>
    </w:p>
    <w:p w:rsidR="00CB0F6A" w:rsidRPr="00CB0F6A" w:rsidRDefault="00CB0F6A" w:rsidP="00CB0F6A">
      <w:pPr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B0F6A" w:rsidRDefault="00CB0F6A" w:rsidP="00CB0F6A">
      <w:pPr>
        <w:pStyle w:val="a4"/>
        <w:spacing w:before="0" w:beforeAutospacing="0" w:after="0" w:afterAutospacing="0" w:line="276" w:lineRule="auto"/>
        <w:ind w:firstLine="567"/>
        <w:jc w:val="both"/>
      </w:pPr>
      <w:proofErr w:type="gramStart"/>
      <w:r w:rsidRPr="00CB0F6A">
        <w:t>Рассмотрев протест прокуратуры Трубчевского района от 13.03.2017г № 08-2017 на постановление администрации Телецкого сельс</w:t>
      </w:r>
      <w:r w:rsidR="00B71128">
        <w:t xml:space="preserve">кого поселения от 03.03.2017г. </w:t>
      </w:r>
      <w:r w:rsidRPr="00CB0F6A">
        <w:t xml:space="preserve">№ 23  «О запрете </w:t>
      </w:r>
      <w:r w:rsidRPr="00CB0F6A">
        <w:rPr>
          <w:rStyle w:val="a5"/>
          <w:b w:val="0"/>
          <w:color w:val="000000"/>
        </w:rPr>
        <w:t xml:space="preserve">отдельным категориям лиц </w:t>
      </w:r>
      <w:r w:rsidRPr="00CB0F6A">
        <w:rPr>
          <w:rStyle w:val="a5"/>
          <w:b w:val="0"/>
          <w:color w:val="000000" w:themeColor="text1"/>
        </w:rPr>
        <w:t xml:space="preserve"> </w:t>
      </w:r>
      <w:r w:rsidRPr="00CB0F6A">
        <w:rPr>
          <w:rStyle w:val="a5"/>
          <w:b w:val="0"/>
          <w:color w:val="000000"/>
        </w:rPr>
        <w:t>открывать и иметь счета (вклады),</w:t>
      </w:r>
      <w:r w:rsidRPr="00CB0F6A">
        <w:rPr>
          <w:rStyle w:val="a5"/>
          <w:b w:val="0"/>
          <w:color w:val="000000" w:themeColor="text1"/>
        </w:rPr>
        <w:t xml:space="preserve"> </w:t>
      </w:r>
      <w:r w:rsidRPr="00CB0F6A">
        <w:rPr>
          <w:rStyle w:val="a5"/>
          <w:b w:val="0"/>
          <w:color w:val="000000"/>
        </w:rPr>
        <w:t xml:space="preserve">хранить наличные денежные средства и ценности в иностранных банках, расположенных за пределами территории </w:t>
      </w:r>
      <w:r w:rsidRPr="00CB0F6A">
        <w:rPr>
          <w:rStyle w:val="a5"/>
          <w:b w:val="0"/>
          <w:color w:val="000000" w:themeColor="text1"/>
        </w:rPr>
        <w:t>Российской Ф</w:t>
      </w:r>
      <w:r w:rsidRPr="00CB0F6A">
        <w:rPr>
          <w:rStyle w:val="a5"/>
          <w:b w:val="0"/>
          <w:color w:val="000000"/>
        </w:rPr>
        <w:t>едерации, владеть и (или)</w:t>
      </w:r>
      <w:r w:rsidRPr="00CB0F6A">
        <w:rPr>
          <w:rStyle w:val="a5"/>
          <w:b w:val="0"/>
          <w:color w:val="000000" w:themeColor="text1"/>
        </w:rPr>
        <w:t xml:space="preserve"> </w:t>
      </w:r>
      <w:r w:rsidRPr="00CB0F6A">
        <w:rPr>
          <w:rStyle w:val="a5"/>
          <w:b w:val="0"/>
          <w:color w:val="000000"/>
        </w:rPr>
        <w:t xml:space="preserve"> пользоваться иностранными финансовыми инструментами</w:t>
      </w:r>
      <w:r w:rsidRPr="00CB0F6A">
        <w:t>»</w:t>
      </w:r>
      <w:r>
        <w:rPr>
          <w:sz w:val="28"/>
          <w:szCs w:val="28"/>
        </w:rPr>
        <w:t xml:space="preserve"> </w:t>
      </w:r>
      <w:r w:rsidRPr="00CB0F6A">
        <w:t>администрация Телецкого сельского поселения постановляет:</w:t>
      </w:r>
      <w:proofErr w:type="gramEnd"/>
    </w:p>
    <w:p w:rsidR="00CB0F6A" w:rsidRPr="00CB0F6A" w:rsidRDefault="00CB0F6A" w:rsidP="00CB0F6A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CB0F6A" w:rsidRPr="00CB0F6A" w:rsidRDefault="00CB0F6A" w:rsidP="00CB0F6A">
      <w:pPr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1.Протест прок</w:t>
      </w:r>
      <w:r>
        <w:rPr>
          <w:rFonts w:ascii="Times New Roman" w:hAnsi="Times New Roman" w:cs="Times New Roman"/>
          <w:sz w:val="24"/>
          <w:szCs w:val="24"/>
        </w:rPr>
        <w:t>уратуры Трубчевского района от 13</w:t>
      </w:r>
      <w:r w:rsidRPr="00CB0F6A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0F6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6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6A">
        <w:rPr>
          <w:rFonts w:ascii="Times New Roman" w:hAnsi="Times New Roman" w:cs="Times New Roman"/>
          <w:sz w:val="24"/>
          <w:szCs w:val="24"/>
        </w:rPr>
        <w:t>08-201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0F6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0F6A">
        <w:rPr>
          <w:rFonts w:ascii="Times New Roman" w:hAnsi="Times New Roman" w:cs="Times New Roman"/>
          <w:sz w:val="24"/>
          <w:szCs w:val="24"/>
        </w:rPr>
        <w:t xml:space="preserve"> удовлетворить.</w:t>
      </w:r>
    </w:p>
    <w:p w:rsidR="00CB0F6A" w:rsidRDefault="00CB0F6A" w:rsidP="00CB0F6A">
      <w:pPr>
        <w:spacing w:line="276" w:lineRule="auto"/>
        <w:ind w:firstLine="600"/>
        <w:rPr>
          <w:sz w:val="28"/>
          <w:szCs w:val="28"/>
        </w:rPr>
      </w:pPr>
      <w:r w:rsidRPr="00CB0F6A">
        <w:rPr>
          <w:rFonts w:ascii="Times New Roman" w:hAnsi="Times New Roman" w:cs="Times New Roman"/>
          <w:sz w:val="24"/>
          <w:szCs w:val="24"/>
        </w:rPr>
        <w:t xml:space="preserve">2.Отменить постановление администрации от </w:t>
      </w:r>
      <w:r>
        <w:rPr>
          <w:rFonts w:ascii="Times New Roman" w:hAnsi="Times New Roman" w:cs="Times New Roman"/>
          <w:sz w:val="24"/>
          <w:szCs w:val="24"/>
        </w:rPr>
        <w:t xml:space="preserve">03.03.2017 </w:t>
      </w:r>
      <w:r w:rsidRPr="00CB0F6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6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CB0F6A">
        <w:rPr>
          <w:rFonts w:ascii="Times New Roman" w:hAnsi="Times New Roman" w:cs="Times New Roman"/>
          <w:sz w:val="24"/>
          <w:szCs w:val="24"/>
        </w:rPr>
        <w:t xml:space="preserve"> «О запрете </w:t>
      </w:r>
      <w:r w:rsidRPr="00CB0F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отдельным категориям лиц</w:t>
      </w:r>
      <w:r w:rsidRPr="00CB0F6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B0F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открывать и иметь счета (вклады),</w:t>
      </w:r>
      <w:r w:rsidRPr="00CB0F6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B0F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хранить наличные денежные средства и ценности в иностранных банках, расположенных за пределами территории </w:t>
      </w:r>
      <w:r w:rsidRPr="00CB0F6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Российской Ф</w:t>
      </w:r>
      <w:r w:rsidRPr="00CB0F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едерации, владеть и (или)</w:t>
      </w:r>
      <w:r w:rsidRPr="00CB0F6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B0F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пользоваться иностранными финансовыми инструментами</w:t>
      </w:r>
      <w:r w:rsidRPr="00CB0F6A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8"/>
          <w:szCs w:val="28"/>
        </w:rPr>
        <w:t xml:space="preserve"> </w:t>
      </w:r>
    </w:p>
    <w:p w:rsidR="00CB0F6A" w:rsidRPr="00CB0F6A" w:rsidRDefault="00CB0F6A" w:rsidP="00CB0F6A">
      <w:pPr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3.Настоящее постановление подлежит опубликованию.</w:t>
      </w:r>
    </w:p>
    <w:p w:rsidR="00CB0F6A" w:rsidRPr="00CB0F6A" w:rsidRDefault="00CB0F6A" w:rsidP="00CB0F6A">
      <w:pPr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B0F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0F6A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CB0F6A" w:rsidRPr="00CB0F6A" w:rsidRDefault="00CB0F6A" w:rsidP="00CB0F6A">
      <w:pPr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B0F6A" w:rsidRPr="00CB0F6A" w:rsidRDefault="00CB0F6A" w:rsidP="00CB0F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0F6A" w:rsidRDefault="00CB0F6A" w:rsidP="00CB0F6A">
      <w:pPr>
        <w:spacing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0F6A">
        <w:rPr>
          <w:rFonts w:ascii="Times New Roman" w:hAnsi="Times New Roman" w:cs="Times New Roman"/>
          <w:sz w:val="24"/>
          <w:szCs w:val="24"/>
        </w:rPr>
        <w:t>Телецкого</w:t>
      </w:r>
      <w:proofErr w:type="gramEnd"/>
      <w:r w:rsidRPr="00CB0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6A" w:rsidRPr="00CB0F6A" w:rsidRDefault="00CB0F6A" w:rsidP="00CB0F6A">
      <w:pPr>
        <w:spacing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B0F6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В.В.Лушин</w:t>
      </w:r>
    </w:p>
    <w:p w:rsidR="007469C5" w:rsidRPr="00CB0F6A" w:rsidRDefault="007469C5" w:rsidP="00CB0F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469C5" w:rsidRPr="00CB0F6A" w:rsidSect="000C6E5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6A"/>
    <w:rsid w:val="001D15F4"/>
    <w:rsid w:val="0020086F"/>
    <w:rsid w:val="002115E8"/>
    <w:rsid w:val="00653F77"/>
    <w:rsid w:val="00744BC4"/>
    <w:rsid w:val="007469C5"/>
    <w:rsid w:val="009866FC"/>
    <w:rsid w:val="00A540E1"/>
    <w:rsid w:val="00B71128"/>
    <w:rsid w:val="00CB0F6A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A"/>
    <w:pPr>
      <w:spacing w:line="360" w:lineRule="auto"/>
      <w:jc w:val="both"/>
    </w:pPr>
  </w:style>
  <w:style w:type="paragraph" w:styleId="1">
    <w:name w:val="heading 1"/>
    <w:basedOn w:val="a"/>
    <w:next w:val="a"/>
    <w:link w:val="10"/>
    <w:qFormat/>
    <w:rsid w:val="00CB0F6A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rsid w:val="00CB0F6A"/>
    <w:rPr>
      <w:b/>
      <w:bCs/>
      <w:color w:val="106BBE"/>
      <w:sz w:val="26"/>
      <w:szCs w:val="26"/>
    </w:rPr>
  </w:style>
  <w:style w:type="paragraph" w:styleId="a4">
    <w:name w:val="Normal (Web)"/>
    <w:basedOn w:val="a"/>
    <w:uiPriority w:val="99"/>
    <w:unhideWhenUsed/>
    <w:rsid w:val="00CB0F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F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6</cp:revision>
  <cp:lastPrinted>2017-03-16T09:06:00Z</cp:lastPrinted>
  <dcterms:created xsi:type="dcterms:W3CDTF">2017-03-16T08:53:00Z</dcterms:created>
  <dcterms:modified xsi:type="dcterms:W3CDTF">2017-03-17T05:59:00Z</dcterms:modified>
</cp:coreProperties>
</file>