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0" w:rsidRDefault="005A3130" w:rsidP="005A313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РОССИЙСКАЯ ФЕДЕРАЦИЯ</w:t>
      </w:r>
    </w:p>
    <w:p w:rsidR="005A3130" w:rsidRDefault="005A3130" w:rsidP="005A313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БРЯНСКАЯ ОБЛАСТЬ</w:t>
      </w:r>
    </w:p>
    <w:p w:rsidR="005A3130" w:rsidRDefault="005A3130" w:rsidP="005A313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ТРУБЧЕВСКИЙ МУНИЦИПАЛЬНЫЙ РАЙОН</w:t>
      </w:r>
    </w:p>
    <w:p w:rsidR="005A3130" w:rsidRDefault="005A3130" w:rsidP="005A313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АДМИНИСТРАЦИЯ ТЕЛЕЦКОГО СЕЛЬСКОГО  ПОСЕЛЕНИЯ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line id="Прямая соединительная линия 1" o:spid="_x0000_s1026" style="position:absolute;z-index:251658240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5A3130" w:rsidRDefault="005A3130" w:rsidP="005A3130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 С Т А Н О В Л Е Н И Е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30.12.2016г.                                         № 258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д. Телец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Перечня должностей 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службы администрации 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Телецкого сельского  поселения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высоким риском коррупционных проявлений</w:t>
      </w:r>
    </w:p>
    <w:p w:rsidR="005A3130" w:rsidRDefault="005A3130" w:rsidP="005A3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130" w:rsidRDefault="005A3130" w:rsidP="008E35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законодательства в части представления муниципальными служащими и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положений Федерального закона от 25 декабря 2008 года № 273-ФЗ «О противодействии коррупции» и принятия комплекса мер по совершенствованию механизма по противодействию коррупции в администрации  Телецкого сельского  поселения</w:t>
      </w:r>
      <w:proofErr w:type="gramEnd"/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5A3130" w:rsidRDefault="005A3130" w:rsidP="005A31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перечень должностных обязанностей муниципальных служащих администрации Телецкого сельского  поселения с высоким риском коррупционных проявлений.</w:t>
      </w:r>
    </w:p>
    <w:p w:rsidR="005A3130" w:rsidRDefault="005A3130" w:rsidP="005A31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перечень должностей муниципальной службы администрации Телецкого сельского  поселения с высоким риском коррупционных проявлений.</w:t>
      </w:r>
    </w:p>
    <w:p w:rsidR="005A3130" w:rsidRDefault="005A3130" w:rsidP="005A31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лица, замещающие должности муниципальной службы, включенные в перечень должностей с высоким риском коррупционных проявлений, а также лица, претендующие на замещение должностей муниципальной службы, включенных в перечень должностей с высоким риском коррупционных проявлений,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) и несовершеннолетних детей в порядке, сроки и по форме, которые установлены соответствующими нормативными правовыми актами.</w:t>
      </w:r>
    </w:p>
    <w:p w:rsidR="005A3130" w:rsidRDefault="005A3130" w:rsidP="005A31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постановление администрации Телецкого сельского  поселения  от </w:t>
      </w:r>
      <w:r w:rsidR="008E3558">
        <w:rPr>
          <w:rFonts w:ascii="Times New Roman" w:eastAsia="Times New Roman" w:hAnsi="Times New Roman"/>
          <w:sz w:val="26"/>
          <w:szCs w:val="26"/>
          <w:lang w:eastAsia="ru-RU"/>
        </w:rPr>
        <w:t>04.03.2015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E3558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утверждении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Перечня должностей муниципальной службы администрации Телецкого сельского  поселения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 высоким риском коррупционных проявлений».</w:t>
      </w:r>
    </w:p>
    <w:p w:rsidR="005A3130" w:rsidRDefault="005A3130" w:rsidP="005A3130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Arial Unicode MS" w:hAnsi="Times New Roman"/>
          <w:sz w:val="26"/>
          <w:szCs w:val="26"/>
          <w:lang w:eastAsia="ru-RU"/>
        </w:rPr>
        <w:t>Настоящее постановление опубликовать на официальном сайте администрации Трубчевского муниципального района в сети Интернет.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A3130" w:rsidRDefault="005A3130" w:rsidP="005A3130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 за  собой.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5A3130" w:rsidRDefault="005A3130" w:rsidP="005A3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Телецкого сельского поселения                                                                     В.В. Лушин</w:t>
      </w:r>
    </w:p>
    <w:p w:rsidR="005A3130" w:rsidRDefault="005A3130" w:rsidP="005A3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Телецкого сельского поселения </w:t>
      </w: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E3558">
        <w:rPr>
          <w:rFonts w:ascii="Times New Roman" w:hAnsi="Times New Roman"/>
          <w:sz w:val="26"/>
          <w:szCs w:val="26"/>
        </w:rPr>
        <w:t>30.12.2016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8E3558">
        <w:rPr>
          <w:rFonts w:ascii="Times New Roman" w:hAnsi="Times New Roman"/>
          <w:sz w:val="26"/>
          <w:szCs w:val="26"/>
        </w:rPr>
        <w:t>258</w:t>
      </w:r>
    </w:p>
    <w:p w:rsidR="005A3130" w:rsidRDefault="005A3130" w:rsidP="005A3130">
      <w:pPr>
        <w:spacing w:after="0" w:line="240" w:lineRule="auto"/>
        <w:outlineLvl w:val="0"/>
        <w:rPr>
          <w:rFonts w:ascii="Times New Roman" w:eastAsia="Arial Unicode MS" w:hAnsi="Times New Roman"/>
          <w:spacing w:val="-7"/>
          <w:sz w:val="20"/>
          <w:szCs w:val="20"/>
          <w:lang w:eastAsia="ru-RU"/>
        </w:rPr>
      </w:pP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ПЕРЕЧЕНЬ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ДОЛЖНОСТНЫХ ОБЯЗАННОСТЕЙ МУНИЦИПАЛЬНЫХ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СЛУЖАЩИХ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ТЕЛЕЦКОГО СЕЛЬСКОГО  ПОСЕЛЕНИЯ 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 ВЫСОКИМ РИСКОМ КОРРУПЦИОННЫХ ПРОЯВЛЕНИЙ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Принятие решений о распределении бюджетных средств.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Подготовка решений о распределении бюджетных средств.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Осуществление контрольных и контрольно-ревизионных мероприятий в аппарате и отраслевых органах администрации Телецкого сельского  поселения.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Участие в рассмотрении судебных и арбитражных дел.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Заключение муниципальных контрактов, а также иных гражданско-правовых договоров на поставку товаров, оказание услуг и выполнение работ, включая проведение научно-исследовательских работ для муниципальных нужд.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Участие в работе приемочной комиссии по приемке в эксплуатацию законченных строительством объектов.</w:t>
      </w: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Осуществление мероприятий, связанных с поступлением на муниципальную службу и ее прохождением. </w:t>
      </w: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Телецкого сельского поселения </w:t>
      </w:r>
    </w:p>
    <w:p w:rsidR="005A3130" w:rsidRDefault="005A3130" w:rsidP="005A31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E3558">
        <w:rPr>
          <w:rFonts w:ascii="Times New Roman" w:hAnsi="Times New Roman"/>
          <w:sz w:val="26"/>
          <w:szCs w:val="26"/>
        </w:rPr>
        <w:t>30.12.2016</w:t>
      </w:r>
      <w:r>
        <w:rPr>
          <w:rFonts w:ascii="Times New Roman" w:hAnsi="Times New Roman"/>
          <w:sz w:val="26"/>
          <w:szCs w:val="26"/>
        </w:rPr>
        <w:t xml:space="preserve"> года №  </w:t>
      </w:r>
      <w:r w:rsidR="008E3558">
        <w:rPr>
          <w:rFonts w:ascii="Times New Roman" w:hAnsi="Times New Roman"/>
          <w:sz w:val="26"/>
          <w:szCs w:val="26"/>
        </w:rPr>
        <w:t>258</w:t>
      </w:r>
    </w:p>
    <w:p w:rsidR="005A3130" w:rsidRDefault="005A3130" w:rsidP="005A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130" w:rsidRDefault="005A3130" w:rsidP="005A31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</w:p>
    <w:p w:rsidR="005A3130" w:rsidRDefault="005A3130" w:rsidP="005A31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ДОЛЖНОСТЕЙ МУНИЦИПАЛЬНОЙ СЛУЖБЫ </w:t>
      </w:r>
    </w:p>
    <w:p w:rsidR="005A3130" w:rsidRDefault="005A3130" w:rsidP="005A31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ТЕЛЕЦКОГО СЕЛЬСКОГО ПОСЕЛЕНИЯ </w:t>
      </w:r>
    </w:p>
    <w:p w:rsidR="005A3130" w:rsidRDefault="005A3130" w:rsidP="005A31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ВЫСОКИМ РИСКОМ КОРРУПЦИОННЫХ ПРОЯВЛЕНИЙ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должностям муниципальной службы администрации Телецкого сельского поселения (далее – администрация) с высоким риском коррупционных проявлений отнесены следующие должности муниципальной службы:</w:t>
      </w: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к высшим должностям муниципальной службы:</w:t>
      </w: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глава администрации</w:t>
      </w: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к старшим должностям муниципальной службы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A3130" w:rsidRDefault="005A3130" w:rsidP="005A31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(финансист) администрации</w:t>
      </w:r>
    </w:p>
    <w:p w:rsidR="005A3130" w:rsidRDefault="005A3130" w:rsidP="005A3130"/>
    <w:p w:rsidR="007469C5" w:rsidRDefault="007469C5"/>
    <w:sectPr w:rsidR="007469C5" w:rsidSect="008E355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ADB"/>
    <w:multiLevelType w:val="hybridMultilevel"/>
    <w:tmpl w:val="C1B8568C"/>
    <w:lvl w:ilvl="0" w:tplc="C0D682C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30"/>
    <w:rsid w:val="00060D2B"/>
    <w:rsid w:val="005A3130"/>
    <w:rsid w:val="0070677B"/>
    <w:rsid w:val="00744BC4"/>
    <w:rsid w:val="007469C5"/>
    <w:rsid w:val="008E3558"/>
    <w:rsid w:val="0093090D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2018-09-24T10:44:00Z</cp:lastPrinted>
  <dcterms:created xsi:type="dcterms:W3CDTF">2018-09-24T10:24:00Z</dcterms:created>
  <dcterms:modified xsi:type="dcterms:W3CDTF">2018-09-24T10:45:00Z</dcterms:modified>
</cp:coreProperties>
</file>