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F" w:rsidRDefault="00B57DAF" w:rsidP="00B57DAF">
      <w:pPr>
        <w:jc w:val="center"/>
      </w:pPr>
      <w:r>
        <w:t>РОССИЙСКАЯ  ФЕДЕРАЦИЯ</w:t>
      </w:r>
    </w:p>
    <w:p w:rsidR="00B57DAF" w:rsidRDefault="00B57DAF" w:rsidP="00B57DAF">
      <w:pPr>
        <w:jc w:val="center"/>
      </w:pPr>
      <w:r>
        <w:t>БРЯНСКАЯ ОБЛАСТЬ</w:t>
      </w:r>
    </w:p>
    <w:p w:rsidR="00B57DAF" w:rsidRDefault="00B57DAF" w:rsidP="00B57DAF">
      <w:pPr>
        <w:jc w:val="center"/>
      </w:pPr>
      <w:r>
        <w:t>ТРУБЧЕВСКИЙ МУНИЦИПАЛЬНЫЙ РАЙОН</w:t>
      </w:r>
    </w:p>
    <w:p w:rsidR="00B57DAF" w:rsidRDefault="00B57DAF" w:rsidP="00B57DAF">
      <w:pPr>
        <w:jc w:val="center"/>
      </w:pPr>
      <w:r>
        <w:t>ТЕЛЕЦКИЙ СЕЛЬСКИЙ СОВЕТ НАРОДНЫХ ДЕПУТАТОВ</w:t>
      </w:r>
    </w:p>
    <w:p w:rsidR="00B57DAF" w:rsidRDefault="00B57DAF" w:rsidP="00B57DAF">
      <w:pPr>
        <w:jc w:val="center"/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center"/>
      </w:pPr>
    </w:p>
    <w:p w:rsidR="00B57DAF" w:rsidRDefault="00B57DAF" w:rsidP="00B57DAF">
      <w:pPr>
        <w:jc w:val="center"/>
      </w:pPr>
      <w:r>
        <w:t xml:space="preserve">РЕШЕНИЕ                     </w:t>
      </w:r>
    </w:p>
    <w:p w:rsidR="00B57DAF" w:rsidRDefault="00B57DAF" w:rsidP="00B57DAF">
      <w:pPr>
        <w:tabs>
          <w:tab w:val="left" w:pos="5961"/>
        </w:tabs>
      </w:pPr>
      <w:r>
        <w:tab/>
      </w:r>
    </w:p>
    <w:p w:rsidR="00B57DAF" w:rsidRDefault="002C7C21" w:rsidP="00B57DAF">
      <w:pPr>
        <w:rPr>
          <w:sz w:val="26"/>
          <w:szCs w:val="26"/>
        </w:rPr>
      </w:pPr>
      <w:r>
        <w:rPr>
          <w:sz w:val="26"/>
          <w:szCs w:val="26"/>
        </w:rPr>
        <w:t>от 11.10.2022</w:t>
      </w:r>
      <w:r w:rsidR="00B57DAF">
        <w:rPr>
          <w:sz w:val="26"/>
          <w:szCs w:val="26"/>
        </w:rPr>
        <w:t xml:space="preserve"> г.       </w:t>
      </w:r>
      <w:r>
        <w:rPr>
          <w:sz w:val="26"/>
          <w:szCs w:val="26"/>
        </w:rPr>
        <w:t xml:space="preserve">                          № 4-109</w:t>
      </w:r>
    </w:p>
    <w:p w:rsidR="00B57DAF" w:rsidRDefault="00B57DAF" w:rsidP="00B57DAF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>
        <w:rPr>
          <w:color w:val="FF0000"/>
          <w:sz w:val="26"/>
          <w:szCs w:val="26"/>
        </w:rPr>
        <w:t>Телец</w:t>
      </w:r>
    </w:p>
    <w:p w:rsidR="00B57DAF" w:rsidRDefault="00B57DAF" w:rsidP="00B57DAF">
      <w:pPr>
        <w:ind w:right="5669"/>
        <w:jc w:val="both"/>
        <w:rPr>
          <w:sz w:val="26"/>
          <w:szCs w:val="26"/>
        </w:rPr>
      </w:pPr>
    </w:p>
    <w:p w:rsidR="00B57DAF" w:rsidRDefault="0056050F" w:rsidP="00B57DAF">
      <w:pPr>
        <w:tabs>
          <w:tab w:val="left" w:pos="720"/>
        </w:tabs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57DAF">
        <w:rPr>
          <w:sz w:val="26"/>
          <w:szCs w:val="26"/>
        </w:rPr>
        <w:t>О перед</w:t>
      </w:r>
      <w:r w:rsidR="006C6F69">
        <w:rPr>
          <w:sz w:val="26"/>
          <w:szCs w:val="26"/>
        </w:rPr>
        <w:t xml:space="preserve">аче в безвозмездное пользование </w:t>
      </w:r>
      <w:r w:rsidR="00B57DAF">
        <w:rPr>
          <w:sz w:val="26"/>
          <w:szCs w:val="26"/>
        </w:rPr>
        <w:t>Трубчевск</w:t>
      </w:r>
      <w:r w:rsidR="006C6F69">
        <w:rPr>
          <w:sz w:val="26"/>
          <w:szCs w:val="26"/>
        </w:rPr>
        <w:t>ого муниципального</w:t>
      </w:r>
      <w:r w:rsidR="00B57DAF">
        <w:rPr>
          <w:sz w:val="26"/>
          <w:szCs w:val="26"/>
        </w:rPr>
        <w:t xml:space="preserve"> район</w:t>
      </w:r>
      <w:r w:rsidR="006C6F69">
        <w:rPr>
          <w:sz w:val="26"/>
          <w:szCs w:val="26"/>
        </w:rPr>
        <w:t>а</w:t>
      </w:r>
      <w:r w:rsidR="00B57DAF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».</w:t>
      </w:r>
    </w:p>
    <w:p w:rsidR="00B57DAF" w:rsidRDefault="00B57DAF" w:rsidP="00B57DAF">
      <w:pPr>
        <w:ind w:right="5669"/>
        <w:jc w:val="both"/>
        <w:rPr>
          <w:sz w:val="26"/>
          <w:szCs w:val="26"/>
        </w:rPr>
      </w:pPr>
    </w:p>
    <w:p w:rsidR="00B57DAF" w:rsidRDefault="00B57DAF" w:rsidP="00B57DAF">
      <w:pPr>
        <w:ind w:firstLine="709"/>
        <w:jc w:val="both"/>
        <w:rPr>
          <w:sz w:val="26"/>
          <w:szCs w:val="26"/>
        </w:rPr>
      </w:pPr>
    </w:p>
    <w:p w:rsidR="00B57DAF" w:rsidRDefault="00B57DAF" w:rsidP="00B57DA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решения Телецкого сельского Совета народных депутатов от 18.12.2018 г. № 3-140 «О передаче полномочий по решению отдельных  вопросов местного значения </w:t>
      </w:r>
      <w:r>
        <w:rPr>
          <w:color w:val="FF0000"/>
          <w:sz w:val="26"/>
          <w:szCs w:val="26"/>
        </w:rPr>
        <w:t>Телецкого</w:t>
      </w:r>
      <w:r>
        <w:rPr>
          <w:sz w:val="26"/>
          <w:szCs w:val="26"/>
        </w:rPr>
        <w:t xml:space="preserve"> сельского поселения в сфере культуры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району», </w:t>
      </w:r>
      <w:r>
        <w:rPr>
          <w:color w:val="FF0000"/>
          <w:sz w:val="26"/>
          <w:szCs w:val="26"/>
        </w:rPr>
        <w:t xml:space="preserve">Телецкий </w:t>
      </w:r>
      <w:r>
        <w:rPr>
          <w:sz w:val="26"/>
          <w:szCs w:val="26"/>
        </w:rPr>
        <w:t>сельский Совет народных депутатов:</w:t>
      </w:r>
    </w:p>
    <w:p w:rsidR="00B57DAF" w:rsidRDefault="00B57DAF" w:rsidP="00B57DAF">
      <w:pPr>
        <w:ind w:firstLine="709"/>
        <w:jc w:val="both"/>
        <w:rPr>
          <w:b/>
          <w:spacing w:val="40"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spacing w:val="40"/>
          <w:sz w:val="26"/>
          <w:szCs w:val="26"/>
        </w:rPr>
        <w:t>:</w:t>
      </w:r>
    </w:p>
    <w:p w:rsidR="00B57DAF" w:rsidRDefault="00B57DAF" w:rsidP="00B57DAF">
      <w:pPr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 xml:space="preserve">           1. Передать с 01.01.202</w:t>
      </w:r>
      <w:r w:rsidR="002C7C21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безвозмездное пользование Трубчевск</w:t>
      </w:r>
      <w:r w:rsidR="006C6F69">
        <w:rPr>
          <w:sz w:val="26"/>
          <w:szCs w:val="26"/>
        </w:rPr>
        <w:t>ий</w:t>
      </w:r>
      <w:r>
        <w:rPr>
          <w:sz w:val="26"/>
          <w:szCs w:val="26"/>
        </w:rPr>
        <w:t xml:space="preserve"> муниципальный район муниципальное имущество согласно при</w:t>
      </w:r>
      <w:r w:rsidR="002C7C21">
        <w:rPr>
          <w:sz w:val="26"/>
          <w:szCs w:val="26"/>
        </w:rPr>
        <w:t>ложению сроком на три</w:t>
      </w:r>
      <w:r>
        <w:rPr>
          <w:sz w:val="26"/>
          <w:szCs w:val="26"/>
        </w:rPr>
        <w:t xml:space="preserve"> год</w:t>
      </w:r>
      <w:r w:rsidR="002C7C21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B57DAF" w:rsidRDefault="00B57DAF" w:rsidP="00B57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вступает в силу со дня принятия. </w:t>
      </w:r>
    </w:p>
    <w:p w:rsidR="00B57DAF" w:rsidRDefault="00B57DAF" w:rsidP="00B57DA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комитет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Телецкого </w:t>
      </w:r>
      <w:r>
        <w:rPr>
          <w:rFonts w:ascii="Times New Roman" w:hAnsi="Times New Roman" w:cs="Times New Roman"/>
          <w:sz w:val="26"/>
          <w:szCs w:val="26"/>
        </w:rPr>
        <w:t>сельского Совета народных депутатов по бюджету, экономической политике и предпринимательству.</w:t>
      </w: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7DAF" w:rsidRDefault="00B57DAF" w:rsidP="00B57DAF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B57DAF" w:rsidRDefault="00B57DAF" w:rsidP="00B57DAF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>
        <w:rPr>
          <w:rFonts w:ascii="Times New Roman" w:hAnsi="Times New Roman"/>
          <w:color w:val="FF0000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Авдущенков</w:t>
      </w:r>
      <w:proofErr w:type="spellEnd"/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ind w:left="57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решению </w:t>
      </w:r>
      <w:r>
        <w:rPr>
          <w:bCs/>
          <w:color w:val="FF0000"/>
          <w:sz w:val="26"/>
          <w:szCs w:val="26"/>
        </w:rPr>
        <w:t>Телецкого</w:t>
      </w:r>
      <w:r>
        <w:rPr>
          <w:bCs/>
          <w:sz w:val="26"/>
          <w:szCs w:val="26"/>
        </w:rPr>
        <w:t xml:space="preserve"> сельского Совета </w:t>
      </w:r>
      <w:r w:rsidR="002C7C21">
        <w:rPr>
          <w:bCs/>
          <w:sz w:val="26"/>
          <w:szCs w:val="26"/>
        </w:rPr>
        <w:t>народных депутатов от 11.10.2022г.  №  4-109</w:t>
      </w: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имущества передаваемого в безвозмездное пользование </w:t>
      </w:r>
      <w:r w:rsidR="006C6F69">
        <w:rPr>
          <w:sz w:val="26"/>
          <w:szCs w:val="26"/>
        </w:rPr>
        <w:t>Трубчевского муниципального</w:t>
      </w:r>
      <w:r>
        <w:rPr>
          <w:sz w:val="26"/>
          <w:szCs w:val="26"/>
        </w:rPr>
        <w:t xml:space="preserve"> район</w:t>
      </w:r>
      <w:r w:rsidR="006C6F69">
        <w:rPr>
          <w:sz w:val="26"/>
          <w:szCs w:val="26"/>
        </w:rPr>
        <w:t>а.</w:t>
      </w:r>
    </w:p>
    <w:p w:rsidR="00B57DAF" w:rsidRDefault="00B57DAF" w:rsidP="00B57DAF">
      <w:pPr>
        <w:jc w:val="center"/>
        <w:rPr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"/>
        <w:gridCol w:w="1640"/>
        <w:gridCol w:w="1989"/>
        <w:gridCol w:w="1705"/>
        <w:gridCol w:w="968"/>
        <w:gridCol w:w="1134"/>
        <w:gridCol w:w="1419"/>
      </w:tblGrid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характеристики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стоимость,</w:t>
            </w:r>
          </w:p>
          <w:p w:rsidR="00B57DAF" w:rsidRDefault="00B57DA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область, Трубчевский район,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Красное,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Трубчевский район,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Макарзно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кирпичное, 1-этажное, площадь   384,3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DAF" w:rsidTr="00B57DA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Трубчевский район,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Кветунь</w:t>
            </w:r>
            <w:proofErr w:type="spellEnd"/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 площадь 282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F" w:rsidRDefault="00B5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rPr>
          <w:sz w:val="26"/>
          <w:szCs w:val="26"/>
        </w:rPr>
      </w:pPr>
    </w:p>
    <w:p w:rsidR="00B57DAF" w:rsidRDefault="00B57DAF" w:rsidP="00B57DAF">
      <w:pPr>
        <w:jc w:val="both"/>
        <w:rPr>
          <w:sz w:val="26"/>
          <w:szCs w:val="26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DAF"/>
    <w:rsid w:val="002C7C21"/>
    <w:rsid w:val="002D23D5"/>
    <w:rsid w:val="002D4E63"/>
    <w:rsid w:val="003F1EC1"/>
    <w:rsid w:val="0056050F"/>
    <w:rsid w:val="00621F67"/>
    <w:rsid w:val="006C6F69"/>
    <w:rsid w:val="006D0DA6"/>
    <w:rsid w:val="0070677B"/>
    <w:rsid w:val="00744BC4"/>
    <w:rsid w:val="007469C5"/>
    <w:rsid w:val="00757713"/>
    <w:rsid w:val="007669C9"/>
    <w:rsid w:val="0093090D"/>
    <w:rsid w:val="00AC231C"/>
    <w:rsid w:val="00B57DAF"/>
    <w:rsid w:val="00DA6D7B"/>
    <w:rsid w:val="00DC085B"/>
    <w:rsid w:val="00E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57DAF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7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57D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B57DAF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2021-10-28T13:22:00Z</cp:lastPrinted>
  <dcterms:created xsi:type="dcterms:W3CDTF">2020-12-04T07:11:00Z</dcterms:created>
  <dcterms:modified xsi:type="dcterms:W3CDTF">2022-10-11T06:48:00Z</dcterms:modified>
</cp:coreProperties>
</file>