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6" w:rsidRDefault="00B22896" w:rsidP="00B2289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РОССИЙСКАЯ  ФЕДЕРАЦИЯ</w:t>
      </w:r>
    </w:p>
    <w:p w:rsidR="00B22896" w:rsidRDefault="00B22896" w:rsidP="00B2289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БРЯНСКАЯ ОБЛАСТЬ</w:t>
      </w:r>
    </w:p>
    <w:p w:rsidR="00B22896" w:rsidRDefault="00B22896" w:rsidP="00B22896">
      <w:pPr>
        <w:jc w:val="center"/>
        <w:rPr>
          <w:b/>
          <w:spacing w:val="0"/>
          <w:sz w:val="22"/>
          <w:szCs w:val="22"/>
        </w:rPr>
      </w:pPr>
      <w:r>
        <w:rPr>
          <w:rFonts w:cs="Arial"/>
          <w:b/>
          <w:spacing w:val="0"/>
          <w:sz w:val="22"/>
          <w:szCs w:val="22"/>
        </w:rPr>
        <w:t>ТЕЛЕЦКИЙ</w:t>
      </w:r>
      <w:r>
        <w:rPr>
          <w:b/>
          <w:spacing w:val="0"/>
          <w:sz w:val="22"/>
          <w:szCs w:val="22"/>
        </w:rPr>
        <w:t xml:space="preserve"> СЕЛЬСКИЙ СОВЕТ НАРОДНЫХ ДЕПУТАТОВ</w:t>
      </w:r>
    </w:p>
    <w:p w:rsidR="00B22896" w:rsidRDefault="00EE2733" w:rsidP="00B22896">
      <w:pPr>
        <w:tabs>
          <w:tab w:val="left" w:pos="-100"/>
        </w:tabs>
        <w:rPr>
          <w:sz w:val="40"/>
          <w:szCs w:val="40"/>
        </w:rPr>
      </w:pPr>
      <w:r w:rsidRPr="00EE2733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B22896">
        <w:t xml:space="preserve"> </w:t>
      </w:r>
    </w:p>
    <w:p w:rsidR="00B22896" w:rsidRDefault="00B22896" w:rsidP="00B22896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22896" w:rsidRDefault="00B22896" w:rsidP="00B22896">
      <w:pPr>
        <w:rPr>
          <w:spacing w:val="0"/>
          <w:sz w:val="24"/>
          <w:szCs w:val="24"/>
        </w:rPr>
      </w:pPr>
    </w:p>
    <w:p w:rsidR="00B22896" w:rsidRDefault="00B22896" w:rsidP="00B22896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  </w:t>
      </w:r>
      <w:r w:rsidR="00847F4E">
        <w:rPr>
          <w:spacing w:val="0"/>
          <w:sz w:val="24"/>
          <w:szCs w:val="24"/>
        </w:rPr>
        <w:t>25.11.2020</w:t>
      </w:r>
      <w:r>
        <w:rPr>
          <w:spacing w:val="0"/>
          <w:sz w:val="24"/>
          <w:szCs w:val="24"/>
        </w:rPr>
        <w:t xml:space="preserve">г.            </w:t>
      </w:r>
      <w:r w:rsidR="00847F4E">
        <w:rPr>
          <w:spacing w:val="0"/>
          <w:sz w:val="24"/>
          <w:szCs w:val="24"/>
        </w:rPr>
        <w:t xml:space="preserve">                           № 4-6</w:t>
      </w:r>
      <w:r>
        <w:rPr>
          <w:spacing w:val="0"/>
          <w:sz w:val="24"/>
          <w:szCs w:val="24"/>
        </w:rPr>
        <w:t xml:space="preserve">5                                           </w:t>
      </w:r>
    </w:p>
    <w:p w:rsidR="00B22896" w:rsidRDefault="00B22896" w:rsidP="00B22896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д. Телец</w:t>
      </w:r>
    </w:p>
    <w:p w:rsidR="00B22896" w:rsidRDefault="00B22896" w:rsidP="00B22896">
      <w:pPr>
        <w:jc w:val="both"/>
        <w:rPr>
          <w:spacing w:val="0"/>
          <w:sz w:val="24"/>
          <w:szCs w:val="24"/>
        </w:rPr>
      </w:pPr>
    </w:p>
    <w:p w:rsidR="00B22896" w:rsidRDefault="00B22896" w:rsidP="00B22896">
      <w:pPr>
        <w:ind w:right="408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 внесении изменений в Решение сессии Телецкого сельского</w:t>
      </w:r>
      <w:r w:rsidR="00E40B69">
        <w:rPr>
          <w:spacing w:val="0"/>
          <w:sz w:val="24"/>
          <w:szCs w:val="24"/>
        </w:rPr>
        <w:t xml:space="preserve"> Совета народных депутатов </w:t>
      </w:r>
      <w:r>
        <w:rPr>
          <w:spacing w:val="0"/>
          <w:sz w:val="24"/>
          <w:szCs w:val="24"/>
        </w:rPr>
        <w:t xml:space="preserve"> </w:t>
      </w:r>
      <w:r w:rsidR="00797823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 xml:space="preserve">Об утверждении персонального состава и председателей постоянных комитетов Телецкого сельского Совета народных депутатов </w:t>
      </w:r>
      <w:r>
        <w:rPr>
          <w:color w:val="FF0000"/>
          <w:spacing w:val="0"/>
          <w:sz w:val="24"/>
          <w:szCs w:val="24"/>
        </w:rPr>
        <w:t>четвертого</w:t>
      </w:r>
      <w:r>
        <w:rPr>
          <w:spacing w:val="0"/>
          <w:sz w:val="24"/>
          <w:szCs w:val="24"/>
        </w:rPr>
        <w:t xml:space="preserve"> созыва</w:t>
      </w:r>
      <w:r w:rsidR="00797823">
        <w:rPr>
          <w:spacing w:val="0"/>
          <w:sz w:val="24"/>
          <w:szCs w:val="24"/>
        </w:rPr>
        <w:t xml:space="preserve"> от 25.09.2019г. №4-10»</w:t>
      </w:r>
    </w:p>
    <w:p w:rsidR="00B22896" w:rsidRDefault="00B22896" w:rsidP="00B22896">
      <w:pPr>
        <w:jc w:val="both"/>
        <w:rPr>
          <w:spacing w:val="0"/>
          <w:sz w:val="24"/>
          <w:szCs w:val="24"/>
        </w:rPr>
      </w:pPr>
    </w:p>
    <w:p w:rsidR="00B22896" w:rsidRDefault="00B22896" w:rsidP="00B2289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В соответствии со статьей 22 Устава Телецкого сельского Совета народных депутатов в новой редакции, статьей 5 п.2 Регламента Телецкого сельского Совета народных депутатов,  руководствуясь Положением «О постоянных комитетах Телецкого сельского Совета народных депутатов», Телецкий сельский Совет народных депутатов решил:</w:t>
      </w:r>
    </w:p>
    <w:p w:rsidR="00B22896" w:rsidRDefault="00B22896" w:rsidP="00B22896">
      <w:pPr>
        <w:ind w:firstLine="775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Утвердить персональный состав постоянных комитетов Телецкого сельского Совета народных депутатов </w:t>
      </w:r>
      <w:r>
        <w:rPr>
          <w:color w:val="FF0000"/>
          <w:spacing w:val="0"/>
          <w:sz w:val="24"/>
          <w:szCs w:val="24"/>
        </w:rPr>
        <w:t>четвертого</w:t>
      </w:r>
      <w:r>
        <w:rPr>
          <w:spacing w:val="0"/>
          <w:sz w:val="24"/>
          <w:szCs w:val="24"/>
        </w:rPr>
        <w:t xml:space="preserve"> созыва согласно приложению (прилагается).</w:t>
      </w:r>
    </w:p>
    <w:p w:rsidR="00B22896" w:rsidRDefault="00B22896" w:rsidP="00B2289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2. Утвердить председателями постоянных комитетов Телецкого сельского Совета народных депутатов </w:t>
      </w:r>
      <w:r>
        <w:rPr>
          <w:color w:val="FF0000"/>
          <w:spacing w:val="0"/>
          <w:sz w:val="24"/>
          <w:szCs w:val="24"/>
        </w:rPr>
        <w:t>четвертого</w:t>
      </w:r>
      <w:r>
        <w:rPr>
          <w:spacing w:val="0"/>
          <w:sz w:val="24"/>
          <w:szCs w:val="24"/>
        </w:rPr>
        <w:t xml:space="preserve"> созыва следующих депутатов Телецкого сельского Совета народных депутатов:</w:t>
      </w:r>
    </w:p>
    <w:p w:rsidR="00B22896" w:rsidRDefault="00B22896" w:rsidP="00B22896">
      <w:pPr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постоянный  комитет Телецкого сельского Совета народных депутатов по бюджету и налогам, экономической политике, предпринимательству </w:t>
      </w:r>
      <w:r w:rsidR="00847F4E">
        <w:rPr>
          <w:spacing w:val="0"/>
          <w:sz w:val="24"/>
          <w:szCs w:val="24"/>
        </w:rPr>
        <w:t>–</w:t>
      </w:r>
      <w:r>
        <w:rPr>
          <w:spacing w:val="0"/>
          <w:sz w:val="24"/>
          <w:szCs w:val="24"/>
        </w:rPr>
        <w:t xml:space="preserve"> </w:t>
      </w:r>
      <w:r w:rsidR="00847F4E">
        <w:rPr>
          <w:spacing w:val="0"/>
          <w:sz w:val="24"/>
          <w:szCs w:val="24"/>
        </w:rPr>
        <w:t>Викторова Михаила Николаевича</w:t>
      </w:r>
      <w:r>
        <w:rPr>
          <w:spacing w:val="0"/>
          <w:sz w:val="24"/>
          <w:szCs w:val="24"/>
        </w:rPr>
        <w:t>;</w:t>
      </w:r>
    </w:p>
    <w:p w:rsidR="00B22896" w:rsidRDefault="00B22896" w:rsidP="00B22896">
      <w:pPr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постоянный комитет Телецкого сельского Совета народных депутатов по правовым вопросам  и взаимодействию  с органами государственной  власти, социальным вопросам и молодежной политике - Ильенко Виктор Евгеньевич;</w:t>
      </w:r>
    </w:p>
    <w:p w:rsidR="00B22896" w:rsidRDefault="00B22896" w:rsidP="00B22896">
      <w:pPr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постоянный комитет Телецкого сельского Совета народных депутатов  по экологии и природопользованию - Овчаренко Марина Анатольевна;</w:t>
      </w:r>
    </w:p>
    <w:p w:rsidR="00B22896" w:rsidRDefault="00B22896" w:rsidP="00B22896">
      <w:pPr>
        <w:ind w:right="5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3. Признать утратившим силу решени</w:t>
      </w:r>
      <w:r w:rsidR="00847F4E">
        <w:rPr>
          <w:spacing w:val="0"/>
          <w:sz w:val="24"/>
          <w:szCs w:val="24"/>
        </w:rPr>
        <w:t>е</w:t>
      </w:r>
      <w:r>
        <w:rPr>
          <w:spacing w:val="0"/>
          <w:sz w:val="24"/>
          <w:szCs w:val="24"/>
        </w:rPr>
        <w:t xml:space="preserve"> </w:t>
      </w:r>
      <w:r w:rsidR="00847F4E">
        <w:rPr>
          <w:spacing w:val="0"/>
          <w:sz w:val="24"/>
          <w:szCs w:val="24"/>
        </w:rPr>
        <w:t>Телецкого сельского</w:t>
      </w:r>
      <w:r>
        <w:rPr>
          <w:spacing w:val="0"/>
          <w:sz w:val="24"/>
          <w:szCs w:val="24"/>
        </w:rPr>
        <w:t xml:space="preserve"> Совета народных депутатов:</w:t>
      </w:r>
    </w:p>
    <w:p w:rsidR="00B22896" w:rsidRDefault="00B22896" w:rsidP="00B22896">
      <w:pPr>
        <w:ind w:right="54" w:firstLine="7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от </w:t>
      </w:r>
      <w:r w:rsidR="00847F4E">
        <w:rPr>
          <w:color w:val="FF0000"/>
          <w:spacing w:val="0"/>
          <w:sz w:val="24"/>
          <w:szCs w:val="24"/>
        </w:rPr>
        <w:t>25.09.2019</w:t>
      </w:r>
      <w:r>
        <w:rPr>
          <w:color w:val="FF0000"/>
          <w:spacing w:val="0"/>
          <w:sz w:val="24"/>
          <w:szCs w:val="24"/>
        </w:rPr>
        <w:t xml:space="preserve">г. № </w:t>
      </w:r>
      <w:r w:rsidR="00847F4E">
        <w:rPr>
          <w:color w:val="FF0000"/>
          <w:spacing w:val="0"/>
          <w:sz w:val="24"/>
          <w:szCs w:val="24"/>
        </w:rPr>
        <w:t>4-10</w:t>
      </w:r>
      <w:r>
        <w:rPr>
          <w:spacing w:val="0"/>
          <w:sz w:val="24"/>
          <w:szCs w:val="24"/>
        </w:rPr>
        <w:t xml:space="preserve"> «Об утверждении персонального состава и председателей постоянных комитетов Телецкого сельского Совета народных депутатов </w:t>
      </w:r>
      <w:r w:rsidR="00847F4E">
        <w:rPr>
          <w:color w:val="FF0000"/>
          <w:spacing w:val="0"/>
          <w:sz w:val="24"/>
          <w:szCs w:val="24"/>
        </w:rPr>
        <w:t>четвертого</w:t>
      </w:r>
      <w:r>
        <w:rPr>
          <w:spacing w:val="0"/>
          <w:sz w:val="24"/>
          <w:szCs w:val="24"/>
        </w:rPr>
        <w:t xml:space="preserve"> созыва»;</w:t>
      </w:r>
    </w:p>
    <w:p w:rsidR="00B22896" w:rsidRDefault="00B22896" w:rsidP="00B22896">
      <w:pPr>
        <w:ind w:right="5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4. Настоящее решение вступает в силу с момента принятия.</w:t>
      </w:r>
    </w:p>
    <w:p w:rsidR="00B22896" w:rsidRDefault="00B22896" w:rsidP="00B2289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proofErr w:type="gramStart"/>
      <w:r>
        <w:rPr>
          <w:spacing w:val="0"/>
          <w:sz w:val="24"/>
          <w:szCs w:val="24"/>
        </w:rPr>
        <w:t>Контроль за</w:t>
      </w:r>
      <w:proofErr w:type="gramEnd"/>
      <w:r>
        <w:rPr>
          <w:spacing w:val="0"/>
          <w:sz w:val="24"/>
          <w:szCs w:val="24"/>
        </w:rPr>
        <w:t xml:space="preserve"> исполнением настоящего решения возложить на Главу Телецкого сельского Совета народных депутатов.</w:t>
      </w:r>
    </w:p>
    <w:p w:rsidR="00B22896" w:rsidRDefault="00B22896" w:rsidP="00B22896">
      <w:pPr>
        <w:jc w:val="both"/>
        <w:rPr>
          <w:spacing w:val="0"/>
          <w:sz w:val="24"/>
          <w:szCs w:val="24"/>
        </w:rPr>
      </w:pPr>
    </w:p>
    <w:p w:rsidR="00B22896" w:rsidRDefault="00B22896" w:rsidP="00B22896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Глава </w:t>
      </w:r>
      <w:proofErr w:type="gramStart"/>
      <w:r>
        <w:rPr>
          <w:spacing w:val="0"/>
          <w:sz w:val="24"/>
          <w:szCs w:val="24"/>
        </w:rPr>
        <w:t>Телецкого</w:t>
      </w:r>
      <w:proofErr w:type="gramEnd"/>
    </w:p>
    <w:p w:rsidR="00B22896" w:rsidRDefault="00B22896" w:rsidP="00B22896">
      <w:pPr>
        <w:jc w:val="both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сельского поселения                                                                                    В.В. </w:t>
      </w:r>
      <w:proofErr w:type="spellStart"/>
      <w:r>
        <w:rPr>
          <w:spacing w:val="0"/>
          <w:sz w:val="24"/>
          <w:szCs w:val="24"/>
        </w:rPr>
        <w:t>Авдущенков</w:t>
      </w:r>
      <w:proofErr w:type="spellEnd"/>
    </w:p>
    <w:p w:rsidR="00B22896" w:rsidRDefault="00B22896" w:rsidP="00B22896">
      <w:pPr>
        <w:jc w:val="right"/>
        <w:rPr>
          <w:spacing w:val="0"/>
        </w:rPr>
      </w:pPr>
      <w:r>
        <w:rPr>
          <w:spacing w:val="0"/>
          <w:sz w:val="22"/>
          <w:szCs w:val="22"/>
        </w:rPr>
        <w:br w:type="page"/>
      </w:r>
      <w:r>
        <w:rPr>
          <w:spacing w:val="0"/>
        </w:rPr>
        <w:lastRenderedPageBreak/>
        <w:t>Приложение</w:t>
      </w:r>
    </w:p>
    <w:p w:rsidR="00B22896" w:rsidRDefault="00B22896" w:rsidP="00B22896">
      <w:pPr>
        <w:jc w:val="right"/>
        <w:rPr>
          <w:spacing w:val="0"/>
        </w:rPr>
      </w:pPr>
      <w:r>
        <w:rPr>
          <w:spacing w:val="0"/>
        </w:rPr>
        <w:t>к решению Телецкого сельского Совета</w:t>
      </w:r>
    </w:p>
    <w:p w:rsidR="00B22896" w:rsidRDefault="00B22896" w:rsidP="00B22896">
      <w:pPr>
        <w:jc w:val="right"/>
        <w:rPr>
          <w:spacing w:val="0"/>
        </w:rPr>
      </w:pPr>
      <w:r>
        <w:rPr>
          <w:spacing w:val="0"/>
        </w:rPr>
        <w:t>народных депутатов</w:t>
      </w:r>
    </w:p>
    <w:p w:rsidR="00B22896" w:rsidRDefault="00B22896" w:rsidP="00B22896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847F4E">
        <w:rPr>
          <w:spacing w:val="0"/>
        </w:rPr>
        <w:t>25.11.2020г. № 4-6</w:t>
      </w:r>
      <w:r>
        <w:rPr>
          <w:spacing w:val="0"/>
        </w:rPr>
        <w:t>5</w:t>
      </w:r>
    </w:p>
    <w:p w:rsidR="00B22896" w:rsidRDefault="00B22896" w:rsidP="00B22896">
      <w:pPr>
        <w:jc w:val="center"/>
        <w:rPr>
          <w:b/>
          <w:spacing w:val="0"/>
        </w:rPr>
      </w:pPr>
    </w:p>
    <w:p w:rsidR="00B22896" w:rsidRDefault="00B22896" w:rsidP="00B22896">
      <w:pPr>
        <w:jc w:val="center"/>
        <w:rPr>
          <w:b/>
          <w:spacing w:val="0"/>
        </w:rPr>
      </w:pPr>
    </w:p>
    <w:p w:rsidR="00B22896" w:rsidRDefault="00B22896" w:rsidP="00B22896">
      <w:pPr>
        <w:jc w:val="center"/>
        <w:rPr>
          <w:b/>
          <w:spacing w:val="0"/>
        </w:rPr>
      </w:pPr>
      <w:r>
        <w:rPr>
          <w:b/>
          <w:spacing w:val="0"/>
        </w:rPr>
        <w:t>Персональный состав</w:t>
      </w:r>
    </w:p>
    <w:p w:rsidR="00B22896" w:rsidRDefault="00B22896" w:rsidP="00B22896">
      <w:pPr>
        <w:jc w:val="center"/>
        <w:rPr>
          <w:b/>
          <w:spacing w:val="0"/>
        </w:rPr>
      </w:pPr>
      <w:r>
        <w:rPr>
          <w:b/>
          <w:spacing w:val="0"/>
        </w:rPr>
        <w:t xml:space="preserve">постоянных комитетов Телецкого сельского Совета </w:t>
      </w:r>
    </w:p>
    <w:p w:rsidR="00B22896" w:rsidRDefault="00B22896" w:rsidP="00B22896">
      <w:pPr>
        <w:jc w:val="center"/>
        <w:rPr>
          <w:b/>
          <w:spacing w:val="0"/>
        </w:rPr>
      </w:pPr>
      <w:r>
        <w:rPr>
          <w:b/>
          <w:spacing w:val="0"/>
        </w:rPr>
        <w:t xml:space="preserve">народных депутатов </w:t>
      </w:r>
    </w:p>
    <w:p w:rsidR="00B22896" w:rsidRDefault="00B22896" w:rsidP="00B22896">
      <w:pPr>
        <w:jc w:val="center"/>
        <w:rPr>
          <w:b/>
          <w:spacing w:val="0"/>
        </w:rPr>
      </w:pPr>
      <w:r>
        <w:rPr>
          <w:b/>
          <w:spacing w:val="0"/>
        </w:rPr>
        <w:t>четвертого созыва</w:t>
      </w:r>
    </w:p>
    <w:p w:rsidR="00B22896" w:rsidRDefault="00B22896" w:rsidP="00B22896">
      <w:pPr>
        <w:jc w:val="center"/>
        <w:rPr>
          <w:b/>
          <w:spacing w:val="0"/>
        </w:rPr>
      </w:pPr>
    </w:p>
    <w:p w:rsidR="00B22896" w:rsidRDefault="00B22896" w:rsidP="00B22896">
      <w:pPr>
        <w:jc w:val="center"/>
        <w:rPr>
          <w:b/>
          <w:spacing w:val="0"/>
        </w:rPr>
      </w:pPr>
    </w:p>
    <w:p w:rsidR="00B22896" w:rsidRDefault="00B22896" w:rsidP="00B22896">
      <w:pPr>
        <w:ind w:firstLine="567"/>
        <w:jc w:val="both"/>
        <w:rPr>
          <w:spacing w:val="0"/>
        </w:rPr>
      </w:pPr>
      <w:r>
        <w:rPr>
          <w:b/>
          <w:spacing w:val="0"/>
        </w:rPr>
        <w:t>Постоянный  комитет Телецкого сельского Совета народных депутатов</w:t>
      </w:r>
      <w:r>
        <w:rPr>
          <w:spacing w:val="0"/>
        </w:rPr>
        <w:t xml:space="preserve"> </w:t>
      </w:r>
      <w:r>
        <w:rPr>
          <w:spacing w:val="0"/>
          <w:u w:val="single"/>
        </w:rPr>
        <w:t>по бюджету и налогам, экономической политике, предпринимательству</w:t>
      </w:r>
      <w:r>
        <w:rPr>
          <w:spacing w:val="0"/>
        </w:rPr>
        <w:t>;</w:t>
      </w: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 xml:space="preserve">1. </w:t>
      </w:r>
      <w:r w:rsidR="008D79D4">
        <w:rPr>
          <w:b/>
          <w:spacing w:val="0"/>
        </w:rPr>
        <w:t>Викторов Михаил Николаевич</w:t>
      </w:r>
      <w:r>
        <w:rPr>
          <w:b/>
          <w:spacing w:val="0"/>
        </w:rPr>
        <w:t>;</w:t>
      </w: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>2. Левкина Валентина Васильевна;</w:t>
      </w:r>
    </w:p>
    <w:p w:rsidR="00B22896" w:rsidRDefault="00B22896" w:rsidP="00B22896">
      <w:pPr>
        <w:ind w:firstLine="567"/>
        <w:jc w:val="both"/>
        <w:rPr>
          <w:spacing w:val="0"/>
        </w:rPr>
      </w:pPr>
    </w:p>
    <w:p w:rsidR="00B22896" w:rsidRDefault="00B22896" w:rsidP="00B22896">
      <w:pPr>
        <w:ind w:firstLine="567"/>
        <w:jc w:val="both"/>
        <w:rPr>
          <w:spacing w:val="0"/>
          <w:u w:val="single"/>
        </w:rPr>
      </w:pPr>
      <w:r>
        <w:rPr>
          <w:b/>
          <w:spacing w:val="0"/>
        </w:rPr>
        <w:t>Постоянный комитет Телецкого сельского Совета народных депутатов</w:t>
      </w:r>
      <w:r>
        <w:rPr>
          <w:spacing w:val="0"/>
        </w:rPr>
        <w:t xml:space="preserve"> </w:t>
      </w:r>
      <w:r>
        <w:rPr>
          <w:spacing w:val="0"/>
          <w:u w:val="single"/>
        </w:rPr>
        <w:t>по правовым вопросам  и взаимодействию  с органами государственной  власти, социальным вопросам и молодежной политике.</w:t>
      </w:r>
    </w:p>
    <w:p w:rsidR="00B22896" w:rsidRDefault="00B22896" w:rsidP="00B22896">
      <w:pPr>
        <w:ind w:firstLine="567"/>
        <w:jc w:val="both"/>
        <w:rPr>
          <w:spacing w:val="0"/>
        </w:rPr>
      </w:pP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>1. Ильенко Виктор Евгеньевич;</w:t>
      </w: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 xml:space="preserve">2. </w:t>
      </w:r>
      <w:proofErr w:type="spellStart"/>
      <w:r>
        <w:rPr>
          <w:b/>
          <w:spacing w:val="0"/>
        </w:rPr>
        <w:t>Еламкова</w:t>
      </w:r>
      <w:proofErr w:type="spellEnd"/>
      <w:r>
        <w:rPr>
          <w:b/>
          <w:spacing w:val="0"/>
        </w:rPr>
        <w:t xml:space="preserve"> Любовь Георгиевна;</w:t>
      </w:r>
    </w:p>
    <w:p w:rsidR="00B22896" w:rsidRDefault="00B22896" w:rsidP="00B22896">
      <w:pPr>
        <w:ind w:firstLine="567"/>
        <w:jc w:val="both"/>
        <w:rPr>
          <w:spacing w:val="0"/>
        </w:rPr>
      </w:pPr>
    </w:p>
    <w:p w:rsidR="00B22896" w:rsidRDefault="00B22896" w:rsidP="00B22896">
      <w:pPr>
        <w:ind w:firstLine="567"/>
        <w:jc w:val="both"/>
        <w:rPr>
          <w:spacing w:val="0"/>
          <w:u w:val="single"/>
        </w:rPr>
      </w:pPr>
      <w:r>
        <w:rPr>
          <w:b/>
          <w:spacing w:val="0"/>
        </w:rPr>
        <w:t>Постоянный комитет Телецкого сельского Совета народных депутатов</w:t>
      </w:r>
      <w:r>
        <w:rPr>
          <w:spacing w:val="0"/>
        </w:rPr>
        <w:t xml:space="preserve">  </w:t>
      </w:r>
      <w:r>
        <w:rPr>
          <w:spacing w:val="0"/>
          <w:u w:val="single"/>
        </w:rPr>
        <w:t xml:space="preserve">по экологии и природопользованию. </w:t>
      </w:r>
    </w:p>
    <w:p w:rsidR="00B22896" w:rsidRDefault="00B22896" w:rsidP="00B22896">
      <w:pPr>
        <w:ind w:firstLine="567"/>
        <w:jc w:val="both"/>
        <w:rPr>
          <w:spacing w:val="0"/>
        </w:rPr>
      </w:pP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>1. Овчаренко Марина Анатольевна;</w:t>
      </w:r>
    </w:p>
    <w:p w:rsidR="00B22896" w:rsidRDefault="00B22896" w:rsidP="00B22896">
      <w:pPr>
        <w:ind w:firstLine="567"/>
        <w:jc w:val="both"/>
        <w:rPr>
          <w:b/>
          <w:spacing w:val="0"/>
        </w:rPr>
      </w:pPr>
      <w:r>
        <w:rPr>
          <w:b/>
          <w:spacing w:val="0"/>
        </w:rPr>
        <w:t>2. Корякин Алексей Николаевич;</w:t>
      </w:r>
    </w:p>
    <w:p w:rsidR="00B22896" w:rsidRDefault="00B22896" w:rsidP="00B22896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96"/>
    <w:rsid w:val="000136E1"/>
    <w:rsid w:val="00621F67"/>
    <w:rsid w:val="0070677B"/>
    <w:rsid w:val="00744BC4"/>
    <w:rsid w:val="007469C5"/>
    <w:rsid w:val="00797823"/>
    <w:rsid w:val="00847F4E"/>
    <w:rsid w:val="008D79D4"/>
    <w:rsid w:val="0093090D"/>
    <w:rsid w:val="00AC231C"/>
    <w:rsid w:val="00B22896"/>
    <w:rsid w:val="00DA6D7B"/>
    <w:rsid w:val="00E40B69"/>
    <w:rsid w:val="00EC2CED"/>
    <w:rsid w:val="00E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2020-10-29T08:43:00Z</dcterms:created>
  <dcterms:modified xsi:type="dcterms:W3CDTF">2020-12-10T09:14:00Z</dcterms:modified>
</cp:coreProperties>
</file>