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>РОССИЙСКАЯ ФЕДЕРАЦИЯ</w:t>
      </w:r>
    </w:p>
    <w:p w:rsidR="00D31C31" w:rsidRPr="00D31C31" w:rsidRDefault="00D31C31" w:rsidP="00D31C31">
      <w:pPr>
        <w:tabs>
          <w:tab w:val="left" w:pos="2762"/>
        </w:tabs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ab/>
        <w:t xml:space="preserve">       БРЯНСКАЯ ОБЛАСТЬ</w:t>
      </w:r>
    </w:p>
    <w:p w:rsidR="00D31C31" w:rsidRPr="00D31C31" w:rsidRDefault="00D31C31" w:rsidP="00D31C31">
      <w:pPr>
        <w:tabs>
          <w:tab w:val="left" w:pos="2762"/>
        </w:tabs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 xml:space="preserve">                             ТРУБЧЕВСКИЙ МУНИЦИПАЛЬНЫЙ РАЙОН</w:t>
      </w:r>
    </w:p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r w:rsidRPr="00D31C31">
        <w:rPr>
          <w:b/>
          <w:bCs/>
          <w:sz w:val="28"/>
          <w:szCs w:val="28"/>
        </w:rPr>
        <w:t xml:space="preserve"> ТЕЛЕЦКАЯ СЕЛЬСКАЯ  АДМИНИСТРАЦИЯ </w:t>
      </w:r>
    </w:p>
    <w:p w:rsidR="00D31C31" w:rsidRPr="00D31C31" w:rsidRDefault="00D31C31" w:rsidP="00D31C31">
      <w:pPr>
        <w:jc w:val="center"/>
        <w:rPr>
          <w:sz w:val="28"/>
          <w:szCs w:val="28"/>
        </w:rPr>
      </w:pPr>
      <w:r w:rsidRPr="00D31C31">
        <w:rPr>
          <w:sz w:val="28"/>
          <w:szCs w:val="28"/>
        </w:rPr>
        <w:pict>
          <v:line id="Прямая соединительная линия 1" o:spid="_x0000_s1052" style="position:absolute;left:0;text-align:left;z-index:251658240;visibility:visible" from="0,7.2pt" to="495pt,7.2pt" strokeweight="6pt">
            <v:stroke linestyle="thickBetweenThin"/>
          </v:line>
        </w:pict>
      </w:r>
    </w:p>
    <w:p w:rsidR="00D31C31" w:rsidRPr="00D31C31" w:rsidRDefault="00D31C31" w:rsidP="00D31C31">
      <w:pPr>
        <w:jc w:val="center"/>
        <w:rPr>
          <w:b/>
          <w:bCs/>
          <w:sz w:val="28"/>
          <w:szCs w:val="28"/>
        </w:rPr>
      </w:pPr>
      <w:proofErr w:type="gramStart"/>
      <w:r w:rsidRPr="00D31C31">
        <w:rPr>
          <w:b/>
          <w:bCs/>
          <w:sz w:val="28"/>
          <w:szCs w:val="28"/>
        </w:rPr>
        <w:t>П</w:t>
      </w:r>
      <w:proofErr w:type="gramEnd"/>
      <w:r w:rsidRPr="00D31C31">
        <w:rPr>
          <w:b/>
          <w:bCs/>
          <w:sz w:val="28"/>
          <w:szCs w:val="28"/>
        </w:rPr>
        <w:t xml:space="preserve"> О С Т А Н О В Л Е Н И Е</w:t>
      </w:r>
    </w:p>
    <w:p w:rsidR="00D31C31" w:rsidRPr="00D31C31" w:rsidRDefault="00D31C31" w:rsidP="00D31C31">
      <w:pPr>
        <w:rPr>
          <w:sz w:val="28"/>
          <w:szCs w:val="28"/>
        </w:rPr>
      </w:pPr>
    </w:p>
    <w:p w:rsidR="00D31C31" w:rsidRPr="00D31C31" w:rsidRDefault="00D31C31" w:rsidP="00D31C31">
      <w:pPr>
        <w:rPr>
          <w:sz w:val="28"/>
          <w:szCs w:val="28"/>
        </w:rPr>
      </w:pPr>
      <w:r w:rsidRPr="00D31C31">
        <w:rPr>
          <w:sz w:val="28"/>
          <w:szCs w:val="28"/>
        </w:rPr>
        <w:t>от 15.07. 2020г.                        №  32</w:t>
      </w:r>
    </w:p>
    <w:p w:rsidR="00D31C31" w:rsidRPr="00D31C31" w:rsidRDefault="00D31C31" w:rsidP="00D31C31">
      <w:pPr>
        <w:rPr>
          <w:sz w:val="28"/>
          <w:szCs w:val="28"/>
        </w:rPr>
      </w:pPr>
      <w:r w:rsidRPr="00D31C31">
        <w:rPr>
          <w:sz w:val="28"/>
          <w:szCs w:val="28"/>
        </w:rPr>
        <w:t>д. Телец</w:t>
      </w:r>
    </w:p>
    <w:p w:rsidR="00D31C31" w:rsidRPr="00D31C31" w:rsidRDefault="00D31C31" w:rsidP="00D31C31">
      <w:pPr>
        <w:rPr>
          <w:sz w:val="28"/>
          <w:szCs w:val="28"/>
        </w:rPr>
      </w:pPr>
    </w:p>
    <w:p w:rsidR="00D31C31" w:rsidRPr="00D31C31" w:rsidRDefault="00D31C31" w:rsidP="00D31C31">
      <w:pPr>
        <w:adjustRightInd w:val="0"/>
        <w:rPr>
          <w:sz w:val="28"/>
          <w:szCs w:val="28"/>
        </w:rPr>
      </w:pPr>
      <w:r w:rsidRPr="00D31C31">
        <w:rPr>
          <w:sz w:val="28"/>
          <w:szCs w:val="28"/>
        </w:rPr>
        <w:t>Об утверждении административного регламента</w:t>
      </w:r>
    </w:p>
    <w:p w:rsidR="00D31C31" w:rsidRPr="00D31C31" w:rsidRDefault="00D31C31" w:rsidP="00D31C31">
      <w:pPr>
        <w:adjustRightInd w:val="0"/>
        <w:rPr>
          <w:sz w:val="28"/>
          <w:szCs w:val="28"/>
        </w:rPr>
      </w:pPr>
      <w:r w:rsidRPr="00D31C31">
        <w:rPr>
          <w:sz w:val="28"/>
          <w:szCs w:val="28"/>
        </w:rPr>
        <w:t>администрации Телецкого сельского поселения</w:t>
      </w:r>
    </w:p>
    <w:p w:rsidR="00D31C31" w:rsidRPr="00D31C31" w:rsidRDefault="00D31C31" w:rsidP="00D31C31">
      <w:pPr>
        <w:adjustRightInd w:val="0"/>
        <w:rPr>
          <w:sz w:val="28"/>
          <w:szCs w:val="28"/>
          <w:bdr w:val="none" w:sz="0" w:space="0" w:color="auto" w:frame="1"/>
        </w:rPr>
      </w:pPr>
      <w:r w:rsidRPr="00D31C31">
        <w:rPr>
          <w:sz w:val="28"/>
          <w:szCs w:val="28"/>
        </w:rPr>
        <w:t xml:space="preserve">предоставления  муниципальной услуги </w:t>
      </w:r>
      <w:r w:rsidRPr="00D31C31">
        <w:rPr>
          <w:sz w:val="28"/>
          <w:szCs w:val="28"/>
          <w:bdr w:val="none" w:sz="0" w:space="0" w:color="auto" w:frame="1"/>
        </w:rPr>
        <w:t xml:space="preserve">«Предоставление </w:t>
      </w:r>
    </w:p>
    <w:p w:rsidR="00D31C31" w:rsidRPr="00D31C31" w:rsidRDefault="00D31C31" w:rsidP="00D31C31">
      <w:pPr>
        <w:adjustRightInd w:val="0"/>
        <w:rPr>
          <w:sz w:val="28"/>
          <w:szCs w:val="28"/>
          <w:bdr w:val="none" w:sz="0" w:space="0" w:color="auto" w:frame="1"/>
        </w:rPr>
      </w:pPr>
      <w:r w:rsidRPr="00D31C31">
        <w:rPr>
          <w:sz w:val="28"/>
          <w:szCs w:val="28"/>
          <w:bdr w:val="none" w:sz="0" w:space="0" w:color="auto" w:frame="1"/>
        </w:rPr>
        <w:t>разрешения на осуществление земляных работ на территории Телецкого сельского поселения»</w:t>
      </w:r>
    </w:p>
    <w:p w:rsidR="00D31C31" w:rsidRPr="00D31C31" w:rsidRDefault="00D31C31" w:rsidP="00D31C31">
      <w:pPr>
        <w:adjustRightInd w:val="0"/>
        <w:rPr>
          <w:sz w:val="28"/>
          <w:szCs w:val="28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"Об организации предоставления государственных и муниципальных услуг", Уставом Телецкого сельского поселения, Положением об администрации Телецкого сельского поселения 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>ПОСТАНОВЛЯЮ: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31C31">
        <w:rPr>
          <w:sz w:val="28"/>
          <w:szCs w:val="28"/>
        </w:rPr>
        <w:t xml:space="preserve">1. Утвердить прилагаемый административный регламент администрации Телецкого сельского поселения предоставления муниципальной услуги </w:t>
      </w:r>
      <w:r w:rsidRPr="00D31C31">
        <w:rPr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 на территории Телецкого сельского поселения»</w:t>
      </w:r>
      <w:r w:rsidRPr="00D31C31">
        <w:rPr>
          <w:sz w:val="28"/>
          <w:szCs w:val="28"/>
        </w:rPr>
        <w:t>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>3. Настоящее постановление обнародовать на официальном сайте администрации Трубчевского муниципального района в сети Интернет Информационном 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  <w:r w:rsidRPr="00D31C31">
        <w:rPr>
          <w:sz w:val="28"/>
          <w:szCs w:val="28"/>
        </w:rPr>
        <w:t xml:space="preserve">4. </w:t>
      </w:r>
      <w:proofErr w:type="gramStart"/>
      <w:r w:rsidRPr="00D31C31">
        <w:rPr>
          <w:sz w:val="28"/>
          <w:szCs w:val="28"/>
        </w:rPr>
        <w:t>Контроль за</w:t>
      </w:r>
      <w:proofErr w:type="gramEnd"/>
      <w:r w:rsidRPr="00D31C3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8"/>
          <w:szCs w:val="28"/>
        </w:rPr>
      </w:pPr>
    </w:p>
    <w:p w:rsidR="00D31C31" w:rsidRPr="00D31C31" w:rsidRDefault="00D31C31" w:rsidP="00D31C31">
      <w:pPr>
        <w:rPr>
          <w:bCs/>
          <w:sz w:val="28"/>
          <w:szCs w:val="28"/>
        </w:rPr>
      </w:pPr>
      <w:r w:rsidRPr="00D31C31">
        <w:rPr>
          <w:bCs/>
          <w:sz w:val="28"/>
          <w:szCs w:val="28"/>
        </w:rPr>
        <w:t xml:space="preserve">Глава Телецкой </w:t>
      </w:r>
    </w:p>
    <w:p w:rsidR="00D31C31" w:rsidRPr="00D31C31" w:rsidRDefault="00D31C31" w:rsidP="00D31C31">
      <w:pPr>
        <w:rPr>
          <w:bCs/>
          <w:sz w:val="28"/>
          <w:szCs w:val="28"/>
        </w:rPr>
      </w:pPr>
      <w:r w:rsidRPr="00D31C31">
        <w:rPr>
          <w:bCs/>
          <w:sz w:val="28"/>
          <w:szCs w:val="28"/>
        </w:rPr>
        <w:t>сельской администрации                                       В.В. Лушин</w:t>
      </w:r>
    </w:p>
    <w:p w:rsidR="00D31C31" w:rsidRPr="00D31C31" w:rsidRDefault="00D31C31" w:rsidP="00D31C31">
      <w:pPr>
        <w:ind w:firstLine="709"/>
        <w:rPr>
          <w:i/>
          <w:iCs/>
          <w:sz w:val="28"/>
          <w:szCs w:val="28"/>
        </w:rPr>
      </w:pPr>
    </w:p>
    <w:p w:rsidR="00D31C31" w:rsidRPr="00D31C31" w:rsidRDefault="00D31C31" w:rsidP="00D31C31">
      <w:pPr>
        <w:ind w:firstLine="709"/>
        <w:rPr>
          <w:i/>
          <w:iCs/>
          <w:sz w:val="28"/>
          <w:szCs w:val="28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>УТВЕРЖДЕН</w:t>
      </w: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>постановлением администрации</w:t>
      </w: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 xml:space="preserve">Телецкого сельского поселения </w:t>
      </w:r>
    </w:p>
    <w:p w:rsidR="00D31C31" w:rsidRPr="00D31C31" w:rsidRDefault="00D31C31" w:rsidP="00D31C31">
      <w:pPr>
        <w:ind w:firstLine="709"/>
        <w:jc w:val="right"/>
        <w:rPr>
          <w:sz w:val="25"/>
          <w:szCs w:val="25"/>
          <w:bdr w:val="none" w:sz="0" w:space="0" w:color="auto" w:frame="1"/>
        </w:rPr>
      </w:pPr>
      <w:r w:rsidRPr="00D31C31">
        <w:rPr>
          <w:sz w:val="25"/>
          <w:szCs w:val="25"/>
          <w:bdr w:val="none" w:sz="0" w:space="0" w:color="auto" w:frame="1"/>
        </w:rPr>
        <w:t>от 15.07. 2020 г. № 32</w:t>
      </w:r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  <w:lang w:val="ru-RU"/>
        </w:rPr>
      </w:pPr>
      <w:bookmarkStart w:id="0" w:name="_GoBack"/>
      <w:bookmarkEnd w:id="0"/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АДМИНИСТРАТИВНЫЙ РЕГЛАМЕНТ ПРЕДОСТАВЛЕНИЯ</w:t>
      </w:r>
      <w:r w:rsidRPr="00D31C31">
        <w:rPr>
          <w:b/>
          <w:bCs/>
          <w:sz w:val="25"/>
          <w:szCs w:val="25"/>
        </w:rPr>
        <w:t xml:space="preserve"> </w:t>
      </w:r>
      <w:r w:rsidRPr="00D31C31">
        <w:rPr>
          <w:b/>
          <w:sz w:val="25"/>
          <w:szCs w:val="25"/>
        </w:rPr>
        <w:t>МУНИЦИПАЛЬНОЙ УСЛУГИ</w:t>
      </w:r>
    </w:p>
    <w:p w:rsidR="00D31C31" w:rsidRPr="00D31C31" w:rsidRDefault="00D31C31" w:rsidP="00D31C31">
      <w:pPr>
        <w:pStyle w:val="a5"/>
        <w:ind w:left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 xml:space="preserve">«ПРЕДОСТАВЛЕНИЕ РАЗРЕШЕНИЯ НА ОСУЩЕСТВЛЕНИЕ ЗЕМЛЯНЫХ РАБОТ НА ТЕРРИТОРИИ </w:t>
      </w:r>
      <w:r w:rsidRPr="00D31C31">
        <w:rPr>
          <w:b/>
          <w:sz w:val="25"/>
          <w:szCs w:val="25"/>
          <w:lang w:val="ru-RU"/>
        </w:rPr>
        <w:t>ТЕЛЕЦКОГО</w:t>
      </w:r>
      <w:r w:rsidRPr="00D31C31">
        <w:rPr>
          <w:b/>
          <w:sz w:val="25"/>
          <w:szCs w:val="25"/>
        </w:rPr>
        <w:t xml:space="preserve"> СЕЛЬСКОГО ПОСЕЛЕНИЯ»</w:t>
      </w:r>
    </w:p>
    <w:p w:rsidR="00D31C31" w:rsidRPr="00D31C31" w:rsidRDefault="00D31C31" w:rsidP="00D31C31">
      <w:pPr>
        <w:pStyle w:val="a5"/>
        <w:ind w:left="0"/>
        <w:rPr>
          <w:b/>
          <w:sz w:val="25"/>
          <w:szCs w:val="25"/>
        </w:rPr>
      </w:pPr>
    </w:p>
    <w:p w:rsidR="00D31C31" w:rsidRPr="00D31C31" w:rsidRDefault="00D31C31" w:rsidP="00D31C31">
      <w:pPr>
        <w:pStyle w:val="a9"/>
        <w:tabs>
          <w:tab w:val="left" w:pos="0"/>
        </w:tabs>
        <w:ind w:left="0" w:firstLine="0"/>
        <w:jc w:val="center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  <w:lang w:val="en-US"/>
        </w:rPr>
        <w:t>I</w:t>
      </w:r>
      <w:r w:rsidRPr="00D31C31">
        <w:rPr>
          <w:b/>
          <w:bCs/>
          <w:sz w:val="25"/>
          <w:szCs w:val="25"/>
        </w:rPr>
        <w:t>Общие положения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bidi="ru-RU"/>
        </w:rPr>
      </w:pPr>
      <w:r w:rsidRPr="00D31C3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bidi="ru-RU"/>
        </w:rPr>
        <w:t>1. Предмет регулирования Административного регламента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</w:pPr>
    </w:p>
    <w:p w:rsidR="00D31C31" w:rsidRPr="00D31C31" w:rsidRDefault="00D31C31" w:rsidP="00D31C31">
      <w:pPr>
        <w:ind w:firstLine="567"/>
        <w:jc w:val="both"/>
        <w:rPr>
          <w:color w:val="FF0000"/>
          <w:sz w:val="25"/>
          <w:szCs w:val="25"/>
        </w:rPr>
      </w:pPr>
      <w:bookmarkStart w:id="1" w:name="bookmark4"/>
      <w:bookmarkStart w:id="2" w:name="bookmark3"/>
      <w:r w:rsidRPr="00D31C31">
        <w:rPr>
          <w:sz w:val="25"/>
          <w:szCs w:val="25"/>
        </w:rPr>
        <w:t xml:space="preserve">1.1. </w:t>
      </w:r>
      <w:proofErr w:type="gramStart"/>
      <w:r w:rsidRPr="00D31C31">
        <w:rPr>
          <w:sz w:val="25"/>
          <w:szCs w:val="25"/>
        </w:rPr>
        <w:t xml:space="preserve">Административный регламент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Телецкого сельского поселения» (далее – Административный регламент) разработан в целях повышения качества </w:t>
      </w:r>
      <w:r w:rsidRPr="00D31C31">
        <w:rPr>
          <w:color w:val="FF0000"/>
          <w:sz w:val="25"/>
          <w:szCs w:val="25"/>
        </w:rPr>
        <w:t>предоставления</w:t>
      </w:r>
      <w:r w:rsidRPr="00D31C31">
        <w:rPr>
          <w:sz w:val="25"/>
          <w:szCs w:val="25"/>
        </w:rPr>
        <w:t xml:space="preserve">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Pr="00D31C31">
        <w:rPr>
          <w:sz w:val="25"/>
          <w:szCs w:val="25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color w:val="FF0000"/>
          <w:sz w:val="25"/>
          <w:szCs w:val="25"/>
        </w:rPr>
        <w:t>Телецкого сельского поселения Трубчевского района</w:t>
      </w:r>
    </w:p>
    <w:p w:rsidR="00D31C31" w:rsidRPr="00D31C31" w:rsidRDefault="00D31C31" w:rsidP="00D31C31">
      <w:pPr>
        <w:ind w:firstLine="567"/>
        <w:jc w:val="both"/>
        <w:rPr>
          <w:color w:val="FF0000"/>
          <w:sz w:val="25"/>
          <w:szCs w:val="25"/>
        </w:rPr>
      </w:pPr>
      <w:r w:rsidRPr="00D31C31">
        <w:rPr>
          <w:color w:val="FF0000"/>
          <w:sz w:val="25"/>
          <w:szCs w:val="25"/>
          <w:shd w:val="clear" w:color="auto" w:fill="FFFFFF"/>
        </w:rPr>
        <w:t>1.2.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вод</w:t>
      </w:r>
      <w:proofErr w:type="gramStart"/>
      <w:r w:rsidRPr="00D31C31">
        <w:rPr>
          <w:color w:val="FF0000"/>
          <w:sz w:val="25"/>
          <w:szCs w:val="25"/>
          <w:shd w:val="clear" w:color="auto" w:fill="FFFFFF"/>
        </w:rPr>
        <w:t>о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>-</w:t>
      </w:r>
      <w:proofErr w:type="gramEnd"/>
      <w:r w:rsidRPr="00D31C31">
        <w:rPr>
          <w:color w:val="FF0000"/>
          <w:sz w:val="25"/>
          <w:szCs w:val="25"/>
          <w:shd w:val="clear" w:color="auto" w:fill="FFFFFF"/>
        </w:rPr>
        <w:t xml:space="preserve">, 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газо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 xml:space="preserve">-, </w:t>
      </w:r>
      <w:proofErr w:type="spellStart"/>
      <w:r w:rsidRPr="00D31C31">
        <w:rPr>
          <w:color w:val="FF0000"/>
          <w:sz w:val="25"/>
          <w:szCs w:val="25"/>
          <w:shd w:val="clear" w:color="auto" w:fill="FFFFFF"/>
        </w:rPr>
        <w:t>тепло-,электроснабжения</w:t>
      </w:r>
      <w:proofErr w:type="spellEnd"/>
      <w:r w:rsidRPr="00D31C31">
        <w:rPr>
          <w:color w:val="FF0000"/>
          <w:sz w:val="25"/>
          <w:szCs w:val="25"/>
          <w:shd w:val="clear" w:color="auto" w:fill="FFFFFF"/>
        </w:rPr>
        <w:t>, канализации, связи и т.д.), ремонте дорог, благоустройстве территорий в границах муниципального образования Телецкое сельское поселение.</w:t>
      </w:r>
    </w:p>
    <w:p w:rsidR="00D31C31" w:rsidRPr="00D31C31" w:rsidRDefault="00D31C31" w:rsidP="00D31C31">
      <w:pPr>
        <w:adjustRightInd w:val="0"/>
        <w:ind w:firstLine="53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1"/>
    <w:bookmarkEnd w:id="2"/>
    <w:p w:rsidR="00D31C31" w:rsidRPr="00D31C31" w:rsidRDefault="00D31C31" w:rsidP="00D31C31">
      <w:pPr>
        <w:pStyle w:val="a9"/>
        <w:tabs>
          <w:tab w:val="left" w:pos="0"/>
          <w:tab w:val="left" w:pos="1747"/>
        </w:tabs>
        <w:ind w:left="0" w:right="116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1.3. </w:t>
      </w:r>
      <w:r w:rsidRPr="00D31C31">
        <w:rPr>
          <w:rStyle w:val="a6"/>
          <w:color w:val="000000"/>
          <w:sz w:val="25"/>
          <w:szCs w:val="25"/>
        </w:rPr>
        <w:t>Основные термины и определения, используемые в настоящем Административном регламенте:</w:t>
      </w:r>
    </w:p>
    <w:p w:rsidR="00D31C31" w:rsidRPr="00D31C31" w:rsidRDefault="00D31C31" w:rsidP="00D31C31">
      <w:pPr>
        <w:pStyle w:val="a5"/>
        <w:tabs>
          <w:tab w:val="left" w:pos="0"/>
          <w:tab w:val="left" w:pos="1542"/>
          <w:tab w:val="left" w:pos="3001"/>
          <w:tab w:val="left" w:pos="7820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6" w:history="1">
        <w:r w:rsidRPr="00D31C31">
          <w:rPr>
            <w:rStyle w:val="a3"/>
            <w:sz w:val="25"/>
            <w:szCs w:val="25"/>
            <w:lang w:val="en-US" w:eastAsia="en-US"/>
          </w:rPr>
          <w:t>www</w:t>
        </w:r>
        <w:r w:rsidRPr="00D31C31">
          <w:rPr>
            <w:rStyle w:val="a3"/>
            <w:sz w:val="25"/>
            <w:szCs w:val="25"/>
            <w:lang w:eastAsia="en-US"/>
          </w:rPr>
          <w:t>.</w:t>
        </w:r>
        <w:proofErr w:type="spellStart"/>
        <w:r w:rsidRPr="00D31C31">
          <w:rPr>
            <w:rStyle w:val="a3"/>
            <w:sz w:val="25"/>
            <w:szCs w:val="25"/>
            <w:lang w:val="en-US" w:eastAsia="en-US"/>
          </w:rPr>
          <w:t>gosuslugi</w:t>
        </w:r>
        <w:proofErr w:type="spellEnd"/>
        <w:r w:rsidRPr="00D31C31">
          <w:rPr>
            <w:rStyle w:val="a3"/>
            <w:sz w:val="25"/>
            <w:szCs w:val="25"/>
            <w:lang w:eastAsia="en-US"/>
          </w:rPr>
          <w:t>.</w:t>
        </w:r>
        <w:proofErr w:type="spellStart"/>
        <w:r w:rsidRPr="00D31C31">
          <w:rPr>
            <w:rStyle w:val="a3"/>
            <w:sz w:val="25"/>
            <w:szCs w:val="25"/>
            <w:lang w:val="en-US" w:eastAsia="en-US"/>
          </w:rPr>
          <w:t>ru</w:t>
        </w:r>
        <w:proofErr w:type="spellEnd"/>
        <w:r w:rsidRPr="00D31C31">
          <w:rPr>
            <w:rStyle w:val="a3"/>
            <w:sz w:val="25"/>
            <w:szCs w:val="25"/>
            <w:lang w:eastAsia="en-US"/>
          </w:rPr>
          <w:t>.</w:t>
        </w:r>
      </w:hyperlink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D31C31" w:rsidRPr="00D31C31" w:rsidRDefault="00D31C31" w:rsidP="00D31C31">
      <w:pPr>
        <w:pStyle w:val="a5"/>
        <w:tabs>
          <w:tab w:val="left" w:pos="0"/>
          <w:tab w:val="left" w:pos="157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D31C31" w:rsidRPr="00D31C31" w:rsidRDefault="00D31C31" w:rsidP="00D31C31">
      <w:pPr>
        <w:tabs>
          <w:tab w:val="left" w:pos="0"/>
          <w:tab w:val="left" w:pos="1732"/>
        </w:tabs>
        <w:ind w:right="123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D31C31" w:rsidRPr="00D31C31" w:rsidRDefault="00D31C31" w:rsidP="00D31C31">
      <w:pPr>
        <w:tabs>
          <w:tab w:val="left" w:pos="0"/>
          <w:tab w:val="left" w:pos="1636"/>
        </w:tabs>
        <w:ind w:right="182" w:firstLine="709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</w:rPr>
        <w:t>2. Круг заявителей</w:t>
      </w:r>
    </w:p>
    <w:p w:rsidR="00D31C31" w:rsidRPr="00D31C31" w:rsidRDefault="00D31C31" w:rsidP="00D31C31">
      <w:pPr>
        <w:adjustRightInd w:val="0"/>
        <w:spacing w:before="240"/>
        <w:ind w:firstLine="540"/>
        <w:jc w:val="both"/>
        <w:rPr>
          <w:sz w:val="25"/>
          <w:szCs w:val="25"/>
        </w:rPr>
      </w:pPr>
      <w:bookmarkStart w:id="3" w:name="bookmark6"/>
      <w:r w:rsidRPr="00D31C31">
        <w:rPr>
          <w:rStyle w:val="a6"/>
          <w:color w:val="000000"/>
          <w:sz w:val="25"/>
          <w:szCs w:val="25"/>
        </w:rPr>
        <w:lastRenderedPageBreak/>
        <w:t>2.1.</w:t>
      </w:r>
      <w:bookmarkStart w:id="4" w:name="bookmark7"/>
      <w:bookmarkStart w:id="5" w:name="bookmark8"/>
      <w:bookmarkEnd w:id="3"/>
      <w:r w:rsidRPr="00D31C31">
        <w:rPr>
          <w:sz w:val="25"/>
          <w:szCs w:val="25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D31C31" w:rsidRPr="00D31C31" w:rsidRDefault="00D31C31" w:rsidP="00D31C31">
      <w:pPr>
        <w:pStyle w:val="a5"/>
        <w:tabs>
          <w:tab w:val="left" w:pos="0"/>
          <w:tab w:val="left" w:pos="1489"/>
        </w:tabs>
        <w:autoSpaceDE/>
        <w:ind w:left="0" w:right="20" w:firstLine="709"/>
        <w:jc w:val="both"/>
        <w:rPr>
          <w:rStyle w:val="a6"/>
          <w:rFonts w:eastAsia="Calibri"/>
          <w:b/>
          <w:i/>
          <w:iCs/>
          <w:color w:val="000000"/>
          <w:sz w:val="25"/>
          <w:szCs w:val="25"/>
        </w:rPr>
      </w:pPr>
      <w:r w:rsidRPr="00D31C31">
        <w:rPr>
          <w:rStyle w:val="a6"/>
          <w:rFonts w:eastAsia="Calibri"/>
          <w:b/>
          <w:sz w:val="25"/>
          <w:szCs w:val="25"/>
        </w:rPr>
        <w:t>3. Требования к порядку информирования о предоставлении муниципальной</w:t>
      </w:r>
      <w:bookmarkEnd w:id="4"/>
      <w:r w:rsidRPr="00D31C31">
        <w:rPr>
          <w:rStyle w:val="a6"/>
          <w:rFonts w:eastAsia="Calibri"/>
          <w:b/>
          <w:sz w:val="25"/>
          <w:szCs w:val="25"/>
        </w:rPr>
        <w:t xml:space="preserve"> услуги</w:t>
      </w:r>
      <w:bookmarkEnd w:id="5"/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3.1. На официальном сайте администрации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(городского) поселения (далее - Администрация)</w:t>
      </w:r>
      <w:r w:rsidRPr="00D31C31">
        <w:rPr>
          <w:rStyle w:val="a6"/>
          <w:color w:val="000000"/>
          <w:sz w:val="25"/>
          <w:szCs w:val="25"/>
        </w:rPr>
        <w:t xml:space="preserve"> в информационной- телекоммуникационной сети «Интернет» (далее - сеть Интернет) </w:t>
      </w:r>
      <w:hyperlink r:id="rId7" w:history="1">
        <w:r w:rsidRPr="00D31C31">
          <w:rPr>
            <w:rStyle w:val="a3"/>
            <w:sz w:val="25"/>
            <w:szCs w:val="25"/>
            <w:lang w:val="en-US" w:eastAsia="en-US"/>
          </w:rPr>
          <w:t>http</w:t>
        </w:r>
        <w:r w:rsidRPr="00D31C31">
          <w:rPr>
            <w:rStyle w:val="a3"/>
            <w:sz w:val="25"/>
            <w:szCs w:val="25"/>
            <w:lang w:eastAsia="en-US"/>
          </w:rPr>
          <w:t>://</w:t>
        </w:r>
        <w:r w:rsidRPr="00D31C31">
          <w:rPr>
            <w:rStyle w:val="a3"/>
            <w:rFonts w:eastAsia="Calibri"/>
            <w:color w:val="0000FF"/>
            <w:sz w:val="25"/>
            <w:szCs w:val="25"/>
            <w:lang w:eastAsia="en-US"/>
          </w:rPr>
          <w:t xml:space="preserve"> </w:t>
        </w:r>
        <w:hyperlink r:id="rId8" w:history="1">
          <w:r w:rsidRPr="00D31C31">
            <w:rPr>
              <w:rStyle w:val="a3"/>
              <w:rFonts w:eastAsia="Calibri"/>
              <w:color w:val="0000FF"/>
              <w:sz w:val="25"/>
              <w:szCs w:val="25"/>
              <w:lang w:eastAsia="en-US"/>
            </w:rPr>
            <w:t>trubrayon.ru</w:t>
          </w:r>
        </w:hyperlink>
        <w:r w:rsidRPr="00D31C31">
          <w:rPr>
            <w:rStyle w:val="a3"/>
            <w:rFonts w:eastAsia="Calibri"/>
            <w:sz w:val="25"/>
            <w:szCs w:val="25"/>
            <w:lang w:eastAsia="en-US"/>
          </w:rPr>
          <w:t xml:space="preserve"> в подразделе «Телецкое сельское поселение»</w:t>
        </w:r>
        <w:r w:rsidRPr="00D31C31">
          <w:rPr>
            <w:rStyle w:val="a3"/>
            <w:sz w:val="25"/>
            <w:szCs w:val="25"/>
            <w:lang w:eastAsia="en-US"/>
          </w:rPr>
          <w:t>,</w:t>
        </w:r>
      </w:hyperlink>
      <w:r w:rsidRPr="00D31C31">
        <w:rPr>
          <w:rStyle w:val="a6"/>
          <w:color w:val="000000"/>
          <w:sz w:val="25"/>
          <w:szCs w:val="25"/>
        </w:rPr>
        <w:t>в РГУ, ЕПГУ, РПГУ обязательному размещению подлежит следующая справочная информация:</w:t>
      </w:r>
    </w:p>
    <w:p w:rsidR="00D31C31" w:rsidRPr="00D31C31" w:rsidRDefault="00D31C31" w:rsidP="00D31C31">
      <w:pPr>
        <w:pStyle w:val="a5"/>
        <w:tabs>
          <w:tab w:val="left" w:pos="146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3.1.1. место нахождения и график работы Администрации, ее структурных подразделений, предоставляющих муниципальную услугу;</w:t>
      </w:r>
    </w:p>
    <w:p w:rsidR="00D31C31" w:rsidRPr="00D31C31" w:rsidRDefault="00D31C31" w:rsidP="00D31C31">
      <w:pPr>
        <w:pStyle w:val="a5"/>
        <w:tabs>
          <w:tab w:val="left" w:pos="151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3.1.2. справочные телефоны структурных подразделений Администрации, участвующих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407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3.1.3. адреса сайта, а также электронной почты и (или) формы обратной связи Администрации в сети Интернет.</w:t>
      </w:r>
    </w:p>
    <w:p w:rsidR="00D31C31" w:rsidRPr="00D31C31" w:rsidRDefault="00D31C31" w:rsidP="00D31C31">
      <w:pPr>
        <w:pStyle w:val="a5"/>
        <w:tabs>
          <w:tab w:val="left" w:pos="123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D31C31" w:rsidRPr="00D31C31" w:rsidRDefault="00D31C31" w:rsidP="00D31C31">
      <w:pPr>
        <w:pStyle w:val="a5"/>
        <w:tabs>
          <w:tab w:val="left" w:pos="124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D31C31" w:rsidRPr="00D31C31" w:rsidRDefault="00D31C31" w:rsidP="00D31C31">
      <w:pPr>
        <w:pStyle w:val="a5"/>
        <w:tabs>
          <w:tab w:val="left" w:pos="1542"/>
        </w:tabs>
        <w:autoSpaceDE/>
        <w:ind w:left="720" w:right="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3.4. Информирование Заявителей по вопросам предоставления Муниципальной услуги осуществляется:</w:t>
      </w:r>
    </w:p>
    <w:p w:rsidR="00D31C31" w:rsidRPr="00D31C31" w:rsidRDefault="00D31C31" w:rsidP="00D31C31">
      <w:pPr>
        <w:pStyle w:val="a5"/>
        <w:tabs>
          <w:tab w:val="left" w:pos="1008"/>
        </w:tabs>
        <w:ind w:lef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путем размещения информации на сайте Администрации, ЕПГУ, РПГУ;</w:t>
      </w:r>
    </w:p>
    <w:p w:rsidR="00D31C31" w:rsidRPr="00D31C31" w:rsidRDefault="00D31C31" w:rsidP="00D31C31">
      <w:pPr>
        <w:pStyle w:val="a5"/>
        <w:tabs>
          <w:tab w:val="left" w:pos="1081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D31C31" w:rsidRPr="00D31C31" w:rsidRDefault="00D31C31" w:rsidP="00D31C31">
      <w:pPr>
        <w:pStyle w:val="a5"/>
        <w:tabs>
          <w:tab w:val="left" w:pos="1090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>путем публикации информационных материалов в средствах массовой информации;</w:t>
      </w:r>
    </w:p>
    <w:p w:rsidR="00D31C31" w:rsidRPr="00D31C31" w:rsidRDefault="00D31C31" w:rsidP="00D31C31">
      <w:pPr>
        <w:pStyle w:val="a5"/>
        <w:tabs>
          <w:tab w:val="left" w:pos="1042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</w:t>
      </w:r>
      <w:r w:rsidRPr="00D31C31">
        <w:rPr>
          <w:rStyle w:val="a6"/>
          <w:color w:val="000000"/>
          <w:sz w:val="25"/>
          <w:szCs w:val="25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D31C31" w:rsidRPr="00D31C31" w:rsidRDefault="00D31C31" w:rsidP="00D31C31">
      <w:pPr>
        <w:pStyle w:val="a5"/>
        <w:tabs>
          <w:tab w:val="left" w:pos="1022"/>
        </w:tabs>
        <w:ind w:left="20" w:firstLine="70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посредством телефонной и факсимильной связи;</w:t>
      </w:r>
    </w:p>
    <w:p w:rsidR="00D31C31" w:rsidRPr="00D31C31" w:rsidRDefault="00D31C31" w:rsidP="00D31C31">
      <w:pPr>
        <w:pStyle w:val="a5"/>
        <w:tabs>
          <w:tab w:val="left" w:pos="1038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</w:t>
      </w:r>
      <w:r w:rsidRPr="00D31C31">
        <w:rPr>
          <w:rStyle w:val="a6"/>
          <w:color w:val="000000"/>
          <w:sz w:val="25"/>
          <w:szCs w:val="25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32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31C31" w:rsidRPr="00D31C31" w:rsidRDefault="00D31C31" w:rsidP="00D31C31">
      <w:pPr>
        <w:pStyle w:val="a5"/>
        <w:tabs>
          <w:tab w:val="left" w:pos="1052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перечень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>срок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985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</w:t>
      </w:r>
      <w:r w:rsidRPr="00D31C31">
        <w:rPr>
          <w:rStyle w:val="a6"/>
          <w:color w:val="000000"/>
          <w:sz w:val="25"/>
          <w:szCs w:val="25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90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33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239"/>
        </w:tabs>
        <w:ind w:left="20" w:right="20" w:firstLine="70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ж) формы заявлений (уведомлений, сообщений), используемые при предоставлении </w:t>
      </w:r>
      <w:r w:rsidRPr="00D31C31">
        <w:rPr>
          <w:rStyle w:val="a6"/>
          <w:color w:val="000000"/>
          <w:sz w:val="25"/>
          <w:szCs w:val="25"/>
        </w:rPr>
        <w:lastRenderedPageBreak/>
        <w:t>муниципальной услуги.</w:t>
      </w:r>
    </w:p>
    <w:p w:rsidR="00D31C31" w:rsidRPr="00D31C31" w:rsidRDefault="00D31C31" w:rsidP="00D31C31">
      <w:pPr>
        <w:pStyle w:val="a5"/>
        <w:tabs>
          <w:tab w:val="left" w:pos="1206"/>
        </w:tabs>
        <w:autoSpaceDE/>
        <w:ind w:left="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D31C31" w:rsidRPr="00D31C31" w:rsidRDefault="00D31C31" w:rsidP="00D31C31">
      <w:pPr>
        <w:pStyle w:val="a5"/>
        <w:tabs>
          <w:tab w:val="left" w:pos="1200"/>
        </w:tabs>
        <w:autoSpaceDE/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3.8. На сайте Администрации дополнительно размещаются: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полное наименование и почтовый адрес Администрации;</w:t>
      </w:r>
    </w:p>
    <w:p w:rsidR="00D31C31" w:rsidRPr="00D31C31" w:rsidRDefault="00D31C31" w:rsidP="00D31C31">
      <w:pPr>
        <w:pStyle w:val="a5"/>
        <w:tabs>
          <w:tab w:val="left" w:pos="1066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б) номера </w:t>
      </w:r>
      <w:proofErr w:type="spellStart"/>
      <w:r w:rsidRPr="00D31C31">
        <w:rPr>
          <w:rStyle w:val="a6"/>
          <w:color w:val="000000"/>
          <w:sz w:val="25"/>
          <w:szCs w:val="25"/>
        </w:rPr>
        <w:t>телефонов-автоинформаторов</w:t>
      </w:r>
      <w:proofErr w:type="spellEnd"/>
      <w:r w:rsidRPr="00D31C31">
        <w:rPr>
          <w:rStyle w:val="a6"/>
          <w:color w:val="000000"/>
          <w:sz w:val="25"/>
          <w:szCs w:val="25"/>
        </w:rPr>
        <w:t xml:space="preserve"> (при наличии), справочные номера телефонов структурных подразделений Администрации;</w:t>
      </w:r>
    </w:p>
    <w:p w:rsidR="00D31C31" w:rsidRPr="00D31C31" w:rsidRDefault="00D31C31" w:rsidP="00D31C31">
      <w:pPr>
        <w:pStyle w:val="a5"/>
        <w:tabs>
          <w:tab w:val="left" w:pos="1206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режим работы Администрации, график работы должностных лиц Администрации, ее структурных подразделений;</w:t>
      </w:r>
    </w:p>
    <w:p w:rsidR="00D31C31" w:rsidRPr="00D31C31" w:rsidRDefault="00D31C31" w:rsidP="00D31C31">
      <w:pPr>
        <w:pStyle w:val="a5"/>
        <w:tabs>
          <w:tab w:val="left" w:pos="1220"/>
        </w:tabs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график работы подразделения Администрации, непосредственно предоставляющего муниципальную услугу;</w:t>
      </w:r>
    </w:p>
    <w:p w:rsidR="00D31C31" w:rsidRPr="00D31C31" w:rsidRDefault="00D31C31" w:rsidP="00D31C31">
      <w:pPr>
        <w:pStyle w:val="a5"/>
        <w:tabs>
          <w:tab w:val="left" w:pos="1138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 перечень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1008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D31C31" w:rsidRPr="00D31C31" w:rsidRDefault="00D31C31" w:rsidP="00D31C31">
      <w:pPr>
        <w:pStyle w:val="a5"/>
        <w:tabs>
          <w:tab w:val="left" w:pos="1023"/>
        </w:tabs>
        <w:ind w:left="0" w:right="20" w:firstLine="709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з</w:t>
      </w:r>
      <w:proofErr w:type="spellEnd"/>
      <w:r w:rsidRPr="00D31C31">
        <w:rPr>
          <w:rStyle w:val="a6"/>
          <w:color w:val="000000"/>
          <w:sz w:val="25"/>
          <w:szCs w:val="25"/>
        </w:rPr>
        <w:t>) порядок и способы предварительной записи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и) текст настоящего Административного регламента с приложениями;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к) краткое описание порядка предоставления Муниципальной услуги;</w:t>
      </w:r>
    </w:p>
    <w:p w:rsidR="00D31C31" w:rsidRPr="00D31C31" w:rsidRDefault="00D31C31" w:rsidP="00D31C31">
      <w:pPr>
        <w:pStyle w:val="a5"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D31C31" w:rsidRPr="00D31C31" w:rsidRDefault="00D31C31" w:rsidP="00D31C31">
      <w:pPr>
        <w:pStyle w:val="a5"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D31C31" w:rsidRPr="00D31C31" w:rsidRDefault="00D31C31" w:rsidP="00D31C31">
      <w:pPr>
        <w:pStyle w:val="a5"/>
        <w:tabs>
          <w:tab w:val="left" w:pos="1239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D31C31" w:rsidRPr="00D31C31" w:rsidRDefault="00D31C31" w:rsidP="00D31C31">
      <w:pPr>
        <w:pStyle w:val="a5"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D31C31" w:rsidRPr="00D31C31" w:rsidRDefault="00D31C31" w:rsidP="00D31C31">
      <w:pPr>
        <w:pStyle w:val="a5"/>
        <w:tabs>
          <w:tab w:val="left" w:pos="1374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D31C31" w:rsidRPr="00D31C31" w:rsidRDefault="00D31C31" w:rsidP="00D31C31">
      <w:pPr>
        <w:pStyle w:val="a5"/>
        <w:tabs>
          <w:tab w:val="left" w:pos="1003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о перечне лиц, имеющих право на получение Муниципальной услуги;</w:t>
      </w:r>
    </w:p>
    <w:p w:rsidR="00D31C31" w:rsidRPr="00D31C31" w:rsidRDefault="00D31C31" w:rsidP="00D31C31">
      <w:pPr>
        <w:pStyle w:val="a5"/>
        <w:tabs>
          <w:tab w:val="left" w:pos="1090"/>
        </w:tabs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D31C31" w:rsidRPr="00D31C31" w:rsidRDefault="00D31C31" w:rsidP="00D31C31">
      <w:pPr>
        <w:pStyle w:val="a5"/>
        <w:tabs>
          <w:tab w:val="left" w:pos="989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о перечне документов, необходимых для получения муниципальной услуги;</w:t>
      </w:r>
    </w:p>
    <w:p w:rsidR="00D31C31" w:rsidRPr="00D31C31" w:rsidRDefault="00D31C31" w:rsidP="00D31C31">
      <w:pPr>
        <w:pStyle w:val="a5"/>
        <w:tabs>
          <w:tab w:val="left" w:pos="950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о сроках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8"/>
        </w:tabs>
        <w:ind w:left="0" w:firstLine="567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об основаниях для приостановления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03"/>
        </w:tabs>
        <w:ind w:left="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lastRenderedPageBreak/>
        <w:t>е) об основаниях для отказа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38"/>
        </w:tabs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330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D31C31" w:rsidRPr="00D31C31" w:rsidRDefault="00D31C31" w:rsidP="00D31C31">
      <w:pPr>
        <w:pStyle w:val="a5"/>
        <w:tabs>
          <w:tab w:val="left" w:pos="1681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D31C31">
        <w:rPr>
          <w:rStyle w:val="a6"/>
          <w:color w:val="FF0000"/>
          <w:sz w:val="25"/>
          <w:szCs w:val="25"/>
        </w:rPr>
        <w:t>3.11.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регламента, на ЕПГУ, РПГУ, сайте Администрации.</w:t>
      </w:r>
    </w:p>
    <w:p w:rsidR="00D31C31" w:rsidRPr="00D31C31" w:rsidRDefault="00D31C31" w:rsidP="00D31C31">
      <w:pPr>
        <w:pStyle w:val="a5"/>
        <w:tabs>
          <w:tab w:val="left" w:pos="1551"/>
        </w:tabs>
        <w:autoSpaceDE/>
        <w:ind w:left="0" w:right="40" w:firstLine="426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1C31" w:rsidRPr="00D31C31" w:rsidRDefault="00D31C31" w:rsidP="00D31C31">
      <w:pPr>
        <w:pStyle w:val="a5"/>
        <w:tabs>
          <w:tab w:val="left" w:pos="1383"/>
        </w:tabs>
        <w:autoSpaceDE/>
        <w:ind w:left="0" w:right="40" w:firstLine="426"/>
        <w:jc w:val="both"/>
        <w:rPr>
          <w:rStyle w:val="a6"/>
          <w:color w:val="000000"/>
          <w:sz w:val="25"/>
          <w:szCs w:val="25"/>
        </w:rPr>
      </w:pPr>
      <w:bookmarkStart w:id="6" w:name="bookmark9"/>
      <w:bookmarkStart w:id="7" w:name="bookmark10"/>
      <w:r w:rsidRPr="00D31C31">
        <w:rPr>
          <w:rStyle w:val="a6"/>
          <w:color w:val="000000"/>
          <w:sz w:val="25"/>
          <w:szCs w:val="25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6"/>
      <w:bookmarkEnd w:id="7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5"/>
          <w:szCs w:val="25"/>
        </w:rPr>
      </w:pPr>
      <w:bookmarkStart w:id="8" w:name="bookmark11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 w:val="0"/>
          <w:i w:val="0"/>
          <w:iCs w:val="0"/>
          <w:color w:val="000000"/>
          <w:sz w:val="25"/>
          <w:szCs w:val="25"/>
        </w:rPr>
      </w:pPr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II. Стандарт предоставления Муниципальной услуги</w:t>
      </w:r>
      <w:bookmarkEnd w:id="8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sz w:val="25"/>
          <w:szCs w:val="25"/>
        </w:rPr>
      </w:pPr>
      <w:bookmarkStart w:id="9" w:name="bookmark14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 xml:space="preserve">4. </w:t>
      </w:r>
      <w:bookmarkStart w:id="10" w:name="bookmark12"/>
      <w:bookmarkEnd w:id="9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Наименование Муниципальной услуги</w:t>
      </w:r>
      <w:bookmarkEnd w:id="10"/>
    </w:p>
    <w:p w:rsidR="00D31C31" w:rsidRPr="00D31C31" w:rsidRDefault="00D31C31" w:rsidP="00D31C31">
      <w:pPr>
        <w:pStyle w:val="a5"/>
        <w:tabs>
          <w:tab w:val="left" w:pos="1196"/>
        </w:tabs>
        <w:autoSpaceDE/>
        <w:ind w:left="0" w:right="40" w:firstLine="426"/>
        <w:jc w:val="both"/>
        <w:rPr>
          <w:rStyle w:val="a6"/>
          <w:color w:val="000000"/>
          <w:sz w:val="25"/>
          <w:szCs w:val="25"/>
        </w:rPr>
      </w:pPr>
      <w:bookmarkStart w:id="11" w:name="bookmark13"/>
      <w:r w:rsidRPr="00D31C31">
        <w:rPr>
          <w:rStyle w:val="a6"/>
          <w:color w:val="000000"/>
          <w:sz w:val="25"/>
          <w:szCs w:val="25"/>
        </w:rPr>
        <w:t xml:space="preserve">4.1. Муниципальная услуга «Предоставление разрешения на осуществление земляных работ на территории </w:t>
      </w:r>
      <w:r w:rsidRPr="00D31C31">
        <w:rPr>
          <w:rStyle w:val="a6"/>
          <w:color w:val="000000"/>
          <w:sz w:val="25"/>
          <w:szCs w:val="25"/>
          <w:lang w:val="ru-RU"/>
        </w:rPr>
        <w:t>Телецкого</w:t>
      </w:r>
      <w:r w:rsidRPr="00D31C31">
        <w:rPr>
          <w:rStyle w:val="a6"/>
          <w:color w:val="000000"/>
          <w:sz w:val="25"/>
          <w:szCs w:val="25"/>
        </w:rPr>
        <w:t xml:space="preserve"> сельского поселения».</w:t>
      </w:r>
      <w:bookmarkEnd w:id="11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sz w:val="25"/>
          <w:szCs w:val="25"/>
        </w:rPr>
      </w:pPr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5. Наименование органа, предоставляющего Муниципальную услугу</w:t>
      </w:r>
    </w:p>
    <w:p w:rsidR="00D31C31" w:rsidRPr="00D31C31" w:rsidRDefault="00D31C31" w:rsidP="00D31C31">
      <w:pPr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5.1. Предоставление муниципальной услуги осуществляется Администрацией.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sz w:val="25"/>
          <w:szCs w:val="25"/>
        </w:rPr>
        <w:tab/>
        <w:t>5.2.</w:t>
      </w:r>
      <w:r w:rsidRPr="00D31C31">
        <w:rPr>
          <w:sz w:val="25"/>
          <w:szCs w:val="25"/>
        </w:rPr>
        <w:tab/>
        <w:t>Ответственным за предоставление муниципальной услуги, является ведущий специалист  Администрации (далее – специалист).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color w:val="000000"/>
          <w:sz w:val="25"/>
          <w:szCs w:val="25"/>
          <w:shd w:val="clear" w:color="auto" w:fill="FFFFFF"/>
        </w:rPr>
        <w:tab/>
      </w:r>
      <w:r w:rsidRPr="00D31C31">
        <w:rPr>
          <w:sz w:val="25"/>
          <w:szCs w:val="25"/>
        </w:rPr>
        <w:t>5.3.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D31C31" w:rsidRPr="00D31C31" w:rsidRDefault="00D31C31" w:rsidP="00D31C31">
      <w:pPr>
        <w:pStyle w:val="a5"/>
        <w:tabs>
          <w:tab w:val="left" w:pos="1446"/>
        </w:tabs>
        <w:autoSpaceDE/>
        <w:ind w:left="0" w:right="20" w:firstLine="567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D31C31" w:rsidRPr="00D31C31" w:rsidRDefault="00D31C31" w:rsidP="00D31C31">
      <w:pPr>
        <w:pStyle w:val="a5"/>
        <w:tabs>
          <w:tab w:val="left" w:pos="1282"/>
        </w:tabs>
        <w:autoSpaceDE/>
        <w:ind w:left="0" w:right="20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5.5. В целях предоставления Муниципальной услуги Администрация взаимодействует с: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Управлением Федеральной налоговой службы по Брянской области;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color w:val="FF0000"/>
          <w:sz w:val="25"/>
          <w:szCs w:val="25"/>
          <w:lang w:eastAsia="en-US" w:bidi="ar-SA"/>
        </w:rPr>
      </w:pPr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Отдел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 w:bidi="ar-SA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D31C31">
        <w:rPr>
          <w:rFonts w:eastAsia="Calibri"/>
          <w:color w:val="FF0000"/>
          <w:sz w:val="25"/>
          <w:szCs w:val="25"/>
          <w:lang w:eastAsia="en-US" w:bidi="ar-SA"/>
        </w:rPr>
        <w:t>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color w:val="FF0000"/>
          <w:sz w:val="25"/>
          <w:szCs w:val="25"/>
          <w:lang w:eastAsia="en-US" w:bidi="ar-SA"/>
        </w:rPr>
      </w:pPr>
      <w:r w:rsidRPr="00D31C31">
        <w:rPr>
          <w:rFonts w:eastAsia="Calibri"/>
          <w:color w:val="FF0000"/>
          <w:sz w:val="25"/>
          <w:szCs w:val="25"/>
          <w:lang w:eastAsia="en-US" w:bidi="ar-SA"/>
        </w:rPr>
        <w:t>Администрация Трубчевского района;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иные согласующие организации.</w:t>
      </w:r>
    </w:p>
    <w:p w:rsidR="00D31C31" w:rsidRPr="00D31C31" w:rsidRDefault="00D31C31" w:rsidP="00D31C31">
      <w:pPr>
        <w:pStyle w:val="a5"/>
        <w:ind w:left="0"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6. Результат предоставления Муниципальной услуги</w:t>
      </w:r>
    </w:p>
    <w:p w:rsidR="00D31C31" w:rsidRPr="00D31C31" w:rsidRDefault="00D31C31" w:rsidP="00D31C31">
      <w:pPr>
        <w:widowControl/>
        <w:adjustRightInd w:val="0"/>
        <w:ind w:firstLine="709"/>
        <w:jc w:val="both"/>
        <w:rPr>
          <w:rFonts w:eastAsia="Calibri"/>
          <w:sz w:val="25"/>
          <w:szCs w:val="25"/>
          <w:lang w:eastAsia="en-US" w:bidi="ar-SA"/>
        </w:rPr>
      </w:pPr>
      <w:bookmarkStart w:id="12" w:name="sub_25"/>
      <w:r w:rsidRPr="00D31C31">
        <w:rPr>
          <w:rFonts w:eastAsia="Calibri"/>
          <w:sz w:val="25"/>
          <w:szCs w:val="25"/>
          <w:lang w:eastAsia="en-US" w:bidi="ar-SA"/>
        </w:rPr>
        <w:t>6.1. Результатом предоставления муниципальной услуги является: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bookmarkStart w:id="13" w:name="sub_251"/>
      <w:bookmarkEnd w:id="12"/>
      <w:r w:rsidRPr="00D31C31">
        <w:rPr>
          <w:rFonts w:eastAsia="Calibri"/>
          <w:sz w:val="25"/>
          <w:szCs w:val="25"/>
          <w:lang w:eastAsia="en-US"/>
        </w:rPr>
        <w:t>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6.2. Предоставление муниципальной услуги завершается получением заявителем одного из следующих документов: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предоставление разрешения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lastRenderedPageBreak/>
        <w:t>- мотивированный отказ в предоставлении разрешения (ордера)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bookmarkEnd w:id="13"/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Style w:val="3"/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D31C31">
        <w:rPr>
          <w:rFonts w:ascii="Times New Roman" w:hAnsi="Times New Roman" w:cs="Times New Roman"/>
          <w:b w:val="0"/>
          <w:bCs w:val="0"/>
          <w:iCs w:val="0"/>
          <w:sz w:val="25"/>
          <w:szCs w:val="25"/>
        </w:rPr>
        <w:t>7.</w:t>
      </w:r>
      <w:bookmarkStart w:id="14" w:name="bookmark18"/>
      <w:r w:rsidRPr="00D31C31">
        <w:rPr>
          <w:rFonts w:ascii="Times New Roman" w:hAnsi="Times New Roman" w:cs="Times New Roman"/>
          <w:b w:val="0"/>
          <w:bCs w:val="0"/>
          <w:iCs w:val="0"/>
          <w:sz w:val="25"/>
          <w:szCs w:val="25"/>
        </w:rPr>
        <w:t xml:space="preserve"> </w:t>
      </w:r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Срок предоставления Муниципальной услуги</w:t>
      </w:r>
      <w:bookmarkEnd w:id="14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color w:val="444444"/>
          <w:sz w:val="25"/>
          <w:szCs w:val="25"/>
          <w:bdr w:val="none" w:sz="0" w:space="0" w:color="auto" w:frame="1"/>
        </w:rPr>
        <w:tab/>
        <w:t xml:space="preserve">7.1. </w:t>
      </w:r>
      <w:r w:rsidRPr="00D31C31">
        <w:rPr>
          <w:rFonts w:eastAsia="Calibri"/>
          <w:sz w:val="25"/>
          <w:szCs w:val="25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выдаче разрешения (ордера) на осуществление земляных работ не должен превышать 20 рабочих дней;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продлении разрешения (ордера) на осуществление земляных работ – не более 6 рабочих дней;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закрытии разрешения (ордера) на осуществление земляных работ – не более 7 рабочих дней.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7.2.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i/>
          <w:sz w:val="25"/>
          <w:szCs w:val="25"/>
          <w:lang w:eastAsia="en-US" w:bidi="ar-SA"/>
        </w:rPr>
      </w:pPr>
      <w:r w:rsidRPr="00D31C31">
        <w:rPr>
          <w:rFonts w:eastAsia="Calibri"/>
          <w:b/>
          <w:bCs/>
          <w:i/>
          <w:sz w:val="25"/>
          <w:szCs w:val="25"/>
          <w:lang w:eastAsia="en-US" w:bidi="ar-SA"/>
        </w:rPr>
        <w:t>8. Правовые основания для предоставления муниципальной услуги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Pr="00D31C31">
        <w:rPr>
          <w:rStyle w:val="a6"/>
          <w:color w:val="000000"/>
          <w:sz w:val="25"/>
          <w:szCs w:val="25"/>
          <w:lang w:val="ru-RU"/>
        </w:rPr>
        <w:t>нормативно-правовые документы</w:t>
      </w:r>
      <w:r w:rsidRPr="00D31C31">
        <w:rPr>
          <w:rStyle w:val="a6"/>
          <w:color w:val="000000"/>
          <w:sz w:val="25"/>
          <w:szCs w:val="25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D31C31" w:rsidRPr="00D31C31" w:rsidRDefault="00D31C31" w:rsidP="00D31C31">
      <w:pPr>
        <w:pStyle w:val="a5"/>
        <w:tabs>
          <w:tab w:val="left" w:pos="1441"/>
        </w:tabs>
        <w:autoSpaceDE/>
        <w:ind w:left="0" w:right="23" w:firstLine="709"/>
        <w:jc w:val="both"/>
        <w:rPr>
          <w:sz w:val="25"/>
          <w:szCs w:val="25"/>
        </w:rPr>
      </w:pPr>
      <w:bookmarkStart w:id="15" w:name="bookmark21"/>
      <w:r w:rsidRPr="00D31C31">
        <w:rPr>
          <w:rStyle w:val="a6"/>
          <w:color w:val="000000"/>
          <w:sz w:val="25"/>
          <w:szCs w:val="25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D31C31">
        <w:rPr>
          <w:rStyle w:val="a6"/>
          <w:color w:val="FF0000"/>
          <w:sz w:val="25"/>
          <w:szCs w:val="25"/>
        </w:rPr>
        <w:t>Приложении 4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регламенту.</w:t>
      </w:r>
      <w:bookmarkEnd w:id="15"/>
    </w:p>
    <w:p w:rsidR="00D31C31" w:rsidRPr="00D31C31" w:rsidRDefault="00D31C31" w:rsidP="00D31C31">
      <w:pPr>
        <w:pStyle w:val="a5"/>
        <w:tabs>
          <w:tab w:val="left" w:pos="1398"/>
        </w:tabs>
        <w:autoSpaceDE/>
        <w:ind w:left="0" w:right="23" w:firstLine="567"/>
        <w:jc w:val="both"/>
        <w:rPr>
          <w:sz w:val="25"/>
          <w:szCs w:val="25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b/>
          <w:bCs/>
          <w:sz w:val="25"/>
          <w:szCs w:val="25"/>
          <w:lang w:eastAsia="en-US" w:bidi="ar-SA"/>
        </w:rPr>
      </w:pPr>
      <w:bookmarkStart w:id="16" w:name="bookmark22"/>
      <w:r w:rsidRPr="00D31C31">
        <w:rPr>
          <w:rFonts w:eastAsia="Calibri"/>
          <w:b/>
          <w:bCs/>
          <w:sz w:val="25"/>
          <w:szCs w:val="25"/>
          <w:lang w:eastAsia="en-US" w:bidi="ar-SA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6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Style w:val="a6"/>
          <w:rFonts w:eastAsia="Calibri"/>
          <w:color w:val="000000"/>
          <w:sz w:val="25"/>
          <w:szCs w:val="25"/>
        </w:rPr>
      </w:pPr>
      <w:r w:rsidRPr="00D31C31">
        <w:rPr>
          <w:rStyle w:val="a6"/>
          <w:rFonts w:eastAsia="Calibri"/>
          <w:color w:val="000000"/>
          <w:sz w:val="25"/>
          <w:szCs w:val="25"/>
        </w:rPr>
        <w:t xml:space="preserve">9.1. </w:t>
      </w:r>
      <w:bookmarkStart w:id="17" w:name="sub_281"/>
      <w:r w:rsidRPr="00D31C31">
        <w:rPr>
          <w:rStyle w:val="a6"/>
          <w:i/>
          <w:color w:val="000000"/>
          <w:sz w:val="25"/>
          <w:szCs w:val="25"/>
        </w:rPr>
        <w:t>Для получения разрешения (ордера) на осуществление земляных работ</w:t>
      </w:r>
      <w:r w:rsidRPr="00D31C31">
        <w:rPr>
          <w:rStyle w:val="a6"/>
          <w:color w:val="000000"/>
          <w:sz w:val="25"/>
          <w:szCs w:val="25"/>
        </w:rPr>
        <w:t xml:space="preserve"> заявитель подает лично или через законного представителя (направляет почтой) в Администрацию следующие документы:</w:t>
      </w:r>
    </w:p>
    <w:bookmarkEnd w:id="17"/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 xml:space="preserve">а) заявление по форме согласно </w:t>
      </w:r>
      <w:r w:rsidRPr="00D31C31">
        <w:rPr>
          <w:rStyle w:val="a6"/>
          <w:color w:val="FF0000"/>
          <w:sz w:val="25"/>
          <w:szCs w:val="25"/>
        </w:rPr>
        <w:t>приложению № 3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lastRenderedPageBreak/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D31C31" w:rsidRPr="00D31C31" w:rsidRDefault="00D31C31" w:rsidP="00D31C31">
      <w:pPr>
        <w:ind w:firstLine="709"/>
        <w:jc w:val="both"/>
        <w:rPr>
          <w:i/>
          <w:iCs/>
          <w:sz w:val="25"/>
          <w:szCs w:val="25"/>
        </w:rPr>
      </w:pPr>
      <w:proofErr w:type="gramStart"/>
      <w:r w:rsidRPr="00D31C31">
        <w:rPr>
          <w:i/>
          <w:iCs/>
          <w:color w:val="000000"/>
          <w:sz w:val="25"/>
          <w:szCs w:val="25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  <w:proofErr w:type="gramEnd"/>
    </w:p>
    <w:p w:rsidR="00D31C31" w:rsidRPr="00D31C31" w:rsidRDefault="00D31C31" w:rsidP="00D31C31">
      <w:pPr>
        <w:ind w:firstLine="709"/>
        <w:jc w:val="both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br/>
        <w:t xml:space="preserve">           - график производства земляных работ (в произвольной форме);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  <w:t>- свидетельство о допуске к работам, которые оказывают влияние</w:t>
      </w:r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t xml:space="preserve">на безопасность объектов капитального строительства, выдаваемое </w:t>
      </w:r>
      <w:proofErr w:type="spellStart"/>
      <w:r w:rsidRPr="00D31C31">
        <w:rPr>
          <w:i/>
          <w:iCs/>
          <w:color w:val="000000"/>
          <w:sz w:val="25"/>
          <w:szCs w:val="25"/>
        </w:rPr>
        <w:t>саморегулируемой</w:t>
      </w:r>
      <w:proofErr w:type="spellEnd"/>
      <w:r w:rsidRPr="00D31C31">
        <w:rPr>
          <w:i/>
          <w:iCs/>
          <w:color w:val="000000"/>
          <w:spacing w:val="1"/>
          <w:sz w:val="25"/>
          <w:szCs w:val="25"/>
        </w:rPr>
        <w:t> </w:t>
      </w:r>
      <w:r w:rsidRPr="00D31C31">
        <w:rPr>
          <w:i/>
          <w:iCs/>
          <w:color w:val="000000"/>
          <w:sz w:val="25"/>
          <w:szCs w:val="25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D31C31" w:rsidRPr="00D31C31" w:rsidRDefault="00D31C31" w:rsidP="00D31C31">
      <w:pPr>
        <w:ind w:firstLine="708"/>
        <w:jc w:val="both"/>
        <w:rPr>
          <w:i/>
          <w:iCs/>
          <w:color w:val="000000"/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Ордеру №__».</w:t>
      </w:r>
    </w:p>
    <w:p w:rsidR="00D31C31" w:rsidRPr="00D31C31" w:rsidRDefault="00D31C31" w:rsidP="00D31C31">
      <w:pPr>
        <w:jc w:val="both"/>
        <w:rPr>
          <w:sz w:val="25"/>
          <w:szCs w:val="25"/>
        </w:rPr>
      </w:pPr>
      <w:r w:rsidRPr="00D31C31">
        <w:rPr>
          <w:i/>
          <w:iCs/>
          <w:color w:val="000000"/>
          <w:sz w:val="25"/>
          <w:szCs w:val="25"/>
        </w:rPr>
        <w:tab/>
      </w:r>
      <w:r w:rsidRPr="00D31C31">
        <w:rPr>
          <w:sz w:val="25"/>
          <w:szCs w:val="25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</w: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D31C31">
        <w:rPr>
          <w:rFonts w:eastAsia="Calibri"/>
          <w:sz w:val="25"/>
          <w:szCs w:val="25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D31C31">
        <w:rPr>
          <w:rStyle w:val="a6"/>
          <w:color w:val="000000"/>
          <w:sz w:val="25"/>
          <w:szCs w:val="25"/>
        </w:rPr>
        <w:t xml:space="preserve"> и иными законными владельцами земельных участков, на территории которых планируется  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color w:val="444444"/>
          <w:sz w:val="25"/>
          <w:szCs w:val="25"/>
          <w:bdr w:val="none" w:sz="0" w:space="0" w:color="auto" w:frame="1"/>
        </w:rPr>
        <w:tab/>
        <w:t>9</w:t>
      </w:r>
      <w:r w:rsidRPr="00D31C31">
        <w:rPr>
          <w:rStyle w:val="a6"/>
          <w:color w:val="000000"/>
          <w:sz w:val="25"/>
          <w:szCs w:val="25"/>
        </w:rPr>
        <w:t xml:space="preserve">.2. </w:t>
      </w:r>
      <w:r w:rsidRPr="00D31C31">
        <w:rPr>
          <w:rStyle w:val="a6"/>
          <w:i/>
          <w:color w:val="000000"/>
          <w:sz w:val="25"/>
          <w:szCs w:val="25"/>
        </w:rPr>
        <w:t>Для продления срока действия разрешения (ордера)</w:t>
      </w:r>
      <w:r w:rsidRPr="00D31C31">
        <w:rPr>
          <w:rStyle w:val="a6"/>
          <w:color w:val="000000"/>
          <w:sz w:val="25"/>
          <w:szCs w:val="25"/>
        </w:rPr>
        <w:t xml:space="preserve"> заявитель предоставляет следующие документы: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б) разрешение (ордер) (оригинал);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в) новый график производства работ, согласованный исполнителем работ и утвержденный заявителем.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lastRenderedPageBreak/>
        <w:tab/>
        <w:t xml:space="preserve">9.3. </w:t>
      </w:r>
      <w:r w:rsidRPr="00D31C31">
        <w:rPr>
          <w:rStyle w:val="a6"/>
          <w:i/>
          <w:color w:val="000000"/>
          <w:sz w:val="25"/>
          <w:szCs w:val="25"/>
        </w:rPr>
        <w:t xml:space="preserve">Для закрытия разрешения (ордера) </w:t>
      </w:r>
      <w:r w:rsidRPr="00D31C31">
        <w:rPr>
          <w:rStyle w:val="a6"/>
          <w:color w:val="000000"/>
          <w:sz w:val="25"/>
          <w:szCs w:val="25"/>
        </w:rPr>
        <w:t>заявитель представляет следующие документы: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а) письменное обращение в произвольной форме;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б) разрешение (ордер) (оригинал);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ab/>
        <w:t>в) подписанный акт приемки восстановленной территории после проведения земляных работ (</w:t>
      </w:r>
      <w:r w:rsidRPr="00D31C31">
        <w:rPr>
          <w:rStyle w:val="a6"/>
          <w:color w:val="FF0000"/>
          <w:sz w:val="25"/>
          <w:szCs w:val="25"/>
        </w:rPr>
        <w:t>приложение № 4</w:t>
      </w:r>
      <w:r w:rsidRPr="00D31C31">
        <w:rPr>
          <w:rStyle w:val="a6"/>
          <w:color w:val="000000"/>
          <w:sz w:val="25"/>
          <w:szCs w:val="25"/>
        </w:rPr>
        <w:t xml:space="preserve"> к настоящему Административному регламенту).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18" w:name="sub_2101"/>
      <w:r w:rsidRPr="00D31C31">
        <w:rPr>
          <w:rFonts w:eastAsia="Calibri"/>
          <w:sz w:val="25"/>
          <w:szCs w:val="25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19" w:name="sub_2102"/>
      <w:bookmarkEnd w:id="18"/>
      <w:r w:rsidRPr="00D31C31">
        <w:rPr>
          <w:rFonts w:eastAsia="Calibri"/>
          <w:sz w:val="25"/>
          <w:szCs w:val="25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20" w:name="sub_2103"/>
      <w:bookmarkEnd w:id="19"/>
      <w:r w:rsidRPr="00D31C31">
        <w:rPr>
          <w:rFonts w:eastAsia="Calibri"/>
          <w:sz w:val="25"/>
          <w:szCs w:val="25"/>
          <w:lang w:eastAsia="en-US" w:bidi="ar-SA"/>
        </w:rPr>
        <w:t xml:space="preserve">в) выписки из </w:t>
      </w:r>
      <w:r w:rsidRPr="00D31C31">
        <w:rPr>
          <w:rStyle w:val="a6"/>
          <w:color w:val="000000"/>
          <w:sz w:val="25"/>
          <w:szCs w:val="25"/>
        </w:rPr>
        <w:t xml:space="preserve">Единого государственного реестра недвижимости </w:t>
      </w:r>
      <w:r w:rsidRPr="00D31C31">
        <w:rPr>
          <w:rFonts w:eastAsia="Calibri"/>
          <w:sz w:val="25"/>
          <w:szCs w:val="25"/>
          <w:lang w:eastAsia="en-US" w:bidi="ar-SA"/>
        </w:rPr>
        <w:t>(</w:t>
      </w:r>
      <w:proofErr w:type="gramStart"/>
      <w:r w:rsidRPr="00D31C31">
        <w:rPr>
          <w:rFonts w:eastAsia="Calibri"/>
          <w:sz w:val="25"/>
          <w:szCs w:val="25"/>
          <w:lang w:eastAsia="en-US" w:bidi="ar-SA"/>
        </w:rPr>
        <w:t>содержащая</w:t>
      </w:r>
      <w:proofErr w:type="gramEnd"/>
      <w:r w:rsidRPr="00D31C31">
        <w:rPr>
          <w:rFonts w:eastAsia="Calibri"/>
          <w:sz w:val="25"/>
          <w:szCs w:val="25"/>
          <w:lang w:eastAsia="en-US" w:bidi="ar-SA"/>
        </w:rPr>
        <w:t xml:space="preserve"> общедоступные сведения о зарегистрированных правах на объект недвижимости);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1) согласование копий материалов проектной документации (включая топографическую съёмку места работ в масштабе 1:500)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с</w:t>
      </w:r>
      <w:proofErr w:type="gramEnd"/>
      <w:r w:rsidRPr="00D31C31">
        <w:rPr>
          <w:rFonts w:eastAsia="Calibri"/>
          <w:sz w:val="25"/>
          <w:szCs w:val="25"/>
          <w:lang w:eastAsia="en-US"/>
        </w:rPr>
        <w:t>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D31C31">
        <w:rPr>
          <w:rFonts w:eastAsia="Calibri"/>
          <w:sz w:val="25"/>
          <w:szCs w:val="25"/>
          <w:lang w:eastAsia="en-US"/>
        </w:rPr>
        <w:t>с</w:t>
      </w:r>
      <w:proofErr w:type="gramEnd"/>
      <w:r w:rsidRPr="00D31C31">
        <w:rPr>
          <w:rFonts w:eastAsia="Calibri"/>
          <w:sz w:val="25"/>
          <w:szCs w:val="25"/>
          <w:lang w:eastAsia="en-US"/>
        </w:rPr>
        <w:t>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</w:r>
      <w:r w:rsidRPr="00D31C31">
        <w:rPr>
          <w:rFonts w:eastAsia="Calibri"/>
          <w:color w:val="FF0000"/>
          <w:sz w:val="25"/>
          <w:szCs w:val="25"/>
          <w:lang w:eastAsia="en-US"/>
        </w:rPr>
        <w:t xml:space="preserve">Отделом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D31C31">
        <w:rPr>
          <w:rFonts w:eastAsia="Calibri"/>
          <w:sz w:val="25"/>
          <w:szCs w:val="25"/>
          <w:lang w:eastAsia="en-US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bookmarkEnd w:id="20"/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9.5. Заявитель вправе представить указанные в </w:t>
      </w:r>
      <w:hyperlink r:id="rId9" w:anchor="sub_210" w:history="1">
        <w:r w:rsidRPr="00D31C31">
          <w:rPr>
            <w:rStyle w:val="a3"/>
            <w:rFonts w:eastAsia="Calibri"/>
            <w:color w:val="106BBE"/>
            <w:sz w:val="25"/>
            <w:szCs w:val="25"/>
            <w:lang w:eastAsia="en-US" w:bidi="ar-SA"/>
          </w:rPr>
          <w:t xml:space="preserve">пункте </w:t>
        </w:r>
      </w:hyperlink>
      <w:r w:rsidRPr="00D31C31">
        <w:rPr>
          <w:sz w:val="25"/>
          <w:szCs w:val="25"/>
        </w:rPr>
        <w:t>9</w:t>
      </w:r>
      <w:r w:rsidRPr="00D31C31">
        <w:rPr>
          <w:rFonts w:eastAsia="Calibri"/>
          <w:sz w:val="25"/>
          <w:szCs w:val="25"/>
          <w:lang w:eastAsia="en-US" w:bidi="ar-SA"/>
        </w:rPr>
        <w:t>.4. административного регламента документы в Администрацию по собственной инициативе.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bookmarkStart w:id="21" w:name="sub_211"/>
      <w:r w:rsidRPr="00D31C31">
        <w:rPr>
          <w:rFonts w:eastAsia="Calibri"/>
          <w:sz w:val="25"/>
          <w:szCs w:val="25"/>
          <w:lang w:eastAsia="en-US" w:bidi="ar-SA"/>
        </w:rPr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31C31" w:rsidRPr="00D31C31" w:rsidRDefault="00D31C31" w:rsidP="00D31C31">
      <w:pPr>
        <w:pStyle w:val="a5"/>
        <w:tabs>
          <w:tab w:val="left" w:pos="1383"/>
        </w:tabs>
        <w:ind w:left="20" w:right="20" w:firstLine="689"/>
        <w:jc w:val="both"/>
        <w:rPr>
          <w:sz w:val="25"/>
          <w:szCs w:val="25"/>
        </w:rPr>
      </w:pPr>
      <w:bookmarkStart w:id="22" w:name="sub_212"/>
      <w:bookmarkEnd w:id="21"/>
      <w:r w:rsidRPr="00D31C31">
        <w:rPr>
          <w:rStyle w:val="a6"/>
          <w:color w:val="000000"/>
          <w:sz w:val="25"/>
          <w:szCs w:val="25"/>
        </w:rPr>
        <w:t>9.7. Администрации запрещено требовать у Заявителя:</w:t>
      </w:r>
    </w:p>
    <w:p w:rsidR="00D31C31" w:rsidRPr="00D31C31" w:rsidRDefault="00D31C31" w:rsidP="00D31C31">
      <w:pPr>
        <w:pStyle w:val="a5"/>
        <w:tabs>
          <w:tab w:val="left" w:pos="172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810"/>
        </w:tabs>
        <w:autoSpaceDE/>
        <w:ind w:left="0" w:right="20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0" w:history="1">
        <w:r w:rsidRPr="00D31C31">
          <w:rPr>
            <w:rStyle w:val="a3"/>
            <w:sz w:val="25"/>
            <w:szCs w:val="25"/>
          </w:rPr>
          <w:t xml:space="preserve"> частью 6 </w:t>
        </w:r>
      </w:hyperlink>
      <w:r w:rsidRPr="00D31C31">
        <w:rPr>
          <w:rStyle w:val="a6"/>
          <w:color w:val="000000"/>
          <w:sz w:val="25"/>
          <w:szCs w:val="25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D31C31" w:rsidRPr="00D31C31" w:rsidRDefault="00D31C31" w:rsidP="00D31C31">
      <w:pPr>
        <w:pStyle w:val="a5"/>
        <w:tabs>
          <w:tab w:val="left" w:pos="1537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Pr="00D31C31">
        <w:rPr>
          <w:rStyle w:val="a6"/>
          <w:color w:val="FF0000"/>
          <w:sz w:val="25"/>
          <w:szCs w:val="25"/>
        </w:rPr>
        <w:t>в пункте 10.1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регламента;</w:t>
      </w:r>
    </w:p>
    <w:p w:rsidR="00D31C31" w:rsidRPr="00D31C31" w:rsidRDefault="00D31C31" w:rsidP="00D31C31">
      <w:pPr>
        <w:pStyle w:val="a5"/>
        <w:tabs>
          <w:tab w:val="left" w:pos="1710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9.7.4. представления документов и информации, отсутствие и (или) недостоверность </w:t>
      </w:r>
      <w:r w:rsidRPr="00D31C31">
        <w:rPr>
          <w:rStyle w:val="a6"/>
          <w:color w:val="000000"/>
          <w:sz w:val="25"/>
          <w:szCs w:val="25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1C31" w:rsidRPr="00D31C31" w:rsidRDefault="00D31C31" w:rsidP="00D31C31">
      <w:pPr>
        <w:pStyle w:val="a5"/>
        <w:tabs>
          <w:tab w:val="left" w:pos="1201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31C31" w:rsidRPr="00D31C31" w:rsidRDefault="00D31C31" w:rsidP="00D31C31">
      <w:pPr>
        <w:pStyle w:val="a5"/>
        <w:tabs>
          <w:tab w:val="left" w:pos="1086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47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999"/>
        </w:tabs>
        <w:ind w:left="2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31C31" w:rsidRPr="00D31C31" w:rsidRDefault="00D31C31" w:rsidP="00D31C31">
      <w:pPr>
        <w:pStyle w:val="a5"/>
        <w:tabs>
          <w:tab w:val="left" w:pos="1340"/>
        </w:tabs>
        <w:autoSpaceDE/>
        <w:ind w:left="0" w:right="23" w:firstLine="709"/>
        <w:jc w:val="both"/>
        <w:rPr>
          <w:sz w:val="25"/>
          <w:szCs w:val="25"/>
        </w:rPr>
      </w:pPr>
      <w:bookmarkStart w:id="23" w:name="bookmark23"/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3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5"/>
          <w:szCs w:val="25"/>
        </w:rPr>
      </w:pPr>
      <w:bookmarkStart w:id="24" w:name="bookmark24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4"/>
    </w:p>
    <w:p w:rsidR="00D31C31" w:rsidRPr="00D31C31" w:rsidRDefault="00D31C31" w:rsidP="00D31C31">
      <w:pPr>
        <w:pStyle w:val="a5"/>
        <w:tabs>
          <w:tab w:val="left" w:pos="1618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D31C31" w:rsidRPr="00D31C31" w:rsidRDefault="00D31C31" w:rsidP="00D31C31">
      <w:pPr>
        <w:pStyle w:val="a5"/>
        <w:tabs>
          <w:tab w:val="left" w:pos="167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D31C31" w:rsidRPr="00D31C31" w:rsidRDefault="00D31C31" w:rsidP="00D31C31">
      <w:pPr>
        <w:pStyle w:val="a5"/>
        <w:tabs>
          <w:tab w:val="left" w:pos="1172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D31C31" w:rsidRPr="00D31C31" w:rsidRDefault="00D31C31" w:rsidP="00D31C31">
      <w:pPr>
        <w:pStyle w:val="a5"/>
        <w:tabs>
          <w:tab w:val="left" w:pos="1086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D31C31" w:rsidRPr="00D31C31" w:rsidRDefault="00D31C31" w:rsidP="00D31C31">
      <w:pPr>
        <w:pStyle w:val="a5"/>
        <w:tabs>
          <w:tab w:val="left" w:pos="1652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D31C31" w:rsidRPr="00D31C31" w:rsidRDefault="00D31C31" w:rsidP="00D31C31">
      <w:pPr>
        <w:pStyle w:val="a5"/>
        <w:tabs>
          <w:tab w:val="left" w:pos="1162"/>
        </w:tabs>
        <w:ind w:left="2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 сведения из Единого государственного реестра недвижимости (</w:t>
      </w:r>
      <w:r w:rsidRPr="00D31C31">
        <w:rPr>
          <w:rFonts w:eastAsia="Calibri"/>
          <w:sz w:val="25"/>
          <w:szCs w:val="25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D31C31">
        <w:rPr>
          <w:rStyle w:val="a6"/>
          <w:color w:val="000000"/>
          <w:sz w:val="25"/>
          <w:szCs w:val="25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10.1.3. В </w:t>
      </w:r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Отделе государственной </w:t>
      </w:r>
      <w:proofErr w:type="gramStart"/>
      <w:r w:rsidRPr="00D31C31">
        <w:rPr>
          <w:rFonts w:eastAsia="Calibri"/>
          <w:color w:val="FF0000"/>
          <w:sz w:val="25"/>
          <w:szCs w:val="25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Pr="00D31C31">
        <w:rPr>
          <w:rFonts w:eastAsia="Calibri"/>
          <w:color w:val="FF0000"/>
          <w:sz w:val="25"/>
          <w:szCs w:val="25"/>
          <w:lang w:eastAsia="en-US" w:bidi="ar-SA"/>
        </w:rPr>
        <w:t xml:space="preserve"> России</w:t>
      </w:r>
      <w:r w:rsidRPr="00D31C31">
        <w:rPr>
          <w:sz w:val="25"/>
          <w:szCs w:val="25"/>
        </w:rPr>
        <w:t xml:space="preserve"> - </w:t>
      </w:r>
      <w:r w:rsidRPr="00D31C31">
        <w:rPr>
          <w:rFonts w:eastAsia="Calibri"/>
          <w:sz w:val="25"/>
          <w:szCs w:val="25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D31C31">
        <w:rPr>
          <w:rFonts w:eastAsia="Calibri"/>
          <w:sz w:val="25"/>
          <w:szCs w:val="25"/>
          <w:lang w:eastAsia="en-US" w:bidi="ar-SA"/>
        </w:rPr>
        <w:t>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rFonts w:eastAsia="Calibri"/>
          <w:sz w:val="25"/>
          <w:szCs w:val="25"/>
          <w:lang w:eastAsia="en-US" w:bidi="ar-SA"/>
        </w:rPr>
        <w:t>10.1.4</w:t>
      </w:r>
      <w:proofErr w:type="gramStart"/>
      <w:r w:rsidRPr="00D31C31">
        <w:rPr>
          <w:rFonts w:eastAsia="Calibri"/>
          <w:sz w:val="25"/>
          <w:szCs w:val="25"/>
          <w:lang w:eastAsia="en-US" w:bidi="ar-SA"/>
        </w:rPr>
        <w:t xml:space="preserve"> В</w:t>
      </w:r>
      <w:proofErr w:type="gramEnd"/>
      <w:r w:rsidRPr="00D31C31">
        <w:rPr>
          <w:rFonts w:eastAsia="Calibri"/>
          <w:sz w:val="25"/>
          <w:szCs w:val="25"/>
          <w:lang w:eastAsia="en-US" w:bidi="ar-SA"/>
        </w:rPr>
        <w:t xml:space="preserve"> органе местного самоуправления - разрешение на строительство при </w:t>
      </w:r>
      <w:r w:rsidRPr="00D31C31">
        <w:rPr>
          <w:color w:val="000000"/>
          <w:sz w:val="25"/>
          <w:szCs w:val="25"/>
        </w:rPr>
        <w:t>строительстве инженерных коммуникаций к вновь возводимому объекту.</w:t>
      </w:r>
    </w:p>
    <w:p w:rsidR="00D31C31" w:rsidRPr="00D31C31" w:rsidRDefault="00D31C31" w:rsidP="00D31C31">
      <w:pPr>
        <w:pStyle w:val="a5"/>
        <w:tabs>
          <w:tab w:val="left" w:pos="157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Fonts w:eastAsia="Calibri"/>
          <w:sz w:val="25"/>
          <w:szCs w:val="25"/>
          <w:lang w:eastAsia="en-US" w:bidi="ar-SA"/>
        </w:rPr>
        <w:t xml:space="preserve">10.1.5. </w:t>
      </w:r>
      <w:r w:rsidRPr="00D31C31">
        <w:rPr>
          <w:rStyle w:val="a6"/>
          <w:color w:val="000000"/>
          <w:sz w:val="25"/>
          <w:szCs w:val="25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 xml:space="preserve">11. Исчерпывающий перечень оснований для отказа в приеме документов, </w:t>
      </w: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lastRenderedPageBreak/>
        <w:t>необходимых для предоставления Муниципальной услуги</w:t>
      </w:r>
    </w:p>
    <w:p w:rsidR="00D31C31" w:rsidRPr="00D31C31" w:rsidRDefault="00D31C31" w:rsidP="00D31C31">
      <w:pPr>
        <w:pStyle w:val="a5"/>
        <w:tabs>
          <w:tab w:val="left" w:pos="993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D31C31" w:rsidRPr="00D31C31" w:rsidRDefault="00D31C31" w:rsidP="00D31C31">
      <w:pPr>
        <w:adjustRightInd w:val="0"/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 xml:space="preserve">11.1.1. Несоответствия Заявителя требованиям, установленным </w:t>
      </w:r>
      <w:r w:rsidRPr="00D31C31">
        <w:rPr>
          <w:sz w:val="25"/>
          <w:szCs w:val="25"/>
        </w:rPr>
        <w:t>пунктом 2.1. Административного Регламента.</w:t>
      </w:r>
    </w:p>
    <w:p w:rsidR="00D31C31" w:rsidRPr="00D31C31" w:rsidRDefault="00D31C31" w:rsidP="00D31C31">
      <w:pPr>
        <w:pStyle w:val="a5"/>
        <w:tabs>
          <w:tab w:val="left" w:pos="709"/>
          <w:tab w:val="left" w:pos="1560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11.1.2. Заявление подано лицом, не имеющим полномочий представлять интересы Заявителя.</w:t>
      </w:r>
    </w:p>
    <w:p w:rsidR="00D31C31" w:rsidRPr="00D31C31" w:rsidRDefault="00D31C31" w:rsidP="00D31C31">
      <w:pPr>
        <w:pStyle w:val="a5"/>
        <w:tabs>
          <w:tab w:val="left" w:pos="993"/>
          <w:tab w:val="left" w:pos="1560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Fonts w:eastAsia="Calibri"/>
          <w:sz w:val="25"/>
          <w:szCs w:val="25"/>
        </w:rPr>
        <w:t>11.1.3. Несоответствие заявления требованиям к форме заявления, установленной Административным регламентом</w:t>
      </w:r>
    </w:p>
    <w:p w:rsidR="00D31C31" w:rsidRPr="00D31C31" w:rsidRDefault="00D31C31" w:rsidP="00D31C31">
      <w:pPr>
        <w:pStyle w:val="a5"/>
        <w:tabs>
          <w:tab w:val="left" w:pos="993"/>
          <w:tab w:val="left" w:pos="1560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:rsidR="00D31C31" w:rsidRPr="00D31C31" w:rsidRDefault="00D31C31" w:rsidP="00D31C31">
      <w:pPr>
        <w:pStyle w:val="a5"/>
        <w:tabs>
          <w:tab w:val="left" w:pos="1560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31C31" w:rsidRPr="00D31C31" w:rsidRDefault="00D31C31" w:rsidP="00D31C31">
      <w:pPr>
        <w:pStyle w:val="a5"/>
        <w:tabs>
          <w:tab w:val="left" w:pos="1560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11.1.6. Текст письменного заявления не поддается прочтению.</w:t>
      </w:r>
    </w:p>
    <w:p w:rsidR="00D31C31" w:rsidRPr="00D31C31" w:rsidRDefault="00D31C31" w:rsidP="00D31C31">
      <w:pPr>
        <w:pStyle w:val="a5"/>
        <w:tabs>
          <w:tab w:val="left" w:pos="1560"/>
          <w:tab w:val="left" w:pos="2209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450"/>
        </w:tabs>
        <w:autoSpaceDE/>
        <w:ind w:left="0" w:right="23" w:firstLine="709"/>
        <w:jc w:val="both"/>
        <w:rPr>
          <w:sz w:val="25"/>
          <w:szCs w:val="25"/>
        </w:rPr>
      </w:pPr>
      <w:bookmarkStart w:id="25" w:name="bookmark26"/>
      <w:r w:rsidRPr="00D31C31">
        <w:rPr>
          <w:rStyle w:val="a6"/>
          <w:color w:val="000000"/>
          <w:sz w:val="25"/>
          <w:szCs w:val="25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5"/>
    </w:p>
    <w:p w:rsidR="00D31C31" w:rsidRPr="00D31C31" w:rsidRDefault="00D31C31" w:rsidP="00D31C31">
      <w:pPr>
        <w:widowControl/>
        <w:adjustRightInd w:val="0"/>
        <w:ind w:firstLine="720"/>
        <w:jc w:val="both"/>
        <w:rPr>
          <w:rFonts w:eastAsia="Calibri"/>
          <w:sz w:val="25"/>
          <w:szCs w:val="25"/>
          <w:lang w:eastAsia="en-US" w:bidi="ar-SA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bookmarkStart w:id="26" w:name="bookmark27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12. Исчерпывающий перечень оснований для приостановления или отказа в предоставлении Муниципальной услуги</w:t>
      </w:r>
      <w:bookmarkEnd w:id="26"/>
    </w:p>
    <w:p w:rsidR="00D31C31" w:rsidRPr="00D31C31" w:rsidRDefault="00D31C31" w:rsidP="00D31C31">
      <w:pPr>
        <w:pStyle w:val="a5"/>
        <w:tabs>
          <w:tab w:val="left" w:pos="1276"/>
          <w:tab w:val="left" w:pos="1436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12.1. Основания для приостановления Муниципальной услуги не предусмотрены.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12.2. Основаниями для отказа в предоставлении Муниципальной услуги являются: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12.2.1. </w:t>
      </w:r>
      <w:r w:rsidRPr="00D31C31">
        <w:rPr>
          <w:rFonts w:eastAsia="Calibri"/>
          <w:sz w:val="25"/>
          <w:szCs w:val="25"/>
        </w:rPr>
        <w:t xml:space="preserve"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</w:r>
      <w:proofErr w:type="spellStart"/>
      <w:r w:rsidRPr="00D31C31">
        <w:rPr>
          <w:rFonts w:eastAsia="Calibri"/>
          <w:sz w:val="25"/>
          <w:szCs w:val="25"/>
        </w:rPr>
        <w:t>саморегулируемой</w:t>
      </w:r>
      <w:proofErr w:type="spellEnd"/>
      <w:r w:rsidRPr="00D31C31">
        <w:rPr>
          <w:rFonts w:eastAsia="Calibri"/>
          <w:sz w:val="25"/>
          <w:szCs w:val="25"/>
        </w:rPr>
        <w:t xml:space="preserve"> организацией;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12.2.2. Если срок действия согласований организациями превышает три месяца до срока выдачи разрешения на осуществление земляных работ; 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12.2.3.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12.2.4. Подача заявителем письма об отзыве заявления о выдаче разрешения;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12.2.5. Наличие у заявителя объектов производства земляных работ с </w:t>
      </w:r>
      <w:proofErr w:type="spellStart"/>
      <w:r w:rsidRPr="00D31C31">
        <w:rPr>
          <w:rFonts w:eastAsia="Calibri"/>
          <w:sz w:val="25"/>
          <w:szCs w:val="25"/>
        </w:rPr>
        <w:t>невосстановленным</w:t>
      </w:r>
      <w:proofErr w:type="spellEnd"/>
      <w:r w:rsidRPr="00D31C31">
        <w:rPr>
          <w:rFonts w:eastAsia="Calibri"/>
          <w:sz w:val="25"/>
          <w:szCs w:val="25"/>
        </w:rPr>
        <w:t xml:space="preserve"> благоустройством в срок, установленный ранее выданным разрешением.</w:t>
      </w:r>
    </w:p>
    <w:p w:rsidR="00D31C31" w:rsidRPr="00D31C31" w:rsidRDefault="00D31C31" w:rsidP="00D31C31">
      <w:pPr>
        <w:pStyle w:val="a5"/>
        <w:tabs>
          <w:tab w:val="left" w:pos="1276"/>
          <w:tab w:val="left" w:pos="1441"/>
        </w:tabs>
        <w:autoSpaceDE/>
        <w:ind w:left="0" w:right="23" w:firstLine="709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12.2.6. </w:t>
      </w:r>
      <w:r w:rsidRPr="00D31C31">
        <w:rPr>
          <w:sz w:val="25"/>
          <w:szCs w:val="25"/>
        </w:rP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D31C31" w:rsidRPr="00D31C31" w:rsidRDefault="00D31C31" w:rsidP="00D31C31">
      <w:pPr>
        <w:pStyle w:val="a5"/>
        <w:tabs>
          <w:tab w:val="left" w:pos="1276"/>
        </w:tabs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:rsidR="00D31C31" w:rsidRPr="00D31C31" w:rsidRDefault="00D31C31" w:rsidP="00D31C31">
      <w:pPr>
        <w:pStyle w:val="a5"/>
        <w:tabs>
          <w:tab w:val="left" w:pos="1276"/>
          <w:tab w:val="left" w:pos="1479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5"/>
          <w:szCs w:val="25"/>
        </w:rPr>
      </w:pPr>
      <w:bookmarkStart w:id="27" w:name="bookmark28"/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7"/>
    </w:p>
    <w:p w:rsidR="00D31C31" w:rsidRPr="00D31C31" w:rsidRDefault="00D31C31" w:rsidP="00D31C31">
      <w:pPr>
        <w:adjustRightInd w:val="0"/>
        <w:ind w:firstLine="540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Муниципальная услуга предоставляется бесплатно.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D31C31" w:rsidRPr="00D31C31" w:rsidRDefault="00D31C31" w:rsidP="00D31C31">
      <w:pPr>
        <w:pStyle w:val="a5"/>
        <w:tabs>
          <w:tab w:val="left" w:pos="1484"/>
        </w:tabs>
        <w:autoSpaceDE/>
        <w:ind w:left="0" w:right="20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Услуги, необходимые и обязательные для предоставления Муниципальной услуги, </w:t>
      </w:r>
      <w:r w:rsidRPr="00D31C31">
        <w:rPr>
          <w:rStyle w:val="a6"/>
          <w:color w:val="000000"/>
          <w:sz w:val="25"/>
          <w:szCs w:val="25"/>
        </w:rPr>
        <w:lastRenderedPageBreak/>
        <w:t>отсутствуют.</w:t>
      </w: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15. Максимальный срок ожидания в очереди</w:t>
      </w:r>
    </w:p>
    <w:p w:rsidR="00D31C31" w:rsidRPr="00D31C31" w:rsidRDefault="00D31C31" w:rsidP="00D31C31">
      <w:pPr>
        <w:adjustRightInd w:val="0"/>
        <w:ind w:firstLine="540"/>
        <w:jc w:val="both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0" w:firstLine="709"/>
        <w:jc w:val="both"/>
        <w:rPr>
          <w:rStyle w:val="ac"/>
          <w:rFonts w:ascii="Times New Roman" w:eastAsia="Calibri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 w:val="0"/>
          <w:bCs w:val="0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16. Срок и порядок регистрации заявления Заявителя о предоставлении Муниципальной услуги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Style w:val="5"/>
          <w:rFonts w:ascii="Times New Roman" w:hAnsi="Times New Roman" w:cs="Times New Roman"/>
          <w:b w:val="0"/>
          <w:i w:val="0"/>
          <w:color w:val="000000"/>
          <w:sz w:val="25"/>
          <w:szCs w:val="25"/>
        </w:rPr>
        <w:tab/>
      </w:r>
      <w:r w:rsidRPr="00D31C31">
        <w:rPr>
          <w:rFonts w:eastAsia="Calibri"/>
          <w:bCs/>
          <w:iCs/>
          <w:sz w:val="25"/>
          <w:szCs w:val="25"/>
          <w:lang w:eastAsia="en-US"/>
        </w:rPr>
        <w:t>16.1.</w:t>
      </w:r>
      <w:r w:rsidRPr="00D31C31">
        <w:rPr>
          <w:rFonts w:eastAsia="Calibri"/>
          <w:b/>
          <w:bCs/>
          <w:i/>
          <w:iCs/>
          <w:sz w:val="25"/>
          <w:szCs w:val="25"/>
          <w:lang w:eastAsia="en-US"/>
        </w:rPr>
        <w:t xml:space="preserve"> </w:t>
      </w:r>
      <w:bookmarkStart w:id="28" w:name="bookmark17"/>
      <w:r w:rsidRPr="00D31C31">
        <w:rPr>
          <w:rFonts w:eastAsia="Calibri"/>
          <w:sz w:val="25"/>
          <w:szCs w:val="25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16.2. Запрос заявителя о предоставлении муниципальной услуги регистрируется в Администрации в следующие сроки: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личном обращении – в день обращения заявителя;</w:t>
      </w:r>
    </w:p>
    <w:p w:rsidR="00D31C31" w:rsidRPr="00D31C31" w:rsidRDefault="00D31C31" w:rsidP="00D31C3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5"/>
          <w:szCs w:val="25"/>
          <w:lang w:eastAsia="en-US"/>
        </w:rPr>
      </w:pPr>
      <w:r w:rsidRPr="00D31C31">
        <w:rPr>
          <w:rFonts w:eastAsia="Calibri"/>
          <w:sz w:val="25"/>
          <w:szCs w:val="25"/>
          <w:lang w:eastAsia="en-US"/>
        </w:rPr>
        <w:tab/>
        <w:t>при направлении запроса почтовой связью в Администрацию – не позднее 1 рабочего дня со дня поступления.</w:t>
      </w:r>
    </w:p>
    <w:bookmarkEnd w:id="28"/>
    <w:p w:rsidR="00D31C31" w:rsidRPr="00D31C31" w:rsidRDefault="00D31C31" w:rsidP="00D31C31">
      <w:pPr>
        <w:pStyle w:val="a5"/>
        <w:tabs>
          <w:tab w:val="left" w:pos="1426"/>
        </w:tabs>
        <w:autoSpaceDE/>
        <w:ind w:left="0" w:right="20"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5"/>
          <w:szCs w:val="25"/>
        </w:rPr>
      </w:pPr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 xml:space="preserve"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</w:t>
      </w:r>
      <w:proofErr w:type="spellStart"/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маломобильных</w:t>
      </w:r>
      <w:proofErr w:type="spellEnd"/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 xml:space="preserve"> групп населения</w:t>
      </w:r>
    </w:p>
    <w:p w:rsidR="00D31C31" w:rsidRPr="00D31C31" w:rsidRDefault="00D31C31" w:rsidP="00D31C3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</w:pPr>
      <w:r w:rsidRPr="00D31C31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5"/>
          <w:szCs w:val="25"/>
          <w:lang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:rsidR="00D31C31" w:rsidRPr="00D31C31" w:rsidRDefault="00D31C31" w:rsidP="00D31C31">
      <w:pPr>
        <w:tabs>
          <w:tab w:val="left" w:pos="2241"/>
        </w:tabs>
        <w:ind w:right="182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31C31" w:rsidRPr="00D31C31" w:rsidRDefault="00D31C31" w:rsidP="00D31C31">
      <w:pPr>
        <w:widowControl/>
        <w:adjustRightInd w:val="0"/>
        <w:ind w:firstLine="709"/>
        <w:jc w:val="both"/>
        <w:rPr>
          <w:rFonts w:eastAsia="Calibri"/>
          <w:sz w:val="25"/>
          <w:szCs w:val="25"/>
          <w:lang w:eastAsia="en-US" w:bidi="ar-SA"/>
        </w:rPr>
      </w:pPr>
      <w:r w:rsidRPr="00D31C31">
        <w:rPr>
          <w:sz w:val="25"/>
          <w:szCs w:val="25"/>
        </w:rPr>
        <w:t>номера кабинета;</w:t>
      </w:r>
    </w:p>
    <w:bookmarkEnd w:id="22"/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993"/>
        </w:tabs>
        <w:ind w:left="0" w:right="189" w:firstLine="709"/>
        <w:rPr>
          <w:sz w:val="25"/>
          <w:szCs w:val="25"/>
        </w:rPr>
      </w:pPr>
      <w:r w:rsidRPr="00D31C31">
        <w:rPr>
          <w:sz w:val="25"/>
          <w:szCs w:val="25"/>
        </w:rPr>
        <w:t>фамилии, имени, отчества и должности специалиста, осуществляющего исполнение муниципальной услуги;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режима работы.</w:t>
      </w:r>
    </w:p>
    <w:p w:rsidR="00D31C31" w:rsidRPr="00D31C31" w:rsidRDefault="00D31C31" w:rsidP="00D31C31">
      <w:pPr>
        <w:pStyle w:val="a9"/>
        <w:tabs>
          <w:tab w:val="left" w:pos="1560"/>
        </w:tabs>
        <w:ind w:left="0" w:right="175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17.3. Рабочие места должностных лиц, предоставляющих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31C31" w:rsidRPr="00D31C31" w:rsidRDefault="00D31C31" w:rsidP="00D31C31">
      <w:pPr>
        <w:ind w:right="188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31C31" w:rsidRPr="00D31C31" w:rsidRDefault="00D31C31" w:rsidP="00D31C31">
      <w:pPr>
        <w:pStyle w:val="a5"/>
        <w:tabs>
          <w:tab w:val="left" w:pos="1134"/>
        </w:tabs>
        <w:ind w:left="0" w:right="181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текст Административного регламента;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316"/>
        </w:tabs>
        <w:ind w:left="0" w:right="184" w:firstLine="709"/>
        <w:rPr>
          <w:sz w:val="25"/>
          <w:szCs w:val="25"/>
        </w:rPr>
      </w:pPr>
      <w:r w:rsidRPr="00D31C31">
        <w:rPr>
          <w:sz w:val="25"/>
          <w:szCs w:val="25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перечень документов, необходимых для </w:t>
      </w:r>
      <w:r w:rsidRPr="00D31C31">
        <w:rPr>
          <w:w w:val="95"/>
          <w:sz w:val="25"/>
          <w:szCs w:val="25"/>
        </w:rPr>
        <w:t xml:space="preserve">предоставления </w:t>
      </w:r>
      <w:r w:rsidRPr="00D31C31">
        <w:rPr>
          <w:sz w:val="25"/>
          <w:szCs w:val="25"/>
        </w:rPr>
        <w:t>муниципальной услуги;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335"/>
        </w:tabs>
        <w:ind w:left="0" w:right="180" w:firstLine="709"/>
        <w:rPr>
          <w:sz w:val="25"/>
          <w:szCs w:val="25"/>
        </w:rPr>
      </w:pPr>
      <w:r w:rsidRPr="00D31C31">
        <w:rPr>
          <w:sz w:val="25"/>
          <w:szCs w:val="25"/>
        </w:rPr>
        <w:t>график (режим) работы, номера телефонов, адрес интернет-сайта и электронной почты уполномоченного органа;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режим приема граждан и организаций;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1134"/>
          <w:tab w:val="left" w:pos="1296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порядок получения консультаций.</w:t>
      </w:r>
    </w:p>
    <w:p w:rsidR="00D31C31" w:rsidRPr="00D31C31" w:rsidRDefault="00D31C31" w:rsidP="00D31C31">
      <w:pPr>
        <w:ind w:right="185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D31C31" w:rsidRPr="00D31C31" w:rsidRDefault="00D31C31" w:rsidP="00D31C31">
      <w:pPr>
        <w:pStyle w:val="a9"/>
        <w:tabs>
          <w:tab w:val="left" w:pos="1418"/>
        </w:tabs>
        <w:ind w:left="0" w:right="184" w:firstLine="709"/>
        <w:rPr>
          <w:sz w:val="25"/>
          <w:szCs w:val="25"/>
        </w:rPr>
      </w:pPr>
      <w:r w:rsidRPr="00D31C31">
        <w:rPr>
          <w:sz w:val="25"/>
          <w:szCs w:val="25"/>
        </w:rPr>
        <w:t xml:space="preserve">17.6. </w:t>
      </w:r>
      <w:proofErr w:type="gramStart"/>
      <w:r w:rsidRPr="00D31C31">
        <w:rPr>
          <w:sz w:val="25"/>
          <w:szCs w:val="25"/>
        </w:rPr>
        <w:t xml:space="preserve"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</w:t>
      </w:r>
      <w:r w:rsidRPr="00D31C31">
        <w:rPr>
          <w:sz w:val="25"/>
          <w:szCs w:val="25"/>
        </w:rPr>
        <w:lastRenderedPageBreak/>
        <w:t>позволяющими предоставлять муниципальную услугу в полном объеме.</w:t>
      </w:r>
      <w:proofErr w:type="gramEnd"/>
      <w:r w:rsidRPr="00D31C31">
        <w:rPr>
          <w:sz w:val="25"/>
          <w:szCs w:val="25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D31C31" w:rsidRPr="00D31C31" w:rsidRDefault="00D31C31" w:rsidP="00D31C31">
      <w:pPr>
        <w:pStyle w:val="a9"/>
        <w:tabs>
          <w:tab w:val="left" w:pos="1418"/>
        </w:tabs>
        <w:ind w:left="0" w:right="9" w:firstLine="709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17.7. На </w:t>
      </w:r>
      <w:r w:rsidRPr="00D31C31">
        <w:rPr>
          <w:sz w:val="25"/>
          <w:szCs w:val="25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D31C31" w:rsidRPr="00D31C31" w:rsidRDefault="00D31C31" w:rsidP="00D31C31">
      <w:pPr>
        <w:pStyle w:val="a9"/>
        <w:tabs>
          <w:tab w:val="left" w:pos="1987"/>
        </w:tabs>
        <w:ind w:left="0" w:right="9" w:firstLine="709"/>
        <w:rPr>
          <w:sz w:val="25"/>
          <w:szCs w:val="25"/>
        </w:rPr>
      </w:pPr>
      <w:r w:rsidRPr="00D31C31">
        <w:rPr>
          <w:sz w:val="25"/>
          <w:szCs w:val="25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1134"/>
        </w:tabs>
        <w:ind w:left="0" w:right="9" w:firstLine="709"/>
        <w:rPr>
          <w:sz w:val="25"/>
          <w:szCs w:val="25"/>
        </w:rPr>
      </w:pPr>
      <w:r w:rsidRPr="00D31C31">
        <w:rPr>
          <w:sz w:val="25"/>
          <w:szCs w:val="25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Телецкого сельского поселения</w:t>
      </w:r>
      <w:proofErr w:type="gramStart"/>
      <w:r w:rsidRPr="00D31C31">
        <w:rPr>
          <w:i/>
          <w:sz w:val="25"/>
          <w:szCs w:val="25"/>
        </w:rPr>
        <w:t xml:space="preserve"> ;</w:t>
      </w:r>
      <w:proofErr w:type="gramEnd"/>
    </w:p>
    <w:p w:rsidR="00D31C31" w:rsidRPr="00D31C31" w:rsidRDefault="00D31C31" w:rsidP="00D31C31">
      <w:pPr>
        <w:pStyle w:val="a9"/>
        <w:numPr>
          <w:ilvl w:val="0"/>
          <w:numId w:val="4"/>
        </w:numPr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567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567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709"/>
          <w:tab w:val="left" w:pos="9606"/>
        </w:tabs>
        <w:ind w:left="0" w:right="2" w:firstLine="426"/>
        <w:rPr>
          <w:sz w:val="25"/>
          <w:szCs w:val="25"/>
        </w:rPr>
      </w:pPr>
      <w:r w:rsidRPr="00D31C31">
        <w:rPr>
          <w:sz w:val="25"/>
          <w:szCs w:val="25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Телецкого сельского поселения;</w:t>
      </w:r>
    </w:p>
    <w:p w:rsidR="00D31C31" w:rsidRPr="00D31C31" w:rsidRDefault="00D31C31" w:rsidP="00D31C31">
      <w:pPr>
        <w:pStyle w:val="a9"/>
        <w:numPr>
          <w:ilvl w:val="0"/>
          <w:numId w:val="4"/>
        </w:numPr>
        <w:tabs>
          <w:tab w:val="left" w:pos="709"/>
          <w:tab w:val="left" w:pos="9606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оказание помощи инвалидам в преодолении барьеров, мешающих получению ими муниципальной услуги;</w:t>
      </w:r>
    </w:p>
    <w:p w:rsidR="00D31C31" w:rsidRPr="00D31C31" w:rsidRDefault="00D31C31" w:rsidP="00D31C31">
      <w:pPr>
        <w:pStyle w:val="a9"/>
        <w:tabs>
          <w:tab w:val="left" w:pos="851"/>
          <w:tab w:val="left" w:pos="1987"/>
          <w:tab w:val="left" w:pos="9606"/>
        </w:tabs>
        <w:ind w:left="0" w:right="9" w:firstLine="426"/>
        <w:rPr>
          <w:sz w:val="25"/>
          <w:szCs w:val="25"/>
        </w:rPr>
      </w:pPr>
      <w:r w:rsidRPr="00D31C31">
        <w:rPr>
          <w:sz w:val="25"/>
          <w:szCs w:val="25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1C31" w:rsidRPr="00D31C31" w:rsidRDefault="00D31C31" w:rsidP="00D31C31">
      <w:pPr>
        <w:tabs>
          <w:tab w:val="left" w:pos="851"/>
          <w:tab w:val="left" w:pos="1766"/>
        </w:tabs>
        <w:ind w:right="9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851"/>
          <w:tab w:val="left" w:pos="1766"/>
        </w:tabs>
        <w:ind w:right="9" w:firstLine="567"/>
        <w:rPr>
          <w:b/>
          <w:bCs/>
          <w:i/>
          <w:iCs/>
          <w:sz w:val="25"/>
          <w:szCs w:val="25"/>
        </w:rPr>
      </w:pPr>
      <w:r w:rsidRPr="00D31C31">
        <w:rPr>
          <w:b/>
          <w:bCs/>
          <w:i/>
          <w:iCs/>
          <w:sz w:val="25"/>
          <w:szCs w:val="25"/>
        </w:rPr>
        <w:t>18. Показатели доступности и качества Муниципальной услуги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D31C31" w:rsidRPr="00D31C31" w:rsidRDefault="00D31C31" w:rsidP="00D31C31">
      <w:pPr>
        <w:ind w:firstLine="54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Показателем доступности муниципальной услуги является:</w:t>
      </w:r>
    </w:p>
    <w:p w:rsidR="00D31C31" w:rsidRPr="00D31C31" w:rsidRDefault="00D31C31" w:rsidP="00D31C31">
      <w:pPr>
        <w:adjustRightInd w:val="0"/>
        <w:ind w:firstLine="54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транспортная доступность к местам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D31C31" w:rsidRPr="00D31C31" w:rsidRDefault="00D31C31" w:rsidP="00D31C31">
      <w:pPr>
        <w:pStyle w:val="a5"/>
        <w:tabs>
          <w:tab w:val="left" w:pos="851"/>
          <w:tab w:val="left" w:pos="1378"/>
        </w:tabs>
        <w:autoSpaceDE/>
        <w:ind w:left="0" w:right="23" w:firstLine="56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Показателями качества муниципальной услуги является</w:t>
      </w:r>
    </w:p>
    <w:p w:rsidR="00D31C31" w:rsidRPr="00D31C31" w:rsidRDefault="00D31C31" w:rsidP="00D31C31">
      <w:pPr>
        <w:pStyle w:val="a5"/>
        <w:tabs>
          <w:tab w:val="left" w:pos="851"/>
          <w:tab w:val="left" w:pos="1009"/>
        </w:tabs>
        <w:ind w:left="0" w:right="23" w:firstLine="567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а)</w:t>
      </w:r>
      <w:r w:rsidRPr="00D31C31">
        <w:rPr>
          <w:rStyle w:val="a6"/>
          <w:color w:val="000000"/>
          <w:sz w:val="25"/>
          <w:szCs w:val="25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31C31" w:rsidRPr="00D31C31" w:rsidRDefault="00D31C31" w:rsidP="00D31C31">
      <w:pPr>
        <w:pStyle w:val="a5"/>
        <w:tabs>
          <w:tab w:val="left" w:pos="1023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б)</w:t>
      </w:r>
      <w:r w:rsidRPr="00D31C31">
        <w:rPr>
          <w:rStyle w:val="a6"/>
          <w:color w:val="000000"/>
          <w:sz w:val="25"/>
          <w:szCs w:val="25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D31C31" w:rsidRPr="00D31C31" w:rsidRDefault="00D31C31" w:rsidP="00D31C31">
      <w:pPr>
        <w:pStyle w:val="a5"/>
        <w:tabs>
          <w:tab w:val="left" w:pos="1004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в)</w:t>
      </w:r>
      <w:r w:rsidRPr="00D31C31">
        <w:rPr>
          <w:rStyle w:val="a6"/>
          <w:color w:val="000000"/>
          <w:sz w:val="25"/>
          <w:szCs w:val="25"/>
        </w:rPr>
        <w:tab/>
        <w:t xml:space="preserve">доступность обращения за предоставлением Муниципальной услуги, в том числе для инвалидов и других </w:t>
      </w:r>
      <w:proofErr w:type="spellStart"/>
      <w:r w:rsidRPr="00D31C31">
        <w:rPr>
          <w:rStyle w:val="a6"/>
          <w:color w:val="000000"/>
          <w:sz w:val="25"/>
          <w:szCs w:val="25"/>
        </w:rPr>
        <w:t>маломобильных</w:t>
      </w:r>
      <w:proofErr w:type="spellEnd"/>
      <w:r w:rsidRPr="00D31C31">
        <w:rPr>
          <w:rStyle w:val="a6"/>
          <w:color w:val="000000"/>
          <w:sz w:val="25"/>
          <w:szCs w:val="25"/>
        </w:rPr>
        <w:t xml:space="preserve"> групп населения;</w:t>
      </w:r>
    </w:p>
    <w:p w:rsidR="00D31C31" w:rsidRPr="00D31C31" w:rsidRDefault="00D31C31" w:rsidP="00D31C31">
      <w:pPr>
        <w:pStyle w:val="a5"/>
        <w:tabs>
          <w:tab w:val="left" w:pos="1009"/>
        </w:tabs>
        <w:ind w:left="23" w:right="23" w:firstLine="72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д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8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е)</w:t>
      </w:r>
      <w:r w:rsidRPr="00D31C31">
        <w:rPr>
          <w:rStyle w:val="a6"/>
          <w:color w:val="000000"/>
          <w:sz w:val="25"/>
          <w:szCs w:val="25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1C31" w:rsidRPr="00D31C31" w:rsidRDefault="00D31C31" w:rsidP="00D31C31">
      <w:pPr>
        <w:pStyle w:val="a5"/>
        <w:tabs>
          <w:tab w:val="left" w:pos="1009"/>
        </w:tabs>
        <w:ind w:left="23" w:right="23" w:firstLine="720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ж) отсутствие обоснованных жалоб со стороны граждан по результатам </w:t>
      </w:r>
      <w:r w:rsidRPr="00D31C31">
        <w:rPr>
          <w:rStyle w:val="a6"/>
          <w:color w:val="000000"/>
          <w:sz w:val="25"/>
          <w:szCs w:val="25"/>
        </w:rPr>
        <w:lastRenderedPageBreak/>
        <w:t>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014"/>
        </w:tabs>
        <w:ind w:left="23" w:right="23" w:firstLine="720"/>
        <w:jc w:val="both"/>
        <w:rPr>
          <w:sz w:val="25"/>
          <w:szCs w:val="25"/>
        </w:rPr>
      </w:pPr>
      <w:proofErr w:type="spellStart"/>
      <w:r w:rsidRPr="00D31C31">
        <w:rPr>
          <w:rStyle w:val="a6"/>
          <w:color w:val="000000"/>
          <w:sz w:val="25"/>
          <w:szCs w:val="25"/>
        </w:rPr>
        <w:t>з</w:t>
      </w:r>
      <w:proofErr w:type="spellEnd"/>
      <w:r w:rsidRPr="00D31C31">
        <w:rPr>
          <w:rStyle w:val="a6"/>
          <w:color w:val="000000"/>
          <w:sz w:val="25"/>
          <w:szCs w:val="25"/>
        </w:rPr>
        <w:t>)</w:t>
      </w:r>
      <w:r w:rsidRPr="00D31C31">
        <w:rPr>
          <w:rStyle w:val="a6"/>
          <w:color w:val="000000"/>
          <w:sz w:val="25"/>
          <w:szCs w:val="25"/>
        </w:rPr>
        <w:tab/>
        <w:t>предоставление возможности получения информации о ходе предоставления Муниципальной услуги.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sz w:val="25"/>
          <w:szCs w:val="25"/>
        </w:rPr>
      </w:pPr>
      <w:bookmarkStart w:id="29" w:name="bookmark30"/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19. Способы предоставления Заявителем документов, необходимых для</w:t>
      </w:r>
      <w:bookmarkStart w:id="30" w:name="bookmark31"/>
      <w:bookmarkEnd w:id="29"/>
      <w:r w:rsidRPr="00D31C31">
        <w:rPr>
          <w:rStyle w:val="5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 xml:space="preserve"> </w:t>
      </w:r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получения Муниципальной услуги</w:t>
      </w:r>
      <w:bookmarkEnd w:id="30"/>
    </w:p>
    <w:p w:rsidR="00D31C31" w:rsidRPr="00D31C31" w:rsidRDefault="00D31C31" w:rsidP="00D31C31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5"/>
        <w:tabs>
          <w:tab w:val="left" w:pos="1455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19.2. Заполненное Заявление отправляется Заявителем в Администрацию, в том числе почтовым отправлением.</w:t>
      </w:r>
    </w:p>
    <w:p w:rsidR="00D31C31" w:rsidRPr="00D31C31" w:rsidRDefault="00D31C31" w:rsidP="00D31C31">
      <w:pPr>
        <w:pStyle w:val="a5"/>
        <w:tabs>
          <w:tab w:val="left" w:pos="1402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D31C31" w:rsidRPr="00D31C31" w:rsidRDefault="00D31C31" w:rsidP="00D31C31">
      <w:pPr>
        <w:pStyle w:val="a5"/>
        <w:tabs>
          <w:tab w:val="left" w:pos="1282"/>
        </w:tabs>
        <w:autoSpaceDE/>
        <w:ind w:left="0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19.4.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D31C31" w:rsidRPr="00D31C31" w:rsidRDefault="00D31C31" w:rsidP="00D31C31">
      <w:pPr>
        <w:pStyle w:val="a5"/>
        <w:tabs>
          <w:tab w:val="left" w:pos="1244"/>
        </w:tabs>
        <w:autoSpaceDE/>
        <w:ind w:left="23" w:right="23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D31C31" w:rsidRPr="00D31C31" w:rsidRDefault="00D31C31" w:rsidP="00D31C31">
      <w:pPr>
        <w:pStyle w:val="a5"/>
        <w:tabs>
          <w:tab w:val="left" w:pos="1417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  <w:bookmarkStart w:id="31" w:name="bookmark32"/>
      <w:r w:rsidRPr="00D31C31">
        <w:rPr>
          <w:rStyle w:val="a6"/>
          <w:color w:val="000000"/>
          <w:sz w:val="25"/>
          <w:szCs w:val="25"/>
        </w:rPr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1"/>
    </w:p>
    <w:p w:rsidR="00D31C31" w:rsidRPr="00D31C31" w:rsidRDefault="00D31C31" w:rsidP="00D31C31">
      <w:pPr>
        <w:pStyle w:val="a5"/>
        <w:tabs>
          <w:tab w:val="left" w:pos="1417"/>
        </w:tabs>
        <w:autoSpaceDE/>
        <w:ind w:left="0" w:right="23" w:firstLine="709"/>
        <w:jc w:val="both"/>
        <w:rPr>
          <w:rStyle w:val="a6"/>
          <w:color w:val="000000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5"/>
          <w:szCs w:val="25"/>
        </w:rPr>
      </w:pPr>
      <w:bookmarkStart w:id="32" w:name="bookmark39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20. Требования к организации предоставления Муниципальной услуги в электронной форме</w:t>
      </w:r>
      <w:bookmarkEnd w:id="32"/>
    </w:p>
    <w:p w:rsidR="00D31C31" w:rsidRPr="00D31C31" w:rsidRDefault="00D31C31" w:rsidP="00D31C31">
      <w:pPr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>20.1. Требования, учитывающие особенности предоставления муниципальной услуги в электронной форме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ind w:firstLine="708"/>
        <w:jc w:val="both"/>
        <w:rPr>
          <w:color w:val="000000"/>
          <w:sz w:val="25"/>
          <w:szCs w:val="25"/>
          <w:u w:val="single"/>
        </w:rPr>
      </w:pPr>
      <w:r w:rsidRPr="00D31C31">
        <w:rPr>
          <w:sz w:val="25"/>
          <w:szCs w:val="25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D31C31" w:rsidRPr="00D31C31" w:rsidRDefault="00D31C31" w:rsidP="00D31C31">
      <w:pPr>
        <w:pStyle w:val="a5"/>
        <w:tabs>
          <w:tab w:val="left" w:pos="118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D31C31">
        <w:rPr>
          <w:rStyle w:val="a6"/>
          <w:sz w:val="25"/>
          <w:szCs w:val="25"/>
        </w:rPr>
        <w:t>п.п. 5.5.</w:t>
      </w:r>
      <w:r w:rsidRPr="00D31C31">
        <w:rPr>
          <w:rStyle w:val="a6"/>
          <w:color w:val="000000"/>
          <w:sz w:val="25"/>
          <w:szCs w:val="25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31C31" w:rsidRPr="00D31C31" w:rsidRDefault="00D31C31" w:rsidP="00D31C31">
      <w:pPr>
        <w:pStyle w:val="a5"/>
        <w:tabs>
          <w:tab w:val="left" w:pos="115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a6"/>
          <w:color w:val="000000"/>
          <w:sz w:val="25"/>
          <w:szCs w:val="25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D31C31" w:rsidRPr="00D31C31" w:rsidRDefault="00D31C31" w:rsidP="00D31C31">
      <w:pPr>
        <w:pStyle w:val="a5"/>
        <w:tabs>
          <w:tab w:val="left" w:pos="1494"/>
        </w:tabs>
        <w:autoSpaceDE/>
        <w:ind w:left="0" w:right="23" w:firstLine="709"/>
        <w:jc w:val="both"/>
        <w:rPr>
          <w:rStyle w:val="a6"/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bookmarkStart w:id="33" w:name="bookmark42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3"/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bookmarkStart w:id="34" w:name="bookmark45"/>
      <w:bookmarkStart w:id="35" w:name="bookmark44"/>
      <w:bookmarkStart w:id="36" w:name="bookmark43"/>
    </w:p>
    <w:bookmarkEnd w:id="34"/>
    <w:bookmarkEnd w:id="35"/>
    <w:bookmarkEnd w:id="36"/>
    <w:p w:rsidR="00D31C31" w:rsidRPr="00D31C31" w:rsidRDefault="00D31C31" w:rsidP="00D31C31">
      <w:pPr>
        <w:pStyle w:val="a5"/>
        <w:ind w:left="0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21. Предоставление муниципальной услуги включает в себя следующие административные процедуры: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прием документов и регистрация заявления в журнале регистрации;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рассмотрение документов об оказании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- принятие решения о предоставлении муниципальной услуги либо об отказе в </w:t>
      </w:r>
      <w:r w:rsidRPr="00D31C31">
        <w:rPr>
          <w:sz w:val="25"/>
          <w:szCs w:val="25"/>
        </w:rPr>
        <w:lastRenderedPageBreak/>
        <w:t>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-выдача результата.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22. 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Pr="00D31C31">
        <w:rPr>
          <w:color w:val="FF0000"/>
          <w:sz w:val="25"/>
          <w:szCs w:val="25"/>
        </w:rPr>
        <w:t>приложении № 7</w:t>
      </w:r>
      <w:r w:rsidRPr="00D31C31">
        <w:rPr>
          <w:sz w:val="25"/>
          <w:szCs w:val="25"/>
        </w:rPr>
        <w:t xml:space="preserve"> к настоящему административному регламенту.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 Прием документов и регистрация заявления в журнале регистрации: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23.1. Основание для начала предоставления муниципальной услуги: поступление в ОМСУ заявления и документов, перечисленных в пункте 9 настоящего административного регламента.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23.2. Лицо, ответственное за выполнение административной процедуры: специалист, ответственный за делопроизводство.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 Рассмотрение документов об оказании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24.2. Лицо, ответственное за выполнение административной процедуры: должностное лицо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i/>
          <w:iCs/>
          <w:sz w:val="25"/>
          <w:szCs w:val="25"/>
        </w:rPr>
        <w:t>при предоставлении разрешения (ордера) на осуществление земляных работ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</w:t>
      </w:r>
      <w:proofErr w:type="gramStart"/>
      <w:r w:rsidRPr="00D31C31">
        <w:rPr>
          <w:sz w:val="25"/>
          <w:szCs w:val="25"/>
        </w:rPr>
        <w:t>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  <w:proofErr w:type="gramEnd"/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4 действие: проверка документов и подготовка проекта решения в течение 2 рабочих </w:t>
      </w:r>
      <w:r w:rsidRPr="00D31C31">
        <w:rPr>
          <w:sz w:val="25"/>
          <w:szCs w:val="25"/>
        </w:rPr>
        <w:lastRenderedPageBreak/>
        <w:t>дней.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Должностное лицо проверяет полноту и достоверность, а также сами сведения, содержащиеся в представленных </w:t>
      </w:r>
      <w:proofErr w:type="gramStart"/>
      <w:r w:rsidRPr="00D31C31">
        <w:rPr>
          <w:sz w:val="25"/>
          <w:szCs w:val="25"/>
        </w:rPr>
        <w:t>заявлении</w:t>
      </w:r>
      <w:proofErr w:type="gramEnd"/>
      <w:r w:rsidRPr="00D31C31">
        <w:rPr>
          <w:sz w:val="25"/>
          <w:szCs w:val="25"/>
        </w:rPr>
        <w:t xml:space="preserve">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i/>
          <w:iCs/>
          <w:sz w:val="25"/>
          <w:szCs w:val="25"/>
        </w:rPr>
        <w:t>при продлении срока действия разрешения (ордера) на осуществление земляных работ</w:t>
      </w:r>
      <w:r w:rsidRPr="00D31C31">
        <w:rPr>
          <w:sz w:val="25"/>
          <w:szCs w:val="25"/>
        </w:rPr>
        <w:t>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</w:t>
      </w:r>
      <w:proofErr w:type="gramStart"/>
      <w:r w:rsidRPr="00D31C31">
        <w:rPr>
          <w:sz w:val="25"/>
          <w:szCs w:val="25"/>
        </w:rPr>
        <w:t>заявлении</w:t>
      </w:r>
      <w:proofErr w:type="gramEnd"/>
      <w:r w:rsidRPr="00D31C31">
        <w:rPr>
          <w:sz w:val="25"/>
          <w:szCs w:val="25"/>
        </w:rPr>
        <w:t xml:space="preserve"> и документах, в целях оценки их соответствия требованиям и условиям на получение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при закрытии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Решение о закрытии разрешения принимается главой Администрации при отсутствии оснований для отказа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 Принятие решения о предоставлении муниципальной услуги либо об отказе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25.1. Основание для начала административной процедуры: представление должностным лицом администрации для принятия решения главе местной администрации заявления и прилагаемых документов, а также проекта решения.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25.2. Лицо, ответственное за выполнение административной процедуры: специалист местной администрации, ответственный за предоставление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 предоставлении (отказе в предоставлении)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для оформления решения.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действие: подготовка решения, являющегося результатом предоставления муниципальной услуги, и его подписание осуществляется в течение 1 рабочего дня.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lastRenderedPageBreak/>
        <w:t>п</w:t>
      </w:r>
      <w:proofErr w:type="gramEnd"/>
      <w:r w:rsidRPr="00D31C31">
        <w:rPr>
          <w:sz w:val="25"/>
          <w:szCs w:val="25"/>
        </w:rPr>
        <w:t>ри продлении срока действия разрешения (ордера) на осуществление земляных работ и при закрытии разрешения (ордера) на осуществление земляных работ: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действие: принятие решения о продлении разрешения (ордера) на осуществление земляных работ с проставлением отметки либо о закрытии разрешения (ордера) на осуществление земляных работ и внесение соответствующей записи о закрытии разрешения (ордера) на производство земляных работ в разрешение (ордер) в течение 1 рабочего дня.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</w:t>
      </w:r>
    </w:p>
    <w:p w:rsidR="00D31C31" w:rsidRPr="00D31C31" w:rsidRDefault="00D31C31" w:rsidP="00D31C31">
      <w:pPr>
        <w:adjustRightInd w:val="0"/>
        <w:ind w:firstLine="709"/>
        <w:jc w:val="both"/>
        <w:rPr>
          <w:bCs/>
          <w:sz w:val="25"/>
          <w:szCs w:val="25"/>
        </w:rPr>
      </w:pPr>
      <w:r w:rsidRPr="00D31C31">
        <w:rPr>
          <w:bCs/>
          <w:sz w:val="25"/>
          <w:szCs w:val="25"/>
        </w:rPr>
        <w:t>26. Выдача результата.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26.1. Основание для начала административной процедуры: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а) подписанное разрешение (ордер) на осуществление земляных работ либо уведомление об отказе в 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б) внесение соответствующей записи о продлении в разрешение (ордер) на осуществление земляных работ, удостоверенное печатью и подписью главы администрации;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в) внесение соответствующей записи о закрытии разрешения (ордера) на осуществление земляных работ в разрешение (ордер) на осуществление земляных работ, удостоверенное печатью и подписью главы местной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25.2. Лицо, ответственное за выполнение административной процедуры: специалист, ответственный за делопроизводство.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осуществление земляных работ или уведомление об отказе в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Направляет результат предоставления муниципальной услуги способом, указанным в заявлении в течение 3 дней со дня регистрации.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 закрытии разрешения (ордера) на осуществление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25.4. Критерий принятия решения: не имеется.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D31C31" w:rsidRPr="00D31C31" w:rsidRDefault="00D31C31" w:rsidP="00D31C31">
      <w:pPr>
        <w:pStyle w:val="a5"/>
        <w:tabs>
          <w:tab w:val="left" w:pos="1134"/>
        </w:tabs>
        <w:ind w:left="0" w:firstLine="709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377"/>
        </w:tabs>
        <w:jc w:val="center"/>
        <w:rPr>
          <w:b/>
          <w:bCs/>
          <w:sz w:val="25"/>
          <w:szCs w:val="25"/>
        </w:rPr>
      </w:pPr>
      <w:r w:rsidRPr="00D31C31">
        <w:rPr>
          <w:b/>
          <w:bCs/>
          <w:sz w:val="25"/>
          <w:szCs w:val="25"/>
          <w:lang w:val="en-US"/>
        </w:rPr>
        <w:t>IV</w:t>
      </w:r>
      <w:r w:rsidRPr="00D31C31">
        <w:rPr>
          <w:b/>
          <w:bCs/>
          <w:sz w:val="25"/>
          <w:szCs w:val="25"/>
        </w:rPr>
        <w:t>. Формы контроля за исполнением Административного регламента</w:t>
      </w:r>
    </w:p>
    <w:p w:rsidR="00D31C31" w:rsidRPr="00D31C31" w:rsidRDefault="00D31C31" w:rsidP="00D31C31">
      <w:pPr>
        <w:pStyle w:val="a5"/>
        <w:ind w:left="0"/>
        <w:rPr>
          <w:b/>
          <w:bCs/>
          <w:sz w:val="25"/>
          <w:szCs w:val="25"/>
        </w:rPr>
      </w:pP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bookmarkStart w:id="37" w:name="bookmark51"/>
      <w:r w:rsidRPr="00D31C31">
        <w:rPr>
          <w:sz w:val="25"/>
          <w:szCs w:val="25"/>
        </w:rPr>
        <w:t xml:space="preserve">26.1. Порядок осуществления текущего </w:t>
      </w:r>
      <w:proofErr w:type="gramStart"/>
      <w:r w:rsidRPr="00D31C31">
        <w:rPr>
          <w:sz w:val="25"/>
          <w:szCs w:val="25"/>
        </w:rPr>
        <w:t>контроля за</w:t>
      </w:r>
      <w:proofErr w:type="gramEnd"/>
      <w:r w:rsidRPr="00D31C31">
        <w:rPr>
          <w:sz w:val="25"/>
          <w:szCs w:val="25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Текущий </w:t>
      </w: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D31C31">
        <w:rPr>
          <w:color w:val="FF0000"/>
          <w:sz w:val="25"/>
          <w:szCs w:val="25"/>
        </w:rPr>
        <w:t xml:space="preserve">руководителем структурного подразделения </w:t>
      </w:r>
      <w:r w:rsidRPr="00D31C31">
        <w:rPr>
          <w:sz w:val="25"/>
          <w:szCs w:val="25"/>
        </w:rPr>
        <w:t>(указать наименование).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Акт подписывается всеми членами комиссии.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Работники Администрации при предоставлении муниципальной услуги несут персональную ответственность: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26.4.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26.5. </w:t>
      </w:r>
      <w:proofErr w:type="gramStart"/>
      <w:r w:rsidRPr="00D31C31">
        <w:rPr>
          <w:sz w:val="25"/>
          <w:szCs w:val="25"/>
        </w:rPr>
        <w:t>Контроль за</w:t>
      </w:r>
      <w:proofErr w:type="gramEnd"/>
      <w:r w:rsidRPr="00D31C31">
        <w:rPr>
          <w:sz w:val="25"/>
          <w:szCs w:val="25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bookmarkEnd w:id="37"/>
    <w:p w:rsidR="00D31C31" w:rsidRPr="00D31C31" w:rsidRDefault="00D31C31" w:rsidP="00D31C31">
      <w:pPr>
        <w:tabs>
          <w:tab w:val="left" w:pos="2079"/>
        </w:tabs>
        <w:rPr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5"/>
          <w:szCs w:val="25"/>
        </w:rPr>
      </w:pPr>
      <w:bookmarkStart w:id="38" w:name="bookmark55"/>
      <w:r w:rsidRPr="00D31C31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5"/>
          <w:szCs w:val="25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8"/>
    </w:p>
    <w:p w:rsidR="00D31C31" w:rsidRPr="00D31C31" w:rsidRDefault="00D31C31" w:rsidP="00D31C31">
      <w:pPr>
        <w:pStyle w:val="a5"/>
        <w:ind w:left="0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713"/>
        </w:tabs>
        <w:ind w:right="179"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27.1. Заявитель имеет право обратиться с жалобой, в том числе в следующих случаях:</w:t>
      </w:r>
    </w:p>
    <w:p w:rsidR="00D31C31" w:rsidRPr="00D31C31" w:rsidRDefault="00D31C31" w:rsidP="00D31C31">
      <w:pPr>
        <w:pStyle w:val="a5"/>
        <w:tabs>
          <w:tab w:val="left" w:pos="1762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31C31" w:rsidRPr="00D31C31" w:rsidRDefault="00D31C31" w:rsidP="00D31C31">
      <w:pPr>
        <w:pStyle w:val="a5"/>
        <w:tabs>
          <w:tab w:val="left" w:pos="1531"/>
        </w:tabs>
        <w:autoSpaceDE/>
        <w:ind w:left="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2) нарушение срока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72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561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D31C31" w:rsidRPr="00D31C31" w:rsidRDefault="00D31C31" w:rsidP="00D31C31">
      <w:pPr>
        <w:pStyle w:val="a5"/>
        <w:tabs>
          <w:tab w:val="left" w:pos="1638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 xml:space="preserve">5) отказа в предоставлении Муниципальной услуги, если основания отказа не </w:t>
      </w: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lastRenderedPageBreak/>
        <w:t>предусмотрены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56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666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C31" w:rsidRPr="00D31C31" w:rsidRDefault="00D31C31" w:rsidP="00D31C31">
      <w:pPr>
        <w:pStyle w:val="a5"/>
        <w:tabs>
          <w:tab w:val="left" w:pos="1609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8) нарушение срока или порядка выдачи документов по результатам предоставления Муниципальной услуги;</w:t>
      </w:r>
    </w:p>
    <w:p w:rsidR="00D31C31" w:rsidRPr="00D31C31" w:rsidRDefault="00D31C31" w:rsidP="00D31C31">
      <w:pPr>
        <w:pStyle w:val="a5"/>
        <w:tabs>
          <w:tab w:val="left" w:pos="1734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D31C31" w:rsidRPr="00D31C31" w:rsidRDefault="00D31C31" w:rsidP="00D31C31">
      <w:pPr>
        <w:pStyle w:val="a5"/>
        <w:tabs>
          <w:tab w:val="left" w:pos="1695"/>
        </w:tabs>
        <w:autoSpaceDE/>
        <w:ind w:left="0" w:right="20" w:firstLine="709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</w:t>
      </w:r>
      <w:r w:rsidRPr="00D31C31">
        <w:rPr>
          <w:rStyle w:val="11"/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настоящего Административного регламента.</w:t>
      </w:r>
    </w:p>
    <w:p w:rsidR="00D31C31" w:rsidRPr="00D31C31" w:rsidRDefault="00D31C31" w:rsidP="00D31C31">
      <w:pPr>
        <w:tabs>
          <w:tab w:val="left" w:pos="1665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27.2. Жалоба подается в письменной форме </w:t>
      </w:r>
      <w:r w:rsidRPr="00D31C31">
        <w:rPr>
          <w:spacing w:val="3"/>
          <w:sz w:val="25"/>
          <w:szCs w:val="25"/>
        </w:rPr>
        <w:t xml:space="preserve">на </w:t>
      </w:r>
      <w:r w:rsidRPr="00D31C31">
        <w:rPr>
          <w:sz w:val="25"/>
          <w:szCs w:val="25"/>
        </w:rPr>
        <w:t>бумажном носителе, в электронной форме: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 руководителя структурного подразделения, на решения, действия (бездействие) ответственных должностных лиц структурного подразделения.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D31C31" w:rsidRPr="00D31C31" w:rsidRDefault="00D31C31" w:rsidP="00D31C31">
      <w:pPr>
        <w:pStyle w:val="a9"/>
        <w:tabs>
          <w:tab w:val="left" w:pos="1627"/>
        </w:tabs>
        <w:ind w:left="0" w:firstLine="709"/>
        <w:rPr>
          <w:sz w:val="25"/>
          <w:szCs w:val="25"/>
        </w:rPr>
      </w:pPr>
      <w:r w:rsidRPr="00D31C31">
        <w:rPr>
          <w:sz w:val="25"/>
          <w:szCs w:val="25"/>
        </w:rPr>
        <w:t>27.4. Жалоба должна содержать: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851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наименование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 xml:space="preserve">должностного лица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либо муниципального служащего, решение и действия (бездействие) которого обжалуются;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851"/>
          <w:tab w:val="left" w:pos="1301"/>
        </w:tabs>
        <w:ind w:left="0" w:firstLine="542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 xml:space="preserve">должностного лица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либо муниципального служащего;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  <w:tab w:val="left" w:pos="1320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1C31" w:rsidRPr="00D31C31" w:rsidRDefault="00D31C31" w:rsidP="00D31C31">
      <w:pPr>
        <w:tabs>
          <w:tab w:val="left" w:pos="993"/>
        </w:tabs>
        <w:ind w:left="10" w:firstLine="55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27.5. </w:t>
      </w:r>
      <w:proofErr w:type="gramStart"/>
      <w:r w:rsidRPr="00D31C31">
        <w:rPr>
          <w:sz w:val="25"/>
          <w:szCs w:val="25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31C31" w:rsidRPr="00D31C31" w:rsidRDefault="00D31C31" w:rsidP="00D31C31">
      <w:pPr>
        <w:tabs>
          <w:tab w:val="left" w:pos="993"/>
        </w:tabs>
        <w:ind w:left="10" w:firstLine="557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Основания для приостановления рассмотрения жалобы (претензии) отсутствуют.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>Ответ на жалобу (претензию) не дается в случаях: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Ответ на жалобу (претензию) по существу не дается в случаях: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D31C31" w:rsidRPr="00D31C31" w:rsidRDefault="00D31C31" w:rsidP="00D31C31">
      <w:pPr>
        <w:pStyle w:val="a5"/>
        <w:ind w:left="0" w:firstLine="542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D31C31" w:rsidRPr="00D31C31" w:rsidRDefault="00D31C31" w:rsidP="00D31C31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27.7. По </w:t>
      </w:r>
      <w:r w:rsidRPr="00D31C31">
        <w:rPr>
          <w:sz w:val="25"/>
          <w:szCs w:val="25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</w:tabs>
        <w:ind w:left="0" w:firstLine="542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D31C31">
        <w:rPr>
          <w:spacing w:val="-3"/>
          <w:sz w:val="25"/>
          <w:szCs w:val="25"/>
        </w:rPr>
        <w:t xml:space="preserve">услугу, </w:t>
      </w:r>
      <w:r w:rsidRPr="00D31C31">
        <w:rPr>
          <w:sz w:val="25"/>
          <w:szCs w:val="25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1C31" w:rsidRPr="00D31C31" w:rsidRDefault="00D31C31" w:rsidP="00D31C31">
      <w:pPr>
        <w:pStyle w:val="a9"/>
        <w:numPr>
          <w:ilvl w:val="1"/>
          <w:numId w:val="2"/>
        </w:numPr>
        <w:tabs>
          <w:tab w:val="left" w:pos="709"/>
          <w:tab w:val="left" w:pos="1296"/>
        </w:tabs>
        <w:ind w:left="0" w:firstLine="542"/>
        <w:rPr>
          <w:sz w:val="25"/>
          <w:szCs w:val="25"/>
        </w:rPr>
      </w:pPr>
      <w:r w:rsidRPr="00D31C31">
        <w:rPr>
          <w:sz w:val="25"/>
          <w:szCs w:val="25"/>
        </w:rPr>
        <w:t>отказывает в удовлетворении жалобы.</w:t>
      </w:r>
    </w:p>
    <w:p w:rsidR="00D31C31" w:rsidRPr="00D31C31" w:rsidRDefault="00D31C31" w:rsidP="00D31C31">
      <w:pPr>
        <w:pStyle w:val="a9"/>
        <w:tabs>
          <w:tab w:val="left" w:pos="1781"/>
        </w:tabs>
        <w:ind w:left="0"/>
        <w:rPr>
          <w:sz w:val="25"/>
          <w:szCs w:val="25"/>
        </w:rPr>
      </w:pPr>
      <w:r w:rsidRPr="00D31C31">
        <w:rPr>
          <w:spacing w:val="-3"/>
          <w:sz w:val="25"/>
          <w:szCs w:val="25"/>
        </w:rPr>
        <w:t xml:space="preserve">27.8. Не </w:t>
      </w:r>
      <w:r w:rsidRPr="00D31C31">
        <w:rPr>
          <w:sz w:val="25"/>
          <w:szCs w:val="25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C31" w:rsidRPr="00D31C31" w:rsidRDefault="00D31C31" w:rsidP="00D31C31">
      <w:pPr>
        <w:pStyle w:val="a9"/>
        <w:tabs>
          <w:tab w:val="left" w:pos="1665"/>
        </w:tabs>
        <w:ind w:left="0"/>
        <w:rPr>
          <w:sz w:val="25"/>
          <w:szCs w:val="25"/>
        </w:rPr>
      </w:pPr>
      <w:r w:rsidRPr="00D31C31">
        <w:rPr>
          <w:sz w:val="25"/>
          <w:szCs w:val="25"/>
        </w:rPr>
        <w:t xml:space="preserve">27.9. В случае установления в ходе или по результатам </w:t>
      </w:r>
      <w:proofErr w:type="gramStart"/>
      <w:r w:rsidRPr="00D31C31">
        <w:rPr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D31C31">
        <w:rPr>
          <w:sz w:val="25"/>
          <w:szCs w:val="25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1C31" w:rsidRPr="00D31C31" w:rsidRDefault="00D31C31" w:rsidP="00D31C31">
      <w:pPr>
        <w:pStyle w:val="a5"/>
        <w:tabs>
          <w:tab w:val="left" w:pos="8011"/>
        </w:tabs>
        <w:ind w:left="0"/>
        <w:rPr>
          <w:sz w:val="25"/>
          <w:szCs w:val="25"/>
        </w:rPr>
      </w:pPr>
    </w:p>
    <w:p w:rsidR="00D31C31" w:rsidRPr="00D31C31" w:rsidRDefault="00D31C31" w:rsidP="00D31C31">
      <w:pPr>
        <w:widowControl/>
        <w:autoSpaceDE/>
        <w:autoSpaceDN/>
        <w:rPr>
          <w:sz w:val="25"/>
          <w:szCs w:val="25"/>
        </w:rPr>
        <w:sectPr w:rsidR="00D31C31" w:rsidRPr="00D31C31" w:rsidSect="00D31C31">
          <w:pgSz w:w="11910" w:h="16840"/>
          <w:pgMar w:top="426" w:right="570" w:bottom="426" w:left="1276" w:header="471" w:footer="0" w:gutter="0"/>
          <w:cols w:space="720"/>
        </w:sect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bookmarkStart w:id="39" w:name="_Hlk34130376"/>
      <w:r w:rsidRPr="00D31C31">
        <w:rPr>
          <w:sz w:val="25"/>
          <w:szCs w:val="25"/>
        </w:rPr>
        <w:lastRenderedPageBreak/>
        <w:t>Приложение № 1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от </w:t>
      </w:r>
      <w:r>
        <w:rPr>
          <w:sz w:val="25"/>
          <w:szCs w:val="25"/>
          <w:lang w:val="ru-RU"/>
        </w:rPr>
        <w:t>15.07</w:t>
      </w:r>
      <w:r w:rsidRPr="00D31C31">
        <w:rPr>
          <w:sz w:val="25"/>
          <w:szCs w:val="25"/>
          <w:lang w:val="ru-RU"/>
        </w:rPr>
        <w:t xml:space="preserve">.2020 </w:t>
      </w:r>
      <w:r w:rsidRPr="00D31C31">
        <w:rPr>
          <w:sz w:val="25"/>
          <w:szCs w:val="25"/>
        </w:rPr>
        <w:t xml:space="preserve">№ </w:t>
      </w:r>
      <w:r>
        <w:rPr>
          <w:sz w:val="25"/>
          <w:szCs w:val="25"/>
          <w:lang w:val="ru-RU"/>
        </w:rPr>
        <w:t>32</w:t>
      </w:r>
    </w:p>
    <w:bookmarkEnd w:id="39"/>
    <w:p w:rsidR="00D31C31" w:rsidRPr="00D31C31" w:rsidRDefault="00D31C31" w:rsidP="00D31C31">
      <w:pPr>
        <w:ind w:left="4785"/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rPr>
          <w:sz w:val="25"/>
          <w:szCs w:val="25"/>
          <w:lang w:eastAsia="en-US" w:bidi="ar-SA"/>
        </w:rPr>
      </w:pPr>
    </w:p>
    <w:p w:rsidR="00D31C31" w:rsidRPr="00D31C31" w:rsidRDefault="00D31C31" w:rsidP="00D31C31">
      <w:pPr>
        <w:widowControl/>
        <w:autoSpaceDE/>
        <w:jc w:val="center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b/>
          <w:bCs/>
          <w:color w:val="000000"/>
          <w:sz w:val="25"/>
          <w:szCs w:val="25"/>
          <w:lang w:bidi="ar-SA"/>
        </w:rPr>
        <w:t xml:space="preserve">РАЗРЕШЕНИЕ </w:t>
      </w:r>
    </w:p>
    <w:p w:rsidR="00D31C31" w:rsidRPr="00D31C31" w:rsidRDefault="00D31C31" w:rsidP="00D31C31">
      <w:pPr>
        <w:widowControl/>
        <w:autoSpaceDE/>
        <w:jc w:val="center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b/>
          <w:bCs/>
          <w:color w:val="000000"/>
          <w:sz w:val="25"/>
          <w:szCs w:val="25"/>
          <w:lang w:bidi="ar-SA"/>
        </w:rPr>
        <w:t xml:space="preserve">на осуществление земляных работ на территории </w:t>
      </w: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(наименование муниципального образования)</w:t>
      </w:r>
    </w:p>
    <w:p w:rsidR="00D31C31" w:rsidRPr="00D31C31" w:rsidRDefault="00D31C31" w:rsidP="00D31C31">
      <w:pPr>
        <w:widowControl/>
        <w:autoSpaceDE/>
        <w:jc w:val="both"/>
        <w:rPr>
          <w:b/>
          <w:b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_</w:t>
      </w:r>
      <w:r w:rsidRPr="00D31C31">
        <w:rPr>
          <w:b/>
          <w:bCs/>
          <w:color w:val="000000"/>
          <w:sz w:val="25"/>
          <w:szCs w:val="25"/>
          <w:lang w:bidi="ar-SA"/>
        </w:rPr>
        <w:t xml:space="preserve">_______________________________________________________________________ </w:t>
      </w: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i/>
          <w:iCs/>
          <w:color w:val="000000"/>
          <w:sz w:val="25"/>
          <w:szCs w:val="25"/>
          <w:lang w:bidi="ar-SA"/>
        </w:rPr>
        <w:t>(наименование администрации муниципального образования)</w:t>
      </w:r>
    </w:p>
    <w:p w:rsidR="00D31C31" w:rsidRPr="00D31C31" w:rsidRDefault="00D31C31" w:rsidP="00D31C31">
      <w:pPr>
        <w:widowControl/>
        <w:autoSpaceDE/>
        <w:jc w:val="center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center"/>
        <w:rPr>
          <w:i/>
          <w:iCs/>
          <w:color w:val="000000"/>
          <w:sz w:val="25"/>
          <w:szCs w:val="25"/>
          <w:lang w:bidi="ar-SA"/>
        </w:rPr>
      </w:pPr>
      <w:proofErr w:type="gramStart"/>
      <w:r w:rsidRPr="00D31C31">
        <w:rPr>
          <w:color w:val="000000"/>
          <w:sz w:val="25"/>
          <w:szCs w:val="25"/>
          <w:lang w:bidi="ar-SA"/>
        </w:rPr>
        <w:t xml:space="preserve">Почтовый адрес: </w:t>
      </w:r>
      <w:r w:rsidRPr="00D31C31">
        <w:rPr>
          <w:i/>
          <w:iCs/>
          <w:color w:val="000000"/>
          <w:sz w:val="25"/>
          <w:szCs w:val="25"/>
          <w:lang w:bidi="ar-SA"/>
        </w:rPr>
        <w:t xml:space="preserve">(индекс, субъект РФ, район, населенный пункт, улица, номер дома) </w:t>
      </w:r>
      <w:proofErr w:type="gramEnd"/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«____» ______________ 20___ г. </w:t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</w:r>
      <w:r w:rsidRPr="00D31C31">
        <w:rPr>
          <w:color w:val="000000"/>
          <w:sz w:val="25"/>
          <w:szCs w:val="25"/>
          <w:lang w:bidi="ar-SA"/>
        </w:rPr>
        <w:tab/>
        <w:t xml:space="preserve">   № 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Заказчику ____________________________________________________________________ (наименование организации (юридического лица); фамилия, имя и отчество физического лица)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Подрядчику ___________________________________________________________________ (наименование подрядчика)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Разрешается осуществление земляных работ по адресу: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_____________________________________________________________________________ _____________________________________________________________________________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Дата начала работ: «____» _____________ 20____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Дата окончания работ</w:t>
      </w:r>
      <w:proofErr w:type="gramStart"/>
      <w:r w:rsidRPr="00D31C31">
        <w:rPr>
          <w:color w:val="000000"/>
          <w:sz w:val="25"/>
          <w:szCs w:val="25"/>
          <w:lang w:bidi="ar-SA"/>
        </w:rPr>
        <w:t xml:space="preserve"> :</w:t>
      </w:r>
      <w:proofErr w:type="gramEnd"/>
      <w:r w:rsidRPr="00D31C31">
        <w:rPr>
          <w:color w:val="000000"/>
          <w:sz w:val="25"/>
          <w:szCs w:val="25"/>
          <w:lang w:bidi="ar-SA"/>
        </w:rPr>
        <w:t xml:space="preserve"> «____» ______________20____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Вид работ: __________________________________________________________________ (</w:t>
      </w:r>
      <w:proofErr w:type="gramStart"/>
      <w:r w:rsidRPr="00D31C31">
        <w:rPr>
          <w:color w:val="000000"/>
          <w:sz w:val="25"/>
          <w:szCs w:val="25"/>
          <w:lang w:bidi="ar-SA"/>
        </w:rPr>
        <w:t>аварийные</w:t>
      </w:r>
      <w:proofErr w:type="gramEnd"/>
      <w:r w:rsidRPr="00D31C31">
        <w:rPr>
          <w:color w:val="000000"/>
          <w:sz w:val="25"/>
          <w:szCs w:val="25"/>
          <w:lang w:bidi="ar-SA"/>
        </w:rPr>
        <w:t xml:space="preserve">/плановые)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Ответственным за работы является: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 заказчика ___________________________________, телефон ________________________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от подрядчика _____________________________, телефон _______________________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которы</w:t>
      </w:r>
      <w:proofErr w:type="gramStart"/>
      <w:r w:rsidRPr="00D31C31">
        <w:rPr>
          <w:color w:val="000000"/>
          <w:sz w:val="25"/>
          <w:szCs w:val="25"/>
          <w:lang w:bidi="ar-SA"/>
        </w:rPr>
        <w:t>й(</w:t>
      </w:r>
      <w:proofErr w:type="gramEnd"/>
      <w:r w:rsidRPr="00D31C31">
        <w:rPr>
          <w:color w:val="000000"/>
          <w:sz w:val="25"/>
          <w:szCs w:val="25"/>
          <w:lang w:bidi="ar-SA"/>
        </w:rPr>
        <w:t>е) обязан(</w:t>
      </w:r>
      <w:proofErr w:type="spellStart"/>
      <w:r w:rsidRPr="00D31C31">
        <w:rPr>
          <w:color w:val="000000"/>
          <w:sz w:val="25"/>
          <w:szCs w:val="25"/>
          <w:lang w:bidi="ar-SA"/>
        </w:rPr>
        <w:t>ы</w:t>
      </w:r>
      <w:proofErr w:type="spellEnd"/>
      <w:r w:rsidRPr="00D31C31">
        <w:rPr>
          <w:color w:val="000000"/>
          <w:sz w:val="25"/>
          <w:szCs w:val="25"/>
          <w:lang w:bidi="ar-SA"/>
        </w:rPr>
        <w:t xml:space="preserve">) вести работы с соблюдением следующих условий: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2. установить ограждения и сигнальные знаки;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lastRenderedPageBreak/>
        <w:t xml:space="preserve">4. ведение работ осуществлять в соответствии с графиком производства работ;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5. восстановить благоустройство в полном объеме;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7. по окончании работ сдать данное разрешение в Администрацию. </w:t>
      </w:r>
    </w:p>
    <w:p w:rsidR="00D31C31" w:rsidRPr="00D31C31" w:rsidRDefault="00D31C31" w:rsidP="00D31C31">
      <w:pPr>
        <w:widowControl/>
        <w:autoSpaceDE/>
        <w:ind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Срок проведения работ по первичному восстановлению благоустройства: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до __________ 20___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Восстановление благоустройства в полном объеме осуществить до _____________ 20___ г.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</w:p>
    <w:p w:rsidR="00D31C31" w:rsidRPr="00D31C31" w:rsidRDefault="00D31C31" w:rsidP="00D31C31">
      <w:pPr>
        <w:widowControl/>
        <w:autoSpaceDE/>
        <w:jc w:val="both"/>
        <w:rPr>
          <w:i/>
          <w:iCs/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Руководитель ________________________________ (</w:t>
      </w:r>
      <w:r w:rsidRPr="00D31C31">
        <w:rPr>
          <w:i/>
          <w:iCs/>
          <w:color w:val="000000"/>
          <w:sz w:val="25"/>
          <w:szCs w:val="25"/>
          <w:lang w:bidi="ar-SA"/>
        </w:rPr>
        <w:t xml:space="preserve">И.О.Фамилия) </w:t>
      </w:r>
    </w:p>
    <w:p w:rsidR="00D31C31" w:rsidRPr="00D31C31" w:rsidRDefault="00D31C31" w:rsidP="00D31C31">
      <w:pPr>
        <w:widowControl/>
        <w:autoSpaceDE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 xml:space="preserve">(подпись) </w:t>
      </w:r>
    </w:p>
    <w:p w:rsidR="00D31C31" w:rsidRPr="00D31C31" w:rsidRDefault="00D31C31" w:rsidP="00D31C31">
      <w:pPr>
        <w:widowControl/>
        <w:autoSpaceDE/>
        <w:ind w:left="2832" w:firstLine="708"/>
        <w:jc w:val="both"/>
        <w:rPr>
          <w:color w:val="000000"/>
          <w:sz w:val="25"/>
          <w:szCs w:val="25"/>
          <w:lang w:bidi="ar-SA"/>
        </w:rPr>
      </w:pPr>
      <w:r w:rsidRPr="00D31C31">
        <w:rPr>
          <w:color w:val="000000"/>
          <w:sz w:val="25"/>
          <w:szCs w:val="25"/>
          <w:lang w:bidi="ar-SA"/>
        </w:rPr>
        <w:t>М.П.</w:t>
      </w:r>
    </w:p>
    <w:p w:rsidR="00D31C31" w:rsidRPr="00D31C31" w:rsidRDefault="00D31C31" w:rsidP="00D31C31">
      <w:pPr>
        <w:widowControl/>
        <w:autoSpaceDE/>
        <w:ind w:left="2832" w:firstLine="708"/>
        <w:jc w:val="both"/>
        <w:rPr>
          <w:sz w:val="25"/>
          <w:szCs w:val="25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D31C31" w:rsidRPr="00D31C31" w:rsidTr="00D31C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Срок действия разрешения продлен </w:t>
            </w:r>
            <w:proofErr w:type="gramStart"/>
            <w:r w:rsidRPr="00D31C31">
              <w:rPr>
                <w:color w:val="000000"/>
                <w:sz w:val="25"/>
                <w:szCs w:val="25"/>
                <w:lang w:bidi="ar-SA"/>
              </w:rPr>
              <w:t>до</w:t>
            </w:r>
            <w:proofErr w:type="gramEnd"/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 </w:t>
            </w:r>
          </w:p>
          <w:p w:rsidR="00D31C31" w:rsidRPr="00D31C31" w:rsidRDefault="00D31C31">
            <w:pPr>
              <w:widowControl/>
              <w:autoSpaceDE/>
              <w:rPr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Разрешение на осуществление земляных работ закрыто</w:t>
            </w:r>
          </w:p>
          <w:p w:rsidR="00D31C31" w:rsidRPr="00D31C31" w:rsidRDefault="00D31C31">
            <w:pPr>
              <w:widowControl/>
              <w:autoSpaceDE/>
              <w:rPr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 «____» ___________ 20___ г.</w:t>
            </w:r>
          </w:p>
        </w:tc>
      </w:tr>
      <w:tr w:rsidR="00D31C31" w:rsidRPr="00D31C31" w:rsidTr="00D31C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Руководитель:</w:t>
            </w:r>
          </w:p>
          <w:p w:rsidR="00D31C31" w:rsidRPr="00D31C31" w:rsidRDefault="00D31C31">
            <w:pPr>
              <w:widowControl/>
              <w:autoSpaceDE/>
              <w:rPr>
                <w:i/>
                <w:iCs/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_________________ </w:t>
            </w:r>
            <w:r w:rsidRPr="00D31C31">
              <w:rPr>
                <w:i/>
                <w:iCs/>
                <w:color w:val="000000"/>
                <w:sz w:val="25"/>
                <w:szCs w:val="25"/>
                <w:lang w:bidi="ar-SA"/>
              </w:rPr>
              <w:t>(И.О. Фамилия)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1" w:rsidRPr="00D31C31" w:rsidRDefault="00D31C31">
            <w:pPr>
              <w:widowControl/>
              <w:autoSpaceDE/>
              <w:rPr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>Руководитель:</w:t>
            </w:r>
          </w:p>
          <w:p w:rsidR="00D31C31" w:rsidRPr="00D31C31" w:rsidRDefault="00D31C31">
            <w:pPr>
              <w:widowControl/>
              <w:autoSpaceDE/>
              <w:rPr>
                <w:i/>
                <w:iCs/>
                <w:color w:val="000000"/>
                <w:sz w:val="25"/>
                <w:szCs w:val="25"/>
                <w:lang w:bidi="ar-SA"/>
              </w:rPr>
            </w:pPr>
            <w:r w:rsidRPr="00D31C31">
              <w:rPr>
                <w:color w:val="000000"/>
                <w:sz w:val="25"/>
                <w:szCs w:val="25"/>
                <w:lang w:bidi="ar-SA"/>
              </w:rPr>
              <w:t xml:space="preserve">_________________ </w:t>
            </w:r>
            <w:r w:rsidRPr="00D31C31">
              <w:rPr>
                <w:i/>
                <w:iCs/>
                <w:color w:val="000000"/>
                <w:sz w:val="25"/>
                <w:szCs w:val="25"/>
                <w:lang w:bidi="ar-SA"/>
              </w:rPr>
              <w:t>(И.О. Фамилия)</w:t>
            </w:r>
          </w:p>
        </w:tc>
      </w:tr>
    </w:tbl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Pr="00D31C31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>Приложение № 2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bCs/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rFonts w:eastAsia="Calibri"/>
          <w:bCs/>
          <w:sz w:val="25"/>
          <w:szCs w:val="25"/>
        </w:rPr>
      </w:pPr>
      <w:r w:rsidRPr="00D31C31">
        <w:rPr>
          <w:rFonts w:eastAsia="Calibri"/>
          <w:bCs/>
          <w:sz w:val="25"/>
          <w:szCs w:val="25"/>
        </w:rPr>
        <w:t>Информация о месте нахождения и графике работы администрации муниципального образования</w:t>
      </w:r>
    </w:p>
    <w:p w:rsidR="00D31C31" w:rsidRPr="00D31C31" w:rsidRDefault="00D31C31" w:rsidP="00D31C31">
      <w:pPr>
        <w:tabs>
          <w:tab w:val="left" w:pos="142"/>
          <w:tab w:val="left" w:pos="284"/>
        </w:tabs>
        <w:jc w:val="center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proofErr w:type="gramStart"/>
      <w:r w:rsidRPr="00D31C31">
        <w:rPr>
          <w:sz w:val="25"/>
          <w:szCs w:val="25"/>
        </w:rPr>
        <w:t xml:space="preserve">Место нахождения: </w:t>
      </w:r>
      <w:r>
        <w:rPr>
          <w:rFonts w:eastAsia="Calibri"/>
          <w:sz w:val="25"/>
          <w:szCs w:val="25"/>
        </w:rPr>
        <w:t>242220</w:t>
      </w:r>
      <w:r w:rsidRPr="00D31C31">
        <w:rPr>
          <w:rFonts w:eastAsia="Calibri"/>
          <w:sz w:val="25"/>
          <w:szCs w:val="25"/>
        </w:rPr>
        <w:t xml:space="preserve"> (индекс), Брянская область, </w:t>
      </w:r>
      <w:proofErr w:type="spellStart"/>
      <w:r w:rsidRPr="00D31C31">
        <w:rPr>
          <w:rFonts w:eastAsia="Calibri"/>
          <w:sz w:val="25"/>
          <w:szCs w:val="25"/>
        </w:rPr>
        <w:t>Трубчевский</w:t>
      </w:r>
      <w:proofErr w:type="spellEnd"/>
      <w:r w:rsidRPr="00D31C31">
        <w:rPr>
          <w:rFonts w:eastAsia="Calibri"/>
          <w:sz w:val="25"/>
          <w:szCs w:val="25"/>
        </w:rPr>
        <w:t xml:space="preserve"> район, дер.. Телец, </w:t>
      </w:r>
      <w:r w:rsidRPr="00D31C31">
        <w:rPr>
          <w:rFonts w:eastAsia="Calibri"/>
          <w:color w:val="FF0000"/>
          <w:sz w:val="25"/>
          <w:szCs w:val="25"/>
        </w:rPr>
        <w:t xml:space="preserve">ул. Трубчевская, д. </w:t>
      </w:r>
      <w:r>
        <w:rPr>
          <w:rFonts w:eastAsia="Calibri"/>
          <w:color w:val="FF0000"/>
          <w:sz w:val="25"/>
          <w:szCs w:val="25"/>
        </w:rPr>
        <w:t>25</w:t>
      </w:r>
      <w:proofErr w:type="gramEnd"/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Справочные телефоны Местной администрации: 8 (48352) </w:t>
      </w:r>
      <w:r>
        <w:rPr>
          <w:sz w:val="25"/>
          <w:szCs w:val="25"/>
        </w:rPr>
        <w:t>2-20-90</w:t>
      </w:r>
      <w:r w:rsidRPr="00D31C31">
        <w:rPr>
          <w:sz w:val="25"/>
          <w:szCs w:val="25"/>
        </w:rPr>
        <w:t>;</w:t>
      </w: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Факс: 8 (48352) </w:t>
      </w:r>
      <w:r>
        <w:rPr>
          <w:sz w:val="25"/>
          <w:szCs w:val="25"/>
        </w:rPr>
        <w:t>2-20-90</w:t>
      </w:r>
      <w:r w:rsidRPr="00D31C31">
        <w:rPr>
          <w:sz w:val="25"/>
          <w:szCs w:val="25"/>
        </w:rPr>
        <w:t>;</w:t>
      </w:r>
    </w:p>
    <w:p w:rsidR="00D31C31" w:rsidRPr="00D31C31" w:rsidRDefault="00D31C31" w:rsidP="00D31C31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Адрес электронной почты Администрации:</w:t>
      </w:r>
      <w:proofErr w:type="spellStart"/>
      <w:r w:rsidR="00FE309B">
        <w:rPr>
          <w:rFonts w:eastAsia="Calibri"/>
          <w:sz w:val="25"/>
          <w:szCs w:val="25"/>
          <w:lang w:val="en-US"/>
        </w:rPr>
        <w:t>Telets</w:t>
      </w:r>
      <w:proofErr w:type="spellEnd"/>
      <w:r w:rsidR="00FE309B" w:rsidRPr="00FE309B">
        <w:rPr>
          <w:rFonts w:eastAsia="Calibri"/>
          <w:sz w:val="25"/>
          <w:szCs w:val="25"/>
        </w:rPr>
        <w:t>.</w:t>
      </w:r>
      <w:proofErr w:type="spellStart"/>
      <w:r w:rsidR="00FE309B">
        <w:rPr>
          <w:rFonts w:eastAsia="Calibri"/>
          <w:sz w:val="25"/>
          <w:szCs w:val="25"/>
          <w:lang w:val="en-US"/>
        </w:rPr>
        <w:t>adm</w:t>
      </w:r>
      <w:proofErr w:type="spellEnd"/>
      <w:r w:rsidR="00FE309B" w:rsidRPr="00FE309B">
        <w:rPr>
          <w:rFonts w:eastAsia="Calibri"/>
          <w:sz w:val="25"/>
          <w:szCs w:val="25"/>
        </w:rPr>
        <w:t>@</w:t>
      </w:r>
      <w:proofErr w:type="spellStart"/>
      <w:r w:rsidR="00FE309B">
        <w:rPr>
          <w:rFonts w:eastAsia="Calibri"/>
          <w:sz w:val="25"/>
          <w:szCs w:val="25"/>
          <w:lang w:val="en-US"/>
        </w:rPr>
        <w:t>yandex</w:t>
      </w:r>
      <w:proofErr w:type="spellEnd"/>
      <w:r w:rsidR="00FE309B" w:rsidRPr="00FE309B">
        <w:rPr>
          <w:rFonts w:eastAsia="Calibri"/>
          <w:sz w:val="25"/>
          <w:szCs w:val="25"/>
        </w:rPr>
        <w:t>.</w:t>
      </w:r>
      <w:proofErr w:type="spellStart"/>
      <w:r w:rsidR="00FE309B">
        <w:rPr>
          <w:rFonts w:eastAsia="Calibri"/>
          <w:sz w:val="25"/>
          <w:szCs w:val="25"/>
          <w:lang w:val="en-US"/>
        </w:rPr>
        <w:t>ru</w:t>
      </w:r>
      <w:proofErr w:type="spellEnd"/>
      <w:r w:rsidRPr="00D31C31">
        <w:rPr>
          <w:sz w:val="25"/>
          <w:szCs w:val="25"/>
        </w:rPr>
        <w:t>;</w:t>
      </w:r>
    </w:p>
    <w:p w:rsidR="00D31C31" w:rsidRPr="00D31C31" w:rsidRDefault="00D31C31" w:rsidP="00D31C31">
      <w:pPr>
        <w:tabs>
          <w:tab w:val="left" w:pos="142"/>
          <w:tab w:val="left" w:pos="284"/>
        </w:tabs>
        <w:jc w:val="both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График работы администрации:</w:t>
      </w: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0"/>
        <w:gridCol w:w="4680"/>
      </w:tblGrid>
      <w:tr w:rsidR="00D31C31" w:rsidRPr="00D31C31" w:rsidTr="00D31C3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Дни недели, время работы Местной администрации</w:t>
            </w:r>
          </w:p>
        </w:tc>
      </w:tr>
      <w:tr w:rsidR="00D31C31" w:rsidRPr="00D31C31" w:rsidTr="00D31C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Время</w:t>
            </w:r>
          </w:p>
        </w:tc>
      </w:tr>
      <w:tr w:rsidR="00D31C31" w:rsidRPr="00D31C31" w:rsidTr="00D31C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 08.30 до 17.00, перерыв с 13.00 до 14.00</w:t>
            </w:r>
          </w:p>
        </w:tc>
      </w:tr>
      <w:tr w:rsidR="00D31C31" w:rsidRPr="00D31C31" w:rsidTr="00D31C3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Пятница</w:t>
            </w:r>
          </w:p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с 08.30 до 16.00, перерыв с 13.00 до 14.00</w:t>
            </w:r>
          </w:p>
          <w:p w:rsidR="00D31C31" w:rsidRPr="00D31C31" w:rsidRDefault="00D31C31">
            <w:pPr>
              <w:tabs>
                <w:tab w:val="left" w:pos="142"/>
                <w:tab w:val="left" w:pos="284"/>
              </w:tabs>
              <w:jc w:val="both"/>
              <w:rPr>
                <w:sz w:val="25"/>
                <w:szCs w:val="25"/>
              </w:rPr>
            </w:pPr>
            <w:r w:rsidRPr="00D31C31">
              <w:rPr>
                <w:sz w:val="25"/>
                <w:szCs w:val="25"/>
              </w:rPr>
              <w:t>Выходные</w:t>
            </w:r>
          </w:p>
        </w:tc>
      </w:tr>
    </w:tbl>
    <w:p w:rsidR="00D31C31" w:rsidRPr="00D31C31" w:rsidRDefault="00D31C31" w:rsidP="00D31C31">
      <w:pPr>
        <w:tabs>
          <w:tab w:val="left" w:pos="142"/>
          <w:tab w:val="left" w:pos="284"/>
        </w:tabs>
        <w:jc w:val="both"/>
        <w:rPr>
          <w:sz w:val="25"/>
          <w:szCs w:val="25"/>
        </w:rPr>
      </w:pPr>
    </w:p>
    <w:tbl>
      <w:tblPr>
        <w:tblW w:w="46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0"/>
      </w:tblGrid>
      <w:tr w:rsidR="00D31C31" w:rsidRPr="00D31C31" w:rsidTr="00D31C3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1" w:rsidRPr="00D31C31" w:rsidRDefault="00D31C31">
            <w:pPr>
              <w:widowControl/>
              <w:autoSpaceDE/>
              <w:autoSpaceDN/>
              <w:rPr>
                <w:rFonts w:eastAsia="Calibri"/>
                <w:sz w:val="25"/>
                <w:szCs w:val="25"/>
                <w:lang w:bidi="ar-SA"/>
              </w:rPr>
            </w:pPr>
          </w:p>
        </w:tc>
      </w:tr>
    </w:tbl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</w:p>
    <w:p w:rsidR="00D31C31" w:rsidRPr="00D31C31" w:rsidRDefault="00D31C31" w:rsidP="00D31C31">
      <w:pPr>
        <w:tabs>
          <w:tab w:val="left" w:pos="142"/>
          <w:tab w:val="left" w:pos="284"/>
        </w:tabs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 xml:space="preserve">        Приложение № 3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</w:rPr>
      </w:pP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 xml:space="preserve">         Главе ______ администрации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МО Телецкое сельское поселение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от 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______________________________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для граждан: Ф.И.О, место жительства,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реквизиты документа, удостоверяющего личность заявителя,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телефон, почтовый адрес;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для юридического лица: наименование,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местонахождение, ОРГН, ИНН,</w:t>
      </w:r>
    </w:p>
    <w:p w:rsidR="00D31C31" w:rsidRPr="00D31C31" w:rsidRDefault="00D31C31" w:rsidP="00FE309B">
      <w:pPr>
        <w:ind w:firstLine="4860"/>
        <w:jc w:val="right"/>
        <w:rPr>
          <w:rFonts w:eastAsia="Calibri"/>
          <w:sz w:val="25"/>
          <w:szCs w:val="25"/>
        </w:rPr>
      </w:pPr>
      <w:r w:rsidRPr="00D31C31">
        <w:rPr>
          <w:rFonts w:eastAsia="Calibri"/>
          <w:sz w:val="25"/>
          <w:szCs w:val="25"/>
        </w:rPr>
        <w:t>почтовый адрес, телефон</w:t>
      </w:r>
    </w:p>
    <w:p w:rsidR="00D31C31" w:rsidRPr="00D31C31" w:rsidRDefault="00D31C31" w:rsidP="00D31C31">
      <w:pPr>
        <w:ind w:firstLine="4860"/>
        <w:jc w:val="right"/>
        <w:rPr>
          <w:rFonts w:eastAsia="Calibri"/>
          <w:sz w:val="25"/>
          <w:szCs w:val="25"/>
        </w:rPr>
      </w:pP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ЗАЯВЛЕНИЕ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 получение </w:t>
      </w:r>
      <w:proofErr w:type="gramStart"/>
      <w:r w:rsidRPr="00D31C31">
        <w:rPr>
          <w:rFonts w:eastAsia="Calibri"/>
          <w:spacing w:val="-6"/>
          <w:sz w:val="25"/>
          <w:szCs w:val="25"/>
        </w:rPr>
        <w:t>разрешения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на право осуществления земляных работ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spacing w:val="-6"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Заказчик ___</w:t>
      </w:r>
      <w:r w:rsidRPr="00D31C31">
        <w:rPr>
          <w:rFonts w:eastAsia="Calibri"/>
          <w:spacing w:val="-6"/>
          <w:sz w:val="25"/>
          <w:szCs w:val="25"/>
          <w:u w:val="single"/>
        </w:rPr>
        <w:t>_____________________________________________________________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Адрес _________________________________, телефон 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Наименование коммуникации, протяженность (п. м) 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>Адрес производства работ 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_______________________________________________________________________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 xml:space="preserve">Граница работ </w:t>
      </w:r>
      <w:proofErr w:type="gramStart"/>
      <w:r w:rsidRPr="00D31C31">
        <w:rPr>
          <w:rFonts w:eastAsia="Calibri"/>
          <w:spacing w:val="-6"/>
          <w:sz w:val="25"/>
          <w:szCs w:val="25"/>
        </w:rPr>
        <w:t>от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__________________________ до ____________________________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Площадь нарушаемого покрытия: проезжая часть ____________________________ кв. м, тротуар </w:t>
      </w:r>
      <w:proofErr w:type="spellStart"/>
      <w:r w:rsidRPr="00D31C31">
        <w:rPr>
          <w:rFonts w:eastAsia="Calibri"/>
          <w:spacing w:val="-6"/>
          <w:sz w:val="25"/>
          <w:szCs w:val="25"/>
          <w:u w:val="single"/>
        </w:rPr>
        <w:t>_________________________</w:t>
      </w:r>
      <w:r w:rsidRPr="00D31C31">
        <w:rPr>
          <w:rFonts w:eastAsia="Calibri"/>
          <w:spacing w:val="-6"/>
          <w:sz w:val="25"/>
          <w:szCs w:val="25"/>
        </w:rPr>
        <w:t>кв</w:t>
      </w:r>
      <w:proofErr w:type="spellEnd"/>
      <w:r w:rsidRPr="00D31C31">
        <w:rPr>
          <w:rFonts w:eastAsia="Calibri"/>
          <w:spacing w:val="-6"/>
          <w:sz w:val="25"/>
          <w:szCs w:val="25"/>
        </w:rPr>
        <w:t xml:space="preserve">. м, зеленая зона </w:t>
      </w:r>
      <w:proofErr w:type="spellStart"/>
      <w:r w:rsidRPr="00D31C31">
        <w:rPr>
          <w:rFonts w:eastAsia="Calibri"/>
          <w:spacing w:val="-6"/>
          <w:sz w:val="25"/>
          <w:szCs w:val="25"/>
        </w:rPr>
        <w:t>__________________________________кв</w:t>
      </w:r>
      <w:proofErr w:type="spellEnd"/>
      <w:r w:rsidRPr="00D31C31">
        <w:rPr>
          <w:rFonts w:eastAsia="Calibri"/>
          <w:spacing w:val="-6"/>
          <w:sz w:val="25"/>
          <w:szCs w:val="25"/>
        </w:rPr>
        <w:t>. м.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 xml:space="preserve">Проект разработан </w:t>
      </w:r>
      <w:r w:rsidRPr="00D31C31">
        <w:rPr>
          <w:rFonts w:eastAsia="Calibri"/>
          <w:spacing w:val="-6"/>
          <w:sz w:val="25"/>
          <w:szCs w:val="25"/>
          <w:u w:val="single"/>
        </w:rPr>
        <w:t xml:space="preserve">________________________________________________________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t>(название организации)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Восстановление твердого покрытия возложено </w:t>
      </w:r>
      <w:proofErr w:type="gramStart"/>
      <w:r w:rsidRPr="00D31C31">
        <w:rPr>
          <w:rFonts w:eastAsia="Calibri"/>
          <w:spacing w:val="-6"/>
          <w:sz w:val="25"/>
          <w:szCs w:val="25"/>
        </w:rPr>
        <w:t>на</w:t>
      </w:r>
      <w:proofErr w:type="gramEnd"/>
      <w:r w:rsidRPr="00D31C31">
        <w:rPr>
          <w:rFonts w:eastAsia="Calibri"/>
          <w:spacing w:val="-6"/>
          <w:sz w:val="25"/>
          <w:szCs w:val="25"/>
        </w:rPr>
        <w:t xml:space="preserve"> _____________________________ 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________________________________________________________________________.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t>(наименование организации)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Сроки работ, включая восстановление благоустройства и твердого покрытия: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 xml:space="preserve">начало «____» __________ 20____г., 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окончание «___»________20____г.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  <w:u w:val="single"/>
        </w:rPr>
      </w:pPr>
      <w:r w:rsidRPr="00D31C31">
        <w:rPr>
          <w:rFonts w:eastAsia="Calibri"/>
          <w:spacing w:val="-6"/>
          <w:sz w:val="25"/>
          <w:szCs w:val="25"/>
        </w:rPr>
        <w:t>Строительная организация (подрядчик) _</w:t>
      </w:r>
      <w:r w:rsidRPr="00D31C31">
        <w:rPr>
          <w:rFonts w:eastAsia="Calibri"/>
          <w:spacing w:val="-6"/>
          <w:sz w:val="25"/>
          <w:szCs w:val="25"/>
          <w:u w:val="single"/>
        </w:rPr>
        <w:t xml:space="preserve">_____________________________________ </w:t>
      </w:r>
    </w:p>
    <w:p w:rsidR="00D31C31" w:rsidRPr="00D31C31" w:rsidRDefault="00D31C31" w:rsidP="00D31C31">
      <w:pPr>
        <w:adjustRightInd w:val="0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rFonts w:eastAsia="Calibri"/>
          <w:i/>
          <w:iCs/>
          <w:spacing w:val="-6"/>
          <w:sz w:val="25"/>
          <w:szCs w:val="25"/>
        </w:rPr>
      </w:pPr>
      <w:r w:rsidRPr="00D31C31">
        <w:rPr>
          <w:rFonts w:eastAsia="Calibri"/>
          <w:i/>
          <w:iCs/>
          <w:spacing w:val="-6"/>
          <w:sz w:val="25"/>
          <w:szCs w:val="25"/>
        </w:rPr>
        <w:lastRenderedPageBreak/>
        <w:t>(наименование организации, адрес, телефон)</w:t>
      </w:r>
    </w:p>
    <w:p w:rsidR="00D31C31" w:rsidRPr="00D31C31" w:rsidRDefault="00D31C31" w:rsidP="00D31C31">
      <w:pPr>
        <w:adjustRightInd w:val="0"/>
        <w:jc w:val="both"/>
        <w:rPr>
          <w:rFonts w:eastAsia="Calibri"/>
          <w:spacing w:val="-6"/>
          <w:sz w:val="25"/>
          <w:szCs w:val="25"/>
        </w:rPr>
      </w:pPr>
      <w:r w:rsidRPr="00D31C31">
        <w:rPr>
          <w:rFonts w:eastAsia="Calibri"/>
          <w:spacing w:val="-6"/>
          <w:sz w:val="25"/>
          <w:szCs w:val="25"/>
        </w:rPr>
        <w:t>_________________________________________________________________________</w:t>
      </w:r>
      <w:r w:rsidRPr="00D31C31">
        <w:rPr>
          <w:rFonts w:eastAsia="Calibri"/>
          <w:spacing w:val="-6"/>
          <w:sz w:val="25"/>
          <w:szCs w:val="25"/>
          <w:u w:val="single"/>
        </w:rPr>
        <w:t>_________________________________________________________________________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Сведения об ответственном производителе работ: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Фамилия, имя, отчество ________________________________________________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Должность ___________________________________________________________</w:t>
      </w:r>
    </w:p>
    <w:p w:rsidR="00D31C31" w:rsidRPr="00D31C31" w:rsidRDefault="00D31C31" w:rsidP="00D31C31">
      <w:pPr>
        <w:adjustRightInd w:val="0"/>
        <w:rPr>
          <w:sz w:val="25"/>
          <w:szCs w:val="25"/>
          <w:u w:val="single"/>
        </w:rPr>
      </w:pPr>
      <w:r w:rsidRPr="00D31C31">
        <w:rPr>
          <w:sz w:val="25"/>
          <w:szCs w:val="25"/>
        </w:rPr>
        <w:t xml:space="preserve">Паспортные данные </w:t>
      </w:r>
      <w:r w:rsidRPr="00D31C31">
        <w:rPr>
          <w:sz w:val="25"/>
          <w:szCs w:val="25"/>
          <w:u w:val="single"/>
        </w:rPr>
        <w:t>___________________________________________________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_____________________________________________________________________</w:t>
      </w:r>
    </w:p>
    <w:p w:rsidR="00D31C31" w:rsidRPr="00D31C31" w:rsidRDefault="00D31C31" w:rsidP="00D31C31">
      <w:pPr>
        <w:adjustRightInd w:val="0"/>
        <w:jc w:val="center"/>
        <w:rPr>
          <w:i/>
          <w:iCs/>
          <w:sz w:val="25"/>
          <w:szCs w:val="25"/>
        </w:rPr>
      </w:pPr>
      <w:proofErr w:type="gramStart"/>
      <w:r w:rsidRPr="00D31C31">
        <w:rPr>
          <w:i/>
          <w:iCs/>
          <w:sz w:val="25"/>
          <w:szCs w:val="25"/>
        </w:rPr>
        <w:t>(серия, № паспорта, когда и кем выдан, дата и место рождения,</w:t>
      </w:r>
      <w:proofErr w:type="gramEnd"/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____________________________________________________________________.</w:t>
      </w:r>
    </w:p>
    <w:p w:rsidR="00D31C31" w:rsidRPr="00D31C31" w:rsidRDefault="00D31C31" w:rsidP="00D31C31">
      <w:pPr>
        <w:adjustRightInd w:val="0"/>
        <w:jc w:val="center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адрес регистрации)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В случае просадок асфальтобетонного покрытия и грунта на месте проведения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земляных работ в течени</w:t>
      </w:r>
      <w:proofErr w:type="gramStart"/>
      <w:r w:rsidRPr="00D31C31">
        <w:rPr>
          <w:sz w:val="25"/>
          <w:szCs w:val="25"/>
        </w:rPr>
        <w:t>и</w:t>
      </w:r>
      <w:proofErr w:type="gramEnd"/>
      <w:r w:rsidRPr="00D31C31">
        <w:rPr>
          <w:sz w:val="25"/>
          <w:szCs w:val="25"/>
        </w:rPr>
        <w:t xml:space="preserve"> трех лет гарантируем их восстановление.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К заявлению прилагаются: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Копии материалов проектной документации (включая топографическую съемку места работ в масштабе 1:500).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Ответственный производитель работ ____________ ________________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                              (подпись)       (Ф.И.О.)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Руководитель организации ______________ ______________________</w:t>
      </w: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 xml:space="preserve">         (подпись)           (Ф.И.О.)</w:t>
      </w:r>
    </w:p>
    <w:p w:rsidR="00D31C31" w:rsidRPr="00D31C31" w:rsidRDefault="00D31C31" w:rsidP="00D31C31">
      <w:pPr>
        <w:adjustRightInd w:val="0"/>
        <w:ind w:left="3540"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М.П.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 xml:space="preserve">        Приложение № 4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</w:t>
      </w:r>
      <w:r w:rsidR="00FE309B">
        <w:rPr>
          <w:sz w:val="25"/>
          <w:szCs w:val="25"/>
          <w:lang w:val="ru-RU"/>
        </w:rPr>
        <w:t xml:space="preserve">г. </w:t>
      </w:r>
      <w:r>
        <w:rPr>
          <w:sz w:val="25"/>
          <w:szCs w:val="25"/>
        </w:rPr>
        <w:t xml:space="preserve"> № 32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adjustRightInd w:val="0"/>
        <w:jc w:val="center"/>
        <w:rPr>
          <w:sz w:val="25"/>
          <w:szCs w:val="25"/>
        </w:rPr>
      </w:pPr>
      <w:r w:rsidRPr="00D31C31">
        <w:rPr>
          <w:b/>
          <w:sz w:val="25"/>
          <w:szCs w:val="25"/>
        </w:rPr>
        <w:t>АКТ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приемки восстановленной территории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после проведения земляных работ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  <w:r w:rsidRPr="00D31C31">
        <w:rPr>
          <w:b/>
          <w:sz w:val="25"/>
          <w:szCs w:val="25"/>
        </w:rPr>
        <w:t>от__________ 20__ г.</w:t>
      </w:r>
    </w:p>
    <w:p w:rsidR="00D31C31" w:rsidRPr="00D31C31" w:rsidRDefault="00D31C31" w:rsidP="00D31C31">
      <w:pPr>
        <w:adjustRightInd w:val="0"/>
        <w:jc w:val="center"/>
        <w:rPr>
          <w:b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b/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Представители: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1 Юридическое (физическое) лицо ______________________________________________________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2 Представитель подрядной организации ________________________________________________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3 Представитель соответствующей комиссии _____________________________________________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(Ф.И.О., должность)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составили настоящий акт о том, что в соответствии с разрешением № ________ </w:t>
      </w:r>
      <w:proofErr w:type="gramStart"/>
      <w:r w:rsidRPr="00D31C31">
        <w:rPr>
          <w:sz w:val="25"/>
          <w:szCs w:val="25"/>
        </w:rPr>
        <w:t>от</w:t>
      </w:r>
      <w:proofErr w:type="gramEnd"/>
      <w:r w:rsidRPr="00D31C31">
        <w:rPr>
          <w:sz w:val="25"/>
          <w:szCs w:val="25"/>
        </w:rPr>
        <w:t xml:space="preserve"> _____________, выданным ___________________________________________ 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 xml:space="preserve">(наименование организации) 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на производство работ _________________________________________________ 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 </w:t>
      </w:r>
    </w:p>
    <w:p w:rsidR="00D31C31" w:rsidRPr="00D31C31" w:rsidRDefault="00D31C31" w:rsidP="00D31C31">
      <w:pPr>
        <w:adjustRightInd w:val="0"/>
        <w:rPr>
          <w:i/>
          <w:iCs/>
          <w:sz w:val="25"/>
          <w:szCs w:val="25"/>
        </w:rPr>
      </w:pPr>
      <w:r w:rsidRPr="00D31C31">
        <w:rPr>
          <w:i/>
          <w:iCs/>
          <w:sz w:val="25"/>
          <w:szCs w:val="25"/>
        </w:rPr>
        <w:t>(характер и объем работ в соответствии с записью в разрешении)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по адресу: ________________________________________________________________,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работы выполнены в полном объеме, территория благоустроена: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 xml:space="preserve">- </w:t>
      </w:r>
      <w:proofErr w:type="spellStart"/>
      <w:proofErr w:type="gramStart"/>
      <w:r w:rsidRPr="00D31C31">
        <w:rPr>
          <w:sz w:val="25"/>
          <w:szCs w:val="25"/>
        </w:rPr>
        <w:t>Асфальто-бетонное</w:t>
      </w:r>
      <w:proofErr w:type="spellEnd"/>
      <w:proofErr w:type="gramEnd"/>
      <w:r w:rsidRPr="00D31C31">
        <w:rPr>
          <w:sz w:val="25"/>
          <w:szCs w:val="25"/>
        </w:rPr>
        <w:t xml:space="preserve"> покрытие ___________________________ кв. м</w:t>
      </w:r>
    </w:p>
    <w:p w:rsidR="00D31C31" w:rsidRPr="00D31C31" w:rsidRDefault="00D31C31" w:rsidP="00D31C31">
      <w:pPr>
        <w:adjustRightInd w:val="0"/>
        <w:rPr>
          <w:sz w:val="25"/>
          <w:szCs w:val="25"/>
        </w:rPr>
      </w:pPr>
      <w:r w:rsidRPr="00D31C31">
        <w:rPr>
          <w:sz w:val="25"/>
          <w:szCs w:val="25"/>
        </w:rPr>
        <w:t>(восстановлено или не нарушалось, указать)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- </w:t>
      </w:r>
      <w:proofErr w:type="spellStart"/>
      <w:r w:rsidRPr="00D31C31">
        <w:rPr>
          <w:sz w:val="25"/>
          <w:szCs w:val="25"/>
        </w:rPr>
        <w:t>Отмостка</w:t>
      </w:r>
      <w:proofErr w:type="spellEnd"/>
      <w:r w:rsidRPr="00D31C31">
        <w:rPr>
          <w:sz w:val="25"/>
          <w:szCs w:val="25"/>
        </w:rPr>
        <w:t xml:space="preserve"> (бортовой камень) ___________________________ кв. м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благоустройства 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озеленения __________________________________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малых архитектурных форм 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Восстановление технических сооружений ______________________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- Прочие нарушения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Приложение: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2. Справка, подписанная заказчиком, генподрядчиком, балансодержателем, эксплуатационной организацией, управляющей жилищным фондом компанией или </w:t>
      </w:r>
      <w:r w:rsidRPr="00D31C31">
        <w:rPr>
          <w:sz w:val="25"/>
          <w:szCs w:val="25"/>
        </w:rPr>
        <w:lastRenderedPageBreak/>
        <w:t>иными представителями собственника, а также администрации МО, о выполнении работ по благоустройству, асфальтированию и озеленению территории сдаваемого в эксплуатацию объекта.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Подписи присутствующих: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  <w:r w:rsidRPr="00D31C31">
        <w:rPr>
          <w:sz w:val="25"/>
          <w:szCs w:val="25"/>
        </w:rPr>
        <w:t xml:space="preserve">________________________________________________________________________________ </w:t>
      </w: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 w:hanging="23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Default="00D31C31" w:rsidP="00D31C31">
      <w:pPr>
        <w:adjustRightInd w:val="0"/>
        <w:jc w:val="both"/>
        <w:rPr>
          <w:sz w:val="25"/>
          <w:szCs w:val="25"/>
        </w:rPr>
      </w:pPr>
    </w:p>
    <w:p w:rsidR="00FE309B" w:rsidRDefault="00FE309B" w:rsidP="00D31C31">
      <w:pPr>
        <w:adjustRightInd w:val="0"/>
        <w:jc w:val="both"/>
        <w:rPr>
          <w:sz w:val="25"/>
          <w:szCs w:val="25"/>
        </w:rPr>
      </w:pPr>
    </w:p>
    <w:p w:rsidR="00FE309B" w:rsidRPr="00D31C31" w:rsidRDefault="00FE309B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D31C31">
      <w:pPr>
        <w:adjustRightInd w:val="0"/>
        <w:jc w:val="both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 xml:space="preserve">        Приложение № 5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D31C31">
        <w:rPr>
          <w:bCs/>
          <w:sz w:val="25"/>
          <w:szCs w:val="25"/>
        </w:rPr>
        <w:t>земляных работ</w:t>
      </w:r>
      <w:r w:rsidRPr="00D31C31">
        <w:rPr>
          <w:sz w:val="25"/>
          <w:szCs w:val="25"/>
        </w:rPr>
        <w:t xml:space="preserve"> на территории </w:t>
      </w:r>
      <w:r w:rsidRPr="00D31C31">
        <w:rPr>
          <w:sz w:val="25"/>
          <w:szCs w:val="25"/>
          <w:lang w:val="ru-RU"/>
        </w:rPr>
        <w:t>Телецкого</w:t>
      </w:r>
      <w:r w:rsidRPr="00D31C31">
        <w:rPr>
          <w:sz w:val="25"/>
          <w:szCs w:val="25"/>
        </w:rPr>
        <w:t xml:space="preserve"> сельского поселения», утвержденному постановлением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D31C31">
      <w:pPr>
        <w:pStyle w:val="a5"/>
        <w:ind w:left="4843" w:right="181"/>
        <w:rPr>
          <w:sz w:val="25"/>
          <w:szCs w:val="25"/>
        </w:rPr>
      </w:pPr>
    </w:p>
    <w:p w:rsidR="00D31C31" w:rsidRPr="00D31C31" w:rsidRDefault="00D31C31" w:rsidP="00D31C31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5"/>
          <w:szCs w:val="25"/>
        </w:rPr>
      </w:pPr>
    </w:p>
    <w:p w:rsidR="00D31C31" w:rsidRPr="00D31C31" w:rsidRDefault="00D31C31" w:rsidP="00D31C31">
      <w:pPr>
        <w:ind w:firstLine="698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 (Ф.И.О., адрес заявителя (представителя) заявителя)</w:t>
      </w:r>
    </w:p>
    <w:p w:rsidR="00D31C31" w:rsidRPr="00D31C31" w:rsidRDefault="00D31C31" w:rsidP="00D31C31">
      <w:pPr>
        <w:ind w:firstLine="698"/>
        <w:jc w:val="right"/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 (регистрационный номер заявления)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Решение об отказе</w:t>
      </w: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в предоставлении разрешения на осуществление</w:t>
      </w:r>
    </w:p>
    <w:p w:rsidR="00D31C31" w:rsidRPr="00D31C31" w:rsidRDefault="00D31C31" w:rsidP="00D31C31">
      <w:pPr>
        <w:pStyle w:val="1"/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земляных работ на территории ________ сельского (городского) поселения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от __________ N ___________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(наименование органа местного самоуправления)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сообщает, что _______________________________________________________ 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 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____________________________________________________________________ ____________________________________________________________________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(полное наименование, ИНН, КПП, почтовый адрес - для юридического лица)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на основании пункта 12 Административного регламента предоставления муниципальной услуги «Предоставление разрешения на осуществление земляных работ на территории ________ сельского (городского) поселения» утвержденного постановлением администрации </w:t>
      </w:r>
      <w:proofErr w:type="spellStart"/>
      <w:r w:rsidRPr="00D31C31">
        <w:rPr>
          <w:sz w:val="25"/>
          <w:szCs w:val="25"/>
        </w:rPr>
        <w:t>________поселения</w:t>
      </w:r>
      <w:proofErr w:type="spellEnd"/>
      <w:r w:rsidRPr="00D31C31">
        <w:rPr>
          <w:sz w:val="25"/>
          <w:szCs w:val="25"/>
        </w:rPr>
        <w:t xml:space="preserve"> _________  района от _________ </w:t>
      </w:r>
      <w:proofErr w:type="gramStart"/>
      <w:r w:rsidRPr="00D31C31">
        <w:rPr>
          <w:sz w:val="25"/>
          <w:szCs w:val="25"/>
        </w:rPr>
        <w:t>г</w:t>
      </w:r>
      <w:proofErr w:type="gramEnd"/>
      <w:r w:rsidRPr="00D31C31">
        <w:rPr>
          <w:sz w:val="25"/>
          <w:szCs w:val="25"/>
        </w:rPr>
        <w:t xml:space="preserve">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(адрес (описание местоположения) участка, на котором намечено проведение работ)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в связи </w:t>
      </w:r>
      <w:proofErr w:type="gramStart"/>
      <w:r w:rsidRPr="00D31C31">
        <w:rPr>
          <w:sz w:val="25"/>
          <w:szCs w:val="25"/>
        </w:rPr>
        <w:t>с</w:t>
      </w:r>
      <w:proofErr w:type="gramEnd"/>
      <w:r w:rsidRPr="00D31C31">
        <w:rPr>
          <w:sz w:val="25"/>
          <w:szCs w:val="25"/>
        </w:rPr>
        <w:t xml:space="preserve"> ____________________________________________________________ _______________________________________________________________</w:t>
      </w:r>
    </w:p>
    <w:p w:rsidR="00D31C31" w:rsidRPr="00D31C31" w:rsidRDefault="00D31C31" w:rsidP="00D31C31">
      <w:pPr>
        <w:jc w:val="center"/>
        <w:rPr>
          <w:sz w:val="25"/>
          <w:szCs w:val="25"/>
        </w:rPr>
      </w:pPr>
      <w:r w:rsidRPr="00D31C31">
        <w:rPr>
          <w:sz w:val="25"/>
          <w:szCs w:val="25"/>
        </w:rPr>
        <w:t>(основание отказа)</w:t>
      </w:r>
    </w:p>
    <w:p w:rsidR="00D31C31" w:rsidRPr="00D31C31" w:rsidRDefault="00D31C31" w:rsidP="00D31C31">
      <w:pPr>
        <w:rPr>
          <w:sz w:val="25"/>
          <w:szCs w:val="25"/>
        </w:rPr>
      </w:pP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Глава администрации ________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 xml:space="preserve">поселения 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______________ __________________________________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(подпись) (ФИО)</w:t>
      </w:r>
    </w:p>
    <w:p w:rsidR="00D31C31" w:rsidRPr="00D31C31" w:rsidRDefault="00D31C31" w:rsidP="00D31C31">
      <w:pPr>
        <w:rPr>
          <w:sz w:val="25"/>
          <w:szCs w:val="25"/>
        </w:rPr>
      </w:pPr>
      <w:r w:rsidRPr="00D31C31">
        <w:rPr>
          <w:sz w:val="25"/>
          <w:szCs w:val="25"/>
        </w:rPr>
        <w:t>М.П.</w:t>
      </w:r>
    </w:p>
    <w:p w:rsidR="00D31C31" w:rsidRPr="00D31C31" w:rsidRDefault="00D31C31" w:rsidP="00FE309B">
      <w:pPr>
        <w:pStyle w:val="a5"/>
        <w:ind w:left="4843" w:hanging="23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>Приложение № 6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утвержденному постановлением 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D31C31">
      <w:pPr>
        <w:pStyle w:val="a5"/>
        <w:ind w:left="4843" w:right="181" w:hanging="23"/>
        <w:jc w:val="both"/>
        <w:rPr>
          <w:sz w:val="25"/>
          <w:szCs w:val="25"/>
        </w:rPr>
      </w:pPr>
    </w:p>
    <w:p w:rsidR="00D31C31" w:rsidRPr="00D31C31" w:rsidRDefault="00D31C31" w:rsidP="00D31C31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5"/>
          <w:szCs w:val="25"/>
        </w:rPr>
      </w:pPr>
      <w:bookmarkStart w:id="40" w:name="bookmark63"/>
      <w:r w:rsidRPr="00D31C31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Правовые основания предоставления Муниципальной услуги</w:t>
      </w:r>
      <w:bookmarkEnd w:id="40"/>
    </w:p>
    <w:p w:rsidR="00D31C31" w:rsidRPr="00D31C31" w:rsidRDefault="00D31C31" w:rsidP="00D31C31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31C31" w:rsidRPr="00D31C31" w:rsidRDefault="00D31C31" w:rsidP="00D31C31">
      <w:pPr>
        <w:pStyle w:val="a5"/>
        <w:ind w:left="0" w:right="119" w:firstLine="567"/>
        <w:jc w:val="both"/>
        <w:rPr>
          <w:sz w:val="25"/>
          <w:szCs w:val="25"/>
        </w:rPr>
      </w:pPr>
      <w:r w:rsidRPr="00D31C31">
        <w:rPr>
          <w:rStyle w:val="11"/>
          <w:rFonts w:ascii="Times New Roman" w:hAnsi="Times New Roman" w:cs="Times New Roman"/>
          <w:color w:val="000000"/>
          <w:sz w:val="25"/>
          <w:szCs w:val="25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Конституция Российской Федерации от 12.12.1993;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Земельный кодекс Российской Федерации от 25.10.2001 № 136-ФЗ;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Градостроительный кодекс Российской Федерации от 29.12.2004 № 190-ФЗ;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02.05.2006 № 59-ФЗ «О порядке рассмотрения обращений граждан Российской Федерации»;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27.07.2006 № 152-ФЗ «О персональных данных»;</w:t>
      </w:r>
    </w:p>
    <w:p w:rsidR="00D31C31" w:rsidRPr="00D31C31" w:rsidRDefault="00D31C31" w:rsidP="00D31C31">
      <w:pPr>
        <w:adjustRightInd w:val="0"/>
        <w:ind w:firstLine="709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Федеральный закон от 06.04.2011 № 63-ФЗ «Об электронной подписи»;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D31C31">
        <w:rPr>
          <w:rStyle w:val="fontstyle01"/>
          <w:sz w:val="25"/>
          <w:szCs w:val="25"/>
        </w:rPr>
        <w:t>электросетевого</w:t>
      </w:r>
      <w:proofErr w:type="spellEnd"/>
      <w:r w:rsidRPr="00D31C31">
        <w:rPr>
          <w:rStyle w:val="fontstyle01"/>
          <w:sz w:val="25"/>
          <w:szCs w:val="25"/>
        </w:rPr>
        <w:t xml:space="preserve"> хозяйства и особых условий использования земельных участков, расположенных в границах таких зон»; </w:t>
      </w:r>
    </w:p>
    <w:p w:rsidR="00D31C31" w:rsidRPr="00D31C31" w:rsidRDefault="00D31C31" w:rsidP="00D31C31">
      <w:pPr>
        <w:adjustRightInd w:val="0"/>
        <w:ind w:firstLine="709"/>
        <w:jc w:val="both"/>
        <w:rPr>
          <w:rStyle w:val="fontstyle01"/>
          <w:sz w:val="25"/>
          <w:szCs w:val="25"/>
        </w:rPr>
      </w:pPr>
      <w:r w:rsidRPr="00D31C31">
        <w:rPr>
          <w:rStyle w:val="fontstyle01"/>
          <w:sz w:val="25"/>
          <w:szCs w:val="25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:rsidR="00D31C31" w:rsidRPr="00D31C31" w:rsidRDefault="00D31C31" w:rsidP="00D31C31">
      <w:pPr>
        <w:adjustRightInd w:val="0"/>
        <w:ind w:left="708" w:firstLine="1"/>
        <w:jc w:val="both"/>
        <w:rPr>
          <w:sz w:val="25"/>
          <w:szCs w:val="25"/>
        </w:rPr>
      </w:pPr>
      <w:r w:rsidRPr="00D31C31">
        <w:rPr>
          <w:rStyle w:val="fontstyle01"/>
          <w:sz w:val="25"/>
          <w:szCs w:val="25"/>
        </w:rPr>
        <w:t>Уставом муниципального образования;</w:t>
      </w:r>
    </w:p>
    <w:p w:rsidR="00D31C31" w:rsidRPr="00D31C31" w:rsidRDefault="00D31C31" w:rsidP="00D31C31">
      <w:pPr>
        <w:adjustRightInd w:val="0"/>
        <w:ind w:firstLine="708"/>
        <w:jc w:val="both"/>
        <w:rPr>
          <w:sz w:val="25"/>
          <w:szCs w:val="25"/>
        </w:rPr>
      </w:pPr>
      <w:r w:rsidRPr="00D31C31">
        <w:rPr>
          <w:sz w:val="25"/>
          <w:szCs w:val="25"/>
        </w:rPr>
        <w:t>настоящий административный регламент.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FE309B" w:rsidRPr="00FE309B" w:rsidRDefault="00FE309B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D31C31">
      <w:pPr>
        <w:pStyle w:val="a5"/>
        <w:ind w:left="4843"/>
        <w:rPr>
          <w:sz w:val="25"/>
          <w:szCs w:val="25"/>
        </w:rPr>
      </w:pPr>
    </w:p>
    <w:p w:rsidR="00D31C31" w:rsidRPr="00D31C31" w:rsidRDefault="00D31C31" w:rsidP="00FE309B">
      <w:pPr>
        <w:pStyle w:val="a5"/>
        <w:ind w:left="4842"/>
        <w:jc w:val="right"/>
        <w:rPr>
          <w:sz w:val="25"/>
          <w:szCs w:val="25"/>
        </w:rPr>
      </w:pPr>
      <w:r w:rsidRPr="00D31C31">
        <w:rPr>
          <w:sz w:val="25"/>
          <w:szCs w:val="25"/>
        </w:rPr>
        <w:lastRenderedPageBreak/>
        <w:t>Приложение № 7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 w:rsidRPr="00D31C31">
        <w:rPr>
          <w:sz w:val="25"/>
          <w:szCs w:val="25"/>
        </w:rPr>
        <w:t>к Административному регламенту предоставления муниципальной услуги «</w:t>
      </w:r>
      <w:r w:rsidRPr="00D31C31">
        <w:rPr>
          <w:sz w:val="25"/>
          <w:szCs w:val="25"/>
          <w:lang w:bidi="ar-SA"/>
        </w:rPr>
        <w:t>Предоставление разрешения на осуществление земляных работ»</w:t>
      </w:r>
      <w:r w:rsidRPr="00D31C31">
        <w:rPr>
          <w:sz w:val="25"/>
          <w:szCs w:val="25"/>
        </w:rPr>
        <w:t>, утвержденному постановлением  администрации</w:t>
      </w:r>
      <w:r w:rsidRPr="00D31C31">
        <w:rPr>
          <w:sz w:val="25"/>
          <w:szCs w:val="25"/>
          <w:lang w:val="ru-RU"/>
        </w:rPr>
        <w:t xml:space="preserve"> Телецкого сельского поселения</w:t>
      </w:r>
    </w:p>
    <w:p w:rsidR="00D31C31" w:rsidRPr="00D31C31" w:rsidRDefault="00D31C31" w:rsidP="00FE309B">
      <w:pPr>
        <w:pStyle w:val="a5"/>
        <w:ind w:left="4843"/>
        <w:jc w:val="right"/>
        <w:rPr>
          <w:sz w:val="25"/>
          <w:szCs w:val="25"/>
          <w:lang w:val="ru-RU"/>
        </w:rPr>
      </w:pPr>
      <w:r>
        <w:rPr>
          <w:sz w:val="25"/>
          <w:szCs w:val="25"/>
        </w:rPr>
        <w:t>от 15.07.2020 № 32</w:t>
      </w:r>
    </w:p>
    <w:p w:rsidR="00D31C31" w:rsidRPr="00D31C31" w:rsidRDefault="00D31C31" w:rsidP="00D31C31">
      <w:pPr>
        <w:pStyle w:val="a5"/>
        <w:ind w:left="4843"/>
        <w:rPr>
          <w:sz w:val="25"/>
          <w:szCs w:val="25"/>
          <w:lang w:val="ru-RU"/>
        </w:rPr>
      </w:pPr>
    </w:p>
    <w:p w:rsidR="00D31C31" w:rsidRPr="00D31C31" w:rsidRDefault="00D31C31" w:rsidP="00D31C31">
      <w:pPr>
        <w:widowControl/>
        <w:autoSpaceDE/>
        <w:ind w:left="4842" w:firstLine="113"/>
        <w:rPr>
          <w:sz w:val="25"/>
          <w:szCs w:val="25"/>
        </w:rPr>
      </w:pPr>
      <w:r w:rsidRPr="00D31C31">
        <w:rPr>
          <w:sz w:val="25"/>
          <w:szCs w:val="25"/>
        </w:rPr>
        <w:t>БЛОК-СХЕМА ПРЕДОСТАВЛЕНИЯ МУНИЦИПАЛЬНОЙ УСЛУГИ</w:t>
      </w:r>
    </w:p>
    <w:p w:rsidR="00D31C31" w:rsidRPr="00D31C31" w:rsidRDefault="00D31C31" w:rsidP="00D31C31">
      <w:pPr>
        <w:pStyle w:val="1"/>
        <w:ind w:left="0" w:right="49"/>
        <w:rPr>
          <w:sz w:val="25"/>
          <w:szCs w:val="25"/>
        </w:rPr>
      </w:pPr>
      <w:r w:rsidRPr="00D31C31">
        <w:rPr>
          <w:sz w:val="25"/>
          <w:szCs w:val="25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38.65pt;margin-top:10.65pt;width:231.35pt;height:24pt;z-index:251658240">
            <v:textbox style="mso-next-textbox:#_x0000_s1026">
              <w:txbxContent>
                <w:p w:rsidR="00D31C31" w:rsidRDefault="00D31C31" w:rsidP="00D31C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 w:rsidRPr="00D31C31">
        <w:rPr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5pt;margin-top:34.65pt;width:.75pt;height:14.9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28" style="position:absolute;margin-left:143.25pt;margin-top:53.3pt;width:229.65pt;height:22.95pt;z-index:251658240">
            <v:textbox style="mso-next-textbox:#_x0000_s1028">
              <w:txbxContent>
                <w:p w:rsidR="00D31C31" w:rsidRDefault="00D31C31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Регистрация</w:t>
                  </w:r>
                  <w:r>
                    <w:rPr>
                      <w:sz w:val="27"/>
                      <w:szCs w:val="27"/>
                    </w:rPr>
                    <w:t xml:space="preserve"> заявления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29" type="#_x0000_t32" style="position:absolute;margin-left:257.25pt;margin-top:76.25pt;width:.8pt;height:15.7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30" style="position:absolute;margin-left:155.9pt;margin-top:92pt;width:217pt;height:38.55pt;z-index:251658240">
            <v:textbox>
              <w:txbxContent>
                <w:p w:rsidR="00D31C31" w:rsidRDefault="00D31C31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Назначение</w:t>
                  </w:r>
                  <w:r>
                    <w:rPr>
                      <w:sz w:val="27"/>
                      <w:szCs w:val="27"/>
                    </w:rPr>
                    <w:t xml:space="preserve"> ответственного исполнителя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31" type="#_x0000_t32" style="position:absolute;margin-left:261pt;margin-top:131.3pt;width:1.5pt;height:14.2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32" style="position:absolute;margin-left:155.9pt;margin-top:145.55pt;width:217.5pt;height:39pt;z-index:251658240">
            <v:textbox style="mso-next-textbox:#_x0000_s1032">
              <w:txbxContent>
                <w:p w:rsidR="00D31C31" w:rsidRDefault="00D31C31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Передача</w:t>
                  </w:r>
                  <w:r>
                    <w:rPr>
                      <w:sz w:val="27"/>
                      <w:szCs w:val="27"/>
                    </w:rPr>
                    <w:t xml:space="preserve"> документов ответственному исполнителю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33" type="#_x0000_t32" style="position:absolute;margin-left:261pt;margin-top:186.05pt;width:.75pt;height:12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34" style="position:absolute;margin-left:155.9pt;margin-top:200pt;width:215.35pt;height:22.8pt;z-index:251658240">
            <v:textbox>
              <w:txbxContent>
                <w:p w:rsidR="00D31C31" w:rsidRDefault="00D31C31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Проверка</w:t>
                  </w:r>
                  <w:r>
                    <w:rPr>
                      <w:sz w:val="27"/>
                      <w:szCs w:val="27"/>
                    </w:rPr>
                    <w:t xml:space="preserve"> наличия документов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35" type="#_x0000_t32" style="position:absolute;margin-left:263.25pt;margin-top:222.8pt;width:0;height:12.7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36" style="position:absolute;margin-left:159pt;margin-top:233.9pt;width:207.75pt;height:23.85pt;z-index:251658240">
            <v:textbox>
              <w:txbxContent>
                <w:p w:rsidR="00D31C31" w:rsidRDefault="00D31C31" w:rsidP="00D31C31">
                  <w:pPr>
                    <w:jc w:val="center"/>
                  </w:pPr>
                  <w:r w:rsidRPr="00D31C31">
                    <w:rPr>
                      <w:sz w:val="24"/>
                      <w:szCs w:val="24"/>
                    </w:rPr>
                    <w:t>Рассмотрение</w:t>
                  </w:r>
                  <w:r>
                    <w:rPr>
                      <w:sz w:val="27"/>
                      <w:szCs w:val="27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rect id="_x0000_s1037" style="position:absolute;margin-left:156.75pt;margin-top:269pt;width:211.5pt;height:38.4pt;z-index:251658240">
            <v:textbox>
              <w:txbxContent>
                <w:p w:rsidR="00D31C31" w:rsidRDefault="00D31C31" w:rsidP="00D31C31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 xml:space="preserve">Документы </w:t>
                  </w:r>
                  <w:r w:rsidRPr="00D31C31">
                    <w:rPr>
                      <w:sz w:val="24"/>
                      <w:szCs w:val="24"/>
                    </w:rPr>
                    <w:t>соответствуют</w:t>
                  </w:r>
                  <w:r>
                    <w:rPr>
                      <w:sz w:val="27"/>
                      <w:szCs w:val="27"/>
                    </w:rPr>
                    <w:t xml:space="preserve"> требованиям законодательства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38" type="#_x0000_t32" style="position:absolute;margin-left:153.75pt;margin-top:307.4pt;width:15.75pt;height:19.65pt;flip:x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shape id="_x0000_s1039" type="#_x0000_t32" style="position:absolute;margin-left:345pt;margin-top:306.05pt;width:25pt;height:25.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40" style="position:absolute;margin-left:6.75pt;margin-top:327.8pt;width:192pt;height:54.75pt;z-index:251658240">
            <v:textbox>
              <w:txbxContent>
                <w:p w:rsidR="00D31C31" w:rsidRPr="00D31C31" w:rsidRDefault="00D31C31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rect id="_x0000_s1041" style="position:absolute;margin-left:262.5pt;margin-top:329.75pt;width:185.25pt;height:43.8pt;z-index:251658240">
            <v:textbox>
              <w:txbxContent>
                <w:p w:rsidR="00D31C31" w:rsidRDefault="00D31C31" w:rsidP="00D31C31">
                  <w:r>
                    <w:rPr>
                      <w:sz w:val="27"/>
                      <w:szCs w:val="27"/>
                    </w:rPr>
                    <w:t xml:space="preserve">Решение об отказе в </w:t>
                  </w:r>
                  <w:r w:rsidRPr="00D31C31">
                    <w:rPr>
                      <w:sz w:val="24"/>
                      <w:szCs w:val="24"/>
                    </w:rPr>
                    <w:t>предоставлении</w:t>
                  </w:r>
                  <w:r>
                    <w:rPr>
                      <w:sz w:val="27"/>
                      <w:szCs w:val="27"/>
                    </w:rPr>
                    <w:t xml:space="preserve"> услуги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42" type="#_x0000_t32" style="position:absolute;margin-left:264pt;margin-top:259.55pt;width:.75pt;height:6.75pt;flip:x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shape id="_x0000_s1043" type="#_x0000_t32" style="position:absolute;margin-left:101.25pt;margin-top:384.05pt;width:.75pt;height:10.5pt;flip:x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shape id="_x0000_s1044" type="#_x0000_t32" style="position:absolute;margin-left:366.75pt;margin-top:375.05pt;width:3.25pt;height:36.7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45" style="position:absolute;margin-left:11.25pt;margin-top:396.8pt;width:189pt;height:56.25pt;z-index:251658240">
            <v:textbox>
              <w:txbxContent>
                <w:p w:rsidR="00D31C31" w:rsidRDefault="00D31C31" w:rsidP="00D31C31">
                  <w:r w:rsidRPr="00D31C31">
                    <w:rPr>
                      <w:sz w:val="24"/>
                      <w:szCs w:val="24"/>
                    </w:rPr>
                    <w:t>Оформление</w:t>
                  </w:r>
                  <w:r>
                    <w:rPr>
                      <w:sz w:val="27"/>
                      <w:szCs w:val="27"/>
                    </w:rPr>
                    <w:t xml:space="preserve"> разрешения (ордера) на произв</w:t>
                  </w:r>
                  <w:r w:rsidRPr="00D31C31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7"/>
                      <w:szCs w:val="27"/>
                    </w:rPr>
                    <w:t>дство земляных работ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rect id="_x0000_s1046" style="position:absolute;margin-left:278.25pt;margin-top:412.55pt;width:183.75pt;height:88.5pt;z-index:251658240">
            <v:textbox>
              <w:txbxContent>
                <w:p w:rsidR="00D31C31" w:rsidRPr="00D31C31" w:rsidRDefault="00D31C31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47" type="#_x0000_t32" style="position:absolute;margin-left:105pt;margin-top:454.55pt;width:0;height:20.2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48" style="position:absolute;margin-left:9.75pt;margin-top:474.8pt;width:197.25pt;height:74.25pt;z-index:251658240">
            <v:textbox>
              <w:txbxContent>
                <w:p w:rsidR="00D31C31" w:rsidRPr="00D31C31" w:rsidRDefault="00D31C31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 w:rsidRPr="00D31C31">
        <w:rPr>
          <w:sz w:val="25"/>
          <w:szCs w:val="25"/>
        </w:rPr>
        <w:pict>
          <v:shape id="_x0000_s1049" type="#_x0000_t32" style="position:absolute;margin-left:345pt;margin-top:501.05pt;width:23.25pt;height:58.5pt;flip:x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shape id="_x0000_s1050" type="#_x0000_t32" style="position:absolute;margin-left:122.25pt;margin-top:549.05pt;width:41.25pt;height:18.75pt;z-index:251658240" o:connectortype="straight">
            <v:stroke endarrow="block"/>
          </v:shape>
        </w:pict>
      </w:r>
      <w:r w:rsidRPr="00D31C31">
        <w:rPr>
          <w:sz w:val="25"/>
          <w:szCs w:val="25"/>
        </w:rPr>
        <w:pict>
          <v:rect id="_x0000_s1051" style="position:absolute;margin-left:167.25pt;margin-top:562.55pt;width:200.25pt;height:38.25pt;z-index:251658240">
            <v:textbox>
              <w:txbxContent>
                <w:p w:rsidR="00D31C31" w:rsidRPr="00D31C31" w:rsidRDefault="00D31C31" w:rsidP="00D31C31">
                  <w:pPr>
                    <w:rPr>
                      <w:sz w:val="24"/>
                      <w:szCs w:val="24"/>
                    </w:rPr>
                  </w:pPr>
                  <w:r w:rsidRPr="00D31C31">
                    <w:rPr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7469C5" w:rsidRPr="00D31C31" w:rsidRDefault="007469C5">
      <w:pPr>
        <w:rPr>
          <w:sz w:val="25"/>
          <w:szCs w:val="25"/>
        </w:rPr>
      </w:pPr>
    </w:p>
    <w:sectPr w:rsidR="007469C5" w:rsidRPr="00D31C31" w:rsidSect="00FE3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lang w:val="ru-RU" w:eastAsia="ru-RU" w:bidi="ru-RU"/>
      </w:rPr>
    </w:lvl>
  </w:abstractNum>
  <w:abstractNum w:abstractNumId="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31"/>
    <w:rsid w:val="00621F67"/>
    <w:rsid w:val="0070677B"/>
    <w:rsid w:val="00744BC4"/>
    <w:rsid w:val="007469C5"/>
    <w:rsid w:val="0093090D"/>
    <w:rsid w:val="00AC231C"/>
    <w:rsid w:val="00B56285"/>
    <w:rsid w:val="00D31C31"/>
    <w:rsid w:val="00DA6D7B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9"/>
        <o:r id="V:Rule5" type="connector" idref="#_x0000_s1038"/>
        <o:r id="V:Rule6" type="connector" idref="#_x0000_s1033"/>
        <o:r id="V:Rule7" type="connector" idref="#_x0000_s1035"/>
        <o:r id="V:Rule8" type="connector" idref="#_x0000_s1044"/>
        <o:r id="V:Rule9" type="connector" idref="#_x0000_s1047"/>
        <o:r id="V:Rule10" type="connector" idref="#_x0000_s1050"/>
        <o:r id="V:Rule11" type="connector" idref="#_x0000_s1049"/>
        <o:r id="V:Rule12" type="connector" idref="#_x0000_s1042"/>
        <o:r id="V:Rule1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31C31"/>
    <w:pPr>
      <w:ind w:left="590"/>
      <w:outlineLvl w:val="0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C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uiPriority w:val="99"/>
    <w:semiHidden/>
    <w:unhideWhenUsed/>
    <w:rsid w:val="00D31C31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31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D31C31"/>
    <w:pPr>
      <w:ind w:left="590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semiHidden/>
    <w:rsid w:val="00D31C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31C3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alloon Text"/>
    <w:basedOn w:val="a"/>
    <w:link w:val="a7"/>
    <w:uiPriority w:val="99"/>
    <w:semiHidden/>
    <w:unhideWhenUsed/>
    <w:rsid w:val="00D31C31"/>
    <w:rPr>
      <w:rFonts w:ascii="Tahoma" w:hAnsi="Tahoma" w:cs="Tahoma"/>
      <w:sz w:val="16"/>
      <w:szCs w:val="16"/>
      <w:lang/>
    </w:rPr>
  </w:style>
  <w:style w:type="paragraph" w:styleId="a9">
    <w:name w:val="List Paragraph"/>
    <w:basedOn w:val="a"/>
    <w:uiPriority w:val="1"/>
    <w:qFormat/>
    <w:rsid w:val="00D31C31"/>
    <w:pPr>
      <w:ind w:left="590" w:firstLine="542"/>
      <w:jc w:val="both"/>
    </w:pPr>
  </w:style>
  <w:style w:type="character" w:customStyle="1" w:styleId="5">
    <w:name w:val="Основной текст (5)_"/>
    <w:link w:val="51"/>
    <w:uiPriority w:val="99"/>
    <w:semiHidden/>
    <w:locked/>
    <w:rsid w:val="00D31C3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D31C31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3">
    <w:name w:val="Заголовок №3_"/>
    <w:link w:val="31"/>
    <w:uiPriority w:val="99"/>
    <w:semiHidden/>
    <w:locked/>
    <w:rsid w:val="00D31C3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semiHidden/>
    <w:rsid w:val="00D31C31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30">
    <w:name w:val="Основной текст (3)_"/>
    <w:link w:val="310"/>
    <w:uiPriority w:val="99"/>
    <w:semiHidden/>
    <w:locked/>
    <w:rsid w:val="00D31C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semiHidden/>
    <w:rsid w:val="00D31C31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eastAsia="en-US" w:bidi="ar-SA"/>
    </w:rPr>
  </w:style>
  <w:style w:type="character" w:customStyle="1" w:styleId="6">
    <w:name w:val="Основной текст (6)_"/>
    <w:link w:val="61"/>
    <w:uiPriority w:val="99"/>
    <w:semiHidden/>
    <w:locked/>
    <w:rsid w:val="00D31C31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semiHidden/>
    <w:rsid w:val="00D31C31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semiHidden/>
    <w:locked/>
    <w:rsid w:val="00D31C3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semiHidden/>
    <w:rsid w:val="00D31C31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eastAsia="en-US" w:bidi="ar-SA"/>
    </w:rPr>
  </w:style>
  <w:style w:type="character" w:customStyle="1" w:styleId="department-title">
    <w:name w:val="department-title"/>
    <w:basedOn w:val="a0"/>
    <w:rsid w:val="00D31C31"/>
  </w:style>
  <w:style w:type="character" w:customStyle="1" w:styleId="aa">
    <w:name w:val="Гипертекстовая ссылка"/>
    <w:uiPriority w:val="99"/>
    <w:rsid w:val="00D31C31"/>
    <w:rPr>
      <w:color w:val="106BBE"/>
    </w:rPr>
  </w:style>
  <w:style w:type="character" w:customStyle="1" w:styleId="ab">
    <w:name w:val="Основной текст + Малые прописные"/>
    <w:uiPriority w:val="99"/>
    <w:rsid w:val="00D31C31"/>
    <w:rPr>
      <w:rFonts w:ascii="Arial" w:eastAsia="Times New Roman" w:hAnsi="Arial" w:cs="Arial" w:hint="default"/>
      <w:smallCaps/>
      <w:strike w:val="0"/>
      <w:dstrike w:val="0"/>
      <w:sz w:val="23"/>
      <w:szCs w:val="23"/>
      <w:u w:val="none"/>
      <w:effect w:val="none"/>
      <w:lang w:val="ru-RU" w:eastAsia="ru-RU" w:bidi="ru-RU"/>
    </w:rPr>
  </w:style>
  <w:style w:type="character" w:customStyle="1" w:styleId="ac">
    <w:name w:val="Основной текст + Полужирный"/>
    <w:uiPriority w:val="99"/>
    <w:rsid w:val="00D31C31"/>
    <w:rPr>
      <w:rFonts w:ascii="Arial" w:eastAsia="Times New Roman" w:hAnsi="Arial" w:cs="Arial" w:hint="default"/>
      <w:b/>
      <w:bCs/>
      <w:strike w:val="0"/>
      <w:dstrike w:val="0"/>
      <w:sz w:val="23"/>
      <w:szCs w:val="23"/>
      <w:u w:val="none"/>
      <w:effect w:val="none"/>
      <w:lang w:val="ru-RU" w:eastAsia="ru-RU" w:bidi="ru-RU"/>
    </w:rPr>
  </w:style>
  <w:style w:type="character" w:customStyle="1" w:styleId="11">
    <w:name w:val="Основной текст Знак1"/>
    <w:uiPriority w:val="99"/>
    <w:locked/>
    <w:rsid w:val="00D31C31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"/>
    <w:uiPriority w:val="99"/>
    <w:rsid w:val="00D31C31"/>
    <w:rPr>
      <w:rFonts w:ascii="Arial" w:hAnsi="Arial" w:cs="Arial" w:hint="default"/>
      <w:b/>
      <w:bCs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31C31"/>
  </w:style>
  <w:style w:type="character" w:customStyle="1" w:styleId="fontstyle01">
    <w:name w:val="fontstyle01"/>
    <w:rsid w:val="00D31C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_______.ru,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926\&#1088;&#1077;&#1075;&#1083;&#1072;&#1084;&#1077;&#1085;&#1090;%20&#1056;&#1072;&#1079;&#1088;%20&#1085;&#1072;%20&#1086;&#1089;&#1091;&#1097;%20&#1079;&#1077;&#1084;&#1083;&#1103;&#1085;&#1099;&#1093;%20&#1088;&#1072;&#1073;&#1086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38F7-1404-4179-BE9D-98F2F044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11475</Words>
  <Characters>65409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2020-07-20T12:33:00Z</dcterms:created>
  <dcterms:modified xsi:type="dcterms:W3CDTF">2020-07-20T12:49:00Z</dcterms:modified>
</cp:coreProperties>
</file>