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4D" w:rsidRDefault="00E1484D" w:rsidP="00E1484D">
      <w:pPr>
        <w:ind w:left="-284"/>
        <w:jc w:val="center"/>
        <w:outlineLvl w:val="0"/>
        <w:rPr>
          <w:b/>
          <w:spacing w:val="0"/>
        </w:rPr>
      </w:pPr>
      <w:r>
        <w:rPr>
          <w:b/>
          <w:spacing w:val="0"/>
        </w:rPr>
        <w:t>РОССИЙСКАЯ  ФЕДЕРАЦИЯ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>БРЯНСКАЯ ОБЛАСТЬ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 xml:space="preserve">ТРУБЧЕВСКИЙ МУНИЦИПАЛЬНЫЙ  РАЙОН </w:t>
      </w:r>
    </w:p>
    <w:p w:rsidR="00E1484D" w:rsidRDefault="00E1484D" w:rsidP="00E1484D">
      <w:pPr>
        <w:ind w:left="-284"/>
        <w:jc w:val="center"/>
        <w:rPr>
          <w:b/>
          <w:spacing w:val="0"/>
        </w:rPr>
      </w:pPr>
      <w:r>
        <w:rPr>
          <w:b/>
        </w:rPr>
        <w:t>ТЕЛЕЦКИЙ СЕЛЬСКИЙ  СОВЕТ  НАРОДНЫХ ДЕПУТАТОВ</w:t>
      </w:r>
    </w:p>
    <w:p w:rsidR="00E1484D" w:rsidRDefault="00FC2EE1" w:rsidP="00E1484D">
      <w:pPr>
        <w:tabs>
          <w:tab w:val="left" w:pos="-100"/>
        </w:tabs>
        <w:rPr>
          <w:b/>
          <w:spacing w:val="0"/>
        </w:rPr>
      </w:pPr>
      <w:r w:rsidRPr="00FC2EE1">
        <w:pict>
          <v:line id="_x0000_s1026" style="position:absolute;z-index:251660288" from="-15.3pt,12.8pt" to="475.95pt,12.8pt" strokeweight="6pt">
            <v:stroke linestyle="thickBetweenThin"/>
          </v:line>
        </w:pict>
      </w:r>
      <w:r w:rsidR="00E1484D">
        <w:rPr>
          <w:b/>
          <w:spacing w:val="0"/>
        </w:rPr>
        <w:t xml:space="preserve"> </w:t>
      </w: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E1484D" w:rsidP="00E1484D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>РЕШЕНИЕ</w:t>
      </w:r>
    </w:p>
    <w:p w:rsidR="00E1484D" w:rsidRDefault="00E1484D" w:rsidP="00E1484D">
      <w:pPr>
        <w:tabs>
          <w:tab w:val="left" w:pos="-100"/>
        </w:tabs>
        <w:jc w:val="center"/>
        <w:rPr>
          <w:b/>
        </w:rPr>
      </w:pPr>
    </w:p>
    <w:p w:rsidR="00E1484D" w:rsidRDefault="002C2BCC" w:rsidP="00E1484D">
      <w:pPr>
        <w:rPr>
          <w:spacing w:val="0"/>
        </w:rPr>
      </w:pPr>
      <w:r>
        <w:rPr>
          <w:spacing w:val="0"/>
        </w:rPr>
        <w:t>от    25.11.2020</w:t>
      </w:r>
      <w:r w:rsidR="00E1484D">
        <w:rPr>
          <w:spacing w:val="0"/>
        </w:rPr>
        <w:t xml:space="preserve">г.   </w:t>
      </w:r>
      <w:r w:rsidR="0015242F">
        <w:rPr>
          <w:spacing w:val="0"/>
        </w:rPr>
        <w:t xml:space="preserve">                         №  4-62</w:t>
      </w:r>
    </w:p>
    <w:p w:rsidR="00E1484D" w:rsidRDefault="00E1484D" w:rsidP="00E1484D">
      <w:pPr>
        <w:rPr>
          <w:spacing w:val="0"/>
        </w:rPr>
      </w:pPr>
      <w:r>
        <w:rPr>
          <w:spacing w:val="0"/>
        </w:rPr>
        <w:t>д. Телец</w:t>
      </w:r>
    </w:p>
    <w:p w:rsidR="00E1484D" w:rsidRDefault="00E1484D" w:rsidP="00E1484D">
      <w:pPr>
        <w:shd w:val="clear" w:color="auto" w:fill="FFFFFF"/>
        <w:ind w:left="7"/>
        <w:rPr>
          <w:spacing w:val="0"/>
        </w:rPr>
      </w:pPr>
    </w:p>
    <w:p w:rsidR="00E1484D" w:rsidRDefault="00E1484D" w:rsidP="00E1484D">
      <w:pPr>
        <w:shd w:val="clear" w:color="auto" w:fill="FFFFFF"/>
        <w:ind w:right="3055"/>
        <w:jc w:val="both"/>
        <w:outlineLvl w:val="0"/>
        <w:rPr>
          <w:spacing w:val="0"/>
        </w:rPr>
      </w:pPr>
      <w:r>
        <w:rPr>
          <w:spacing w:val="0"/>
        </w:rPr>
        <w:t xml:space="preserve">О  передаче в </w:t>
      </w:r>
      <w:proofErr w:type="gramStart"/>
      <w:r>
        <w:rPr>
          <w:spacing w:val="0"/>
        </w:rPr>
        <w:t>безвозмездное</w:t>
      </w:r>
      <w:proofErr w:type="gramEnd"/>
      <w:r>
        <w:rPr>
          <w:spacing w:val="0"/>
        </w:rPr>
        <w:t xml:space="preserve"> </w:t>
      </w: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пользование  Трубчевск</w:t>
      </w:r>
      <w:r w:rsidR="00904E8F">
        <w:rPr>
          <w:spacing w:val="0"/>
        </w:rPr>
        <w:t>ого</w:t>
      </w:r>
      <w:r>
        <w:rPr>
          <w:spacing w:val="0"/>
        </w:rPr>
        <w:t xml:space="preserve"> </w:t>
      </w:r>
    </w:p>
    <w:p w:rsidR="00E1484D" w:rsidRDefault="00904E8F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муниципального </w:t>
      </w:r>
      <w:r w:rsidR="00E1484D">
        <w:rPr>
          <w:spacing w:val="0"/>
        </w:rPr>
        <w:t>район</w:t>
      </w:r>
      <w:r>
        <w:rPr>
          <w:spacing w:val="0"/>
        </w:rPr>
        <w:t>а</w:t>
      </w:r>
      <w:r w:rsidR="00E1484D">
        <w:rPr>
          <w:spacing w:val="0"/>
        </w:rPr>
        <w:t xml:space="preserve"> </w:t>
      </w: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движимого имущества </w:t>
      </w: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right="3055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firstLine="720"/>
        <w:jc w:val="both"/>
        <w:rPr>
          <w:spacing w:val="0"/>
        </w:rPr>
      </w:pPr>
      <w:r>
        <w:rPr>
          <w:spacing w:val="0"/>
        </w:rPr>
        <w:t xml:space="preserve">На основании решения Телецкого сельского Совета народных депутатов от 18.12.2018г. № 3-141 «О передаче полномочий по решению отдельных вопросов местного значения Телецкого  сельского  поселения в сфере культуры </w:t>
      </w:r>
      <w:proofErr w:type="spellStart"/>
      <w:r>
        <w:rPr>
          <w:spacing w:val="0"/>
        </w:rPr>
        <w:t>Трубчевскому</w:t>
      </w:r>
      <w:proofErr w:type="spellEnd"/>
      <w:r>
        <w:rPr>
          <w:spacing w:val="0"/>
        </w:rPr>
        <w:t xml:space="preserve"> муниципальному  району»,  Телецкий сельский Совет народных депутатов решил:</w:t>
      </w:r>
    </w:p>
    <w:p w:rsidR="00E1484D" w:rsidRDefault="00E1484D" w:rsidP="00E1484D">
      <w:pPr>
        <w:shd w:val="clear" w:color="auto" w:fill="FFFFFF"/>
        <w:ind w:firstLine="720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ind w:left="709"/>
        <w:jc w:val="both"/>
        <w:rPr>
          <w:spacing w:val="0"/>
        </w:rPr>
      </w:pPr>
      <w:r>
        <w:rPr>
          <w:spacing w:val="0"/>
        </w:rPr>
        <w:t>1. Передать  с  01.01.202</w:t>
      </w:r>
      <w:r w:rsidR="00D93EA4">
        <w:rPr>
          <w:spacing w:val="0"/>
        </w:rPr>
        <w:t>1</w:t>
      </w:r>
      <w:r>
        <w:rPr>
          <w:spacing w:val="0"/>
        </w:rPr>
        <w:t xml:space="preserve"> года  в безвозмездное пользование  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муниципальный  район движимое  и недвижимое  имущество  согласно приложению  сроком  на  1 год.</w:t>
      </w:r>
    </w:p>
    <w:p w:rsidR="00E1484D" w:rsidRDefault="00E1484D" w:rsidP="00E1484D">
      <w:pPr>
        <w:shd w:val="clear" w:color="auto" w:fill="FFFFFF"/>
        <w:ind w:left="709"/>
        <w:jc w:val="both"/>
        <w:rPr>
          <w:spacing w:val="0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  <w:r>
        <w:rPr>
          <w:spacing w:val="0"/>
        </w:rPr>
        <w:t>2. Решение вступает в силу  со дня   принятия.</w:t>
      </w:r>
    </w:p>
    <w:p w:rsidR="00E1484D" w:rsidRDefault="00E1484D" w:rsidP="00E1484D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</w:p>
    <w:p w:rsidR="00E1484D" w:rsidRPr="006B4D12" w:rsidRDefault="00E1484D" w:rsidP="00E1484D">
      <w:pPr>
        <w:ind w:left="709"/>
        <w:jc w:val="both"/>
      </w:pPr>
      <w:r>
        <w:rPr>
          <w:spacing w:val="0"/>
        </w:rPr>
        <w:t>3.</w:t>
      </w:r>
      <w:proofErr w:type="gramStart"/>
      <w:r w:rsidRPr="006B4D12">
        <w:rPr>
          <w:spacing w:val="0"/>
        </w:rPr>
        <w:t>Контроль за</w:t>
      </w:r>
      <w:proofErr w:type="gramEnd"/>
      <w:r w:rsidRPr="006B4D12">
        <w:rPr>
          <w:spacing w:val="0"/>
        </w:rPr>
        <w:t xml:space="preserve"> исполнением  данного решения</w:t>
      </w:r>
      <w:r w:rsidRPr="006B4D12">
        <w:t xml:space="preserve">  возложить на комитет Телецкого сельского Совета народных депутатов  по бюджету, экономической политике и предпринимательству.</w:t>
      </w:r>
    </w:p>
    <w:p w:rsidR="00E1484D" w:rsidRDefault="00E1484D" w:rsidP="00E1484D">
      <w:pPr>
        <w:jc w:val="both"/>
        <w:rPr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E1484D" w:rsidRDefault="00E1484D" w:rsidP="00E1484D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E1484D" w:rsidRDefault="00E1484D" w:rsidP="00E1484D">
      <w:pPr>
        <w:outlineLvl w:val="0"/>
        <w:rPr>
          <w:spacing w:val="0"/>
        </w:rPr>
      </w:pPr>
      <w:r>
        <w:rPr>
          <w:spacing w:val="0"/>
        </w:rPr>
        <w:t xml:space="preserve">Глава </w:t>
      </w:r>
      <w:proofErr w:type="gramStart"/>
      <w:r>
        <w:rPr>
          <w:spacing w:val="0"/>
        </w:rPr>
        <w:t>Телецкого</w:t>
      </w:r>
      <w:proofErr w:type="gramEnd"/>
    </w:p>
    <w:p w:rsidR="00E1484D" w:rsidRDefault="00E1484D" w:rsidP="00E1484D">
      <w:pPr>
        <w:rPr>
          <w:spacing w:val="0"/>
        </w:rPr>
      </w:pPr>
      <w:r>
        <w:rPr>
          <w:spacing w:val="0"/>
        </w:rPr>
        <w:t xml:space="preserve">сельского поселения                                                              В.В. </w:t>
      </w:r>
      <w:proofErr w:type="spellStart"/>
      <w:r>
        <w:rPr>
          <w:spacing w:val="0"/>
        </w:rPr>
        <w:t>Авдущенков</w:t>
      </w:r>
      <w:proofErr w:type="spellEnd"/>
      <w:r>
        <w:rPr>
          <w:spacing w:val="0"/>
        </w:rPr>
        <w:t xml:space="preserve"> </w:t>
      </w: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</w:pPr>
    </w:p>
    <w:p w:rsidR="00E1484D" w:rsidRDefault="00E1484D" w:rsidP="00E1484D">
      <w:pPr>
        <w:rPr>
          <w:sz w:val="24"/>
          <w:szCs w:val="24"/>
        </w:rPr>
        <w:sectPr w:rsidR="00E1484D" w:rsidSect="005D2B63">
          <w:pgSz w:w="11906" w:h="16838"/>
          <w:pgMar w:top="568" w:right="850" w:bottom="709" w:left="1701" w:header="284" w:footer="708" w:gutter="0"/>
          <w:cols w:space="720"/>
        </w:sectPr>
      </w:pPr>
    </w:p>
    <w:tbl>
      <w:tblPr>
        <w:tblStyle w:val="a3"/>
        <w:tblW w:w="15274" w:type="dxa"/>
        <w:tblInd w:w="-459" w:type="dxa"/>
        <w:tblLayout w:type="fixed"/>
        <w:tblLook w:val="04A0"/>
      </w:tblPr>
      <w:tblGrid>
        <w:gridCol w:w="675"/>
        <w:gridCol w:w="2268"/>
        <w:gridCol w:w="2745"/>
        <w:gridCol w:w="2126"/>
        <w:gridCol w:w="1637"/>
        <w:gridCol w:w="2139"/>
        <w:gridCol w:w="1838"/>
        <w:gridCol w:w="1846"/>
      </w:tblGrid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056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40561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4056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Адрес</w:t>
            </w:r>
            <w:r w:rsidR="00E40561" w:rsidRPr="00E4056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b/>
                <w:sz w:val="24"/>
                <w:szCs w:val="24"/>
                <w:lang w:eastAsia="en-US"/>
              </w:rPr>
              <w:t>(место нахождения)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Индивидуальные характеристики 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Балансовая стоимость, 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Остаточная стоимость, тыс. руб.</w:t>
            </w:r>
          </w:p>
        </w:tc>
      </w:tr>
      <w:tr w:rsidR="00E1484D" w:rsidRPr="00E40561" w:rsidTr="00E40561">
        <w:trPr>
          <w:trHeight w:val="426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0561">
              <w:rPr>
                <w:b/>
                <w:sz w:val="24"/>
                <w:szCs w:val="24"/>
                <w:lang w:eastAsia="en-US"/>
              </w:rPr>
              <w:t>Имущество, подлежащее безвозмездной передаче в собственность Трубчевского муниципального района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val="en-US"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Пассивная акустическая система </w:t>
            </w:r>
            <w:proofErr w:type="spellStart"/>
            <w:r w:rsidRPr="00E40561">
              <w:rPr>
                <w:sz w:val="24"/>
                <w:szCs w:val="24"/>
                <w:lang w:val="en-US" w:eastAsia="en-US"/>
              </w:rPr>
              <w:t>Eurolive</w:t>
            </w:r>
            <w:proofErr w:type="spellEnd"/>
            <w:r w:rsidRPr="00E40561">
              <w:rPr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Пассивная акустическая система </w:t>
            </w:r>
            <w:proofErr w:type="spellStart"/>
            <w:r w:rsidRPr="00E40561">
              <w:rPr>
                <w:sz w:val="24"/>
                <w:szCs w:val="24"/>
                <w:lang w:val="en-US" w:eastAsia="en-US"/>
              </w:rPr>
              <w:t>Eurolive</w:t>
            </w:r>
            <w:proofErr w:type="spellEnd"/>
            <w:r w:rsidRPr="00E40561">
              <w:rPr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Пульт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микшерный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sz w:val="24"/>
                <w:szCs w:val="24"/>
                <w:lang w:val="en-US" w:eastAsia="en-US"/>
              </w:rPr>
              <w:t>BEHRINGER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9,210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val="en-US"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Усилитель мощности </w:t>
            </w:r>
            <w:r w:rsidRPr="00E40561">
              <w:rPr>
                <w:sz w:val="24"/>
                <w:szCs w:val="24"/>
                <w:lang w:val="en-US" w:eastAsia="en-US"/>
              </w:rPr>
              <w:t>Audi Force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242228,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Макарзно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, пер.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Набережный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14,200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Музыкальный центр </w:t>
            </w:r>
            <w:r w:rsidRPr="00E40561">
              <w:rPr>
                <w:sz w:val="24"/>
                <w:szCs w:val="24"/>
                <w:lang w:val="en-US" w:eastAsia="en-US"/>
              </w:rPr>
              <w:t>SAMSUNG</w:t>
            </w:r>
            <w:r w:rsidRPr="00E40561">
              <w:rPr>
                <w:sz w:val="24"/>
                <w:szCs w:val="24"/>
                <w:lang w:eastAsia="en-US"/>
              </w:rPr>
              <w:t xml:space="preserve">  </w:t>
            </w:r>
            <w:r w:rsidRPr="00E40561">
              <w:rPr>
                <w:sz w:val="24"/>
                <w:szCs w:val="24"/>
                <w:lang w:val="en-US" w:eastAsia="en-US"/>
              </w:rPr>
              <w:t>MAX</w:t>
            </w:r>
            <w:r w:rsidRPr="00E40561">
              <w:rPr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sz w:val="24"/>
                <w:szCs w:val="24"/>
                <w:lang w:val="en-US" w:eastAsia="en-US"/>
              </w:rPr>
              <w:t>KJ</w:t>
            </w:r>
            <w:r w:rsidRPr="00E40561">
              <w:rPr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242220,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Кветунь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8,300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Музыкальный центр </w:t>
            </w:r>
            <w:r w:rsidRPr="00E40561">
              <w:rPr>
                <w:sz w:val="24"/>
                <w:szCs w:val="24"/>
                <w:lang w:val="en-US" w:eastAsia="en-US"/>
              </w:rPr>
              <w:t>SAMSUNG</w:t>
            </w:r>
            <w:r w:rsidRPr="00E40561">
              <w:rPr>
                <w:sz w:val="24"/>
                <w:szCs w:val="24"/>
                <w:lang w:eastAsia="en-US"/>
              </w:rPr>
              <w:t xml:space="preserve">  </w:t>
            </w:r>
            <w:r w:rsidRPr="00E40561">
              <w:rPr>
                <w:sz w:val="24"/>
                <w:szCs w:val="24"/>
                <w:lang w:val="en-US" w:eastAsia="en-US"/>
              </w:rPr>
              <w:t>MAX</w:t>
            </w:r>
            <w:r w:rsidRPr="00E40561">
              <w:rPr>
                <w:sz w:val="24"/>
                <w:szCs w:val="24"/>
                <w:lang w:eastAsia="en-US"/>
              </w:rPr>
              <w:t xml:space="preserve"> </w:t>
            </w:r>
            <w:r w:rsidRPr="00E40561">
              <w:rPr>
                <w:sz w:val="24"/>
                <w:szCs w:val="24"/>
                <w:lang w:val="en-US" w:eastAsia="en-US"/>
              </w:rPr>
              <w:t>KT</w:t>
            </w:r>
            <w:r w:rsidRPr="00E40561">
              <w:rPr>
                <w:sz w:val="24"/>
                <w:szCs w:val="24"/>
                <w:lang w:eastAsia="en-US"/>
              </w:rPr>
              <w:t>65</w:t>
            </w:r>
            <w:r w:rsidRPr="00E40561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242220, </w:t>
            </w:r>
            <w:proofErr w:type="gramStart"/>
            <w:r w:rsidRPr="00E40561">
              <w:rPr>
                <w:sz w:val="24"/>
                <w:szCs w:val="24"/>
                <w:lang w:eastAsia="en-US"/>
              </w:rPr>
              <w:t>Брянская</w:t>
            </w:r>
            <w:proofErr w:type="gramEnd"/>
            <w:r w:rsidRPr="00E40561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Кветунь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8,380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Телевизор </w:t>
            </w:r>
            <w:r w:rsidRPr="00E40561">
              <w:rPr>
                <w:sz w:val="24"/>
                <w:szCs w:val="24"/>
                <w:lang w:val="en-US" w:eastAsia="en-US"/>
              </w:rPr>
              <w:t>POLAR 37CTV3162</w:t>
            </w:r>
            <w:r w:rsidRPr="00E40561">
              <w:rPr>
                <w:sz w:val="24"/>
                <w:szCs w:val="24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40561">
              <w:rPr>
                <w:sz w:val="24"/>
                <w:szCs w:val="24"/>
                <w:lang w:eastAsia="en-US"/>
              </w:rPr>
              <w:t xml:space="preserve">242240, Брянская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Красное, ул. Центральная, </w:t>
            </w:r>
            <w:r w:rsidRPr="00E40561">
              <w:rPr>
                <w:sz w:val="24"/>
                <w:szCs w:val="24"/>
                <w:lang w:eastAsia="en-US"/>
              </w:rPr>
              <w:lastRenderedPageBreak/>
              <w:t>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val="en-US"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Насос</w:t>
            </w:r>
            <w:r w:rsidRPr="00E40561">
              <w:rPr>
                <w:sz w:val="24"/>
                <w:szCs w:val="24"/>
                <w:lang w:val="en-US" w:eastAsia="en-US"/>
              </w:rPr>
              <w:t xml:space="preserve"> </w:t>
            </w:r>
            <w:r w:rsidRPr="00E40561">
              <w:rPr>
                <w:sz w:val="24"/>
                <w:szCs w:val="24"/>
                <w:lang w:eastAsia="en-US"/>
              </w:rPr>
              <w:t xml:space="preserve">циркулярный </w:t>
            </w:r>
            <w:r w:rsidRPr="00E40561">
              <w:rPr>
                <w:sz w:val="24"/>
                <w:szCs w:val="24"/>
                <w:lang w:val="en-US" w:eastAsia="en-US"/>
              </w:rPr>
              <w:t>WILO RS 30/6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40561">
              <w:rPr>
                <w:sz w:val="24"/>
                <w:szCs w:val="24"/>
                <w:lang w:eastAsia="en-US"/>
              </w:rPr>
              <w:t xml:space="preserve">242240, Брянская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6,721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F72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E40561" w:rsidP="00743F72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Телевизор </w:t>
            </w:r>
            <w:r w:rsidRPr="00E40561">
              <w:rPr>
                <w:sz w:val="24"/>
                <w:szCs w:val="24"/>
                <w:lang w:val="en-US" w:eastAsia="en-US"/>
              </w:rPr>
              <w:t>POLAR 37CTV3162</w:t>
            </w:r>
            <w:r w:rsidRPr="00E40561">
              <w:rPr>
                <w:sz w:val="24"/>
                <w:szCs w:val="24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40561">
              <w:rPr>
                <w:sz w:val="24"/>
                <w:szCs w:val="24"/>
                <w:lang w:eastAsia="en-US"/>
              </w:rPr>
              <w:t xml:space="preserve">242240, Брянская обл., </w:t>
            </w:r>
            <w:proofErr w:type="spellStart"/>
            <w:r w:rsidRPr="00E40561">
              <w:rPr>
                <w:sz w:val="24"/>
                <w:szCs w:val="24"/>
                <w:lang w:eastAsia="en-US"/>
              </w:rPr>
              <w:t>Трубчевский</w:t>
            </w:r>
            <w:proofErr w:type="spellEnd"/>
            <w:r w:rsidRPr="00E40561">
              <w:rPr>
                <w:sz w:val="24"/>
                <w:szCs w:val="24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000000000000039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72" w:rsidRPr="00E40561" w:rsidRDefault="00743F72" w:rsidP="00FC5B20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E1484D" w:rsidRPr="00E40561" w:rsidTr="00E40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D" w:rsidRPr="00E40561" w:rsidRDefault="00E40561" w:rsidP="00280896">
            <w:pPr>
              <w:rPr>
                <w:sz w:val="24"/>
                <w:szCs w:val="24"/>
                <w:lang w:eastAsia="en-US"/>
              </w:rPr>
            </w:pPr>
            <w:r w:rsidRPr="00E40561">
              <w:rPr>
                <w:sz w:val="24"/>
                <w:szCs w:val="24"/>
                <w:lang w:eastAsia="en-US"/>
              </w:rPr>
              <w:t>78,231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Pr="00E40561" w:rsidRDefault="00E1484D" w:rsidP="0028089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44A15" w:rsidRDefault="00844A15" w:rsidP="00E1484D"/>
    <w:p w:rsidR="00E1484D" w:rsidRDefault="00E1484D" w:rsidP="00E1484D">
      <w:r>
        <w:t xml:space="preserve">Принял </w:t>
      </w:r>
    </w:p>
    <w:p w:rsidR="00E1484D" w:rsidRDefault="00E1484D" w:rsidP="00E1484D">
      <w:r>
        <w:t xml:space="preserve">Руководитель </w:t>
      </w:r>
      <w:proofErr w:type="gramStart"/>
      <w:r>
        <w:t>Телецкого</w:t>
      </w:r>
      <w:proofErr w:type="gramEnd"/>
      <w:r>
        <w:t xml:space="preserve"> КДЦ</w:t>
      </w:r>
    </w:p>
    <w:p w:rsidR="00E1484D" w:rsidRDefault="00E1484D" w:rsidP="00E1484D">
      <w:proofErr w:type="spellStart"/>
      <w:r>
        <w:t>Кашубина</w:t>
      </w:r>
      <w:proofErr w:type="spellEnd"/>
      <w:r>
        <w:t xml:space="preserve"> Г.И. </w:t>
      </w:r>
    </w:p>
    <w:p w:rsidR="00E1484D" w:rsidRDefault="00E1484D" w:rsidP="00E1484D">
      <w:r>
        <w:t>________________</w:t>
      </w:r>
    </w:p>
    <w:p w:rsidR="007469C5" w:rsidRDefault="007469C5"/>
    <w:sectPr w:rsidR="007469C5" w:rsidSect="00E4056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4D"/>
    <w:rsid w:val="00023D4A"/>
    <w:rsid w:val="0015242F"/>
    <w:rsid w:val="002C2BCC"/>
    <w:rsid w:val="005D5288"/>
    <w:rsid w:val="00621F67"/>
    <w:rsid w:val="006532A9"/>
    <w:rsid w:val="0070677B"/>
    <w:rsid w:val="00743F72"/>
    <w:rsid w:val="00744BC4"/>
    <w:rsid w:val="007469C5"/>
    <w:rsid w:val="00844A15"/>
    <w:rsid w:val="00904E8F"/>
    <w:rsid w:val="00913F87"/>
    <w:rsid w:val="0093090D"/>
    <w:rsid w:val="00A641CB"/>
    <w:rsid w:val="00AC231C"/>
    <w:rsid w:val="00D93EA4"/>
    <w:rsid w:val="00DA6D7B"/>
    <w:rsid w:val="00E1484D"/>
    <w:rsid w:val="00E40561"/>
    <w:rsid w:val="00FC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4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E2E8-D63B-4F94-8683-330E260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2020-12-04T07:52:00Z</cp:lastPrinted>
  <dcterms:created xsi:type="dcterms:W3CDTF">2020-12-04T07:01:00Z</dcterms:created>
  <dcterms:modified xsi:type="dcterms:W3CDTF">2020-12-08T08:23:00Z</dcterms:modified>
</cp:coreProperties>
</file>