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D" w:rsidRDefault="00A90E4D" w:rsidP="00A90E4D">
      <w:pPr>
        <w:tabs>
          <w:tab w:val="left" w:pos="265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368_1126190912"/>
      <w:bookmarkEnd w:id="0"/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ТРУБЧЕВСКИЙ МУНИЦИПАЛЬНЫЙ РАЙОН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ТЕЛЕЦКОГО СЕЛЬСКОГО ПОСЕЛЕНИЯ</w:t>
      </w:r>
    </w:p>
    <w:p w:rsidR="00A90E4D" w:rsidRDefault="00A90E4D" w:rsidP="00A90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5250CF" w:rsidRDefault="005250CF" w:rsidP="005250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90E4D" w:rsidRDefault="00A90E4D" w:rsidP="00A9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</w:t>
      </w:r>
      <w:r w:rsidR="005250C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2019  года                          № </w:t>
      </w:r>
      <w:r w:rsidR="005250CF">
        <w:rPr>
          <w:rFonts w:ascii="Times New Roman" w:hAnsi="Times New Roman" w:cs="Times New Roman"/>
          <w:sz w:val="24"/>
          <w:szCs w:val="24"/>
        </w:rPr>
        <w:t>____</w:t>
      </w:r>
    </w:p>
    <w:p w:rsidR="00A90E4D" w:rsidRDefault="00A90E4D" w:rsidP="00A9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д. Телец</w:t>
      </w:r>
    </w:p>
    <w:p w:rsidR="00A90E4D" w:rsidRDefault="00A90E4D" w:rsidP="00A90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</w:p>
    <w:p w:rsidR="00A90E4D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:rsidR="00A90E4D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"Выдача выписки из похозяйственной книги </w:t>
      </w:r>
    </w:p>
    <w:p w:rsidR="00A90E4D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у гражданина права на земельный участок" </w:t>
      </w:r>
    </w:p>
    <w:p w:rsidR="004270E0" w:rsidRDefault="00A90E4D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Телецком сельском поселении»</w:t>
      </w:r>
    </w:p>
    <w:p w:rsidR="00A90E4D" w:rsidRDefault="004270E0" w:rsidP="00A9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 w:rsidR="00A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E4D" w:rsidRDefault="00A90E4D" w:rsidP="00A90E4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Телецкого сельского поселения</w:t>
      </w:r>
    </w:p>
    <w:p w:rsidR="00A90E4D" w:rsidRDefault="00A90E4D" w:rsidP="00A90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90E4D" w:rsidRDefault="00A90E4D" w:rsidP="00A90E4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участок".</w:t>
      </w:r>
    </w:p>
    <w:p w:rsidR="00A90E4D" w:rsidRDefault="00A90E4D" w:rsidP="00A90E4D">
      <w:pPr>
        <w:pStyle w:val="a4"/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утратившие силу Постановление Телецкой сельской администрации № 66 от 15.10.2018г. «Об утверждении Административного регламента предоставления муниципальной услуги "Выдача выписки из похозяйственной книги о наличии у гражданина права на земельный участок"  в Телецком сельском поселении».</w:t>
      </w:r>
    </w:p>
    <w:p w:rsidR="00A90E4D" w:rsidRDefault="00A90E4D" w:rsidP="00A90E4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Телецкого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E4D" w:rsidRDefault="00A90E4D" w:rsidP="00A90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В.В. Лушин</w:t>
      </w:r>
    </w:p>
    <w:p w:rsidR="00A90E4D" w:rsidRDefault="00A90E4D" w:rsidP="00A90E4D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Телецкого сельского поселения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1D97">
        <w:rPr>
          <w:rFonts w:ascii="Times New Roman" w:hAnsi="Times New Roman" w:cs="Times New Roman"/>
          <w:sz w:val="24"/>
          <w:szCs w:val="24"/>
        </w:rPr>
        <w:t>______2</w:t>
      </w:r>
      <w:r>
        <w:rPr>
          <w:rFonts w:ascii="Times New Roman" w:hAnsi="Times New Roman" w:cs="Times New Roman"/>
          <w:sz w:val="24"/>
          <w:szCs w:val="24"/>
        </w:rPr>
        <w:t xml:space="preserve">019 года № </w:t>
      </w:r>
      <w:r w:rsidR="00BA1D97">
        <w:rPr>
          <w:rFonts w:ascii="Times New Roman" w:hAnsi="Times New Roman" w:cs="Times New Roman"/>
          <w:sz w:val="24"/>
          <w:szCs w:val="24"/>
        </w:rPr>
        <w:t>____</w:t>
      </w:r>
    </w:p>
    <w:p w:rsidR="00A90E4D" w:rsidRDefault="00A90E4D" w:rsidP="00A90E4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на территории Телецкого сельского поселения Трубчевского муниципального района Брянской  области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определения порядка, сроков и последовательности действий (административных процедур)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а также учета личных подсобных хозяйств на территории Телецкого сельского поселения.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Телецкого сельского поселения Трубчевского муниципального района Брянской области и предоставленных для ведения личного подсобного хозяйства (далее ЛПХ).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- "Выдача выписки из похозяйственной книги о наличии у гражданина права на земельный участок".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 Администрация Телецкого сельское поселение Трубчевского муниципального района Брянской области (далее Администрация). Обеспечение предоставления муниципальной услуги осуществляется специалистом организационно-правового отдела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Муниципальная услуга предоставляется бесплатно.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 выдача выписки из похозяйственной книги о наличии у гражданина права на земельный участок или мотивированный отказ.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Регистрация запроса заявителя осуществляется в течение рабочего дня непосредственно в день поступления заявления.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предоставления муниципальной услуги не должен превышать 15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Земельный кодекс Российской Федерации от 25.10.2001 г. N 136-ФЗ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07.07.2003 N 112-ФЗ "О личном подсобном хозяйстве"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21.07.1997 N 122-ФЗ "О государственной регистрации прав на недвижимое имущество и сделок с ним"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Росреестра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07.03.2012 N </w:t>
        </w:r>
        <w:proofErr w:type="gram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/103 "Об утверждении формы выписки из похозяйственной книги о наличии у гражданина права на земельный участок"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Уставом Телецкого сельского поселения;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документов, необходимых для предоставления муниципальной услуги: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 N 1 к настоящему административному регламенту);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или его представителя (паспорт - для граждан старше 14 лет, Свидетельство о рождении - для граждан младше 14 лет) – при личном обращении.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оформленная в соответствии с действующим законодательством, если с заявлением обратилось лицо (представитель), действующее по поручению заявителя;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права на земельный участок, а также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расположенные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(при наличии);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Кадастрового паспорта на земельный участок по форме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смерти гражданина, являющегося собственником или пользователем земельного участка (в случае оформления наследства).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предусмотренных п. 2.8. настоящего административного регламента, или предоставление документов не в полном объеме;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гражданина, направившего заявление, и почтовый адрес, по которому должен быть направлен ответ;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заявителю, направившему заявление, сообщается о недопустимости злоупотребления правом);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письменного заявления не поддается прочтению (заявление остается без ответа по существу поставленных в нем вопросов, при этом заявителю, направившему заявление, сообщается о том, что его заявление не поддается прочтению);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рассмотрении обращения заявителя в форме электронного сообщения (далее — Интернет-обращение):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адреса для ответа;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нескольких дубликатов уже принятого электронного сообщения в течение рабочего дня;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рассмотрения обращения без получения необходимых документов и личной подписи автора.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обращение заявителя об оказании муниципальной услуги, предоставление которой не осуществляется;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оснований для отказа в предоставлении муниципальной услуги: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ненадлежащего (неуполномоченного) лица с заявлением о предоставлении муниципальной услуги;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согласно перечню, определенному п. 2.9. настоящего административного регламента.</w:t>
      </w:r>
    </w:p>
    <w:p w:rsidR="00A90E4D" w:rsidRDefault="00A90E4D" w:rsidP="00A90E4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Административные процедуры предоставления муниципальной услуги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 заявителя;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документов для оформления выписки из похозяйственной книги о наличии у гражданина права на земельный участок;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выдаче выписки из похозяйственной книги о наличии у гражданина права на земельный участок;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выписки из похозяйственной книги о наличии у гражданина права на земельный участок;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выписки из похозяйственной книги о наличии у гражданина права на земельный участок;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и сроки выполнения административных процедур, а также требования к порядку их выполнения: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Прием и регистрация документов заявителя.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муниципальной услуги начинается с подачи заявителем или его представителем заявления по установленной форме, приведенной в приложении N 1 к настоящему административному регламенту.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прием документов в день обращения заявителя или его представителя: устанавливает их личность, проверяет наличие всех документов, сверяет оригиналы и копии документов, полномочия представителей заявителя, регистрирует заявление и визирует его у Главы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требованиям действующего законодательства и (или) настоящего административного регламента, либо необходимости предоставления дополнительных документов, заявитель или его представитель уведомляется о сроках предоставления документов.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Проверка предоставленных документов.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действия являются полученные документы. Специалист администрации в десятидневный срок с момента принятия документов проводит их экспертизу на отсутствие оснований, предусмотренных в п. 2.9 настоящего Административного регламента.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Принятие решения об оформлении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и представленных документов принимается решение либо об оформлении выписки из похозяйственной книги о наличии у гражданина права на земельный участок, либо выдается мотивированный отказ в случаях, указанных в п. 2.9. настоящего Административного регламента.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Оформление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Администрации, ответственный за оформление Выписки из похозяйственной книги о наличии у гражданина права на земельный участок, заполняет бланк вышеуказанной выписки (Приложение N 2 к настоящему Административному регламенту) установленной формы в трех экземплярах.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похозяйственной книги о наличии у гражданина права на земельный участок подписывается специалистом Администрации, ответственным за оформление Выписки из похозяйственной книги о наличии у гражданина права на земельный участок на основании доверенности, выданной Главой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Регистрация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и подписанная Выписка из похозяйственной книги о наличии у гражданина права на земельный участок регистрируется в журнале выдачи выписок из похозяйственных книг.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Выдача выписки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экземпляра выписки из похозяйственной книги о наличии у гражданина права на земельный участок выдается заявителю или его представителю в здании администрации либо отправляется почтовым отправлением, в случае если об этом указано в заявлении.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экземпляр с пакетом документов формируется в дело и хранится в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муниципальной услуги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осуществляется главой Администрации.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исполнение муниципальной услуги оформление выписки из похозяйственной книги несет уполномоченное лицо администрации, предоставляющее муниципальную услугу.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 исполнение муниципальной услуги закрепляется в должностных инструкциях работников Администрации в соответствии с законодательством Российской Федерации.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90E4D" w:rsidRDefault="00A90E4D" w:rsidP="00A90E4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обжалования решений и действий (бездействия) органа, предоставляющего муниципальную услугу, а также должностного лица при предоставлении муниципальной услуги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Действия (бездействие) и решения, принятые в ходе оказания муниципальной услуги на основании настоящего Регламента, могут быть обжалованы: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Главе Телецкого сельского поселения;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иные органы в соответствии с законодательством Российской Федерации.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досудебного (внесудебного) обжалования является жалоба (обращение), поступившая лично от заявителя (представителя) или направленной в виде почтового отправления.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возложена какая-либо обязанность).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(жалоба) должно содержать личную подпись гражданина.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подтверждение доводов к жалобе могут прилагаться документы и материалы либо их копии.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 рассмотрения жалобы не должен превышать 15 рабочих дней с момента ее регистрации.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пятнадцать дней, уведомив заявителя о продлении срока ее рассмотрения.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направляется в письменной форме  и по желанию заявителя в электронной форме, содержащий мотивированный ответ по результатам  рассмотрения жалобы.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A90E4D" w:rsidRDefault="00A90E4D" w:rsidP="00A90E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Телецкого сельского поселения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1D9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BA1D97">
        <w:rPr>
          <w:rFonts w:ascii="Times New Roman" w:hAnsi="Times New Roman" w:cs="Times New Roman"/>
          <w:sz w:val="24"/>
          <w:szCs w:val="24"/>
        </w:rPr>
        <w:t>______</w:t>
      </w:r>
    </w:p>
    <w:p w:rsidR="00A90E4D" w:rsidRDefault="00A90E4D" w:rsidP="00A90E4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Телецкого сельского поселения 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Трубчевского района 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 области 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Ф.И.О.________________________________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</w:t>
      </w: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4D" w:rsidRDefault="00A90E4D" w:rsidP="00A90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90E4D" w:rsidRDefault="00A90E4D" w:rsidP="00A90E4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государственной регистрации права собственности на земельный участок для ведения личного подсобного хозяйства площадью ________ кв. м, кадастровый номер _______________, расположенный по адресу: Брянская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Телецкое сельское поселение, деревн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село) ______________________, улица (переулок) __________________, дом (участок) N ______, прошу выдать выписку из похозяйственной книги о наличии у гражданина права на земельный участок.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A90E4D" w:rsidRDefault="00A90E4D" w:rsidP="00A90E4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A90E4D" w:rsidRDefault="00A90E4D" w:rsidP="00A90E4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A90E4D" w:rsidRDefault="00A90E4D" w:rsidP="00A90E4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A90E4D" w:rsidRDefault="00A90E4D" w:rsidP="00A90E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похозяйственной книги прошу выдать в здании администрации или выслать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отправление по адресу ____________________________________________ (нужное подчеркнуть)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_____________________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N 152-ФЗ от 27.07.2006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 на обработку моих персональных данных.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90E4D" w:rsidRDefault="00A90E4D" w:rsidP="00A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Телецкого сельского поселения</w:t>
      </w:r>
    </w:p>
    <w:p w:rsidR="00A90E4D" w:rsidRDefault="00A90E4D" w:rsidP="00A90E4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1D9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BA1D97">
        <w:rPr>
          <w:rFonts w:ascii="Times New Roman" w:hAnsi="Times New Roman" w:cs="Times New Roman"/>
          <w:sz w:val="24"/>
          <w:szCs w:val="24"/>
        </w:rPr>
        <w:t>____</w:t>
      </w:r>
    </w:p>
    <w:p w:rsidR="00A90E4D" w:rsidRDefault="00A90E4D" w:rsidP="00A90E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похозяйственной  книги о наличии у гражданина права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земельный  участок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A90E4D" w:rsidRDefault="00A90E4D" w:rsidP="00A90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Телецкого сельского поселения</w:t>
      </w:r>
    </w:p>
    <w:p w:rsidR="00A90E4D" w:rsidRDefault="00A90E4D" w:rsidP="00A90E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0E4D" w:rsidRDefault="00A90E4D" w:rsidP="00A90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(место выдачи)                                              (дата выдачи)</w:t>
      </w:r>
    </w:p>
    <w:p w:rsidR="00A90E4D" w:rsidRDefault="00A90E4D" w:rsidP="00A90E4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Настоящая выписка из похозяйственной книги подтверждает, что гражданину </w:t>
      </w:r>
    </w:p>
    <w:p w:rsidR="00A90E4D" w:rsidRDefault="00A90E4D" w:rsidP="00A90E4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A90E4D" w:rsidRDefault="00A90E4D" w:rsidP="00A90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(фамилия, имя, отчество полностью)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 ____________________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.р., 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(вид  документа, удостоверяющего личность) (серия, номер)</w:t>
      </w:r>
    </w:p>
    <w:p w:rsidR="00A90E4D" w:rsidRDefault="00A90E4D" w:rsidP="00A90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 органа, выдавшего документ, удостоверяющий  личность)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проживавшей  по адресу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(адрес постоянного места жительства</w:t>
      </w:r>
      <w:proofErr w:type="gramEnd"/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90E4D" w:rsidRDefault="00A90E4D" w:rsidP="00A90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 преимущественного пребывания)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принадлежал  на праве: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собственности 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(вид, права, на котором гражданину принадлежит земельный участок) 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участок, предоставленный для ведения личного  подсобного  хозяйства, 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общей  площадью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кв.м.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Брянская область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Трубчевский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район_____________________________________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земель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земли  населенных пунктов</w:t>
      </w:r>
    </w:p>
    <w:p w:rsidR="00A90E4D" w:rsidRDefault="00A90E4D" w:rsidP="00A90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чем в похозяйственной книге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___ стр. № __ л/счет № ____,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администрация  Телецкого сельского поселения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(реквизиты похозяйственной книги: номер, дата начала и окончания  ведения</w:t>
      </w:r>
      <w:proofErr w:type="gramEnd"/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книги, наименование  органа, осуществляющего ведение похозяйственной книги) 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       »  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сделана  запись  на  основании: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(реквизиты документа, на основании которого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книгу  внесена запись о наличии у гражданина  права на земельный участок (указывается  при наличии сведений в похозяйственной книге)</w:t>
      </w:r>
      <w:proofErr w:type="gramEnd"/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Телецкого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________________                                                    ____________</w:t>
      </w:r>
    </w:p>
    <w:p w:rsidR="00A90E4D" w:rsidRDefault="00A90E4D" w:rsidP="00A90E4D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 поселения                 (подпись)                    М.П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(Ф.И.О.)</w:t>
      </w:r>
    </w:p>
    <w:p w:rsidR="00A90E4D" w:rsidRDefault="00A90E4D" w:rsidP="00A90E4D">
      <w:pPr>
        <w:spacing w:after="0"/>
        <w:ind w:right="-141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>Выписка  из похозяйственной книги о наличии у гражданина права на земельный  участок выдается в целях государственной регистрации прав на земельный участок в  соответствии со статьей 25.2 Федерального закона от 21.07.1997 №  122-ФЗ «О государственной регистрации прав на недвижимое имущество и сделок с ним « (далее - Закон о регистрации) в случае предоставления земельного участка  гражданину для ведения личного  подсобного хозяйства.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Выписка  из похозяйственной книги о наличии у гражданина  права на земельный  участок выдается гражданину в двух подлинных экземплярах.</w:t>
      </w:r>
    </w:p>
    <w:p w:rsidR="00A90E4D" w:rsidRDefault="00A90E4D" w:rsidP="00A90E4D">
      <w:pPr>
        <w:spacing w:after="0"/>
        <w:ind w:right="-14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Сведения о реквизитах документах, удостоверяющего личность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адресе постоянного места жительства или преимущественного проживания гражданина, которому  принадлежит  земельный участок (прежнего собственника  здания (строения) или сооружения, расположенного на этом земельном участке), не заполняется в случае государственной  регистрации прав на земельный  участок в соответствии с пунктом 7 статьи 25. 2 Закона о  регистрации.</w:t>
      </w:r>
    </w:p>
    <w:p w:rsidR="00A90E4D" w:rsidRDefault="00A90E4D" w:rsidP="00A90E4D">
      <w:pPr>
        <w:spacing w:after="0"/>
        <w:ind w:right="-14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b/>
          <w:sz w:val="16"/>
          <w:szCs w:val="16"/>
        </w:rPr>
        <w:t>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  <w:p w:rsidR="007469C5" w:rsidRDefault="00A90E4D" w:rsidP="00A90E4D">
      <w:pPr>
        <w:ind w:right="-141"/>
        <w:outlineLvl w:val="0"/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 xml:space="preserve">Проставляется печать органа местного самоуправления.  </w:t>
      </w:r>
    </w:p>
    <w:sectPr w:rsidR="007469C5" w:rsidSect="00A90E4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5862"/>
    <w:multiLevelType w:val="hybridMultilevel"/>
    <w:tmpl w:val="053C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4D"/>
    <w:rsid w:val="004270E0"/>
    <w:rsid w:val="00515E77"/>
    <w:rsid w:val="005250CF"/>
    <w:rsid w:val="0070677B"/>
    <w:rsid w:val="00744BC4"/>
    <w:rsid w:val="007469C5"/>
    <w:rsid w:val="0093090D"/>
    <w:rsid w:val="009F528B"/>
    <w:rsid w:val="00A90E4D"/>
    <w:rsid w:val="00AC231C"/>
    <w:rsid w:val="00BA1D97"/>
    <w:rsid w:val="00DA6D7B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335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462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186731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3254</Words>
  <Characters>18551</Characters>
  <Application>Microsoft Office Word</Application>
  <DocSecurity>0</DocSecurity>
  <Lines>154</Lines>
  <Paragraphs>43</Paragraphs>
  <ScaleCrop>false</ScaleCrop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2019-01-18T05:47:00Z</dcterms:created>
  <dcterms:modified xsi:type="dcterms:W3CDTF">2019-02-13T09:57:00Z</dcterms:modified>
</cp:coreProperties>
</file>