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9" w:rsidRDefault="007F41B9" w:rsidP="007F41B9">
      <w:pPr>
        <w:jc w:val="center"/>
      </w:pPr>
      <w:r>
        <w:t>Ежеквартальные сведения</w:t>
      </w:r>
    </w:p>
    <w:p w:rsidR="007F41B9" w:rsidRDefault="007F41B9" w:rsidP="007F41B9">
      <w:pPr>
        <w:jc w:val="center"/>
      </w:pPr>
      <w:r>
        <w:t>О численности муниципальных служащих Семячковского сельского Совета народных депутатов с указанием фактических расходов на оплату их труда за 3 квартал 2016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41B9" w:rsidTr="008C4B20">
        <w:tc>
          <w:tcPr>
            <w:tcW w:w="4785" w:type="dxa"/>
          </w:tcPr>
          <w:p w:rsidR="007F41B9" w:rsidRDefault="007F41B9" w:rsidP="008C4B20">
            <w:pPr>
              <w:jc w:val="center"/>
            </w:pPr>
            <w:r>
              <w:t>Количество муниципальных служащих Семячковского сельского Совета народных депутатов</w:t>
            </w:r>
          </w:p>
        </w:tc>
        <w:tc>
          <w:tcPr>
            <w:tcW w:w="4786" w:type="dxa"/>
          </w:tcPr>
          <w:p w:rsidR="007F41B9" w:rsidRDefault="007F41B9" w:rsidP="008C4B20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7F41B9" w:rsidTr="008C4B20">
        <w:tc>
          <w:tcPr>
            <w:tcW w:w="4785" w:type="dxa"/>
          </w:tcPr>
          <w:p w:rsidR="007F41B9" w:rsidRDefault="007F41B9" w:rsidP="008C4B20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7F41B9" w:rsidRDefault="007F41B9" w:rsidP="008C4B20">
            <w:pPr>
              <w:jc w:val="center"/>
            </w:pPr>
            <w:r>
              <w:t>104 783,00</w:t>
            </w:r>
          </w:p>
        </w:tc>
      </w:tr>
    </w:tbl>
    <w:p w:rsidR="007F41B9" w:rsidRDefault="007F41B9" w:rsidP="007F41B9">
      <w:pPr>
        <w:jc w:val="center"/>
      </w:pPr>
    </w:p>
    <w:p w:rsidR="007F41B9" w:rsidRDefault="007F41B9" w:rsidP="007F41B9"/>
    <w:p w:rsidR="00B9167E" w:rsidRDefault="00B9167E"/>
    <w:sectPr w:rsidR="00B9167E" w:rsidSect="00B9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B9"/>
    <w:rsid w:val="007F41B9"/>
    <w:rsid w:val="00B9167E"/>
    <w:rsid w:val="00F9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райсовет</cp:lastModifiedBy>
  <cp:revision>1</cp:revision>
  <dcterms:created xsi:type="dcterms:W3CDTF">2017-01-25T12:33:00Z</dcterms:created>
  <dcterms:modified xsi:type="dcterms:W3CDTF">2017-01-25T12:33:00Z</dcterms:modified>
</cp:coreProperties>
</file>