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41A7FC09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6E5B">
        <w:rPr>
          <w:rFonts w:ascii="Times New Roman" w:hAnsi="Times New Roman" w:cs="Times New Roman"/>
          <w:b/>
          <w:sz w:val="28"/>
          <w:szCs w:val="28"/>
        </w:rPr>
        <w:t>3</w:t>
      </w:r>
      <w:r w:rsidR="00346A69">
        <w:rPr>
          <w:rFonts w:ascii="Times New Roman" w:hAnsi="Times New Roman" w:cs="Times New Roman"/>
          <w:b/>
          <w:sz w:val="28"/>
          <w:szCs w:val="28"/>
        </w:rPr>
        <w:t>9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1050D344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346A69">
        <w:rPr>
          <w:rFonts w:ascii="Times New Roman" w:hAnsi="Times New Roman" w:cs="Times New Roman"/>
          <w:sz w:val="28"/>
          <w:szCs w:val="28"/>
        </w:rPr>
        <w:t>с</w:t>
      </w:r>
      <w:r w:rsidR="0084496F">
        <w:rPr>
          <w:rFonts w:ascii="Times New Roman" w:hAnsi="Times New Roman" w:cs="Times New Roman"/>
          <w:sz w:val="28"/>
          <w:szCs w:val="28"/>
        </w:rPr>
        <w:t xml:space="preserve">. </w:t>
      </w:r>
      <w:r w:rsidR="00346A69">
        <w:rPr>
          <w:rFonts w:ascii="Times New Roman" w:hAnsi="Times New Roman" w:cs="Times New Roman"/>
          <w:sz w:val="28"/>
          <w:szCs w:val="28"/>
        </w:rPr>
        <w:t>Тишино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</w:t>
      </w:r>
      <w:r w:rsidR="00346A69">
        <w:rPr>
          <w:rFonts w:ascii="Times New Roman" w:hAnsi="Times New Roman" w:cs="Times New Roman"/>
          <w:sz w:val="28"/>
          <w:szCs w:val="28"/>
        </w:rPr>
        <w:t>35</w:t>
      </w:r>
      <w:r w:rsidR="002B6E5B">
        <w:rPr>
          <w:rFonts w:ascii="Times New Roman" w:hAnsi="Times New Roman" w:cs="Times New Roman"/>
          <w:sz w:val="28"/>
          <w:szCs w:val="28"/>
        </w:rPr>
        <w:t>1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44CC3C3E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346A69">
        <w:rPr>
          <w:rFonts w:ascii="Times New Roman" w:hAnsi="Times New Roman" w:cs="Times New Roman"/>
          <w:sz w:val="28"/>
          <w:szCs w:val="28"/>
        </w:rPr>
        <w:t>с</w:t>
      </w:r>
      <w:r w:rsidR="0084496F">
        <w:rPr>
          <w:rFonts w:ascii="Times New Roman" w:hAnsi="Times New Roman" w:cs="Times New Roman"/>
          <w:sz w:val="28"/>
          <w:szCs w:val="28"/>
        </w:rPr>
        <w:t xml:space="preserve">. </w:t>
      </w:r>
      <w:r w:rsidR="00346A69">
        <w:rPr>
          <w:rFonts w:ascii="Times New Roman" w:hAnsi="Times New Roman" w:cs="Times New Roman"/>
          <w:sz w:val="28"/>
          <w:szCs w:val="28"/>
        </w:rPr>
        <w:t>Тишино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346A69">
        <w:rPr>
          <w:rFonts w:ascii="Times New Roman" w:hAnsi="Times New Roman" w:cs="Times New Roman"/>
          <w:sz w:val="28"/>
          <w:szCs w:val="28"/>
        </w:rPr>
        <w:t>35</w:t>
      </w:r>
      <w:r w:rsidR="002B6E5B">
        <w:rPr>
          <w:rFonts w:ascii="Times New Roman" w:hAnsi="Times New Roman" w:cs="Times New Roman"/>
          <w:sz w:val="28"/>
          <w:szCs w:val="28"/>
        </w:rPr>
        <w:t>1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346A69">
        <w:rPr>
          <w:rFonts w:ascii="Times New Roman" w:hAnsi="Times New Roman" w:cs="Times New Roman"/>
          <w:sz w:val="28"/>
          <w:szCs w:val="28"/>
        </w:rPr>
        <w:t>с. Тишино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28FE9CF6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346A69">
        <w:rPr>
          <w:rFonts w:ascii="Times New Roman" w:hAnsi="Times New Roman" w:cs="Times New Roman"/>
          <w:sz w:val="28"/>
          <w:szCs w:val="28"/>
        </w:rPr>
        <w:t xml:space="preserve">с. Тишино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346A69">
        <w:rPr>
          <w:rFonts w:ascii="Times New Roman" w:hAnsi="Times New Roman" w:cs="Times New Roman"/>
          <w:sz w:val="28"/>
          <w:szCs w:val="28"/>
        </w:rPr>
        <w:t>с. Тишино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346A69">
        <w:rPr>
          <w:rFonts w:ascii="Times New Roman" w:hAnsi="Times New Roman" w:cs="Times New Roman"/>
          <w:sz w:val="28"/>
          <w:szCs w:val="28"/>
        </w:rPr>
        <w:t xml:space="preserve">с. Тишино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346A69">
        <w:rPr>
          <w:rFonts w:ascii="Times New Roman" w:hAnsi="Times New Roman" w:cs="Times New Roman"/>
          <w:sz w:val="28"/>
          <w:szCs w:val="28"/>
        </w:rPr>
        <w:t xml:space="preserve">с. Тишино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1B25F0AC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346A69">
        <w:rPr>
          <w:rFonts w:ascii="Times New Roman" w:hAnsi="Times New Roman" w:cs="Times New Roman"/>
          <w:sz w:val="28"/>
          <w:szCs w:val="28"/>
        </w:rPr>
        <w:t xml:space="preserve">с. Тишино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346A69">
        <w:rPr>
          <w:rFonts w:ascii="Times New Roman" w:hAnsi="Times New Roman" w:cs="Times New Roman"/>
          <w:sz w:val="28"/>
          <w:szCs w:val="28"/>
        </w:rPr>
        <w:t>с. Тишино</w:t>
      </w:r>
      <w:r w:rsidR="003D398F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346A69">
        <w:rPr>
          <w:rFonts w:ascii="Times New Roman" w:hAnsi="Times New Roman" w:cs="Times New Roman"/>
          <w:sz w:val="28"/>
          <w:szCs w:val="28"/>
        </w:rPr>
        <w:t>с. Тишино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132BFC3F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346A69">
        <w:rPr>
          <w:rFonts w:ascii="Times New Roman" w:hAnsi="Times New Roman" w:cs="Times New Roman"/>
          <w:sz w:val="28"/>
          <w:szCs w:val="28"/>
        </w:rPr>
        <w:t xml:space="preserve">с. Тишино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4FF40C88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346A69">
        <w:rPr>
          <w:rFonts w:ascii="Times New Roman" w:hAnsi="Times New Roman" w:cs="Times New Roman"/>
          <w:sz w:val="28"/>
          <w:szCs w:val="28"/>
        </w:rPr>
        <w:t xml:space="preserve">с. Тишино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346A69">
        <w:rPr>
          <w:rFonts w:ascii="Times New Roman" w:hAnsi="Times New Roman" w:cs="Times New Roman"/>
          <w:sz w:val="28"/>
          <w:szCs w:val="28"/>
        </w:rPr>
        <w:t xml:space="preserve">с. Тишино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B45E2F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B937" w14:textId="77777777" w:rsidR="00B45E2F" w:rsidRDefault="00B45E2F" w:rsidP="00730737">
      <w:pPr>
        <w:spacing w:after="0" w:line="240" w:lineRule="auto"/>
      </w:pPr>
      <w:r>
        <w:separator/>
      </w:r>
    </w:p>
  </w:endnote>
  <w:endnote w:type="continuationSeparator" w:id="0">
    <w:p w14:paraId="08D52436" w14:textId="77777777" w:rsidR="00B45E2F" w:rsidRDefault="00B45E2F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0AFD" w14:textId="77777777" w:rsidR="00B45E2F" w:rsidRDefault="00B45E2F" w:rsidP="00730737">
      <w:pPr>
        <w:spacing w:after="0" w:line="240" w:lineRule="auto"/>
      </w:pPr>
      <w:r>
        <w:separator/>
      </w:r>
    </w:p>
  </w:footnote>
  <w:footnote w:type="continuationSeparator" w:id="0">
    <w:p w14:paraId="170E0942" w14:textId="77777777" w:rsidR="00B45E2F" w:rsidRDefault="00B45E2F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B6E5B"/>
    <w:rsid w:val="002E5100"/>
    <w:rsid w:val="003102F7"/>
    <w:rsid w:val="00346A69"/>
    <w:rsid w:val="00390325"/>
    <w:rsid w:val="0039241C"/>
    <w:rsid w:val="00392E4B"/>
    <w:rsid w:val="003965FA"/>
    <w:rsid w:val="00397AF6"/>
    <w:rsid w:val="003A4AAA"/>
    <w:rsid w:val="003D16A2"/>
    <w:rsid w:val="003D398F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54751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5E2F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125B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124</cp:revision>
  <cp:lastPrinted>2022-02-28T09:07:00Z</cp:lastPrinted>
  <dcterms:created xsi:type="dcterms:W3CDTF">2019-03-05T05:57:00Z</dcterms:created>
  <dcterms:modified xsi:type="dcterms:W3CDTF">2024-02-23T09:44:00Z</dcterms:modified>
</cp:coreProperties>
</file>