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FCF" w14:textId="77777777"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0F378E" w14:textId="77777777"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C60364">
        <w:rPr>
          <w:rFonts w:ascii="Times New Roman" w:hAnsi="Times New Roman"/>
          <w:b/>
          <w:sz w:val="28"/>
          <w:szCs w:val="28"/>
        </w:rPr>
        <w:t xml:space="preserve"> </w:t>
      </w:r>
      <w:r w:rsidRPr="00C60364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4FD314A2" w14:textId="77777777" w:rsidR="00DD100E" w:rsidRPr="00C60364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6FCB60B7" w14:textId="77777777" w:rsidR="00DD100E" w:rsidRPr="00C60364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C60364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684A52D3" w14:textId="77777777"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06585CB8" w14:textId="08A4990A"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263F">
        <w:rPr>
          <w:rFonts w:ascii="Times New Roman" w:hAnsi="Times New Roman" w:cs="Times New Roman"/>
          <w:b/>
          <w:sz w:val="28"/>
          <w:szCs w:val="28"/>
        </w:rPr>
        <w:t>16</w:t>
      </w:r>
      <w:r w:rsidR="006C39C7" w:rsidRPr="004E61AD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84263F">
        <w:rPr>
          <w:rFonts w:ascii="Times New Roman" w:hAnsi="Times New Roman" w:cs="Times New Roman"/>
          <w:b/>
          <w:sz w:val="28"/>
          <w:szCs w:val="28"/>
        </w:rPr>
        <w:t>3</w:t>
      </w:r>
      <w:r w:rsidR="006C39C7" w:rsidRPr="004E61A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4E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4263F">
        <w:rPr>
          <w:rFonts w:ascii="Times New Roman" w:hAnsi="Times New Roman" w:cs="Times New Roman"/>
          <w:b/>
          <w:sz w:val="28"/>
          <w:szCs w:val="28"/>
        </w:rPr>
        <w:t>7</w:t>
      </w:r>
    </w:p>
    <w:p w14:paraId="06E9C02F" w14:textId="77777777" w:rsidR="00DD100E" w:rsidRPr="00C60364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07E8D89" w14:textId="5A8316DF" w:rsidR="003E6698" w:rsidRPr="0084263F" w:rsidRDefault="00DD100E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>О</w:t>
      </w:r>
      <w:r w:rsidR="007639C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7639CB" w:rsidRPr="0084263F">
        <w:rPr>
          <w:rFonts w:ascii="Times New Roman" w:hAnsi="Times New Roman" w:cs="Times New Roman"/>
          <w:sz w:val="28"/>
          <w:szCs w:val="28"/>
        </w:rPr>
        <w:t>постановление Семячковской сельской администрации Трубчевского района Брянской области от 0</w:t>
      </w:r>
      <w:r w:rsidR="0084263F" w:rsidRPr="0084263F">
        <w:rPr>
          <w:rFonts w:ascii="Times New Roman" w:hAnsi="Times New Roman" w:cs="Times New Roman"/>
          <w:sz w:val="28"/>
          <w:szCs w:val="28"/>
        </w:rPr>
        <w:t>1</w:t>
      </w:r>
      <w:r w:rsidR="007639CB" w:rsidRPr="0084263F">
        <w:rPr>
          <w:rFonts w:ascii="Times New Roman" w:hAnsi="Times New Roman" w:cs="Times New Roman"/>
          <w:sz w:val="28"/>
          <w:szCs w:val="28"/>
        </w:rPr>
        <w:t>.0</w:t>
      </w:r>
      <w:r w:rsidR="0084263F" w:rsidRPr="0084263F">
        <w:rPr>
          <w:rFonts w:ascii="Times New Roman" w:hAnsi="Times New Roman" w:cs="Times New Roman"/>
          <w:sz w:val="28"/>
          <w:szCs w:val="28"/>
        </w:rPr>
        <w:t>6</w:t>
      </w:r>
      <w:r w:rsidR="007639CB" w:rsidRPr="0084263F">
        <w:rPr>
          <w:rFonts w:ascii="Times New Roman" w:hAnsi="Times New Roman" w:cs="Times New Roman"/>
          <w:sz w:val="28"/>
          <w:szCs w:val="28"/>
        </w:rPr>
        <w:t>.202</w:t>
      </w:r>
      <w:r w:rsidR="0084263F" w:rsidRPr="0084263F">
        <w:rPr>
          <w:rFonts w:ascii="Times New Roman" w:hAnsi="Times New Roman" w:cs="Times New Roman"/>
          <w:sz w:val="28"/>
          <w:szCs w:val="28"/>
        </w:rPr>
        <w:t>2</w:t>
      </w:r>
      <w:r w:rsidR="007639CB" w:rsidRPr="0084263F">
        <w:rPr>
          <w:rFonts w:ascii="Times New Roman" w:hAnsi="Times New Roman" w:cs="Times New Roman"/>
          <w:sz w:val="28"/>
          <w:szCs w:val="28"/>
        </w:rPr>
        <w:t xml:space="preserve"> № </w:t>
      </w:r>
      <w:r w:rsidR="0084263F" w:rsidRPr="0084263F">
        <w:rPr>
          <w:rFonts w:ascii="Times New Roman" w:hAnsi="Times New Roman" w:cs="Times New Roman"/>
          <w:sz w:val="28"/>
          <w:szCs w:val="28"/>
        </w:rPr>
        <w:t>34</w:t>
      </w:r>
      <w:r w:rsidR="007639CB" w:rsidRPr="0084263F">
        <w:rPr>
          <w:rFonts w:ascii="Times New Roman" w:hAnsi="Times New Roman" w:cs="Times New Roman"/>
          <w:sz w:val="28"/>
          <w:szCs w:val="28"/>
        </w:rPr>
        <w:t xml:space="preserve"> «О</w:t>
      </w:r>
      <w:r w:rsidR="0084263F" w:rsidRPr="0084263F">
        <w:rPr>
          <w:rFonts w:ascii="Times New Roman" w:hAnsi="Times New Roman" w:cs="Times New Roman"/>
          <w:sz w:val="28"/>
          <w:szCs w:val="28"/>
        </w:rPr>
        <w:t xml:space="preserve"> </w:t>
      </w:r>
      <w:r w:rsidR="0084263F" w:rsidRPr="0084263F">
        <w:rPr>
          <w:rFonts w:ascii="Times New Roman" w:hAnsi="Times New Roman" w:cs="Times New Roman"/>
          <w:sz w:val="28"/>
        </w:rPr>
        <w:t>единой комиссии по осуществлению закупок для муниципальных нужд Семячковского сельского поселения Трубчевского муниципального района Брянской области</w:t>
      </w:r>
      <w:r w:rsidR="003E6698" w:rsidRPr="0084263F">
        <w:rPr>
          <w:rFonts w:ascii="Times New Roman" w:hAnsi="Times New Roman" w:cs="Times New Roman"/>
          <w:sz w:val="28"/>
          <w:szCs w:val="28"/>
        </w:rPr>
        <w:t>»</w:t>
      </w:r>
    </w:p>
    <w:p w14:paraId="22089F08" w14:textId="77777777" w:rsidR="003E6698" w:rsidRPr="0084263F" w:rsidRDefault="003E6698" w:rsidP="003E669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FC9BCB7" w14:textId="09BE7BD8" w:rsidR="00DD100E" w:rsidRPr="00C60364" w:rsidRDefault="003750D9" w:rsidP="003E66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9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4263F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84263F" w:rsidRPr="0084263F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84263F" w:rsidRPr="0084263F">
        <w:rPr>
          <w:rFonts w:ascii="Times New Roman" w:hAnsi="Times New Roman" w:cs="Times New Roman"/>
          <w:b w:val="0"/>
          <w:sz w:val="28"/>
        </w:rPr>
        <w:t>П</w:t>
      </w:r>
      <w:r w:rsidR="0084263F" w:rsidRPr="0084263F">
        <w:rPr>
          <w:rFonts w:ascii="Times New Roman" w:hAnsi="Times New Roman" w:cs="Times New Roman"/>
          <w:b w:val="0"/>
          <w:sz w:val="28"/>
        </w:rPr>
        <w:t>оложени</w:t>
      </w:r>
      <w:r w:rsidR="0084263F" w:rsidRPr="0084263F">
        <w:rPr>
          <w:rFonts w:ascii="Times New Roman" w:hAnsi="Times New Roman" w:cs="Times New Roman"/>
          <w:b w:val="0"/>
          <w:sz w:val="28"/>
        </w:rPr>
        <w:t>я</w:t>
      </w:r>
      <w:r w:rsidR="0084263F" w:rsidRPr="0084263F">
        <w:rPr>
          <w:rFonts w:ascii="Times New Roman" w:hAnsi="Times New Roman" w:cs="Times New Roman"/>
          <w:b w:val="0"/>
          <w:sz w:val="28"/>
        </w:rPr>
        <w:t xml:space="preserve"> о единой комиссии по осуществлению закупок для муниципальных нужд Семячковского сельского поселения Трубчевского муниципального района Брянской области </w:t>
      </w:r>
      <w:r w:rsidR="0084263F" w:rsidRPr="0084263F">
        <w:rPr>
          <w:rFonts w:ascii="Times New Roman" w:hAnsi="Times New Roman" w:cs="Times New Roman"/>
          <w:b w:val="0"/>
          <w:sz w:val="28"/>
        </w:rPr>
        <w:t xml:space="preserve">в </w:t>
      </w:r>
      <w:r w:rsidRPr="0084263F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84263F" w:rsidRPr="0084263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2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7C3">
        <w:rPr>
          <w:rFonts w:ascii="Times New Roman" w:hAnsi="Times New Roman" w:cs="Times New Roman"/>
          <w:b w:val="0"/>
          <w:sz w:val="28"/>
          <w:szCs w:val="28"/>
        </w:rPr>
        <w:br/>
      </w:r>
      <w:r w:rsidRPr="0084263F">
        <w:rPr>
          <w:rFonts w:ascii="Times New Roman" w:hAnsi="Times New Roman" w:cs="Times New Roman"/>
          <w:b w:val="0"/>
          <w:sz w:val="28"/>
          <w:szCs w:val="28"/>
        </w:rPr>
        <w:t>с</w:t>
      </w:r>
      <w:r w:rsidR="003E6698" w:rsidRPr="00842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63F" w:rsidRPr="0084263F">
        <w:rPr>
          <w:rFonts w:ascii="Times New Roman" w:hAnsi="Times New Roman" w:cs="Times New Roman"/>
          <w:b w:val="0"/>
          <w:sz w:val="28"/>
          <w:szCs w:val="28"/>
        </w:rPr>
        <w:t>требованиями действующего законодательства</w:t>
      </w:r>
      <w:r w:rsidR="00842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D8C" w:rsidRPr="003E6698">
        <w:rPr>
          <w:rFonts w:ascii="Times New Roman" w:hAnsi="Times New Roman" w:cs="Times New Roman"/>
          <w:b w:val="0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395984E8" w14:textId="77777777" w:rsidR="00DD100E" w:rsidRPr="00C60364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C60364">
        <w:rPr>
          <w:sz w:val="28"/>
          <w:szCs w:val="28"/>
        </w:rPr>
        <w:t>постановляет</w:t>
      </w:r>
      <w:r w:rsidR="00DD100E" w:rsidRPr="00C60364">
        <w:rPr>
          <w:sz w:val="28"/>
          <w:szCs w:val="28"/>
        </w:rPr>
        <w:t>:</w:t>
      </w:r>
    </w:p>
    <w:p w14:paraId="3A4C9C9C" w14:textId="02A2E120" w:rsidR="003E6698" w:rsidRPr="00D907C3" w:rsidRDefault="00DD100E" w:rsidP="003E66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 xml:space="preserve">1. </w:t>
      </w:r>
      <w:r w:rsidR="003E6698">
        <w:rPr>
          <w:rFonts w:ascii="Times New Roman" w:hAnsi="Times New Roman" w:cs="Times New Roman"/>
          <w:sz w:val="28"/>
          <w:szCs w:val="28"/>
        </w:rPr>
        <w:t>В</w:t>
      </w:r>
      <w:r w:rsidR="003E6698">
        <w:rPr>
          <w:rFonts w:ascii="Times New Roman" w:hAnsi="Times New Roman"/>
          <w:sz w:val="28"/>
          <w:szCs w:val="28"/>
        </w:rPr>
        <w:t xml:space="preserve">нести в </w:t>
      </w:r>
      <w:r w:rsidR="0084263F" w:rsidRPr="0084263F">
        <w:rPr>
          <w:rFonts w:ascii="Times New Roman" w:hAnsi="Times New Roman" w:cs="Times New Roman"/>
          <w:bCs/>
          <w:sz w:val="28"/>
        </w:rPr>
        <w:t>Положени</w:t>
      </w:r>
      <w:r w:rsidR="0084263F" w:rsidRPr="0084263F">
        <w:rPr>
          <w:rFonts w:ascii="Times New Roman" w:hAnsi="Times New Roman" w:cs="Times New Roman"/>
          <w:bCs/>
          <w:sz w:val="28"/>
        </w:rPr>
        <w:t>е</w:t>
      </w:r>
      <w:r w:rsidR="0084263F" w:rsidRPr="0084263F">
        <w:rPr>
          <w:rFonts w:ascii="Times New Roman" w:hAnsi="Times New Roman" w:cs="Times New Roman"/>
          <w:bCs/>
          <w:sz w:val="28"/>
        </w:rPr>
        <w:t xml:space="preserve"> о единой комиссии по осуществлению закупок для муниципальных нужд Семячковского сельского поселения Трубчевского муниципального района Брянской области </w:t>
      </w:r>
      <w:r w:rsidR="003E6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6698" w:rsidRPr="003860F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3E6698">
        <w:rPr>
          <w:rFonts w:ascii="Times New Roman" w:hAnsi="Times New Roman" w:cs="Times New Roman"/>
          <w:sz w:val="28"/>
          <w:szCs w:val="28"/>
        </w:rPr>
        <w:t>По</w:t>
      </w:r>
      <w:r w:rsidR="0084263F">
        <w:rPr>
          <w:rFonts w:ascii="Times New Roman" w:hAnsi="Times New Roman" w:cs="Times New Roman"/>
          <w:sz w:val="28"/>
          <w:szCs w:val="28"/>
        </w:rPr>
        <w:t>ложение</w:t>
      </w:r>
      <w:r w:rsidR="003E6698">
        <w:rPr>
          <w:rFonts w:ascii="Times New Roman" w:hAnsi="Times New Roman" w:cs="Times New Roman"/>
          <w:sz w:val="28"/>
          <w:szCs w:val="28"/>
        </w:rPr>
        <w:t>), утвержденн</w:t>
      </w:r>
      <w:r w:rsidR="0084263F">
        <w:rPr>
          <w:rFonts w:ascii="Times New Roman" w:hAnsi="Times New Roman" w:cs="Times New Roman"/>
          <w:sz w:val="28"/>
          <w:szCs w:val="28"/>
        </w:rPr>
        <w:t>ое</w:t>
      </w:r>
      <w:r w:rsidR="003E6698">
        <w:rPr>
          <w:rFonts w:ascii="Times New Roman" w:hAnsi="Times New Roman" w:cs="Times New Roman"/>
          <w:sz w:val="28"/>
          <w:szCs w:val="28"/>
        </w:rPr>
        <w:t xml:space="preserve"> постановление Семячковской сельской администрации Трубчевского района Брянской области </w:t>
      </w:r>
      <w:r w:rsidR="003E6698" w:rsidRPr="00D907C3">
        <w:rPr>
          <w:rFonts w:ascii="Times New Roman" w:hAnsi="Times New Roman" w:cs="Times New Roman"/>
          <w:sz w:val="28"/>
          <w:szCs w:val="28"/>
        </w:rPr>
        <w:t>от 0</w:t>
      </w:r>
      <w:r w:rsidR="0084263F" w:rsidRPr="00D907C3">
        <w:rPr>
          <w:rFonts w:ascii="Times New Roman" w:hAnsi="Times New Roman" w:cs="Times New Roman"/>
          <w:sz w:val="28"/>
          <w:szCs w:val="28"/>
        </w:rPr>
        <w:t>1</w:t>
      </w:r>
      <w:r w:rsidR="003E6698" w:rsidRPr="00D907C3">
        <w:rPr>
          <w:rFonts w:ascii="Times New Roman" w:hAnsi="Times New Roman" w:cs="Times New Roman"/>
          <w:sz w:val="28"/>
          <w:szCs w:val="28"/>
        </w:rPr>
        <w:t>.0</w:t>
      </w:r>
      <w:r w:rsidR="0084263F" w:rsidRPr="00D907C3">
        <w:rPr>
          <w:rFonts w:ascii="Times New Roman" w:hAnsi="Times New Roman" w:cs="Times New Roman"/>
          <w:sz w:val="28"/>
          <w:szCs w:val="28"/>
        </w:rPr>
        <w:t>6</w:t>
      </w:r>
      <w:r w:rsidR="003E6698" w:rsidRPr="00D907C3">
        <w:rPr>
          <w:rFonts w:ascii="Times New Roman" w:hAnsi="Times New Roman" w:cs="Times New Roman"/>
          <w:sz w:val="28"/>
          <w:szCs w:val="28"/>
        </w:rPr>
        <w:t>.202</w:t>
      </w:r>
      <w:r w:rsidR="0084263F" w:rsidRPr="00D907C3">
        <w:rPr>
          <w:rFonts w:ascii="Times New Roman" w:hAnsi="Times New Roman" w:cs="Times New Roman"/>
          <w:sz w:val="28"/>
          <w:szCs w:val="28"/>
        </w:rPr>
        <w:t>2</w:t>
      </w:r>
      <w:r w:rsidR="003E6698" w:rsidRPr="00D907C3">
        <w:rPr>
          <w:rFonts w:ascii="Times New Roman" w:hAnsi="Times New Roman" w:cs="Times New Roman"/>
          <w:sz w:val="28"/>
          <w:szCs w:val="28"/>
        </w:rPr>
        <w:t xml:space="preserve"> № </w:t>
      </w:r>
      <w:r w:rsidR="0084263F" w:rsidRPr="00D907C3">
        <w:rPr>
          <w:rFonts w:ascii="Times New Roman" w:hAnsi="Times New Roman" w:cs="Times New Roman"/>
          <w:sz w:val="28"/>
          <w:szCs w:val="28"/>
        </w:rPr>
        <w:t>34</w:t>
      </w:r>
      <w:r w:rsidR="003E6698" w:rsidRPr="00D907C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5CBC6E82" w14:textId="410C6241" w:rsidR="0084263F" w:rsidRPr="00D907C3" w:rsidRDefault="003E6698" w:rsidP="00D9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C3">
        <w:rPr>
          <w:rFonts w:ascii="Times New Roman" w:hAnsi="Times New Roman" w:cs="Times New Roman"/>
          <w:sz w:val="28"/>
          <w:szCs w:val="28"/>
        </w:rPr>
        <w:t xml:space="preserve">1) </w:t>
      </w:r>
      <w:r w:rsidR="0084263F" w:rsidRPr="00D907C3">
        <w:rPr>
          <w:rFonts w:ascii="Times New Roman" w:hAnsi="Times New Roman" w:cs="Times New Roman"/>
          <w:sz w:val="28"/>
          <w:szCs w:val="28"/>
        </w:rPr>
        <w:t xml:space="preserve">в пункте 1.2 </w:t>
      </w:r>
      <w:r w:rsidR="00D907C3" w:rsidRPr="00D907C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907C3" w:rsidRPr="00D9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7C3" w:rsidRPr="00D907C3">
        <w:rPr>
          <w:rFonts w:ascii="Times New Roman" w:hAnsi="Times New Roman" w:cs="Times New Roman"/>
          <w:sz w:val="28"/>
          <w:szCs w:val="28"/>
        </w:rPr>
        <w:t xml:space="preserve"> </w:t>
      </w:r>
      <w:r w:rsidR="0084263F" w:rsidRPr="00D907C3">
        <w:rPr>
          <w:rFonts w:ascii="Times New Roman" w:hAnsi="Times New Roman" w:cs="Times New Roman"/>
          <w:sz w:val="28"/>
          <w:szCs w:val="28"/>
        </w:rPr>
        <w:t>Положения слова «запросов предложений,» исклю</w:t>
      </w:r>
      <w:r w:rsidR="00D907C3" w:rsidRPr="00D907C3">
        <w:rPr>
          <w:rFonts w:ascii="Times New Roman" w:hAnsi="Times New Roman" w:cs="Times New Roman"/>
          <w:sz w:val="28"/>
          <w:szCs w:val="28"/>
        </w:rPr>
        <w:t>чить;</w:t>
      </w:r>
    </w:p>
    <w:p w14:paraId="4314DDF7" w14:textId="797D39CC" w:rsidR="0084263F" w:rsidRPr="00D907C3" w:rsidRDefault="0084263F" w:rsidP="00D9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C3">
        <w:rPr>
          <w:rFonts w:ascii="Times New Roman" w:hAnsi="Times New Roman" w:cs="Times New Roman"/>
          <w:sz w:val="28"/>
          <w:szCs w:val="28"/>
        </w:rPr>
        <w:t xml:space="preserve">2) </w:t>
      </w:r>
      <w:r w:rsidR="00D907C3" w:rsidRPr="00D907C3">
        <w:rPr>
          <w:rFonts w:ascii="Times New Roman" w:hAnsi="Times New Roman" w:cs="Times New Roman"/>
          <w:sz w:val="28"/>
          <w:szCs w:val="28"/>
        </w:rPr>
        <w:t>под</w:t>
      </w:r>
      <w:r w:rsidRPr="00D907C3">
        <w:rPr>
          <w:rFonts w:ascii="Times New Roman" w:hAnsi="Times New Roman" w:cs="Times New Roman"/>
          <w:sz w:val="28"/>
          <w:szCs w:val="28"/>
        </w:rPr>
        <w:t>пункты 3.</w:t>
      </w:r>
      <w:r w:rsidR="00D907C3" w:rsidRPr="00D907C3">
        <w:rPr>
          <w:rFonts w:ascii="Times New Roman" w:hAnsi="Times New Roman" w:cs="Times New Roman"/>
          <w:sz w:val="28"/>
          <w:szCs w:val="28"/>
        </w:rPr>
        <w:t xml:space="preserve">1.8 и 3.1.9 пункта 3.1 раздела </w:t>
      </w:r>
      <w:r w:rsidR="00D907C3" w:rsidRPr="00D907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07C3" w:rsidRPr="00D907C3">
        <w:rPr>
          <w:rFonts w:ascii="Times New Roman" w:hAnsi="Times New Roman" w:cs="Times New Roman"/>
          <w:sz w:val="28"/>
          <w:szCs w:val="28"/>
        </w:rPr>
        <w:t xml:space="preserve"> Положения исключить;</w:t>
      </w:r>
    </w:p>
    <w:p w14:paraId="44834CAC" w14:textId="77777777" w:rsidR="00D907C3" w:rsidRPr="00D907C3" w:rsidRDefault="00D907C3" w:rsidP="00D9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C3">
        <w:rPr>
          <w:rFonts w:ascii="Times New Roman" w:hAnsi="Times New Roman" w:cs="Times New Roman"/>
          <w:sz w:val="28"/>
          <w:szCs w:val="28"/>
        </w:rPr>
        <w:t xml:space="preserve">3) </w:t>
      </w:r>
      <w:r w:rsidR="003E6698" w:rsidRPr="00D907C3">
        <w:rPr>
          <w:rFonts w:ascii="Times New Roman" w:hAnsi="Times New Roman" w:cs="Times New Roman"/>
          <w:sz w:val="28"/>
          <w:szCs w:val="28"/>
        </w:rPr>
        <w:t>пункт</w:t>
      </w:r>
      <w:r w:rsidRPr="00D907C3">
        <w:rPr>
          <w:rFonts w:ascii="Times New Roman" w:hAnsi="Times New Roman" w:cs="Times New Roman"/>
          <w:sz w:val="28"/>
          <w:szCs w:val="28"/>
        </w:rPr>
        <w:t xml:space="preserve"> 4.4 раздела </w:t>
      </w:r>
      <w:r w:rsidRPr="00D907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6698" w:rsidRPr="00D907C3">
        <w:rPr>
          <w:rFonts w:ascii="Times New Roman" w:hAnsi="Times New Roman" w:cs="Times New Roman"/>
          <w:sz w:val="28"/>
          <w:szCs w:val="28"/>
        </w:rPr>
        <w:t xml:space="preserve"> По</w:t>
      </w:r>
      <w:r w:rsidRPr="00D907C3">
        <w:rPr>
          <w:rFonts w:ascii="Times New Roman" w:hAnsi="Times New Roman" w:cs="Times New Roman"/>
          <w:sz w:val="28"/>
          <w:szCs w:val="28"/>
        </w:rPr>
        <w:t>ложения</w:t>
      </w:r>
      <w:r w:rsidRPr="00D907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E1BB28D" w14:textId="001BECBA" w:rsidR="00D907C3" w:rsidRPr="00D907C3" w:rsidRDefault="00D907C3" w:rsidP="00D907C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C3">
        <w:rPr>
          <w:sz w:val="28"/>
          <w:szCs w:val="28"/>
        </w:rPr>
        <w:t>«</w:t>
      </w:r>
      <w:r w:rsidRPr="00D907C3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Единой </w:t>
      </w:r>
      <w:r w:rsidRPr="00D907C3">
        <w:rPr>
          <w:sz w:val="28"/>
          <w:szCs w:val="28"/>
        </w:rPr>
        <w:t>комиссии не могут быть:</w:t>
      </w:r>
    </w:p>
    <w:p w14:paraId="279D896B" w14:textId="4A553A71" w:rsidR="00D907C3" w:rsidRPr="00D907C3" w:rsidRDefault="00D907C3" w:rsidP="00D907C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C3">
        <w:rPr>
          <w:sz w:val="28"/>
          <w:szCs w:val="28"/>
        </w:rPr>
        <w:t xml:space="preserve">1) физические лица, которые были привлечены в качестве экспертов </w:t>
      </w:r>
      <w:r>
        <w:rPr>
          <w:sz w:val="28"/>
          <w:szCs w:val="28"/>
        </w:rPr>
        <w:br/>
      </w:r>
      <w:r w:rsidRPr="00D907C3">
        <w:rPr>
          <w:sz w:val="28"/>
          <w:szCs w:val="28"/>
        </w:rPr>
        <w:t>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61AD83B5" w14:textId="1DE4E753" w:rsidR="00D907C3" w:rsidRPr="00D907C3" w:rsidRDefault="00D907C3" w:rsidP="00D907C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C3">
        <w:rPr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>
        <w:rPr>
          <w:sz w:val="28"/>
          <w:szCs w:val="28"/>
        </w:rPr>
        <w:t>«</w:t>
      </w:r>
      <w:r w:rsidRPr="00D907C3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»</w:t>
      </w:r>
      <w:r w:rsidRPr="00D907C3">
        <w:rPr>
          <w:sz w:val="28"/>
          <w:szCs w:val="28"/>
        </w:rPr>
        <w:t xml:space="preserve"> используется в значении, указанном в Федеральном</w:t>
      </w:r>
      <w:r>
        <w:rPr>
          <w:sz w:val="28"/>
          <w:szCs w:val="28"/>
        </w:rPr>
        <w:t xml:space="preserve"> </w:t>
      </w:r>
      <w:hyperlink r:id="rId6" w:anchor="dst124" w:history="1">
        <w:r w:rsidRPr="00D907C3">
          <w:rPr>
            <w:rStyle w:val="a3"/>
            <w:color w:val="auto"/>
            <w:sz w:val="28"/>
            <w:szCs w:val="28"/>
            <w:u w:val="none"/>
          </w:rPr>
          <w:t>законе</w:t>
        </w:r>
      </w:hyperlink>
      <w:r>
        <w:rPr>
          <w:sz w:val="28"/>
          <w:szCs w:val="28"/>
        </w:rPr>
        <w:t xml:space="preserve"> </w:t>
      </w:r>
      <w:r w:rsidRPr="00D907C3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D907C3">
        <w:rPr>
          <w:sz w:val="28"/>
          <w:szCs w:val="28"/>
        </w:rPr>
        <w:t xml:space="preserve">2008 </w:t>
      </w:r>
      <w:r>
        <w:rPr>
          <w:sz w:val="28"/>
          <w:szCs w:val="28"/>
        </w:rPr>
        <w:br/>
        <w:t>№</w:t>
      </w:r>
      <w:r w:rsidRPr="00D907C3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D907C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907C3">
        <w:rPr>
          <w:sz w:val="28"/>
          <w:szCs w:val="28"/>
        </w:rPr>
        <w:t>;</w:t>
      </w:r>
    </w:p>
    <w:p w14:paraId="58A290EE" w14:textId="77777777" w:rsidR="00D907C3" w:rsidRPr="00D907C3" w:rsidRDefault="00D907C3" w:rsidP="00D907C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C3">
        <w:rPr>
          <w:sz w:val="28"/>
          <w:szCs w:val="28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127712E9" w14:textId="5724A29F" w:rsidR="00DD100E" w:rsidRPr="00D907C3" w:rsidRDefault="00D907C3" w:rsidP="00D907C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907C3">
        <w:rPr>
          <w:sz w:val="28"/>
          <w:szCs w:val="28"/>
        </w:rPr>
        <w:t>4) должностные лица органов контроля, указанных в</w:t>
      </w:r>
      <w:r>
        <w:rPr>
          <w:sz w:val="28"/>
          <w:szCs w:val="28"/>
        </w:rPr>
        <w:t xml:space="preserve"> </w:t>
      </w:r>
      <w:hyperlink r:id="rId7" w:anchor="dst101377" w:history="1">
        <w:r w:rsidRPr="00D907C3">
          <w:rPr>
            <w:rStyle w:val="a3"/>
            <w:color w:val="auto"/>
            <w:sz w:val="28"/>
            <w:szCs w:val="28"/>
            <w:u w:val="none"/>
          </w:rPr>
          <w:t>части 1 статьи 99</w:t>
        </w:r>
      </w:hyperlink>
      <w:r>
        <w:rPr>
          <w:sz w:val="28"/>
          <w:szCs w:val="28"/>
        </w:rPr>
        <w:t xml:space="preserve"> </w:t>
      </w:r>
      <w:r w:rsidRPr="00D907C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041E51">
        <w:rPr>
          <w:sz w:val="28"/>
        </w:rPr>
        <w:t xml:space="preserve">от </w:t>
      </w:r>
      <w:r>
        <w:rPr>
          <w:sz w:val="28"/>
        </w:rPr>
        <w:t>0</w:t>
      </w:r>
      <w:r w:rsidRPr="00041E51">
        <w:rPr>
          <w:sz w:val="28"/>
        </w:rPr>
        <w:t>5</w:t>
      </w:r>
      <w:r>
        <w:rPr>
          <w:sz w:val="28"/>
        </w:rPr>
        <w:t>.04.</w:t>
      </w:r>
      <w:r w:rsidRPr="00041E51">
        <w:rPr>
          <w:sz w:val="28"/>
        </w:rPr>
        <w:t xml:space="preserve">2013 </w:t>
      </w:r>
      <w:r>
        <w:rPr>
          <w:sz w:val="28"/>
        </w:rPr>
        <w:t>№</w:t>
      </w:r>
      <w:r w:rsidRPr="00041E51">
        <w:rPr>
          <w:sz w:val="28"/>
        </w:rPr>
        <w:t xml:space="preserve"> 44-ФЗ </w:t>
      </w:r>
      <w:r>
        <w:rPr>
          <w:sz w:val="28"/>
        </w:rPr>
        <w:t>«</w:t>
      </w:r>
      <w:r w:rsidRPr="00041E5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>
        <w:rPr>
          <w:color w:val="000000"/>
          <w:sz w:val="30"/>
          <w:szCs w:val="30"/>
        </w:rPr>
        <w:t xml:space="preserve">, непосредственно осуществляющие контроль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 сфере закупок.</w:t>
      </w:r>
      <w:r w:rsidR="003E6698" w:rsidRPr="003E6698">
        <w:rPr>
          <w:color w:val="000000"/>
          <w:sz w:val="28"/>
          <w:szCs w:val="28"/>
        </w:rPr>
        <w:t>».</w:t>
      </w:r>
    </w:p>
    <w:p w14:paraId="095F905D" w14:textId="77777777" w:rsidR="0084263F" w:rsidRPr="00962F73" w:rsidRDefault="0084263F" w:rsidP="00D907C3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A8F">
        <w:rPr>
          <w:rFonts w:ascii="Times New Roman" w:hAnsi="Times New Roman"/>
          <w:sz w:val="28"/>
          <w:szCs w:val="28"/>
        </w:rPr>
        <w:t>2.</w:t>
      </w:r>
      <w:r w:rsidRPr="00962F73">
        <w:rPr>
          <w:rFonts w:ascii="Times New Roman" w:hAnsi="Times New Roman"/>
          <w:sz w:val="28"/>
          <w:szCs w:val="28"/>
        </w:rPr>
        <w:t xml:space="preserve"> </w:t>
      </w:r>
      <w:r w:rsidRPr="00B23AA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579386B0" w14:textId="77777777" w:rsidR="0084263F" w:rsidRPr="00C60364" w:rsidRDefault="0084263F" w:rsidP="0084263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9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14:paraId="3FE6D32E" w14:textId="77777777" w:rsidR="0084263F" w:rsidRPr="00BA0B1A" w:rsidRDefault="0084263F" w:rsidP="0084263F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5F45">
        <w:rPr>
          <w:rFonts w:ascii="Times New Roman" w:hAnsi="Times New Roman"/>
          <w:sz w:val="28"/>
          <w:szCs w:val="28"/>
        </w:rPr>
        <w:t xml:space="preserve">. </w:t>
      </w:r>
      <w:r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017D72C6" w14:textId="77777777" w:rsidR="00DD100E" w:rsidRPr="00C60364" w:rsidRDefault="00DD100E" w:rsidP="003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8B613" w14:textId="77777777" w:rsidR="00DD100E" w:rsidRPr="00C60364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DCDD3" w14:textId="77777777" w:rsidR="00DD100E" w:rsidRPr="00C60364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14:paraId="04ADCB35" w14:textId="77777777" w:rsidR="00BE398C" w:rsidRDefault="00DD100E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C60364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14:paraId="1A596289" w14:textId="77777777" w:rsidR="00304EE9" w:rsidRPr="00304EE9" w:rsidRDefault="00304EE9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4EE9" w:rsidRPr="00304EE9" w:rsidSect="0084263F">
      <w:head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DE8C" w14:textId="77777777" w:rsidR="00C14FD8" w:rsidRPr="005663D1" w:rsidRDefault="00C14FD8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2F42F5DF" w14:textId="77777777" w:rsidR="00C14FD8" w:rsidRPr="005663D1" w:rsidRDefault="00C14FD8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0B4F" w14:textId="77777777" w:rsidR="00C14FD8" w:rsidRPr="005663D1" w:rsidRDefault="00C14FD8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068DB9AA" w14:textId="77777777" w:rsidR="00C14FD8" w:rsidRPr="005663D1" w:rsidRDefault="00C14FD8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9C0789" w14:textId="77777777" w:rsidR="00304EE9" w:rsidRPr="00304EE9" w:rsidRDefault="00D847B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EE9" w:rsidRPr="00304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9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D9D05D" w14:textId="77777777" w:rsidR="00304EE9" w:rsidRDefault="00304E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A66A5"/>
    <w:rsid w:val="000C373B"/>
    <w:rsid w:val="000D13F6"/>
    <w:rsid w:val="00107DD0"/>
    <w:rsid w:val="001F2367"/>
    <w:rsid w:val="0029060D"/>
    <w:rsid w:val="0029491E"/>
    <w:rsid w:val="002953CF"/>
    <w:rsid w:val="002B54B5"/>
    <w:rsid w:val="002E5100"/>
    <w:rsid w:val="002E5EBE"/>
    <w:rsid w:val="00304EE9"/>
    <w:rsid w:val="00340657"/>
    <w:rsid w:val="003750D9"/>
    <w:rsid w:val="0039241C"/>
    <w:rsid w:val="003965FA"/>
    <w:rsid w:val="003A4AAA"/>
    <w:rsid w:val="003D16A2"/>
    <w:rsid w:val="003E6698"/>
    <w:rsid w:val="003F680A"/>
    <w:rsid w:val="00487B73"/>
    <w:rsid w:val="00490F16"/>
    <w:rsid w:val="004B0027"/>
    <w:rsid w:val="004D13D1"/>
    <w:rsid w:val="004E61AD"/>
    <w:rsid w:val="0051019A"/>
    <w:rsid w:val="00557AEF"/>
    <w:rsid w:val="00566575"/>
    <w:rsid w:val="006C36AF"/>
    <w:rsid w:val="006C39C7"/>
    <w:rsid w:val="006C5019"/>
    <w:rsid w:val="006E499A"/>
    <w:rsid w:val="00727171"/>
    <w:rsid w:val="007639CB"/>
    <w:rsid w:val="007E0135"/>
    <w:rsid w:val="008041A7"/>
    <w:rsid w:val="008214DB"/>
    <w:rsid w:val="00823D97"/>
    <w:rsid w:val="0084263F"/>
    <w:rsid w:val="00847AFF"/>
    <w:rsid w:val="00881A20"/>
    <w:rsid w:val="00887696"/>
    <w:rsid w:val="008D695C"/>
    <w:rsid w:val="008F659A"/>
    <w:rsid w:val="00917817"/>
    <w:rsid w:val="00942883"/>
    <w:rsid w:val="00957AFB"/>
    <w:rsid w:val="009A32A7"/>
    <w:rsid w:val="009A4209"/>
    <w:rsid w:val="009B6548"/>
    <w:rsid w:val="009B6716"/>
    <w:rsid w:val="00A04AB6"/>
    <w:rsid w:val="00A20463"/>
    <w:rsid w:val="00A26CBB"/>
    <w:rsid w:val="00A37F91"/>
    <w:rsid w:val="00A9763E"/>
    <w:rsid w:val="00AA7423"/>
    <w:rsid w:val="00B44660"/>
    <w:rsid w:val="00B567A3"/>
    <w:rsid w:val="00BA4E8B"/>
    <w:rsid w:val="00BE398C"/>
    <w:rsid w:val="00C14FD8"/>
    <w:rsid w:val="00C42802"/>
    <w:rsid w:val="00C4464F"/>
    <w:rsid w:val="00C60364"/>
    <w:rsid w:val="00C8299C"/>
    <w:rsid w:val="00D20034"/>
    <w:rsid w:val="00D847B9"/>
    <w:rsid w:val="00D907C3"/>
    <w:rsid w:val="00DC5D8C"/>
    <w:rsid w:val="00DD100E"/>
    <w:rsid w:val="00E04B47"/>
    <w:rsid w:val="00E30262"/>
    <w:rsid w:val="00EB6E4A"/>
    <w:rsid w:val="00EF6432"/>
    <w:rsid w:val="00F31FD3"/>
    <w:rsid w:val="00F37B99"/>
    <w:rsid w:val="00F425B2"/>
    <w:rsid w:val="00F5079A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C26"/>
  <w15:docId w15:val="{7CEA9138-BD7F-4134-941F-C31D4EE6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3E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2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6CB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6CB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26C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26CB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26CB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E66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E9"/>
  </w:style>
  <w:style w:type="paragraph" w:styleId="ab">
    <w:name w:val="footer"/>
    <w:basedOn w:val="a"/>
    <w:link w:val="ac"/>
    <w:uiPriority w:val="99"/>
    <w:semiHidden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4EE9"/>
  </w:style>
  <w:style w:type="paragraph" w:styleId="ad">
    <w:name w:val="Balloon Text"/>
    <w:basedOn w:val="a"/>
    <w:link w:val="ae"/>
    <w:uiPriority w:val="99"/>
    <w:semiHidden/>
    <w:unhideWhenUsed/>
    <w:rsid w:val="0051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9A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D9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10704/e20b1ebe0f1f6c51c75653866d068ffb0da444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437/5d02242ebd04c398d2acf7c53dbc79659b85e8f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65</cp:revision>
  <cp:lastPrinted>2022-02-25T07:25:00Z</cp:lastPrinted>
  <dcterms:created xsi:type="dcterms:W3CDTF">2019-03-05T05:57:00Z</dcterms:created>
  <dcterms:modified xsi:type="dcterms:W3CDTF">2023-02-16T08:29:00Z</dcterms:modified>
</cp:coreProperties>
</file>