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D5B5" w14:textId="0B97831B" w:rsidR="00557AEF" w:rsidRPr="00577135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DB3891F" w14:textId="77777777" w:rsidR="00557AEF" w:rsidRPr="00577135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БРЯНСКАЯ ОБЛАСТЬТРУБЧЕВСКИЙ РАЙОН</w:t>
      </w:r>
    </w:p>
    <w:p w14:paraId="7BA05A93" w14:textId="77777777"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135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51BFC452" w14:textId="77777777" w:rsidR="00DD100E" w:rsidRPr="00577135" w:rsidRDefault="00DD100E" w:rsidP="006D54ED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4DB4EA3" w14:textId="77777777"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2C649CAE" w14:textId="7D9A519E" w:rsidR="00DD100E" w:rsidRPr="00577135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1543">
        <w:rPr>
          <w:rFonts w:ascii="Times New Roman" w:hAnsi="Times New Roman" w:cs="Times New Roman"/>
          <w:b/>
          <w:sz w:val="28"/>
          <w:szCs w:val="28"/>
        </w:rPr>
        <w:t>12 января 2023 года</w:t>
      </w:r>
      <w:r w:rsidR="00EB5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13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1543">
        <w:rPr>
          <w:rFonts w:ascii="Times New Roman" w:hAnsi="Times New Roman" w:cs="Times New Roman"/>
          <w:b/>
          <w:sz w:val="28"/>
          <w:szCs w:val="28"/>
        </w:rPr>
        <w:t>2</w:t>
      </w:r>
    </w:p>
    <w:p w14:paraId="2ADB9468" w14:textId="77777777" w:rsidR="00503A3B" w:rsidRPr="00577135" w:rsidRDefault="00503A3B" w:rsidP="006D54E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D0A5B56" w14:textId="60FD4786" w:rsidR="00EB510A" w:rsidRDefault="00EB510A" w:rsidP="00EB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0A">
        <w:rPr>
          <w:rFonts w:ascii="Times New Roman" w:hAnsi="Times New Roman" w:cs="Times New Roman"/>
          <w:b/>
          <w:sz w:val="28"/>
          <w:szCs w:val="28"/>
        </w:rPr>
        <w:t xml:space="preserve">О предоставлении отсрочки уплаты арендной платы по договорам аренды имущества, находящегося в муниципальной собственности </w:t>
      </w:r>
      <w:r w:rsidR="00111820">
        <w:rPr>
          <w:rFonts w:ascii="Times New Roman" w:hAnsi="Times New Roman" w:cs="Times New Roman"/>
          <w:b/>
          <w:sz w:val="28"/>
          <w:szCs w:val="28"/>
        </w:rPr>
        <w:br/>
      </w:r>
      <w:r w:rsidRPr="00EB510A">
        <w:rPr>
          <w:rFonts w:ascii="Times New Roman" w:hAnsi="Times New Roman" w:cs="Times New Roman"/>
          <w:b/>
          <w:sz w:val="28"/>
          <w:szCs w:val="28"/>
        </w:rPr>
        <w:t xml:space="preserve">Семячковского сельского поселения </w:t>
      </w:r>
      <w:r w:rsidR="00111820" w:rsidRPr="0011182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Трубчевского муниципального района Брянской области</w:t>
      </w:r>
      <w:r w:rsidR="00111820" w:rsidRPr="00111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820">
        <w:rPr>
          <w:rFonts w:ascii="Times New Roman" w:hAnsi="Times New Roman" w:cs="Times New Roman"/>
          <w:b/>
          <w:bCs/>
          <w:sz w:val="28"/>
          <w:szCs w:val="28"/>
        </w:rPr>
        <w:t>на период прохож</w:t>
      </w:r>
      <w:r w:rsidRPr="00EB510A">
        <w:rPr>
          <w:rFonts w:ascii="Times New Roman" w:hAnsi="Times New Roman" w:cs="Times New Roman"/>
          <w:b/>
          <w:sz w:val="28"/>
          <w:szCs w:val="28"/>
        </w:rPr>
        <w:t xml:space="preserve">дения военной службы </w:t>
      </w:r>
      <w:r w:rsidR="001C1543">
        <w:rPr>
          <w:rFonts w:ascii="Times New Roman" w:hAnsi="Times New Roman" w:cs="Times New Roman"/>
          <w:b/>
          <w:sz w:val="28"/>
          <w:szCs w:val="28"/>
        </w:rPr>
        <w:br/>
      </w:r>
      <w:r w:rsidRPr="00EB510A">
        <w:rPr>
          <w:rFonts w:ascii="Times New Roman" w:hAnsi="Times New Roman" w:cs="Times New Roman"/>
          <w:b/>
          <w:sz w:val="28"/>
          <w:szCs w:val="28"/>
        </w:rPr>
        <w:t xml:space="preserve">или оказания добровольного содействия в выполнении задач, возложенных на Вооруженные Силы Российской Федерации, </w:t>
      </w:r>
      <w:r w:rsidR="001C1543">
        <w:rPr>
          <w:rFonts w:ascii="Times New Roman" w:hAnsi="Times New Roman" w:cs="Times New Roman"/>
          <w:b/>
          <w:sz w:val="28"/>
          <w:szCs w:val="28"/>
        </w:rPr>
        <w:br/>
      </w:r>
      <w:r w:rsidRPr="00EB510A">
        <w:rPr>
          <w:rFonts w:ascii="Times New Roman" w:hAnsi="Times New Roman" w:cs="Times New Roman"/>
          <w:b/>
          <w:sz w:val="28"/>
          <w:szCs w:val="28"/>
        </w:rPr>
        <w:t>и о расторжении договоров аренды без применения штрафных санкций</w:t>
      </w:r>
    </w:p>
    <w:p w14:paraId="5D38002A" w14:textId="77777777" w:rsidR="00EB510A" w:rsidRPr="00EB510A" w:rsidRDefault="00EB510A" w:rsidP="00EB51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44F449" w14:textId="3F46F7DB" w:rsidR="00DD100E" w:rsidRPr="00577135" w:rsidRDefault="00EB510A" w:rsidP="00EB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1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B510A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распоряжением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B510A">
        <w:rPr>
          <w:rFonts w:ascii="Times New Roman" w:eastAsia="Times New Roman" w:hAnsi="Times New Roman" w:cs="Times New Roman"/>
          <w:sz w:val="28"/>
          <w:szCs w:val="28"/>
        </w:rPr>
        <w:t>от 15.10.2022 № 3046-р, Уставом Семячковского сельского поселения Трубчевского района,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</w:t>
      </w:r>
      <w:r w:rsidR="00DC5D8C" w:rsidRPr="00577135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3D5C546F" w14:textId="77777777" w:rsidR="00DD100E" w:rsidRPr="00577135" w:rsidRDefault="00DC5D8C" w:rsidP="006D54E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</w:t>
      </w:r>
      <w:r w:rsidR="00DD100E" w:rsidRPr="00577135">
        <w:rPr>
          <w:sz w:val="28"/>
          <w:szCs w:val="28"/>
        </w:rPr>
        <w:t>:</w:t>
      </w:r>
    </w:p>
    <w:p w14:paraId="7DB1813A" w14:textId="5353FE86" w:rsidR="00111820" w:rsidRPr="00111820" w:rsidRDefault="00111820" w:rsidP="00111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  <w:bookmarkStart w:id="0" w:name="Par1"/>
      <w:bookmarkEnd w:id="0"/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по договорам аренды муниципального имущества, составляющего казну муниципального образования </w:t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Семячковского сельского поселения</w:t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, (в том числе земельных участков); муниципальным предприятиям и учреждениям, находящимся в ведении </w:t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Семячковского сельского поселения</w:t>
      </w:r>
      <w:r w:rsidRPr="00111820">
        <w:rPr>
          <w:rFonts w:ascii="Times New Roman" w:hAnsi="Times New Roman" w:cs="Times New Roman"/>
          <w:sz w:val="28"/>
          <w:szCs w:val="28"/>
        </w:rPr>
        <w:t xml:space="preserve"> Трубчевского муниципального района Брянской области</w:t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, по договорам аренды муниципального имущества </w:t>
      </w: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Семячковского сельского поселения, </w:t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закрепленного на праве хозяйственного ведения или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</w:t>
      </w:r>
      <w:r w:rsidR="001C1543">
        <w:rPr>
          <w:rFonts w:ascii="Times New Roman" w:eastAsia="Calibri" w:hAnsi="Times New Roman" w:cs="Times New Roman"/>
          <w:sz w:val="28"/>
          <w:szCs w:val="28"/>
        </w:rPr>
        <w:br/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его руководителем, призванные на военную службу по мобилизации </w:t>
      </w:r>
      <w:r w:rsidR="001C1543">
        <w:rPr>
          <w:rFonts w:ascii="Times New Roman" w:eastAsia="Calibri" w:hAnsi="Times New Roman" w:cs="Times New Roman"/>
          <w:sz w:val="28"/>
          <w:szCs w:val="28"/>
        </w:rPr>
        <w:br/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в Вооруженные Силы Российской Федерации в соответствии с Указом Президента Российской Федерации от 21 сентября 2022 года № 647 </w:t>
      </w:r>
      <w:r w:rsidR="001C1543">
        <w:rPr>
          <w:rFonts w:ascii="Times New Roman" w:eastAsia="Calibri" w:hAnsi="Times New Roman" w:cs="Times New Roman"/>
          <w:sz w:val="28"/>
          <w:szCs w:val="28"/>
        </w:rPr>
        <w:br/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</w:t>
      </w:r>
      <w:r w:rsidR="001C1543">
        <w:rPr>
          <w:rFonts w:ascii="Times New Roman" w:eastAsia="Calibri" w:hAnsi="Times New Roman" w:cs="Times New Roman"/>
          <w:sz w:val="28"/>
          <w:szCs w:val="28"/>
        </w:rPr>
        <w:br/>
      </w:r>
      <w:r w:rsidRPr="00111820">
        <w:rPr>
          <w:rFonts w:ascii="Times New Roman" w:eastAsia="Calibri" w:hAnsi="Times New Roman" w:cs="Times New Roman"/>
          <w:sz w:val="28"/>
          <w:szCs w:val="28"/>
        </w:rPr>
        <w:t xml:space="preserve">с пунктом 7 статьи 38 Федерального закона «О воинской обязанности и военной службе» (далее – Федеральный закон), либо заключившие контракт </w:t>
      </w:r>
      <w:r w:rsidR="001C1543">
        <w:rPr>
          <w:rFonts w:ascii="Times New Roman" w:eastAsia="Calibri" w:hAnsi="Times New Roman" w:cs="Times New Roman"/>
          <w:sz w:val="28"/>
          <w:szCs w:val="28"/>
        </w:rPr>
        <w:br/>
      </w:r>
      <w:r w:rsidRPr="001118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добровольном содействии в выполнении задач, возложенных </w:t>
      </w:r>
      <w:r w:rsidR="001C1543">
        <w:rPr>
          <w:rFonts w:ascii="Times New Roman" w:eastAsia="Calibri" w:hAnsi="Times New Roman" w:cs="Times New Roman"/>
          <w:sz w:val="28"/>
          <w:szCs w:val="28"/>
        </w:rPr>
        <w:br/>
      </w:r>
      <w:r w:rsidRPr="00111820">
        <w:rPr>
          <w:rFonts w:ascii="Times New Roman" w:eastAsia="Calibri" w:hAnsi="Times New Roman" w:cs="Times New Roman"/>
          <w:sz w:val="28"/>
          <w:szCs w:val="28"/>
        </w:rPr>
        <w:t>на Вооруженные Силы Российской Федерации,</w:t>
      </w:r>
      <w:r w:rsidRPr="00111820">
        <w:rPr>
          <w:rFonts w:ascii="Times New Roman" w:hAnsi="Times New Roman" w:cs="Times New Roman"/>
          <w:sz w:val="28"/>
          <w:szCs w:val="28"/>
        </w:rPr>
        <w:t xml:space="preserve"> </w:t>
      </w:r>
      <w:r w:rsidRPr="00111820">
        <w:rPr>
          <w:rFonts w:ascii="Times New Roman" w:eastAsia="Calibri" w:hAnsi="Times New Roman" w:cs="Times New Roman"/>
          <w:sz w:val="28"/>
          <w:szCs w:val="28"/>
        </w:rPr>
        <w:t>обеспечить:</w:t>
      </w:r>
    </w:p>
    <w:p w14:paraId="1DB78A28" w14:textId="585838CA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1) предоставление отсрочки уплаты арендной платы на период прохождения военной службы или оказания добровольного содействия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в выполнении задач, возложенных на Вооруженные Силы Российской Федерации;</w:t>
      </w:r>
    </w:p>
    <w:p w14:paraId="253BE34B" w14:textId="4B877C9E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"/>
      <w:bookmarkEnd w:id="1"/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2) предоставление возможности расторжения договоров аренды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без применения штрафных санкций.</w:t>
      </w:r>
    </w:p>
    <w:p w14:paraId="058B8805" w14:textId="3A8B05C2" w:rsidR="00111820" w:rsidRPr="00111820" w:rsidRDefault="00111820" w:rsidP="0011182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ar1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подпункте 1 пункта 1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осуществляется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на следующих условиях:</w:t>
      </w:r>
    </w:p>
    <w:p w14:paraId="54EDDE23" w14:textId="0268A651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1) отсутствие использования арендуемого по договору имущества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постановления;</w:t>
      </w:r>
    </w:p>
    <w:p w14:paraId="446FD901" w14:textId="175F1EEE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пунктом 7 статьи 38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либо контракта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о добровольном содействии в выполнении задач, возложенных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1E4D19C" w14:textId="1F6F03E6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3) арендатору предоставляется отсрочка уплаты арендной платы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на период прохождения лицом, указанным в </w:t>
      </w:r>
      <w:hyperlink w:anchor="Par0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в выполнении задач, возложенных на Вооруженные Силы Российской Федерации;</w:t>
      </w:r>
    </w:p>
    <w:p w14:paraId="124A03C6" w14:textId="5F2079FA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по договору аренды;</w:t>
      </w:r>
    </w:p>
    <w:p w14:paraId="3C7F7BF3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14:paraId="01C2FBE3" w14:textId="37793635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6) не применяются штрафы, проценты за пользование чужими денежными средствами или иные меры ответственности в связи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с несоблюдением арендатором порядка и сроков внесения арендной платы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(в том числе в случаях, если такие меры предусмотрены договором аренды)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на период прохождения лицом, указанным в </w:t>
      </w:r>
      <w:hyperlink w:anchor="Par0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Pr="001118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постановления, военной службы или оказания добровольного содействия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в выполнении задач, возложенных на Вооруженные Силы Российской Федерации;</w:t>
      </w:r>
    </w:p>
    <w:p w14:paraId="3045E871" w14:textId="402155E9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7) коммунальные платежи, связанные с арендуемым имуществом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04F2FAA4" w14:textId="77777777" w:rsidR="00111820" w:rsidRPr="00111820" w:rsidRDefault="00111820" w:rsidP="0011182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подпункте 2 пункта 1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14:paraId="788629E9" w14:textId="7524E4B4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111820">
          <w:rPr>
            <w:rFonts w:ascii="Times New Roman" w:eastAsia="Times New Roman" w:hAnsi="Times New Roman" w:cs="Times New Roman"/>
            <w:sz w:val="28"/>
            <w:szCs w:val="28"/>
          </w:rPr>
          <w:t>пунктом 7 статьи 38</w:t>
        </w:r>
      </w:hyperlink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E02C2A9" w14:textId="77777777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14:paraId="5AF2A057" w14:textId="2366D52A" w:rsidR="00111820" w:rsidRPr="00111820" w:rsidRDefault="00111820" w:rsidP="00111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820">
        <w:rPr>
          <w:rFonts w:ascii="Times New Roman" w:eastAsia="Times New Roman" w:hAnsi="Times New Roman" w:cs="Times New Roman"/>
          <w:sz w:val="28"/>
          <w:szCs w:val="28"/>
        </w:rPr>
        <w:t xml:space="preserve">3) не применяются штрафы, проценты за пользование чужими денежными средствами или иные меры ответственности в связи </w:t>
      </w:r>
      <w:r w:rsidR="001C1543">
        <w:rPr>
          <w:rFonts w:ascii="Times New Roman" w:eastAsia="Times New Roman" w:hAnsi="Times New Roman" w:cs="Times New Roman"/>
          <w:sz w:val="28"/>
          <w:szCs w:val="28"/>
        </w:rPr>
        <w:br/>
      </w:r>
      <w:r w:rsidRPr="00111820">
        <w:rPr>
          <w:rFonts w:ascii="Times New Roman" w:eastAsia="Times New Roman" w:hAnsi="Times New Roman" w:cs="Times New Roman"/>
          <w:sz w:val="28"/>
          <w:szCs w:val="28"/>
        </w:rPr>
        <w:t>с расторжением договора аренды (в том числе в случаях, если такие меры предусмотрены договором аренды).</w:t>
      </w:r>
    </w:p>
    <w:p w14:paraId="585A00F0" w14:textId="3B0C64D4" w:rsidR="00730737" w:rsidRPr="00111820" w:rsidRDefault="00111820" w:rsidP="0011182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6496D" w:rsidRPr="00111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D100E" w:rsidRPr="0011182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 w:rsidRPr="00111820">
        <w:rPr>
          <w:rFonts w:ascii="Times New Roman" w:hAnsi="Times New Roman" w:cs="Times New Roman"/>
          <w:sz w:val="28"/>
          <w:szCs w:val="28"/>
        </w:rPr>
        <w:br/>
      </w:r>
      <w:r w:rsidR="00DD100E" w:rsidRPr="00111820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A378EC" w:rsidRPr="00111820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="001C1543">
        <w:rPr>
          <w:rFonts w:ascii="Times New Roman" w:hAnsi="Times New Roman" w:cs="Times New Roman"/>
          <w:sz w:val="28"/>
          <w:szCs w:val="28"/>
        </w:rPr>
        <w:t xml:space="preserve"> </w:t>
      </w:r>
      <w:r w:rsidR="00842389" w:rsidRPr="00111820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="00A378EC" w:rsidRPr="00111820">
        <w:rPr>
          <w:rFonts w:ascii="Times New Roman" w:hAnsi="Times New Roman" w:cs="Times New Roman"/>
          <w:sz w:val="28"/>
          <w:szCs w:val="28"/>
          <w:shd w:val="clear" w:color="auto" w:fill="FFFFFF"/>
        </w:rPr>
        <w:t>Семячковского сельского поселения Трубчевского муниципального</w:t>
      </w:r>
      <w:r w:rsidR="006E2945" w:rsidRPr="00111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8EC" w:rsidRPr="0011182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Брянской области</w:t>
      </w:r>
      <w:r w:rsidR="00336C9A" w:rsidRPr="00111820">
        <w:rPr>
          <w:rFonts w:ascii="Times New Roman" w:eastAsia="Times New Roman" w:hAnsi="Times New Roman" w:cs="Times New Roman"/>
          <w:sz w:val="28"/>
          <w:szCs w:val="28"/>
        </w:rPr>
        <w:t xml:space="preserve">(на здании Семячковской сельской администрации </w:t>
      </w:r>
      <w:r w:rsidR="009C69AB" w:rsidRPr="00111820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6E2945" w:rsidRPr="00111820">
        <w:rPr>
          <w:rFonts w:ascii="Times New Roman" w:hAnsi="Times New Roman" w:cs="Times New Roman"/>
          <w:sz w:val="28"/>
          <w:szCs w:val="28"/>
        </w:rPr>
        <w:t xml:space="preserve"> </w:t>
      </w:r>
      <w:r w:rsidR="00336C9A" w:rsidRPr="00111820">
        <w:rPr>
          <w:rFonts w:ascii="Times New Roman" w:eastAsia="Times New Roman" w:hAnsi="Times New Roman" w:cs="Times New Roman"/>
          <w:sz w:val="28"/>
          <w:szCs w:val="28"/>
        </w:rPr>
        <w:t>и в помещении Семячковской сельской библиотеки</w:t>
      </w:r>
      <w:r w:rsidR="00336C9A" w:rsidRPr="00111820">
        <w:rPr>
          <w:rFonts w:ascii="Times New Roman" w:hAnsi="Times New Roman" w:cs="Times New Roman"/>
          <w:sz w:val="28"/>
          <w:szCs w:val="28"/>
        </w:rPr>
        <w:t>)</w:t>
      </w:r>
      <w:r w:rsidR="00842389" w:rsidRPr="00111820">
        <w:rPr>
          <w:rFonts w:ascii="Times New Roman" w:hAnsi="Times New Roman" w:cs="Times New Roman"/>
          <w:sz w:val="28"/>
          <w:szCs w:val="28"/>
        </w:rPr>
        <w:t>, а также</w:t>
      </w:r>
      <w:r w:rsidR="00DD100E" w:rsidRPr="00111820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27910" w:rsidRPr="00111820">
        <w:rPr>
          <w:rFonts w:ascii="Times New Roman" w:hAnsi="Times New Roman" w:cs="Times New Roman"/>
          <w:sz w:val="28"/>
          <w:szCs w:val="28"/>
        </w:rPr>
        <w:t xml:space="preserve">его </w:t>
      </w:r>
      <w:r w:rsidR="00C42802" w:rsidRPr="0011182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111820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</w:t>
      </w:r>
      <w:r w:rsidR="00C42802" w:rsidRPr="00111820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111820">
        <w:rPr>
          <w:rFonts w:ascii="Times New Roman" w:hAnsi="Times New Roman" w:cs="Times New Roman"/>
          <w:sz w:val="28"/>
          <w:szCs w:val="28"/>
        </w:rPr>
        <w:t>(www.trubrayon.ru) на странице «С</w:t>
      </w:r>
      <w:r w:rsidR="00C27910" w:rsidRPr="00111820">
        <w:rPr>
          <w:rFonts w:ascii="Times New Roman" w:hAnsi="Times New Roman" w:cs="Times New Roman"/>
          <w:sz w:val="28"/>
          <w:szCs w:val="28"/>
        </w:rPr>
        <w:t>ем</w:t>
      </w:r>
      <w:r w:rsidR="00730737" w:rsidRPr="00111820">
        <w:rPr>
          <w:rFonts w:ascii="Times New Roman" w:hAnsi="Times New Roman" w:cs="Times New Roman"/>
          <w:sz w:val="28"/>
          <w:szCs w:val="28"/>
        </w:rPr>
        <w:t>ячковское сельское поселение».</w:t>
      </w:r>
    </w:p>
    <w:p w14:paraId="0FE2DD3E" w14:textId="5AAC35B8" w:rsidR="00DD100E" w:rsidRPr="00111820" w:rsidRDefault="00111820" w:rsidP="00111820">
      <w:pPr>
        <w:pStyle w:val="ConsPlusTitle"/>
        <w:spacing w:before="120"/>
        <w:ind w:firstLine="70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30737" w:rsidRPr="0011182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00E" w:rsidRPr="0011182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</w:t>
      </w:r>
      <w:r w:rsidR="007524E9" w:rsidRPr="00111820">
        <w:rPr>
          <w:rFonts w:ascii="Times New Roman" w:hAnsi="Times New Roman" w:cs="Times New Roman"/>
          <w:b w:val="0"/>
          <w:sz w:val="28"/>
          <w:szCs w:val="28"/>
        </w:rPr>
        <w:br/>
      </w:r>
      <w:r w:rsidR="00DD100E" w:rsidRPr="00111820">
        <w:rPr>
          <w:rFonts w:ascii="Times New Roman" w:hAnsi="Times New Roman" w:cs="Times New Roman"/>
          <w:b w:val="0"/>
          <w:sz w:val="28"/>
          <w:szCs w:val="28"/>
        </w:rPr>
        <w:t>его обнародования.</w:t>
      </w:r>
    </w:p>
    <w:p w14:paraId="0D4E5623" w14:textId="3931A40D" w:rsidR="00DD100E" w:rsidRPr="00577135" w:rsidRDefault="00111820" w:rsidP="00111820">
      <w:pPr>
        <w:spacing w:before="120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D8C" w:rsidRPr="00111820">
        <w:rPr>
          <w:rFonts w:ascii="Times New Roman" w:hAnsi="Times New Roman" w:cs="Times New Roman"/>
          <w:sz w:val="28"/>
          <w:szCs w:val="28"/>
        </w:rPr>
        <w:t xml:space="preserve">. </w:t>
      </w:r>
      <w:r w:rsidR="00DD100E" w:rsidRPr="00111820">
        <w:rPr>
          <w:rFonts w:ascii="Times New Roman" w:hAnsi="Times New Roman" w:cs="Times New Roman"/>
          <w:sz w:val="28"/>
          <w:szCs w:val="28"/>
        </w:rPr>
        <w:t>Контроль за</w:t>
      </w:r>
      <w:r w:rsidR="00DD100E" w:rsidRPr="005771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1C1543">
        <w:rPr>
          <w:rFonts w:ascii="Times New Roman" w:hAnsi="Times New Roman" w:cs="Times New Roman"/>
          <w:sz w:val="28"/>
          <w:szCs w:val="28"/>
        </w:rPr>
        <w:br/>
      </w:r>
      <w:r w:rsidR="00DD100E" w:rsidRPr="00577135">
        <w:rPr>
          <w:rFonts w:ascii="Times New Roman" w:hAnsi="Times New Roman" w:cs="Times New Roman"/>
          <w:sz w:val="28"/>
          <w:szCs w:val="28"/>
        </w:rPr>
        <w:t>за собой.</w:t>
      </w:r>
    </w:p>
    <w:p w14:paraId="114B428D" w14:textId="77777777" w:rsidR="00730737" w:rsidRPr="00577135" w:rsidRDefault="00730737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4D9CB" w14:textId="77777777" w:rsidR="0086496D" w:rsidRPr="00577135" w:rsidRDefault="0086496D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3E78F" w14:textId="77777777" w:rsidR="00DD100E" w:rsidRPr="00577135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>Глава Семячковской</w:t>
      </w:r>
    </w:p>
    <w:p w14:paraId="16B7363D" w14:textId="77777777" w:rsidR="0086496D" w:rsidRPr="00577135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135">
        <w:rPr>
          <w:rFonts w:ascii="Times New Roman" w:eastAsia="Times New Roman" w:hAnsi="Times New Roman" w:cs="Times New Roman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FD6085B" w14:textId="0D6011E7" w:rsidR="00667725" w:rsidRPr="00667725" w:rsidRDefault="00667725" w:rsidP="0011182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67725" w:rsidRPr="00667725" w:rsidSect="009C69AB">
      <w:headerReference w:type="defaul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59AC" w14:textId="77777777" w:rsidR="003C1D8F" w:rsidRDefault="003C1D8F" w:rsidP="00730737">
      <w:pPr>
        <w:spacing w:after="0" w:line="240" w:lineRule="auto"/>
      </w:pPr>
      <w:r>
        <w:separator/>
      </w:r>
    </w:p>
  </w:endnote>
  <w:endnote w:type="continuationSeparator" w:id="0">
    <w:p w14:paraId="4D4DC24E" w14:textId="77777777" w:rsidR="003C1D8F" w:rsidRDefault="003C1D8F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9C22" w14:textId="77777777" w:rsidR="003C1D8F" w:rsidRDefault="003C1D8F" w:rsidP="00730737">
      <w:pPr>
        <w:spacing w:after="0" w:line="240" w:lineRule="auto"/>
      </w:pPr>
      <w:r>
        <w:separator/>
      </w:r>
    </w:p>
  </w:footnote>
  <w:footnote w:type="continuationSeparator" w:id="0">
    <w:p w14:paraId="1F92B8DC" w14:textId="77777777" w:rsidR="003C1D8F" w:rsidRDefault="003C1D8F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2588E0" w14:textId="77777777" w:rsidR="00DE25EC" w:rsidRPr="00730737" w:rsidRDefault="005A72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25E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A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00B5C4" w14:textId="77777777" w:rsidR="00DE25EC" w:rsidRDefault="00DE25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82F4CD2"/>
    <w:multiLevelType w:val="hybridMultilevel"/>
    <w:tmpl w:val="06321798"/>
    <w:lvl w:ilvl="0" w:tplc="8B5850D2">
      <w:start w:val="1"/>
      <w:numFmt w:val="decimal"/>
      <w:lvlText w:val="%1."/>
      <w:lvlJc w:val="left"/>
      <w:pPr>
        <w:ind w:left="10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 w16cid:durableId="380593037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4598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5FCB"/>
    <w:rsid w:val="0001677F"/>
    <w:rsid w:val="000412D6"/>
    <w:rsid w:val="00045EAB"/>
    <w:rsid w:val="0005750F"/>
    <w:rsid w:val="00072A9C"/>
    <w:rsid w:val="000808C1"/>
    <w:rsid w:val="000A63B9"/>
    <w:rsid w:val="000A66A5"/>
    <w:rsid w:val="000D13F6"/>
    <w:rsid w:val="000D1A6A"/>
    <w:rsid w:val="000D2A4B"/>
    <w:rsid w:val="00107DD0"/>
    <w:rsid w:val="00111820"/>
    <w:rsid w:val="00116D1C"/>
    <w:rsid w:val="00142FE1"/>
    <w:rsid w:val="00145250"/>
    <w:rsid w:val="00151BBD"/>
    <w:rsid w:val="00161406"/>
    <w:rsid w:val="00170B71"/>
    <w:rsid w:val="00174838"/>
    <w:rsid w:val="001759C1"/>
    <w:rsid w:val="00182860"/>
    <w:rsid w:val="00187EA1"/>
    <w:rsid w:val="001B1ADF"/>
    <w:rsid w:val="001B5045"/>
    <w:rsid w:val="001C06B0"/>
    <w:rsid w:val="001C1543"/>
    <w:rsid w:val="001C7BAD"/>
    <w:rsid w:val="001F2367"/>
    <w:rsid w:val="001F5F07"/>
    <w:rsid w:val="002031AD"/>
    <w:rsid w:val="00207290"/>
    <w:rsid w:val="00210DB5"/>
    <w:rsid w:val="00213186"/>
    <w:rsid w:val="002256A8"/>
    <w:rsid w:val="0022735B"/>
    <w:rsid w:val="00233D63"/>
    <w:rsid w:val="00264EFD"/>
    <w:rsid w:val="002776E3"/>
    <w:rsid w:val="00280D28"/>
    <w:rsid w:val="00284E7C"/>
    <w:rsid w:val="0029491E"/>
    <w:rsid w:val="002953CF"/>
    <w:rsid w:val="002B47EC"/>
    <w:rsid w:val="002B54B5"/>
    <w:rsid w:val="002C70EE"/>
    <w:rsid w:val="002E49BA"/>
    <w:rsid w:val="002E5100"/>
    <w:rsid w:val="003102F7"/>
    <w:rsid w:val="00323293"/>
    <w:rsid w:val="00336C9A"/>
    <w:rsid w:val="003600E0"/>
    <w:rsid w:val="0038508A"/>
    <w:rsid w:val="0039241C"/>
    <w:rsid w:val="003953BE"/>
    <w:rsid w:val="003965FA"/>
    <w:rsid w:val="00397AF6"/>
    <w:rsid w:val="003A22FC"/>
    <w:rsid w:val="003A4AAA"/>
    <w:rsid w:val="003B6817"/>
    <w:rsid w:val="003C1D8F"/>
    <w:rsid w:val="003D16A2"/>
    <w:rsid w:val="003E75CE"/>
    <w:rsid w:val="003F680A"/>
    <w:rsid w:val="00401436"/>
    <w:rsid w:val="00416129"/>
    <w:rsid w:val="00445938"/>
    <w:rsid w:val="00452A29"/>
    <w:rsid w:val="00457ED7"/>
    <w:rsid w:val="00461D55"/>
    <w:rsid w:val="004704C7"/>
    <w:rsid w:val="00487B73"/>
    <w:rsid w:val="00490F16"/>
    <w:rsid w:val="00496561"/>
    <w:rsid w:val="004A66F0"/>
    <w:rsid w:val="004B0027"/>
    <w:rsid w:val="004B3EED"/>
    <w:rsid w:val="004C2503"/>
    <w:rsid w:val="004D13D1"/>
    <w:rsid w:val="004D2120"/>
    <w:rsid w:val="004D60BF"/>
    <w:rsid w:val="004E0A04"/>
    <w:rsid w:val="004F40A3"/>
    <w:rsid w:val="004F650C"/>
    <w:rsid w:val="005030A9"/>
    <w:rsid w:val="00503A3B"/>
    <w:rsid w:val="005332CA"/>
    <w:rsid w:val="005515EA"/>
    <w:rsid w:val="00557AEF"/>
    <w:rsid w:val="0056314A"/>
    <w:rsid w:val="00566575"/>
    <w:rsid w:val="00577135"/>
    <w:rsid w:val="005967FA"/>
    <w:rsid w:val="005A72C9"/>
    <w:rsid w:val="005C0E2A"/>
    <w:rsid w:val="005D532D"/>
    <w:rsid w:val="005E2AE6"/>
    <w:rsid w:val="00604DDC"/>
    <w:rsid w:val="00620380"/>
    <w:rsid w:val="00627E96"/>
    <w:rsid w:val="006304B1"/>
    <w:rsid w:val="006347D0"/>
    <w:rsid w:val="00637493"/>
    <w:rsid w:val="00637FC0"/>
    <w:rsid w:val="00642074"/>
    <w:rsid w:val="00653097"/>
    <w:rsid w:val="0066062E"/>
    <w:rsid w:val="00666F3F"/>
    <w:rsid w:val="00667725"/>
    <w:rsid w:val="0067259A"/>
    <w:rsid w:val="00673F8A"/>
    <w:rsid w:val="00685BC6"/>
    <w:rsid w:val="006C36AF"/>
    <w:rsid w:val="006C5019"/>
    <w:rsid w:val="006D19FA"/>
    <w:rsid w:val="006D32C1"/>
    <w:rsid w:val="006D54ED"/>
    <w:rsid w:val="006E2945"/>
    <w:rsid w:val="006E499A"/>
    <w:rsid w:val="006F2457"/>
    <w:rsid w:val="006F34D0"/>
    <w:rsid w:val="006F5D0A"/>
    <w:rsid w:val="006F6235"/>
    <w:rsid w:val="00707D8F"/>
    <w:rsid w:val="00716A8B"/>
    <w:rsid w:val="0072356C"/>
    <w:rsid w:val="00727171"/>
    <w:rsid w:val="00730737"/>
    <w:rsid w:val="0073176B"/>
    <w:rsid w:val="00737AE4"/>
    <w:rsid w:val="007524E9"/>
    <w:rsid w:val="00757730"/>
    <w:rsid w:val="007648CF"/>
    <w:rsid w:val="00764F43"/>
    <w:rsid w:val="007658C8"/>
    <w:rsid w:val="00765AB7"/>
    <w:rsid w:val="00766B42"/>
    <w:rsid w:val="00794589"/>
    <w:rsid w:val="007A2BD2"/>
    <w:rsid w:val="007B6F56"/>
    <w:rsid w:val="007F7C6E"/>
    <w:rsid w:val="00803F14"/>
    <w:rsid w:val="008041A7"/>
    <w:rsid w:val="0081763A"/>
    <w:rsid w:val="0082123B"/>
    <w:rsid w:val="008214DB"/>
    <w:rsid w:val="008235FB"/>
    <w:rsid w:val="00823D97"/>
    <w:rsid w:val="00842389"/>
    <w:rsid w:val="00847AFF"/>
    <w:rsid w:val="0086496D"/>
    <w:rsid w:val="00881A20"/>
    <w:rsid w:val="00887696"/>
    <w:rsid w:val="008A1115"/>
    <w:rsid w:val="008B678F"/>
    <w:rsid w:val="008B6FC5"/>
    <w:rsid w:val="008C12A7"/>
    <w:rsid w:val="008C4EE7"/>
    <w:rsid w:val="008D695C"/>
    <w:rsid w:val="008D7B4D"/>
    <w:rsid w:val="008F659A"/>
    <w:rsid w:val="00901204"/>
    <w:rsid w:val="009138B1"/>
    <w:rsid w:val="00917817"/>
    <w:rsid w:val="009260D7"/>
    <w:rsid w:val="00942883"/>
    <w:rsid w:val="0094779F"/>
    <w:rsid w:val="00951AB4"/>
    <w:rsid w:val="00951C44"/>
    <w:rsid w:val="009531B7"/>
    <w:rsid w:val="00957AFB"/>
    <w:rsid w:val="00972C1F"/>
    <w:rsid w:val="00973896"/>
    <w:rsid w:val="00986E81"/>
    <w:rsid w:val="009A083A"/>
    <w:rsid w:val="009A32A7"/>
    <w:rsid w:val="009A35A7"/>
    <w:rsid w:val="009A3AC8"/>
    <w:rsid w:val="009A4209"/>
    <w:rsid w:val="009B6548"/>
    <w:rsid w:val="009B6716"/>
    <w:rsid w:val="009C1A42"/>
    <w:rsid w:val="009C69AB"/>
    <w:rsid w:val="009D6579"/>
    <w:rsid w:val="009E2EF6"/>
    <w:rsid w:val="009F07E5"/>
    <w:rsid w:val="00A050EB"/>
    <w:rsid w:val="00A07986"/>
    <w:rsid w:val="00A10CA4"/>
    <w:rsid w:val="00A261BC"/>
    <w:rsid w:val="00A378EC"/>
    <w:rsid w:val="00A40719"/>
    <w:rsid w:val="00A45F5F"/>
    <w:rsid w:val="00A6516F"/>
    <w:rsid w:val="00A6542E"/>
    <w:rsid w:val="00A826C6"/>
    <w:rsid w:val="00A96E40"/>
    <w:rsid w:val="00A9763E"/>
    <w:rsid w:val="00AA7423"/>
    <w:rsid w:val="00AB7CEC"/>
    <w:rsid w:val="00AC1E2F"/>
    <w:rsid w:val="00AC28A0"/>
    <w:rsid w:val="00AF6FA7"/>
    <w:rsid w:val="00B0559E"/>
    <w:rsid w:val="00B13A45"/>
    <w:rsid w:val="00B13FB4"/>
    <w:rsid w:val="00B44660"/>
    <w:rsid w:val="00B44C78"/>
    <w:rsid w:val="00B52356"/>
    <w:rsid w:val="00B567A3"/>
    <w:rsid w:val="00B61482"/>
    <w:rsid w:val="00B85CBE"/>
    <w:rsid w:val="00B92C9F"/>
    <w:rsid w:val="00BA4E8B"/>
    <w:rsid w:val="00BA52AD"/>
    <w:rsid w:val="00BB6230"/>
    <w:rsid w:val="00BC50B6"/>
    <w:rsid w:val="00BC79B2"/>
    <w:rsid w:val="00BE398C"/>
    <w:rsid w:val="00BE7F33"/>
    <w:rsid w:val="00BF512D"/>
    <w:rsid w:val="00BF69BB"/>
    <w:rsid w:val="00BF79A8"/>
    <w:rsid w:val="00C054D5"/>
    <w:rsid w:val="00C27910"/>
    <w:rsid w:val="00C3215A"/>
    <w:rsid w:val="00C42802"/>
    <w:rsid w:val="00C4464F"/>
    <w:rsid w:val="00C44D74"/>
    <w:rsid w:val="00C8299C"/>
    <w:rsid w:val="00C829A8"/>
    <w:rsid w:val="00C86745"/>
    <w:rsid w:val="00C93DA6"/>
    <w:rsid w:val="00CA3F2A"/>
    <w:rsid w:val="00CB77A0"/>
    <w:rsid w:val="00CE0803"/>
    <w:rsid w:val="00CE6807"/>
    <w:rsid w:val="00D135B6"/>
    <w:rsid w:val="00D20034"/>
    <w:rsid w:val="00D261C3"/>
    <w:rsid w:val="00D34A26"/>
    <w:rsid w:val="00D5164C"/>
    <w:rsid w:val="00D625F2"/>
    <w:rsid w:val="00D70D94"/>
    <w:rsid w:val="00D7212E"/>
    <w:rsid w:val="00DA24D0"/>
    <w:rsid w:val="00DB10D8"/>
    <w:rsid w:val="00DC5D8C"/>
    <w:rsid w:val="00DD100E"/>
    <w:rsid w:val="00DD1F5D"/>
    <w:rsid w:val="00DD3E1C"/>
    <w:rsid w:val="00DE25EC"/>
    <w:rsid w:val="00DF3467"/>
    <w:rsid w:val="00DF4E5D"/>
    <w:rsid w:val="00E04507"/>
    <w:rsid w:val="00E04B47"/>
    <w:rsid w:val="00E05C00"/>
    <w:rsid w:val="00E30262"/>
    <w:rsid w:val="00E4548D"/>
    <w:rsid w:val="00E5344F"/>
    <w:rsid w:val="00E60C67"/>
    <w:rsid w:val="00E63D31"/>
    <w:rsid w:val="00E6519E"/>
    <w:rsid w:val="00E75F86"/>
    <w:rsid w:val="00EA6EC6"/>
    <w:rsid w:val="00EB510A"/>
    <w:rsid w:val="00ED0860"/>
    <w:rsid w:val="00EE2414"/>
    <w:rsid w:val="00EE4176"/>
    <w:rsid w:val="00EF5601"/>
    <w:rsid w:val="00EF5C6F"/>
    <w:rsid w:val="00EF6432"/>
    <w:rsid w:val="00F15566"/>
    <w:rsid w:val="00F31FD3"/>
    <w:rsid w:val="00F37B99"/>
    <w:rsid w:val="00F40946"/>
    <w:rsid w:val="00F425B2"/>
    <w:rsid w:val="00F5079A"/>
    <w:rsid w:val="00F6266F"/>
    <w:rsid w:val="00F76736"/>
    <w:rsid w:val="00F86256"/>
    <w:rsid w:val="00FA575A"/>
    <w:rsid w:val="00FA7064"/>
    <w:rsid w:val="00FB63CB"/>
    <w:rsid w:val="00FE0EC1"/>
    <w:rsid w:val="00FE1A46"/>
    <w:rsid w:val="00FE37E2"/>
    <w:rsid w:val="00FE493E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3F95"/>
  <w15:docId w15:val="{151C9151-A553-423F-BE5F-280608F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1">
    <w:name w:val="heading 1"/>
    <w:basedOn w:val="a"/>
    <w:next w:val="a"/>
    <w:link w:val="10"/>
    <w:uiPriority w:val="9"/>
    <w:qFormat/>
    <w:rsid w:val="0086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D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09DEBF9F3EEF6F7F0CE25D6E604CF81C926D7BC434F1FBDF6C33EE1D914FEE2C4FE633D624CC10C77B35FB7E481C3C3498B32CpBK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188</cp:revision>
  <cp:lastPrinted>2022-06-10T10:32:00Z</cp:lastPrinted>
  <dcterms:created xsi:type="dcterms:W3CDTF">2019-03-05T05:57:00Z</dcterms:created>
  <dcterms:modified xsi:type="dcterms:W3CDTF">2023-01-12T13:40:00Z</dcterms:modified>
</cp:coreProperties>
</file>