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37181F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BA0B1A" w:rsidRPr="00A432D0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BA0B1A" w:rsidRPr="00BA0B1A" w:rsidRDefault="003D707F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>
        <w:rPr>
          <w:rFonts w:ascii="Times New Roman" w:hAnsi="Times New Roman"/>
          <w:b/>
          <w:spacing w:val="60"/>
          <w:sz w:val="48"/>
          <w:szCs w:val="48"/>
        </w:rPr>
        <w:t>ПОСТАНОВЛ</w:t>
      </w:r>
      <w:r w:rsidR="00BA0B1A" w:rsidRPr="00BA0B1A">
        <w:rPr>
          <w:rFonts w:ascii="Times New Roman" w:hAnsi="Times New Roman"/>
          <w:b/>
          <w:spacing w:val="60"/>
          <w:sz w:val="48"/>
          <w:szCs w:val="48"/>
        </w:rPr>
        <w:t>ЕНИЕ</w:t>
      </w:r>
    </w:p>
    <w:p w:rsidR="00BA0B1A" w:rsidRPr="00E04B47" w:rsidRDefault="00BA0B1A" w:rsidP="00BA0B1A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BA0B1A" w:rsidRPr="00025452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55491">
        <w:rPr>
          <w:rFonts w:ascii="Times New Roman" w:hAnsi="Times New Roman"/>
          <w:b/>
          <w:sz w:val="28"/>
          <w:szCs w:val="28"/>
          <w:lang w:eastAsia="ru-RU"/>
        </w:rPr>
        <w:t>20 марта</w:t>
      </w:r>
      <w:r w:rsidR="00A875E9"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3D707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875E9"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455491">
        <w:rPr>
          <w:rFonts w:ascii="Times New Roman" w:hAnsi="Times New Roman"/>
          <w:b/>
          <w:sz w:val="28"/>
          <w:szCs w:val="28"/>
          <w:lang w:eastAsia="ru-RU"/>
        </w:rPr>
        <w:t>14</w:t>
      </w:r>
    </w:p>
    <w:p w:rsidR="00E6271C" w:rsidRPr="00645F45" w:rsidRDefault="00E6271C" w:rsidP="00BA0B1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E6271C" w:rsidRPr="00455491" w:rsidRDefault="00455491" w:rsidP="00BA0B1A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мест, на которые запрещено возвращать животных </w:t>
      </w:r>
      <w:r>
        <w:rPr>
          <w:rFonts w:ascii="Times New Roman" w:hAnsi="Times New Roman"/>
          <w:b/>
          <w:sz w:val="28"/>
          <w:szCs w:val="28"/>
        </w:rPr>
        <w:br/>
        <w:t xml:space="preserve">без владельцев, и перечня лиц, уполномоченных на принятие решения </w:t>
      </w:r>
      <w:r>
        <w:rPr>
          <w:rFonts w:ascii="Times New Roman" w:hAnsi="Times New Roman"/>
          <w:b/>
          <w:sz w:val="28"/>
          <w:szCs w:val="28"/>
        </w:rPr>
        <w:br/>
        <w:t>о возврате животных без владельцев на прежние места обитания</w:t>
      </w:r>
      <w:r w:rsidR="0037181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 xml:space="preserve">на </w:t>
      </w:r>
      <w:r w:rsidR="000E5038" w:rsidRPr="00D74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территории </w:t>
      </w:r>
      <w:r w:rsidR="000E5038" w:rsidRPr="00D744E2">
        <w:rPr>
          <w:rFonts w:ascii="Times New Roman" w:hAnsi="Times New Roman"/>
          <w:b/>
          <w:sz w:val="28"/>
          <w:szCs w:val="28"/>
        </w:rPr>
        <w:t>Семячковског</w:t>
      </w:r>
      <w:r w:rsidR="000E5038" w:rsidRPr="006E12A5">
        <w:rPr>
          <w:rFonts w:ascii="Times New Roman" w:hAnsi="Times New Roman"/>
          <w:b/>
          <w:sz w:val="28"/>
          <w:szCs w:val="28"/>
        </w:rPr>
        <w:t>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5038" w:rsidRPr="006E12A5">
        <w:rPr>
          <w:rFonts w:ascii="Times New Roman" w:hAnsi="Times New Roman"/>
          <w:b/>
          <w:sz w:val="28"/>
          <w:szCs w:val="28"/>
        </w:rPr>
        <w:t>Трубчевског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55491">
        <w:rPr>
          <w:rFonts w:ascii="Times New Roman" w:hAnsi="Times New Roman"/>
          <w:b/>
          <w:sz w:val="28"/>
          <w:szCs w:val="28"/>
        </w:rPr>
        <w:t>муниципального района Брянской области</w:t>
      </w:r>
    </w:p>
    <w:p w:rsidR="000E5038" w:rsidRPr="00455491" w:rsidRDefault="000E5038" w:rsidP="00BA0B1A">
      <w:pPr>
        <w:pStyle w:val="f"/>
        <w:tabs>
          <w:tab w:val="left" w:pos="709"/>
        </w:tabs>
        <w:spacing w:before="0" w:after="0"/>
        <w:jc w:val="center"/>
        <w:rPr>
          <w:sz w:val="28"/>
          <w:szCs w:val="28"/>
        </w:rPr>
      </w:pPr>
    </w:p>
    <w:p w:rsidR="00455491" w:rsidRPr="00455491" w:rsidRDefault="00455491" w:rsidP="00455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45549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</w:t>
      </w:r>
      <w:r w:rsidRPr="00455491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</w:t>
      </w:r>
      <w:r w:rsidRPr="00455491">
        <w:rPr>
          <w:rFonts w:ascii="Times New Roman" w:hAnsi="Times New Roman" w:cs="Times New Roman"/>
          <w:sz w:val="28"/>
          <w:szCs w:val="28"/>
        </w:rPr>
        <w:t>муниципального района Брянской области в новой редакции, Семячковская сельская администрация Трубчевского района Брянской области</w:t>
      </w:r>
    </w:p>
    <w:p w:rsidR="00455491" w:rsidRPr="00455491" w:rsidRDefault="00455491" w:rsidP="0045549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1006" w:rsidRPr="00455491" w:rsidRDefault="00A71006" w:rsidP="00D744E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491">
        <w:rPr>
          <w:rFonts w:ascii="Times New Roman" w:hAnsi="Times New Roman"/>
          <w:sz w:val="28"/>
          <w:szCs w:val="28"/>
        </w:rPr>
        <w:t xml:space="preserve">1. </w:t>
      </w:r>
      <w:r w:rsidR="00455491" w:rsidRPr="00455491">
        <w:rPr>
          <w:rFonts w:ascii="Times New Roman" w:hAnsi="Times New Roman"/>
          <w:sz w:val="28"/>
          <w:szCs w:val="28"/>
        </w:rPr>
        <w:t>Утв</w:t>
      </w:r>
      <w:r w:rsidR="0037181F">
        <w:rPr>
          <w:rFonts w:ascii="Times New Roman" w:hAnsi="Times New Roman"/>
          <w:sz w:val="28"/>
          <w:szCs w:val="28"/>
        </w:rPr>
        <w:t>ердить Перечень мест, на которые</w:t>
      </w:r>
      <w:r w:rsidR="00455491" w:rsidRPr="00455491">
        <w:rPr>
          <w:rFonts w:ascii="Times New Roman" w:hAnsi="Times New Roman"/>
          <w:sz w:val="28"/>
          <w:szCs w:val="28"/>
        </w:rPr>
        <w:t xml:space="preserve"> запрещается возвращать животных без владельцев на территории</w:t>
      </w:r>
      <w:r w:rsidR="0037181F">
        <w:rPr>
          <w:rFonts w:ascii="Times New Roman" w:hAnsi="Times New Roman"/>
          <w:sz w:val="28"/>
          <w:szCs w:val="28"/>
        </w:rPr>
        <w:t>,</w:t>
      </w:r>
      <w:r w:rsidR="00455491" w:rsidRPr="00455491">
        <w:rPr>
          <w:rFonts w:ascii="Times New Roman" w:hAnsi="Times New Roman"/>
          <w:sz w:val="28"/>
          <w:szCs w:val="28"/>
        </w:rPr>
        <w:t xml:space="preserve"> </w:t>
      </w:r>
      <w:r w:rsidRPr="00455491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Pr="00455491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4554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5549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455491" w:rsidRPr="00455491">
        <w:rPr>
          <w:rFonts w:ascii="Times New Roman" w:hAnsi="Times New Roman"/>
          <w:sz w:val="28"/>
          <w:szCs w:val="28"/>
        </w:rPr>
        <w:t xml:space="preserve">1 </w:t>
      </w:r>
      <w:r w:rsidRPr="00455491">
        <w:rPr>
          <w:rFonts w:ascii="Times New Roman" w:hAnsi="Times New Roman"/>
          <w:sz w:val="28"/>
          <w:szCs w:val="28"/>
        </w:rPr>
        <w:t xml:space="preserve">к настоящему </w:t>
      </w:r>
      <w:r w:rsidR="003D707F" w:rsidRPr="00455491">
        <w:rPr>
          <w:rFonts w:ascii="Times New Roman" w:hAnsi="Times New Roman"/>
          <w:sz w:val="28"/>
          <w:szCs w:val="28"/>
        </w:rPr>
        <w:t>постановлению</w:t>
      </w:r>
      <w:r w:rsidRPr="00455491">
        <w:rPr>
          <w:rFonts w:ascii="Times New Roman" w:hAnsi="Times New Roman"/>
          <w:sz w:val="28"/>
          <w:szCs w:val="28"/>
        </w:rPr>
        <w:t>.</w:t>
      </w:r>
    </w:p>
    <w:p w:rsidR="00455491" w:rsidRPr="00A1195B" w:rsidRDefault="00455491" w:rsidP="00D744E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491">
        <w:rPr>
          <w:rFonts w:ascii="Times New Roman" w:hAnsi="Times New Roman"/>
          <w:sz w:val="28"/>
          <w:szCs w:val="28"/>
        </w:rPr>
        <w:t xml:space="preserve">2. Утвердить Перечень лиц, уполномоченных на принятие решений </w:t>
      </w:r>
      <w:r w:rsidR="0037181F">
        <w:rPr>
          <w:rFonts w:ascii="Times New Roman" w:hAnsi="Times New Roman"/>
          <w:sz w:val="28"/>
          <w:szCs w:val="28"/>
        </w:rPr>
        <w:br/>
      </w:r>
      <w:r w:rsidRPr="00455491">
        <w:rPr>
          <w:rFonts w:ascii="Times New Roman" w:hAnsi="Times New Roman"/>
          <w:sz w:val="28"/>
          <w:szCs w:val="28"/>
        </w:rPr>
        <w:t>о возврате животных без владельцев на прежние места их обитания</w:t>
      </w:r>
      <w:r w:rsidR="0037181F">
        <w:rPr>
          <w:rFonts w:ascii="Times New Roman" w:hAnsi="Times New Roman"/>
          <w:sz w:val="28"/>
          <w:szCs w:val="28"/>
        </w:rPr>
        <w:t>,</w:t>
      </w:r>
      <w:r w:rsidRPr="00455491">
        <w:rPr>
          <w:rFonts w:ascii="Times New Roman" w:hAnsi="Times New Roman"/>
          <w:sz w:val="28"/>
          <w:szCs w:val="28"/>
        </w:rPr>
        <w:t xml:space="preserve"> </w:t>
      </w:r>
      <w:r w:rsidR="0037181F">
        <w:rPr>
          <w:rFonts w:ascii="Times New Roman" w:hAnsi="Times New Roman"/>
          <w:sz w:val="28"/>
          <w:szCs w:val="28"/>
        </w:rPr>
        <w:br/>
      </w:r>
      <w:r w:rsidRPr="00455491">
        <w:rPr>
          <w:rFonts w:ascii="Times New Roman" w:hAnsi="Times New Roman"/>
          <w:sz w:val="28"/>
          <w:szCs w:val="28"/>
        </w:rPr>
        <w:t xml:space="preserve">на территории на территории Семячковского сельского поселения Трубчевского муниципального района Брянской области согласно </w:t>
      </w:r>
      <w:r w:rsidR="0037181F">
        <w:rPr>
          <w:rFonts w:ascii="Times New Roman" w:hAnsi="Times New Roman"/>
          <w:sz w:val="28"/>
          <w:szCs w:val="28"/>
        </w:rPr>
        <w:br/>
      </w:r>
      <w:r w:rsidRPr="00455491">
        <w:rPr>
          <w:rFonts w:ascii="Times New Roman" w:hAnsi="Times New Roman"/>
          <w:sz w:val="28"/>
          <w:szCs w:val="28"/>
        </w:rPr>
        <w:t>приложению</w:t>
      </w:r>
      <w:r w:rsidRPr="00A1195B">
        <w:rPr>
          <w:rFonts w:ascii="Times New Roman" w:hAnsi="Times New Roman"/>
          <w:sz w:val="28"/>
          <w:szCs w:val="28"/>
        </w:rPr>
        <w:t xml:space="preserve"> </w:t>
      </w:r>
      <w:r w:rsidR="003718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95B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A1195B">
        <w:rPr>
          <w:rFonts w:ascii="Times New Roman" w:hAnsi="Times New Roman"/>
          <w:sz w:val="28"/>
          <w:szCs w:val="28"/>
        </w:rPr>
        <w:t>.</w:t>
      </w:r>
    </w:p>
    <w:p w:rsidR="00E6271C" w:rsidRPr="00962F73" w:rsidRDefault="0037181F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3103" w:rsidRPr="00112A8F">
        <w:rPr>
          <w:rFonts w:ascii="Times New Roman" w:hAnsi="Times New Roman"/>
          <w:sz w:val="28"/>
          <w:szCs w:val="28"/>
        </w:rPr>
        <w:t>.</w:t>
      </w:r>
      <w:r w:rsidR="00BA0B1A" w:rsidRPr="00B23AAD">
        <w:rPr>
          <w:rFonts w:ascii="Times New Roman" w:hAnsi="Times New Roman"/>
          <w:sz w:val="28"/>
          <w:szCs w:val="28"/>
        </w:rPr>
        <w:t xml:space="preserve">Настоящее </w:t>
      </w:r>
      <w:r w:rsidR="003D707F">
        <w:rPr>
          <w:rFonts w:ascii="Times New Roman" w:hAnsi="Times New Roman"/>
          <w:sz w:val="28"/>
          <w:szCs w:val="28"/>
        </w:rPr>
        <w:t>постановление</w:t>
      </w:r>
      <w:r w:rsidR="00BA0B1A" w:rsidRPr="00B23AAD">
        <w:rPr>
          <w:rFonts w:ascii="Times New Roman" w:hAnsi="Times New Roman"/>
          <w:sz w:val="28"/>
          <w:szCs w:val="28"/>
        </w:rPr>
        <w:t xml:space="preserve"> обнародовать</w:t>
      </w:r>
      <w:r w:rsidR="00BA0B1A" w:rsidRPr="009476A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BA0B1A" w:rsidRPr="009476A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BA0B1A" w:rsidRPr="009476AE">
        <w:rPr>
          <w:rFonts w:ascii="Times New Roman" w:hAnsi="Times New Roman"/>
          <w:sz w:val="28"/>
          <w:szCs w:val="28"/>
        </w:rPr>
        <w:t xml:space="preserve">Семячковского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0B1A"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BA0B1A" w:rsidRPr="009476AE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:rsidR="00645F45" w:rsidRDefault="0037181F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5F45">
        <w:rPr>
          <w:rFonts w:ascii="Times New Roman" w:hAnsi="Times New Roman"/>
          <w:sz w:val="28"/>
          <w:szCs w:val="28"/>
        </w:rPr>
        <w:t xml:space="preserve">. Настоящее </w:t>
      </w:r>
      <w:r w:rsidR="003D707F">
        <w:rPr>
          <w:rFonts w:ascii="Times New Roman" w:hAnsi="Times New Roman"/>
          <w:sz w:val="28"/>
          <w:szCs w:val="28"/>
        </w:rPr>
        <w:t>постановление</w:t>
      </w:r>
      <w:r w:rsidR="00962F73" w:rsidRPr="008C3D2E">
        <w:rPr>
          <w:rFonts w:ascii="Times New Roman" w:hAnsi="Times New Roman"/>
          <w:sz w:val="28"/>
          <w:szCs w:val="28"/>
        </w:rPr>
        <w:t xml:space="preserve">вступает в силу с </w:t>
      </w:r>
      <w:r w:rsidR="00A71006">
        <w:rPr>
          <w:rFonts w:ascii="Times New Roman" w:hAnsi="Times New Roman"/>
          <w:sz w:val="28"/>
          <w:szCs w:val="28"/>
        </w:rPr>
        <w:t>1 января 202</w:t>
      </w:r>
      <w:r w:rsidR="00BA0B1A">
        <w:rPr>
          <w:rFonts w:ascii="Times New Roman" w:hAnsi="Times New Roman"/>
          <w:sz w:val="28"/>
          <w:szCs w:val="28"/>
        </w:rPr>
        <w:t>3</w:t>
      </w:r>
      <w:r w:rsidR="00A71006">
        <w:rPr>
          <w:rFonts w:ascii="Times New Roman" w:hAnsi="Times New Roman"/>
          <w:sz w:val="28"/>
          <w:szCs w:val="28"/>
        </w:rPr>
        <w:t xml:space="preserve"> года, </w:t>
      </w:r>
      <w:r w:rsidR="00A71006">
        <w:rPr>
          <w:rFonts w:ascii="Times New Roman" w:hAnsi="Times New Roman"/>
          <w:sz w:val="28"/>
          <w:szCs w:val="28"/>
        </w:rPr>
        <w:br/>
        <w:t>но не ранее даты его обнародования</w:t>
      </w:r>
      <w:r w:rsidR="00962F73">
        <w:rPr>
          <w:rFonts w:ascii="Times New Roman" w:hAnsi="Times New Roman"/>
          <w:sz w:val="28"/>
          <w:szCs w:val="28"/>
        </w:rPr>
        <w:t>.</w:t>
      </w:r>
    </w:p>
    <w:p w:rsidR="00962F73" w:rsidRPr="00BA0B1A" w:rsidRDefault="0037181F" w:rsidP="00BA0B1A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3103" w:rsidRPr="00645F45">
        <w:rPr>
          <w:rFonts w:ascii="Times New Roman" w:hAnsi="Times New Roman"/>
          <w:sz w:val="28"/>
          <w:szCs w:val="28"/>
        </w:rPr>
        <w:t xml:space="preserve">. </w:t>
      </w:r>
      <w:r w:rsidR="00BA0B1A" w:rsidRPr="00BA0B1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D707F">
        <w:rPr>
          <w:rFonts w:ascii="Times New Roman" w:hAnsi="Times New Roman"/>
          <w:sz w:val="28"/>
          <w:szCs w:val="28"/>
        </w:rPr>
        <w:t>постановления</w:t>
      </w:r>
      <w:r w:rsidR="00BA0B1A" w:rsidRPr="00BA0B1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A0B1A" w:rsidRPr="00645F45" w:rsidRDefault="00BA0B1A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645F4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</w:t>
      </w:r>
      <w:r w:rsidR="00F83871" w:rsidRPr="00645F45">
        <w:rPr>
          <w:rFonts w:ascii="Times New Roman" w:hAnsi="Times New Roman"/>
          <w:sz w:val="28"/>
          <w:szCs w:val="28"/>
        </w:rPr>
        <w:t>Семячковско</w:t>
      </w:r>
      <w:r w:rsidR="00487C3E">
        <w:rPr>
          <w:rFonts w:ascii="Times New Roman" w:hAnsi="Times New Roman"/>
          <w:sz w:val="28"/>
          <w:szCs w:val="28"/>
        </w:rPr>
        <w:t>й</w:t>
      </w:r>
    </w:p>
    <w:p w:rsidR="00D744E2" w:rsidRDefault="00487C3E" w:rsidP="006142B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3871" w:rsidRPr="00645F45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 администрации</w:t>
      </w:r>
      <w:r w:rsidR="0037181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83871" w:rsidRPr="00645F45">
        <w:rPr>
          <w:rFonts w:ascii="Times New Roman" w:hAnsi="Times New Roman"/>
          <w:sz w:val="28"/>
          <w:szCs w:val="28"/>
        </w:rPr>
        <w:t>В.И.</w:t>
      </w:r>
      <w:r w:rsidR="0037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Семерин</w:t>
      </w:r>
    </w:p>
    <w:p w:rsidR="00D744E2" w:rsidRDefault="00D744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B1A" w:rsidRPr="00284E7C" w:rsidRDefault="00BA0B1A" w:rsidP="00BA0B1A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284E7C">
        <w:rPr>
          <w:rFonts w:ascii="Times New Roman" w:hAnsi="Times New Roman"/>
          <w:sz w:val="28"/>
          <w:szCs w:val="28"/>
        </w:rPr>
        <w:t xml:space="preserve">Приложение </w:t>
      </w:r>
      <w:r w:rsidR="0037181F">
        <w:rPr>
          <w:rFonts w:ascii="Times New Roman" w:hAnsi="Times New Roman"/>
          <w:sz w:val="28"/>
          <w:szCs w:val="28"/>
        </w:rPr>
        <w:t>1</w:t>
      </w:r>
      <w:r w:rsidRPr="00284E7C">
        <w:rPr>
          <w:rFonts w:ascii="Times New Roman" w:hAnsi="Times New Roman"/>
          <w:sz w:val="28"/>
          <w:szCs w:val="28"/>
        </w:rPr>
        <w:br/>
        <w:t xml:space="preserve">к </w:t>
      </w:r>
      <w:r w:rsidR="003D707F">
        <w:rPr>
          <w:rFonts w:ascii="Times New Roman" w:hAnsi="Times New Roman"/>
          <w:sz w:val="28"/>
          <w:szCs w:val="28"/>
        </w:rPr>
        <w:t>постановлению</w:t>
      </w:r>
      <w:r w:rsidRPr="00284E7C">
        <w:rPr>
          <w:rFonts w:ascii="Times New Roman" w:hAnsi="Times New Roman"/>
          <w:sz w:val="28"/>
          <w:szCs w:val="28"/>
        </w:rPr>
        <w:t xml:space="preserve"> Семячковской сельской администрации Трубчевского района Брянской </w:t>
      </w:r>
      <w:r w:rsidRPr="000A63B9">
        <w:rPr>
          <w:rFonts w:ascii="Times New Roman" w:hAnsi="Times New Roman"/>
          <w:sz w:val="28"/>
          <w:szCs w:val="28"/>
        </w:rPr>
        <w:t xml:space="preserve">области </w:t>
      </w:r>
      <w:r w:rsidRPr="00CB5FE2">
        <w:rPr>
          <w:rFonts w:ascii="Times New Roman" w:hAnsi="Times New Roman"/>
          <w:sz w:val="28"/>
          <w:szCs w:val="28"/>
        </w:rPr>
        <w:t xml:space="preserve">от </w:t>
      </w:r>
      <w:r w:rsidR="0037181F">
        <w:rPr>
          <w:rFonts w:ascii="Times New Roman" w:hAnsi="Times New Roman"/>
          <w:sz w:val="28"/>
          <w:szCs w:val="28"/>
        </w:rPr>
        <w:t>20</w:t>
      </w:r>
      <w:r w:rsidR="00A875E9" w:rsidRPr="00CB5FE2">
        <w:rPr>
          <w:rFonts w:ascii="Times New Roman" w:hAnsi="Times New Roman"/>
          <w:sz w:val="28"/>
          <w:szCs w:val="28"/>
        </w:rPr>
        <w:t>.</w:t>
      </w:r>
      <w:r w:rsidR="003D707F">
        <w:rPr>
          <w:rFonts w:ascii="Times New Roman" w:hAnsi="Times New Roman"/>
          <w:sz w:val="28"/>
          <w:szCs w:val="28"/>
        </w:rPr>
        <w:t>0</w:t>
      </w:r>
      <w:r w:rsidR="0037181F">
        <w:rPr>
          <w:rFonts w:ascii="Times New Roman" w:hAnsi="Times New Roman"/>
          <w:sz w:val="28"/>
          <w:szCs w:val="28"/>
        </w:rPr>
        <w:t>3</w:t>
      </w:r>
      <w:r w:rsidR="00A875E9" w:rsidRPr="00CB5FE2">
        <w:rPr>
          <w:rFonts w:ascii="Times New Roman" w:hAnsi="Times New Roman"/>
          <w:sz w:val="28"/>
          <w:szCs w:val="28"/>
        </w:rPr>
        <w:t>.202</w:t>
      </w:r>
      <w:r w:rsidR="003D707F">
        <w:rPr>
          <w:rFonts w:ascii="Times New Roman" w:hAnsi="Times New Roman"/>
          <w:sz w:val="28"/>
          <w:szCs w:val="28"/>
        </w:rPr>
        <w:t>3</w:t>
      </w:r>
      <w:r w:rsidRPr="00CB5FE2">
        <w:rPr>
          <w:rFonts w:ascii="Times New Roman" w:hAnsi="Times New Roman"/>
          <w:sz w:val="28"/>
          <w:szCs w:val="28"/>
        </w:rPr>
        <w:t xml:space="preserve"> № </w:t>
      </w:r>
      <w:r w:rsidR="0037181F">
        <w:rPr>
          <w:rFonts w:ascii="Times New Roman" w:hAnsi="Times New Roman"/>
          <w:sz w:val="28"/>
          <w:szCs w:val="28"/>
        </w:rPr>
        <w:t>14</w:t>
      </w:r>
    </w:p>
    <w:p w:rsidR="00BA0B1A" w:rsidRDefault="00BA0B1A" w:rsidP="00BA0B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80ADB" w:rsidRPr="0037181F" w:rsidRDefault="0037181F" w:rsidP="00D74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81F">
        <w:rPr>
          <w:rFonts w:ascii="Times New Roman" w:hAnsi="Times New Roman"/>
          <w:b/>
          <w:sz w:val="28"/>
          <w:szCs w:val="28"/>
        </w:rPr>
        <w:t xml:space="preserve">Перечень мест, </w:t>
      </w:r>
      <w:r w:rsidRPr="0037181F">
        <w:rPr>
          <w:rFonts w:ascii="Times New Roman" w:hAnsi="Times New Roman"/>
          <w:b/>
          <w:sz w:val="28"/>
          <w:szCs w:val="28"/>
        </w:rPr>
        <w:br/>
        <w:t xml:space="preserve">на которые запрещается возвращать животных без владельцев на территории, </w:t>
      </w:r>
      <w:r w:rsidRPr="003718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Pr="0037181F">
        <w:rPr>
          <w:rFonts w:ascii="Times New Roman" w:hAnsi="Times New Roman"/>
          <w:b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</w:p>
    <w:p w:rsidR="00180ADB" w:rsidRPr="0037181F" w:rsidRDefault="00180ADB" w:rsidP="00180ADB">
      <w:pPr>
        <w:tabs>
          <w:tab w:val="left" w:pos="4120"/>
        </w:tabs>
        <w:spacing w:after="0" w:line="240" w:lineRule="auto"/>
        <w:contextualSpacing/>
        <w:jc w:val="center"/>
        <w:rPr>
          <w:rFonts w:ascii="Times New Roman" w:eastAsia="Arial" w:hAnsi="Times New Roman"/>
          <w:bCs/>
          <w:color w:val="000000"/>
          <w:sz w:val="28"/>
          <w:szCs w:val="28"/>
          <w:lang w:eastAsia="ru-RU"/>
        </w:rPr>
      </w:pPr>
    </w:p>
    <w:p w:rsidR="0037181F" w:rsidRPr="0037181F" w:rsidRDefault="0037181F" w:rsidP="00371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1F">
        <w:rPr>
          <w:rFonts w:ascii="Times New Roman" w:hAnsi="Times New Roman" w:cs="Times New Roman"/>
          <w:sz w:val="28"/>
          <w:szCs w:val="28"/>
        </w:rPr>
        <w:t xml:space="preserve">1. Детские игровые и спортивные площадки, спортивные площадки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37181F">
        <w:rPr>
          <w:rFonts w:ascii="Times New Roman" w:hAnsi="Times New Roman" w:cs="Times New Roman"/>
          <w:sz w:val="28"/>
          <w:szCs w:val="28"/>
        </w:rPr>
        <w:t xml:space="preserve">для занятий активными видами спорта, площадки, предназначенные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37181F">
        <w:rPr>
          <w:rFonts w:ascii="Times New Roman" w:hAnsi="Times New Roman" w:cs="Times New Roman"/>
          <w:sz w:val="28"/>
          <w:szCs w:val="28"/>
        </w:rPr>
        <w:t>для спортивных игр на открытом воздухе.</w:t>
      </w:r>
    </w:p>
    <w:p w:rsidR="0037181F" w:rsidRPr="0037181F" w:rsidRDefault="0037181F" w:rsidP="00371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1F">
        <w:rPr>
          <w:rFonts w:ascii="Times New Roman" w:hAnsi="Times New Roman" w:cs="Times New Roman"/>
          <w:sz w:val="28"/>
          <w:szCs w:val="28"/>
        </w:rPr>
        <w:t>2. Общественные территории (территории парков, скверов, места массового отдыха, береговые полосы водных объектов общего пользования).</w:t>
      </w:r>
    </w:p>
    <w:p w:rsidR="0037181F" w:rsidRPr="0037181F" w:rsidRDefault="0037181F" w:rsidP="00371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1F">
        <w:rPr>
          <w:rFonts w:ascii="Times New Roman" w:hAnsi="Times New Roman" w:cs="Times New Roman"/>
          <w:sz w:val="28"/>
          <w:szCs w:val="28"/>
        </w:rPr>
        <w:t>3. Территории образовательных организаций и организаций здравоохранения, территории, прилегающие к указанным организациям.</w:t>
      </w:r>
    </w:p>
    <w:p w:rsidR="0037181F" w:rsidRPr="0037181F" w:rsidRDefault="0037181F" w:rsidP="00371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1F">
        <w:rPr>
          <w:rFonts w:ascii="Times New Roman" w:hAnsi="Times New Roman" w:cs="Times New Roman"/>
          <w:sz w:val="28"/>
          <w:szCs w:val="28"/>
        </w:rPr>
        <w:t>4. Территории, прилегающие к объектам культуры и искусства.</w:t>
      </w:r>
    </w:p>
    <w:p w:rsidR="0037181F" w:rsidRPr="0037181F" w:rsidRDefault="0037181F" w:rsidP="00371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1F">
        <w:rPr>
          <w:rFonts w:ascii="Times New Roman" w:hAnsi="Times New Roman" w:cs="Times New Roman"/>
          <w:sz w:val="28"/>
          <w:szCs w:val="28"/>
        </w:rPr>
        <w:t>5. Территории, прилегающие к организациям общественного питания, объектам торговли, места размещения нестационарных торговых объектов.</w:t>
      </w:r>
    </w:p>
    <w:p w:rsidR="0037181F" w:rsidRPr="0037181F" w:rsidRDefault="0037181F" w:rsidP="00371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1F">
        <w:rPr>
          <w:rFonts w:ascii="Times New Roman" w:hAnsi="Times New Roman" w:cs="Times New Roman"/>
          <w:sz w:val="28"/>
          <w:szCs w:val="28"/>
        </w:rPr>
        <w:t>6. Территории, предназначенные для выпаса и прогона сельскохозяйственных животных и птицы.</w:t>
      </w:r>
    </w:p>
    <w:p w:rsidR="0037181F" w:rsidRPr="0037181F" w:rsidRDefault="0037181F" w:rsidP="00371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1F">
        <w:rPr>
          <w:rFonts w:ascii="Times New Roman" w:hAnsi="Times New Roman" w:cs="Times New Roman"/>
          <w:sz w:val="28"/>
          <w:szCs w:val="28"/>
        </w:rPr>
        <w:t>7. Места, предназначенные для выгула домашних животных.</w:t>
      </w:r>
    </w:p>
    <w:p w:rsidR="0037181F" w:rsidRPr="0037181F" w:rsidRDefault="0037181F" w:rsidP="00371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1F">
        <w:rPr>
          <w:rFonts w:ascii="Times New Roman" w:hAnsi="Times New Roman" w:cs="Times New Roman"/>
          <w:sz w:val="28"/>
          <w:szCs w:val="28"/>
        </w:rPr>
        <w:t xml:space="preserve">8. Территории, прилегающие к многоквартирным домам, </w:t>
      </w:r>
      <w:r>
        <w:rPr>
          <w:rFonts w:ascii="Times New Roman" w:hAnsi="Times New Roman" w:cs="Times New Roman"/>
          <w:sz w:val="28"/>
          <w:szCs w:val="28"/>
        </w:rPr>
        <w:br/>
      </w:r>
      <w:r w:rsidRPr="0037181F">
        <w:rPr>
          <w:rFonts w:ascii="Times New Roman" w:hAnsi="Times New Roman" w:cs="Times New Roman"/>
          <w:sz w:val="28"/>
          <w:szCs w:val="28"/>
        </w:rPr>
        <w:t>с расположенными на них элементами благоустройства.</w:t>
      </w:r>
    </w:p>
    <w:p w:rsidR="0037181F" w:rsidRPr="0037181F" w:rsidRDefault="0037181F" w:rsidP="00371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1F">
        <w:rPr>
          <w:rFonts w:ascii="Times New Roman" w:hAnsi="Times New Roman" w:cs="Times New Roman"/>
          <w:sz w:val="28"/>
          <w:szCs w:val="28"/>
        </w:rPr>
        <w:t>9. Кладбища и мемориальные зоны.</w:t>
      </w:r>
    </w:p>
    <w:p w:rsidR="0037181F" w:rsidRDefault="0037181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37181F" w:rsidRPr="00284E7C" w:rsidRDefault="0037181F" w:rsidP="0037181F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284E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284E7C">
        <w:rPr>
          <w:rFonts w:ascii="Times New Roman" w:hAnsi="Times New Roman"/>
          <w:sz w:val="28"/>
          <w:szCs w:val="28"/>
        </w:rPr>
        <w:br/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284E7C">
        <w:rPr>
          <w:rFonts w:ascii="Times New Roman" w:hAnsi="Times New Roman"/>
          <w:sz w:val="28"/>
          <w:szCs w:val="28"/>
        </w:rPr>
        <w:t xml:space="preserve"> Семячковской сельской администрации Трубчевского района Брянской </w:t>
      </w:r>
      <w:r w:rsidRPr="000A63B9">
        <w:rPr>
          <w:rFonts w:ascii="Times New Roman" w:hAnsi="Times New Roman"/>
          <w:sz w:val="28"/>
          <w:szCs w:val="28"/>
        </w:rPr>
        <w:t xml:space="preserve">области </w:t>
      </w:r>
      <w:r w:rsidRPr="00CB5FE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CB5F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CB5FE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CB5FE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</w:t>
      </w:r>
    </w:p>
    <w:p w:rsidR="0037181F" w:rsidRDefault="0037181F" w:rsidP="00371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81F" w:rsidRPr="0037181F" w:rsidRDefault="0037181F" w:rsidP="00371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81F">
        <w:rPr>
          <w:rFonts w:ascii="Times New Roman" w:hAnsi="Times New Roman"/>
          <w:b/>
          <w:sz w:val="28"/>
          <w:szCs w:val="28"/>
        </w:rPr>
        <w:t xml:space="preserve">Перечень лиц, </w:t>
      </w:r>
      <w:r w:rsidRPr="0037181F">
        <w:rPr>
          <w:rFonts w:ascii="Times New Roman" w:hAnsi="Times New Roman"/>
          <w:b/>
          <w:sz w:val="28"/>
          <w:szCs w:val="28"/>
        </w:rPr>
        <w:br/>
        <w:t xml:space="preserve">уполномоченных на принятие решений </w:t>
      </w:r>
      <w:r w:rsidRPr="0037181F">
        <w:rPr>
          <w:rFonts w:ascii="Times New Roman" w:hAnsi="Times New Roman"/>
          <w:b/>
          <w:sz w:val="28"/>
          <w:szCs w:val="28"/>
        </w:rPr>
        <w:br/>
        <w:t xml:space="preserve">о возврате животных без владельцев на прежние места их обитания, </w:t>
      </w:r>
      <w:r w:rsidRPr="0037181F">
        <w:rPr>
          <w:rFonts w:ascii="Times New Roman" w:hAnsi="Times New Roman"/>
          <w:b/>
          <w:sz w:val="28"/>
          <w:szCs w:val="28"/>
        </w:rPr>
        <w:br/>
        <w:t>на территор</w:t>
      </w:r>
      <w:r w:rsidR="00235B4A">
        <w:rPr>
          <w:rFonts w:ascii="Times New Roman" w:hAnsi="Times New Roman"/>
          <w:b/>
          <w:sz w:val="28"/>
          <w:szCs w:val="28"/>
        </w:rPr>
        <w:t>р</w:t>
      </w:r>
      <w:r w:rsidRPr="0037181F">
        <w:rPr>
          <w:rFonts w:ascii="Times New Roman" w:hAnsi="Times New Roman"/>
          <w:b/>
          <w:sz w:val="28"/>
          <w:szCs w:val="28"/>
        </w:rPr>
        <w:t>ии на территории Семячковского сельского поселения Трубчевского муниципального района Брянской области</w:t>
      </w:r>
    </w:p>
    <w:p w:rsidR="0037181F" w:rsidRPr="0037181F" w:rsidRDefault="0037181F" w:rsidP="00943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3B11" w:rsidRPr="0037181F" w:rsidRDefault="0037181F" w:rsidP="00943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81F">
        <w:rPr>
          <w:rFonts w:ascii="Times New Roman" w:hAnsi="Times New Roman"/>
          <w:sz w:val="28"/>
          <w:szCs w:val="28"/>
        </w:rPr>
        <w:t xml:space="preserve">Глава </w:t>
      </w:r>
      <w:r w:rsidR="00235B4A" w:rsidRPr="00455491">
        <w:rPr>
          <w:rFonts w:ascii="Times New Roman" w:hAnsi="Times New Roman"/>
          <w:sz w:val="28"/>
          <w:szCs w:val="28"/>
        </w:rPr>
        <w:t>Семячковск</w:t>
      </w:r>
      <w:r w:rsidR="009F7250">
        <w:rPr>
          <w:rFonts w:ascii="Times New Roman" w:hAnsi="Times New Roman"/>
          <w:sz w:val="28"/>
          <w:szCs w:val="28"/>
        </w:rPr>
        <w:t>ой</w:t>
      </w:r>
      <w:r w:rsidR="00235B4A" w:rsidRPr="00455491">
        <w:rPr>
          <w:rFonts w:ascii="Times New Roman" w:hAnsi="Times New Roman"/>
          <w:sz w:val="28"/>
          <w:szCs w:val="28"/>
        </w:rPr>
        <w:t xml:space="preserve"> сельск</w:t>
      </w:r>
      <w:r w:rsidR="009F7250">
        <w:rPr>
          <w:rFonts w:ascii="Times New Roman" w:hAnsi="Times New Roman"/>
          <w:sz w:val="28"/>
          <w:szCs w:val="28"/>
        </w:rPr>
        <w:t>ой администрации</w:t>
      </w:r>
      <w:r w:rsidR="00235B4A" w:rsidRPr="00455491">
        <w:rPr>
          <w:rFonts w:ascii="Times New Roman" w:hAnsi="Times New Roman"/>
          <w:sz w:val="28"/>
          <w:szCs w:val="28"/>
        </w:rPr>
        <w:t xml:space="preserve"> Трубчевского района Брянской области</w:t>
      </w:r>
      <w:r w:rsidR="00235B4A" w:rsidRPr="0037181F">
        <w:rPr>
          <w:rFonts w:ascii="Times New Roman" w:hAnsi="Times New Roman"/>
          <w:sz w:val="28"/>
          <w:szCs w:val="28"/>
        </w:rPr>
        <w:t xml:space="preserve"> </w:t>
      </w:r>
      <w:r w:rsidR="00235B4A">
        <w:rPr>
          <w:rFonts w:ascii="Times New Roman" w:hAnsi="Times New Roman"/>
          <w:sz w:val="28"/>
          <w:szCs w:val="28"/>
        </w:rPr>
        <w:t>Семерин Владимир Иванович.</w:t>
      </w:r>
    </w:p>
    <w:sectPr w:rsidR="00863B11" w:rsidRPr="0037181F" w:rsidSect="0037181F">
      <w:headerReference w:type="default" r:id="rId7"/>
      <w:pgSz w:w="11906" w:h="16838"/>
      <w:pgMar w:top="794" w:right="851" w:bottom="79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39E" w:rsidRDefault="005D139E" w:rsidP="00180ADB">
      <w:pPr>
        <w:spacing w:after="0" w:line="240" w:lineRule="auto"/>
      </w:pPr>
      <w:r>
        <w:separator/>
      </w:r>
    </w:p>
  </w:endnote>
  <w:endnote w:type="continuationSeparator" w:id="1">
    <w:p w:rsidR="005D139E" w:rsidRDefault="005D139E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39E" w:rsidRDefault="005D139E" w:rsidP="00180ADB">
      <w:pPr>
        <w:spacing w:after="0" w:line="240" w:lineRule="auto"/>
      </w:pPr>
      <w:r>
        <w:separator/>
      </w:r>
    </w:p>
  </w:footnote>
  <w:footnote w:type="continuationSeparator" w:id="1">
    <w:p w:rsidR="005D139E" w:rsidRDefault="005D139E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651"/>
      <w:docPartObj>
        <w:docPartGallery w:val="Page Numbers (Top of Page)"/>
        <w:docPartUnique/>
      </w:docPartObj>
    </w:sdtPr>
    <w:sdtContent>
      <w:p w:rsidR="00180ADB" w:rsidRDefault="008A2B4D">
        <w:pPr>
          <w:pStyle w:val="a8"/>
          <w:jc w:val="center"/>
        </w:pPr>
        <w:r>
          <w:fldChar w:fldCharType="begin"/>
        </w:r>
        <w:r w:rsidR="000B3A1F">
          <w:instrText xml:space="preserve"> PAGE   \* MERGEFORMAT </w:instrText>
        </w:r>
        <w:r>
          <w:fldChar w:fldCharType="separate"/>
        </w:r>
        <w:r w:rsidR="009F72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0ADB" w:rsidRDefault="00180A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1C"/>
    <w:rsid w:val="000765D6"/>
    <w:rsid w:val="00097D62"/>
    <w:rsid w:val="000B3A1F"/>
    <w:rsid w:val="000B7D53"/>
    <w:rsid w:val="000E4147"/>
    <w:rsid w:val="000E5038"/>
    <w:rsid w:val="000F099C"/>
    <w:rsid w:val="00112A8F"/>
    <w:rsid w:val="00124A4A"/>
    <w:rsid w:val="0013447F"/>
    <w:rsid w:val="00136CE3"/>
    <w:rsid w:val="00157C4E"/>
    <w:rsid w:val="001636C7"/>
    <w:rsid w:val="00172C93"/>
    <w:rsid w:val="00180ADB"/>
    <w:rsid w:val="00190B6A"/>
    <w:rsid w:val="001A1ECF"/>
    <w:rsid w:val="001D5350"/>
    <w:rsid w:val="00235B4A"/>
    <w:rsid w:val="00241D99"/>
    <w:rsid w:val="0025209E"/>
    <w:rsid w:val="002A054E"/>
    <w:rsid w:val="002C29C3"/>
    <w:rsid w:val="00310A49"/>
    <w:rsid w:val="0037181F"/>
    <w:rsid w:val="0037203B"/>
    <w:rsid w:val="003C35BA"/>
    <w:rsid w:val="003C3EFA"/>
    <w:rsid w:val="003D57D3"/>
    <w:rsid w:val="003D707F"/>
    <w:rsid w:val="004157C7"/>
    <w:rsid w:val="0042060A"/>
    <w:rsid w:val="00420A8B"/>
    <w:rsid w:val="00426BD0"/>
    <w:rsid w:val="00455491"/>
    <w:rsid w:val="00487C3E"/>
    <w:rsid w:val="00487EA1"/>
    <w:rsid w:val="004B1537"/>
    <w:rsid w:val="004D1954"/>
    <w:rsid w:val="004F5DF1"/>
    <w:rsid w:val="005617CE"/>
    <w:rsid w:val="005644AD"/>
    <w:rsid w:val="00584123"/>
    <w:rsid w:val="005B2B00"/>
    <w:rsid w:val="005D139E"/>
    <w:rsid w:val="00614076"/>
    <w:rsid w:val="006142B9"/>
    <w:rsid w:val="00645F45"/>
    <w:rsid w:val="00686AC7"/>
    <w:rsid w:val="006B6F8A"/>
    <w:rsid w:val="006D26C8"/>
    <w:rsid w:val="006F65A9"/>
    <w:rsid w:val="00700F34"/>
    <w:rsid w:val="0072135F"/>
    <w:rsid w:val="0073675A"/>
    <w:rsid w:val="007970A3"/>
    <w:rsid w:val="007A788A"/>
    <w:rsid w:val="007C77A6"/>
    <w:rsid w:val="008044BF"/>
    <w:rsid w:val="00812EC0"/>
    <w:rsid w:val="00863B11"/>
    <w:rsid w:val="00876F9F"/>
    <w:rsid w:val="008A2B4D"/>
    <w:rsid w:val="008C4768"/>
    <w:rsid w:val="008D32A8"/>
    <w:rsid w:val="008E7D57"/>
    <w:rsid w:val="008F3DF2"/>
    <w:rsid w:val="00920DB4"/>
    <w:rsid w:val="00943ACF"/>
    <w:rsid w:val="00962F73"/>
    <w:rsid w:val="009714C1"/>
    <w:rsid w:val="009D5D8B"/>
    <w:rsid w:val="009E3103"/>
    <w:rsid w:val="009F7250"/>
    <w:rsid w:val="00A05D10"/>
    <w:rsid w:val="00A23DF6"/>
    <w:rsid w:val="00A71006"/>
    <w:rsid w:val="00A875E9"/>
    <w:rsid w:val="00A9243D"/>
    <w:rsid w:val="00A930A1"/>
    <w:rsid w:val="00AD2D48"/>
    <w:rsid w:val="00AF538C"/>
    <w:rsid w:val="00B077F3"/>
    <w:rsid w:val="00B37254"/>
    <w:rsid w:val="00B618D8"/>
    <w:rsid w:val="00B856BE"/>
    <w:rsid w:val="00BA0B1A"/>
    <w:rsid w:val="00BA4086"/>
    <w:rsid w:val="00BC1113"/>
    <w:rsid w:val="00BD0F91"/>
    <w:rsid w:val="00BF0765"/>
    <w:rsid w:val="00C03858"/>
    <w:rsid w:val="00C35E8E"/>
    <w:rsid w:val="00C57C8A"/>
    <w:rsid w:val="00CB5FE2"/>
    <w:rsid w:val="00CF7EF6"/>
    <w:rsid w:val="00D03BD2"/>
    <w:rsid w:val="00D26838"/>
    <w:rsid w:val="00D329F9"/>
    <w:rsid w:val="00D45D15"/>
    <w:rsid w:val="00D744E2"/>
    <w:rsid w:val="00D87F89"/>
    <w:rsid w:val="00DB45DA"/>
    <w:rsid w:val="00DC22EC"/>
    <w:rsid w:val="00DF2B30"/>
    <w:rsid w:val="00E10BC6"/>
    <w:rsid w:val="00E6271C"/>
    <w:rsid w:val="00F458B4"/>
    <w:rsid w:val="00F516F6"/>
    <w:rsid w:val="00F83871"/>
    <w:rsid w:val="00FA3ED4"/>
    <w:rsid w:val="00FB092D"/>
    <w:rsid w:val="00FB255B"/>
    <w:rsid w:val="00FC4EFF"/>
    <w:rsid w:val="00FC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table" w:styleId="a7">
    <w:name w:val="Table Grid"/>
    <w:basedOn w:val="a1"/>
    <w:uiPriority w:val="39"/>
    <w:rsid w:val="001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a">
    <w:name w:val="footer"/>
    <w:basedOn w:val="a"/>
    <w:link w:val="ab"/>
    <w:uiPriority w:val="99"/>
    <w:semiHidden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c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  <w:style w:type="paragraph" w:styleId="af">
    <w:name w:val="footnote text"/>
    <w:basedOn w:val="a"/>
    <w:link w:val="af0"/>
    <w:uiPriority w:val="99"/>
    <w:semiHidden/>
    <w:unhideWhenUsed/>
    <w:rsid w:val="0037181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7181F"/>
    <w:rPr>
      <w:rFonts w:eastAsiaTheme="minorHAnsi" w:cs="Times New Roman"/>
      <w:sz w:val="20"/>
      <w:szCs w:val="20"/>
      <w:lang w:val="ru-RU" w:eastAsia="en-US" w:bidi="ar-SA"/>
    </w:rPr>
  </w:style>
  <w:style w:type="character" w:styleId="af1">
    <w:name w:val="footnote reference"/>
    <w:basedOn w:val="a0"/>
    <w:uiPriority w:val="99"/>
    <w:semiHidden/>
    <w:unhideWhenUsed/>
    <w:rsid w:val="003718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Admin</cp:lastModifiedBy>
  <cp:revision>76</cp:revision>
  <cp:lastPrinted>2021-12-09T14:04:00Z</cp:lastPrinted>
  <dcterms:created xsi:type="dcterms:W3CDTF">2017-02-13T09:46:00Z</dcterms:created>
  <dcterms:modified xsi:type="dcterms:W3CDTF">2023-03-20T07:37:00Z</dcterms:modified>
  <dc:language>en-US</dc:language>
</cp:coreProperties>
</file>