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E15B64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28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93DE8" w:rsidRPr="00C6228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C15EE" w:rsidRPr="00C62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F1FAA" w:rsidRPr="00C62282">
        <w:rPr>
          <w:rFonts w:ascii="Times New Roman" w:hAnsi="Times New Roman"/>
          <w:b/>
          <w:sz w:val="28"/>
          <w:szCs w:val="28"/>
          <w:lang w:eastAsia="ru-RU"/>
        </w:rPr>
        <w:t xml:space="preserve"> апреля 2022 года</w:t>
      </w:r>
      <w:r w:rsidR="009E3103" w:rsidRPr="00C6228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62282" w:rsidRPr="00C62282">
        <w:rPr>
          <w:rFonts w:ascii="Times New Roman" w:hAnsi="Times New Roman"/>
          <w:b/>
          <w:sz w:val="28"/>
          <w:szCs w:val="28"/>
          <w:lang w:eastAsia="ru-RU"/>
        </w:rPr>
        <w:t>17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 w:rsidR="006A46C5">
        <w:rPr>
          <w:sz w:val="28"/>
          <w:szCs w:val="28"/>
        </w:rPr>
        <w:t xml:space="preserve"> </w:t>
      </w:r>
      <w:r w:rsidR="00A11A76">
        <w:rPr>
          <w:sz w:val="28"/>
          <w:szCs w:val="28"/>
        </w:rPr>
        <w:t xml:space="preserve">даче согласия на </w:t>
      </w:r>
      <w:r w:rsidR="00E15B64">
        <w:rPr>
          <w:sz w:val="28"/>
          <w:szCs w:val="28"/>
        </w:rPr>
        <w:t>продажу</w:t>
      </w:r>
      <w:r w:rsidR="00A11A76">
        <w:rPr>
          <w:sz w:val="28"/>
          <w:szCs w:val="28"/>
        </w:rPr>
        <w:t xml:space="preserve"> земельного участка с кадастровым номером 32:26:0120103:</w:t>
      </w:r>
      <w:r w:rsidR="000626A1">
        <w:rPr>
          <w:sz w:val="28"/>
          <w:szCs w:val="28"/>
        </w:rPr>
        <w:t>177 площадью 427</w:t>
      </w:r>
      <w:r w:rsidR="002132D2">
        <w:rPr>
          <w:sz w:val="28"/>
          <w:szCs w:val="28"/>
        </w:rPr>
        <w:t xml:space="preserve"> </w:t>
      </w:r>
      <w:r w:rsidR="000626A1">
        <w:rPr>
          <w:sz w:val="28"/>
          <w:szCs w:val="28"/>
        </w:rPr>
        <w:t>000 кв. метров</w:t>
      </w:r>
    </w:p>
    <w:p w:rsidR="00765836" w:rsidRPr="00A11A76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A11A76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B64"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о даче согласия на </w:t>
      </w:r>
      <w:r w:rsidR="005E70FD">
        <w:rPr>
          <w:rFonts w:ascii="Times New Roman" w:hAnsi="Times New Roman" w:cs="Times New Roman"/>
          <w:sz w:val="28"/>
          <w:szCs w:val="28"/>
        </w:rPr>
        <w:t>продажу</w:t>
      </w:r>
      <w:r w:rsidRPr="00A11A7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E70FD">
        <w:rPr>
          <w:rFonts w:ascii="Times New Roman" w:hAnsi="Times New Roman" w:cs="Times New Roman"/>
          <w:sz w:val="28"/>
          <w:szCs w:val="28"/>
        </w:rPr>
        <w:t>передачу</w:t>
      </w:r>
      <w:r w:rsidRPr="00A11A76">
        <w:rPr>
          <w:rFonts w:ascii="Times New Roman" w:hAnsi="Times New Roman" w:cs="Times New Roman"/>
          <w:sz w:val="28"/>
          <w:szCs w:val="28"/>
        </w:rPr>
        <w:t xml:space="preserve"> в аренду земельного участка с кадастровым номером 32:26:0120103:177 площадью 427000 кв. метров,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E15B64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25452" w:rsidRPr="00025452">
        <w:rPr>
          <w:sz w:val="28"/>
          <w:szCs w:val="28"/>
        </w:rPr>
        <w:t>:</w:t>
      </w:r>
    </w:p>
    <w:p w:rsidR="00AB7B65" w:rsidRDefault="002702BE" w:rsidP="00AB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 w:rsidR="00AB7B65">
        <w:rPr>
          <w:rFonts w:ascii="Times New Roman" w:hAnsi="Times New Roman" w:cs="Times New Roman"/>
          <w:sz w:val="28"/>
          <w:szCs w:val="28"/>
        </w:rPr>
        <w:t>Д</w:t>
      </w:r>
      <w:r w:rsidR="00AB7B65" w:rsidRPr="00A11A76">
        <w:rPr>
          <w:rFonts w:ascii="Times New Roman" w:hAnsi="Times New Roman" w:cs="Times New Roman"/>
          <w:sz w:val="28"/>
          <w:szCs w:val="28"/>
        </w:rPr>
        <w:t>а</w:t>
      </w:r>
      <w:r w:rsidR="00AB7B65">
        <w:rPr>
          <w:rFonts w:ascii="Times New Roman" w:hAnsi="Times New Roman" w:cs="Times New Roman"/>
          <w:sz w:val="28"/>
          <w:szCs w:val="28"/>
        </w:rPr>
        <w:t>ть согласие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на </w:t>
      </w:r>
      <w:r w:rsidR="005E70FD">
        <w:rPr>
          <w:rFonts w:ascii="Times New Roman" w:hAnsi="Times New Roman" w:cs="Times New Roman"/>
          <w:sz w:val="28"/>
          <w:szCs w:val="28"/>
        </w:rPr>
        <w:t>продажу</w:t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32:26:0120103:177 площадью 427000 кв. метров, категории земель: земли сельскохозяйственного назначения, разрешенного использования: </w:t>
      </w:r>
      <w:r w:rsidR="005E70FD">
        <w:rPr>
          <w:rFonts w:ascii="Times New Roman" w:hAnsi="Times New Roman" w:cs="Times New Roman"/>
          <w:sz w:val="28"/>
          <w:szCs w:val="28"/>
        </w:rPr>
        <w:br/>
      </w:r>
      <w:r w:rsidR="00AB7B65" w:rsidRPr="00A11A76">
        <w:rPr>
          <w:rFonts w:ascii="Times New Roman" w:hAnsi="Times New Roman" w:cs="Times New Roman"/>
          <w:sz w:val="28"/>
          <w:szCs w:val="28"/>
        </w:rPr>
        <w:t xml:space="preserve">для ведения сельскохозяйственного производства, расположенного по адресу: </w:t>
      </w:r>
      <w:r w:rsidR="00727DF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27DF8" w:rsidRPr="00F40946">
        <w:rPr>
          <w:rFonts w:ascii="Times New Roman" w:hAnsi="Times New Roman" w:cs="Times New Roman"/>
          <w:sz w:val="28"/>
          <w:szCs w:val="28"/>
        </w:rPr>
        <w:t>Брянская область, Трубчевский</w:t>
      </w:r>
      <w:r w:rsidR="00727DF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5408B">
        <w:rPr>
          <w:rFonts w:ascii="Times New Roman" w:hAnsi="Times New Roman" w:cs="Times New Roman"/>
          <w:sz w:val="28"/>
          <w:szCs w:val="28"/>
        </w:rPr>
        <w:t>и</w:t>
      </w:r>
      <w:r w:rsidR="00727DF8">
        <w:rPr>
          <w:rFonts w:ascii="Times New Roman" w:hAnsi="Times New Roman" w:cs="Times New Roman"/>
          <w:sz w:val="28"/>
          <w:szCs w:val="28"/>
        </w:rPr>
        <w:t>пальный</w:t>
      </w:r>
      <w:r w:rsidR="00727DF8" w:rsidRPr="00F40946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727DF8">
        <w:rPr>
          <w:rFonts w:ascii="Times New Roman" w:hAnsi="Times New Roman" w:cs="Times New Roman"/>
          <w:sz w:val="28"/>
          <w:szCs w:val="28"/>
        </w:rPr>
        <w:t xml:space="preserve">емячковское сельское поселение, </w:t>
      </w:r>
      <w:r w:rsidR="00727DF8" w:rsidRPr="00F40946">
        <w:rPr>
          <w:rFonts w:ascii="Times New Roman" w:hAnsi="Times New Roman" w:cs="Times New Roman"/>
          <w:sz w:val="28"/>
          <w:szCs w:val="28"/>
        </w:rPr>
        <w:t>в гра</w:t>
      </w:r>
      <w:r w:rsidR="00727DF8">
        <w:rPr>
          <w:rFonts w:ascii="Times New Roman" w:hAnsi="Times New Roman" w:cs="Times New Roman"/>
          <w:sz w:val="28"/>
          <w:szCs w:val="28"/>
        </w:rPr>
        <w:t>ницах бывшего колхоза «Рассвет».</w:t>
      </w:r>
    </w:p>
    <w:p w:rsidR="005E70FD" w:rsidRDefault="00AB7B65" w:rsidP="005E70F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70FD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К</w:t>
      </w:r>
      <w:r w:rsidRPr="00962F7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="005E70FD" w:rsidRPr="00A11A76">
        <w:rPr>
          <w:rFonts w:ascii="Times New Roman" w:hAnsi="Times New Roman"/>
          <w:sz w:val="28"/>
          <w:szCs w:val="28"/>
        </w:rPr>
        <w:t xml:space="preserve">Трубчевского </w:t>
      </w:r>
      <w:r w:rsidR="005E70FD">
        <w:rPr>
          <w:rFonts w:ascii="Times New Roman" w:hAnsi="Times New Roman"/>
          <w:sz w:val="28"/>
          <w:szCs w:val="28"/>
        </w:rPr>
        <w:t xml:space="preserve">муниципального </w:t>
      </w:r>
      <w:r w:rsidR="005E70FD" w:rsidRPr="00A11A76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Pr="00962F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передаче</w:t>
      </w:r>
      <w:r w:rsidRPr="00962F73">
        <w:rPr>
          <w:rFonts w:ascii="Times New Roman" w:hAnsi="Times New Roman"/>
          <w:sz w:val="28"/>
          <w:szCs w:val="28"/>
        </w:rPr>
        <w:t xml:space="preserve"> </w:t>
      </w:r>
      <w:r w:rsidR="005E70FD">
        <w:rPr>
          <w:rFonts w:ascii="Times New Roman" w:hAnsi="Times New Roman"/>
          <w:sz w:val="28"/>
          <w:szCs w:val="28"/>
        </w:rPr>
        <w:br/>
      </w:r>
      <w:r w:rsidRPr="00962F73">
        <w:rPr>
          <w:rFonts w:ascii="Times New Roman" w:hAnsi="Times New Roman"/>
          <w:sz w:val="28"/>
          <w:szCs w:val="28"/>
        </w:rPr>
        <w:t>в собственность,</w:t>
      </w:r>
      <w:r>
        <w:rPr>
          <w:rFonts w:ascii="Times New Roman" w:hAnsi="Times New Roman"/>
          <w:sz w:val="28"/>
          <w:szCs w:val="28"/>
        </w:rPr>
        <w:t xml:space="preserve"> продаже, </w:t>
      </w:r>
      <w:r w:rsidRPr="00962F7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962F73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</w:t>
      </w:r>
      <w:r w:rsidRPr="007A788A">
        <w:rPr>
          <w:rFonts w:ascii="Times New Roman" w:hAnsi="Times New Roman"/>
          <w:sz w:val="28"/>
          <w:szCs w:val="28"/>
        </w:rPr>
        <w:t xml:space="preserve">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 w:rsidR="005E70FD">
        <w:rPr>
          <w:rFonts w:ascii="Times New Roman" w:hAnsi="Times New Roman"/>
          <w:sz w:val="28"/>
          <w:szCs w:val="28"/>
        </w:rPr>
        <w:br/>
      </w:r>
      <w:r w:rsidRPr="007A788A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="005E70FD">
        <w:rPr>
          <w:rFonts w:ascii="Times New Roman" w:hAnsi="Times New Roman"/>
          <w:sz w:val="28"/>
          <w:szCs w:val="28"/>
        </w:rPr>
        <w:t>:</w:t>
      </w:r>
    </w:p>
    <w:p w:rsidR="005E70FD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AB7B65">
        <w:rPr>
          <w:rFonts w:ascii="Times New Roman" w:hAnsi="Times New Roman"/>
          <w:sz w:val="28"/>
          <w:szCs w:val="28"/>
        </w:rPr>
        <w:t xml:space="preserve">условия для проведения </w:t>
      </w:r>
      <w:r>
        <w:rPr>
          <w:rFonts w:ascii="Times New Roman" w:hAnsi="Times New Roman"/>
          <w:sz w:val="28"/>
          <w:szCs w:val="28"/>
        </w:rPr>
        <w:t>аукциона</w:t>
      </w:r>
      <w:r w:rsidR="00AB7B65">
        <w:rPr>
          <w:rFonts w:ascii="Times New Roman" w:hAnsi="Times New Roman"/>
          <w:sz w:val="28"/>
          <w:szCs w:val="28"/>
        </w:rPr>
        <w:t xml:space="preserve"> по продаже земельного участка, указанного в пункте 1 настоящего ре</w:t>
      </w:r>
      <w:r>
        <w:rPr>
          <w:rFonts w:ascii="Times New Roman" w:hAnsi="Times New Roman"/>
          <w:sz w:val="28"/>
          <w:szCs w:val="28"/>
        </w:rPr>
        <w:t>шения;</w:t>
      </w:r>
    </w:p>
    <w:p w:rsidR="00AB7B65" w:rsidRDefault="005E70FD" w:rsidP="005E7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2587">
        <w:rPr>
          <w:rFonts w:ascii="Times New Roman" w:hAnsi="Times New Roman"/>
          <w:sz w:val="28"/>
          <w:szCs w:val="28"/>
        </w:rPr>
        <w:t xml:space="preserve">определить </w:t>
      </w:r>
      <w:r w:rsidR="00AB7B65">
        <w:rPr>
          <w:rFonts w:ascii="Times New Roman" w:hAnsi="Times New Roman"/>
          <w:sz w:val="28"/>
          <w:szCs w:val="28"/>
        </w:rPr>
        <w:t xml:space="preserve">участников и победителя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аукциона</w:t>
      </w:r>
      <w:r w:rsidR="00AB7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заключения договора купли-продажи земельного участка</w:t>
      </w:r>
      <w:r>
        <w:rPr>
          <w:rFonts w:ascii="Times New Roman" w:hAnsi="Times New Roman"/>
          <w:sz w:val="28"/>
          <w:szCs w:val="28"/>
        </w:rPr>
        <w:t>, указанного в пункте 1 настоящего решения.</w:t>
      </w:r>
    </w:p>
    <w:p w:rsidR="00AB7B65" w:rsidRPr="002702BE" w:rsidRDefault="005E70FD" w:rsidP="0062258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Pr="00A11A76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="00622587">
        <w:rPr>
          <w:rFonts w:ascii="Times New Roman" w:hAnsi="Times New Roman" w:cs="Times New Roman"/>
          <w:sz w:val="28"/>
          <w:szCs w:val="28"/>
        </w:rPr>
        <w:t>:</w:t>
      </w:r>
    </w:p>
    <w:p w:rsidR="00622587" w:rsidRDefault="00622587" w:rsidP="00622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аукцион по продаже земельного участка, указанного в пункте 1 настоящего решения, на утвержденных Комиссией условиях;</w:t>
      </w:r>
    </w:p>
    <w:p w:rsidR="00E03336" w:rsidRDefault="00622587" w:rsidP="00E03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заключить договор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купли-продажи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</w:t>
      </w:r>
      <w:r>
        <w:rPr>
          <w:rFonts w:ascii="Times New Roman" w:hAnsi="Times New Roman"/>
          <w:sz w:val="28"/>
          <w:szCs w:val="28"/>
        </w:rPr>
        <w:br/>
        <w:t>в пункте 1 настоящего решения, с определенным Комиссией победителем</w:t>
      </w:r>
      <w:r w:rsidR="00E03336">
        <w:rPr>
          <w:rFonts w:ascii="Times New Roman" w:hAnsi="Times New Roman"/>
          <w:sz w:val="28"/>
          <w:szCs w:val="28"/>
        </w:rPr>
        <w:t xml:space="preserve"> и обеспечить полноценное и своевременное его исполнение.</w:t>
      </w:r>
    </w:p>
    <w:p w:rsidR="00220A36" w:rsidRPr="00FD6592" w:rsidRDefault="00622587" w:rsidP="00E0333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20A36" w:rsidRPr="00C70EFC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C70EFC">
        <w:rPr>
          <w:rFonts w:ascii="Times New Roman" w:hAnsi="Times New Roman"/>
          <w:sz w:val="28"/>
          <w:szCs w:val="28"/>
        </w:rPr>
        <w:t xml:space="preserve"> </w:t>
      </w:r>
      <w:r w:rsidR="00CD0D3F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E15B64">
        <w:rPr>
          <w:rFonts w:ascii="Times New Roman" w:hAnsi="Times New Roman"/>
          <w:sz w:val="28"/>
          <w:szCs w:val="28"/>
        </w:rPr>
        <w:br/>
      </w:r>
      <w:r w:rsidR="00CD0D3F"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="00CD0D3F" w:rsidRPr="007F7C6E">
        <w:rPr>
          <w:rFonts w:ascii="Times New Roman" w:eastAsia="Times New Roman" w:hAnsi="Times New Roman"/>
          <w:sz w:val="28"/>
          <w:szCs w:val="28"/>
        </w:rPr>
        <w:t>и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CD0D3F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CD0D3F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CD0D3F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CD0D3F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CD0D3F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CD0D3F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220A36" w:rsidRPr="00FD6592">
        <w:rPr>
          <w:rFonts w:ascii="Times New Roman" w:hAnsi="Times New Roman"/>
          <w:sz w:val="28"/>
          <w:szCs w:val="28"/>
        </w:rPr>
        <w:t>».</w:t>
      </w:r>
    </w:p>
    <w:p w:rsidR="00220A36" w:rsidRPr="00FD6592" w:rsidRDefault="00622587" w:rsidP="00622587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0A36" w:rsidRPr="00FD6592">
        <w:rPr>
          <w:rFonts w:ascii="Times New Roman" w:hAnsi="Times New Roman"/>
          <w:sz w:val="28"/>
          <w:szCs w:val="28"/>
        </w:rPr>
        <w:t xml:space="preserve">. Настоящее </w:t>
      </w:r>
      <w:r w:rsidR="00E15B64">
        <w:rPr>
          <w:rFonts w:ascii="Times New Roman" w:hAnsi="Times New Roman"/>
          <w:sz w:val="28"/>
          <w:szCs w:val="28"/>
        </w:rPr>
        <w:t>постановление</w:t>
      </w:r>
      <w:r w:rsidR="00220A36" w:rsidRPr="00FD6592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220A36" w:rsidRPr="00FD6592" w:rsidRDefault="00622587" w:rsidP="007C2CF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0A36"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15B64">
        <w:rPr>
          <w:rFonts w:ascii="Times New Roman" w:hAnsi="Times New Roman"/>
          <w:sz w:val="28"/>
          <w:szCs w:val="28"/>
        </w:rPr>
        <w:t>постановления</w:t>
      </w:r>
      <w:r w:rsidR="00220A36"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="00220A36"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="00220A36"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7C2CFF" w:rsidRDefault="00A87150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356489" w:rsidRPr="00C70EFC" w:rsidRDefault="00356489" w:rsidP="007C2C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6489" w:rsidRPr="00C70EFC" w:rsidSect="00E15B6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ED" w:rsidRDefault="00775BED" w:rsidP="00BF01BE">
      <w:pPr>
        <w:spacing w:after="0" w:line="240" w:lineRule="auto"/>
      </w:pPr>
      <w:r>
        <w:separator/>
      </w:r>
    </w:p>
  </w:endnote>
  <w:endnote w:type="continuationSeparator" w:id="1">
    <w:p w:rsidR="00775BED" w:rsidRDefault="00775BED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ED" w:rsidRDefault="00775BED" w:rsidP="00BF01BE">
      <w:pPr>
        <w:spacing w:after="0" w:line="240" w:lineRule="auto"/>
      </w:pPr>
      <w:r>
        <w:separator/>
      </w:r>
    </w:p>
  </w:footnote>
  <w:footnote w:type="continuationSeparator" w:id="1">
    <w:p w:rsidR="00775BED" w:rsidRDefault="00775BED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00E3" w:rsidRPr="00E15B64" w:rsidRDefault="00A25F9E" w:rsidP="000900A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5B64">
          <w:rPr>
            <w:rFonts w:ascii="Times New Roman" w:hAnsi="Times New Roman"/>
            <w:sz w:val="24"/>
            <w:szCs w:val="24"/>
          </w:rPr>
          <w:fldChar w:fldCharType="begin"/>
        </w:r>
        <w:r w:rsidR="004551AC" w:rsidRPr="00E15B6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5B64">
          <w:rPr>
            <w:rFonts w:ascii="Times New Roman" w:hAnsi="Times New Roman"/>
            <w:sz w:val="24"/>
            <w:szCs w:val="24"/>
          </w:rPr>
          <w:fldChar w:fldCharType="separate"/>
        </w:r>
        <w:r w:rsidR="002132D2">
          <w:rPr>
            <w:rFonts w:ascii="Times New Roman" w:hAnsi="Times New Roman"/>
            <w:noProof/>
            <w:sz w:val="24"/>
            <w:szCs w:val="24"/>
          </w:rPr>
          <w:t>2</w:t>
        </w:r>
        <w:r w:rsidRPr="00E15B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27AC7"/>
    <w:rsid w:val="00062134"/>
    <w:rsid w:val="000626A1"/>
    <w:rsid w:val="00064D97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45D"/>
    <w:rsid w:val="001C0AF0"/>
    <w:rsid w:val="001C6672"/>
    <w:rsid w:val="001E0C4A"/>
    <w:rsid w:val="00206507"/>
    <w:rsid w:val="00212702"/>
    <w:rsid w:val="002132D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6D86"/>
    <w:rsid w:val="002A7DD0"/>
    <w:rsid w:val="002C53AE"/>
    <w:rsid w:val="00310A49"/>
    <w:rsid w:val="00321BF2"/>
    <w:rsid w:val="00324150"/>
    <w:rsid w:val="00347552"/>
    <w:rsid w:val="00356489"/>
    <w:rsid w:val="0035796E"/>
    <w:rsid w:val="003632F7"/>
    <w:rsid w:val="0036514D"/>
    <w:rsid w:val="00392224"/>
    <w:rsid w:val="003A1A8A"/>
    <w:rsid w:val="003C2008"/>
    <w:rsid w:val="003C2DB0"/>
    <w:rsid w:val="003D0E9E"/>
    <w:rsid w:val="003D33C4"/>
    <w:rsid w:val="003D57D3"/>
    <w:rsid w:val="003F7C02"/>
    <w:rsid w:val="00420B86"/>
    <w:rsid w:val="00433591"/>
    <w:rsid w:val="004534A9"/>
    <w:rsid w:val="004536D2"/>
    <w:rsid w:val="0045447F"/>
    <w:rsid w:val="004551AC"/>
    <w:rsid w:val="00487EA1"/>
    <w:rsid w:val="00496A73"/>
    <w:rsid w:val="004A00E7"/>
    <w:rsid w:val="004C01CB"/>
    <w:rsid w:val="004C1884"/>
    <w:rsid w:val="004D03D4"/>
    <w:rsid w:val="004D1954"/>
    <w:rsid w:val="004E6376"/>
    <w:rsid w:val="00545262"/>
    <w:rsid w:val="0055408B"/>
    <w:rsid w:val="005721F5"/>
    <w:rsid w:val="005E70FD"/>
    <w:rsid w:val="00622587"/>
    <w:rsid w:val="00645F45"/>
    <w:rsid w:val="00667366"/>
    <w:rsid w:val="00675ABB"/>
    <w:rsid w:val="00680C0C"/>
    <w:rsid w:val="00692E54"/>
    <w:rsid w:val="00694E77"/>
    <w:rsid w:val="0069652E"/>
    <w:rsid w:val="006A158E"/>
    <w:rsid w:val="006A46C5"/>
    <w:rsid w:val="006B09CE"/>
    <w:rsid w:val="006B6F8A"/>
    <w:rsid w:val="006C0D99"/>
    <w:rsid w:val="006C6E0E"/>
    <w:rsid w:val="006D3650"/>
    <w:rsid w:val="006E7D16"/>
    <w:rsid w:val="00700F34"/>
    <w:rsid w:val="00720DA1"/>
    <w:rsid w:val="00727DF8"/>
    <w:rsid w:val="007335C5"/>
    <w:rsid w:val="0073675A"/>
    <w:rsid w:val="00740EE0"/>
    <w:rsid w:val="00765836"/>
    <w:rsid w:val="00774055"/>
    <w:rsid w:val="00775BED"/>
    <w:rsid w:val="0077670A"/>
    <w:rsid w:val="00777AF6"/>
    <w:rsid w:val="007809E6"/>
    <w:rsid w:val="00786C7F"/>
    <w:rsid w:val="007A6505"/>
    <w:rsid w:val="007A788A"/>
    <w:rsid w:val="007B4707"/>
    <w:rsid w:val="007B615C"/>
    <w:rsid w:val="007B71F0"/>
    <w:rsid w:val="007C2CFF"/>
    <w:rsid w:val="007C6AA5"/>
    <w:rsid w:val="007E5AE2"/>
    <w:rsid w:val="00812EC0"/>
    <w:rsid w:val="0081481F"/>
    <w:rsid w:val="00831DC6"/>
    <w:rsid w:val="00841653"/>
    <w:rsid w:val="00841F17"/>
    <w:rsid w:val="00861B9F"/>
    <w:rsid w:val="00863B11"/>
    <w:rsid w:val="00893DE8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774C"/>
    <w:rsid w:val="009A481F"/>
    <w:rsid w:val="009B0CC8"/>
    <w:rsid w:val="009D68F9"/>
    <w:rsid w:val="009E3103"/>
    <w:rsid w:val="009F1198"/>
    <w:rsid w:val="009F516E"/>
    <w:rsid w:val="00A05D10"/>
    <w:rsid w:val="00A11A76"/>
    <w:rsid w:val="00A15036"/>
    <w:rsid w:val="00A21957"/>
    <w:rsid w:val="00A23DF6"/>
    <w:rsid w:val="00A25F9E"/>
    <w:rsid w:val="00A37E97"/>
    <w:rsid w:val="00A55D5A"/>
    <w:rsid w:val="00A824DD"/>
    <w:rsid w:val="00A87150"/>
    <w:rsid w:val="00A9243D"/>
    <w:rsid w:val="00A930A1"/>
    <w:rsid w:val="00A94F13"/>
    <w:rsid w:val="00AA620A"/>
    <w:rsid w:val="00AB7B65"/>
    <w:rsid w:val="00AC328B"/>
    <w:rsid w:val="00AD2D48"/>
    <w:rsid w:val="00B37254"/>
    <w:rsid w:val="00B4536C"/>
    <w:rsid w:val="00B47D44"/>
    <w:rsid w:val="00B566D8"/>
    <w:rsid w:val="00B71BE5"/>
    <w:rsid w:val="00B800E3"/>
    <w:rsid w:val="00B959EA"/>
    <w:rsid w:val="00BA4086"/>
    <w:rsid w:val="00BA5399"/>
    <w:rsid w:val="00BD0F91"/>
    <w:rsid w:val="00BF01BE"/>
    <w:rsid w:val="00BF0765"/>
    <w:rsid w:val="00BF1FAA"/>
    <w:rsid w:val="00BF6C5D"/>
    <w:rsid w:val="00C305DE"/>
    <w:rsid w:val="00C35E8E"/>
    <w:rsid w:val="00C52D88"/>
    <w:rsid w:val="00C57C8A"/>
    <w:rsid w:val="00C62282"/>
    <w:rsid w:val="00C62845"/>
    <w:rsid w:val="00C703BE"/>
    <w:rsid w:val="00C70EFC"/>
    <w:rsid w:val="00C76F68"/>
    <w:rsid w:val="00C81E45"/>
    <w:rsid w:val="00C8360D"/>
    <w:rsid w:val="00CB312D"/>
    <w:rsid w:val="00CB6FEA"/>
    <w:rsid w:val="00CC3987"/>
    <w:rsid w:val="00CD0D3F"/>
    <w:rsid w:val="00CD653A"/>
    <w:rsid w:val="00D03BD2"/>
    <w:rsid w:val="00D2518B"/>
    <w:rsid w:val="00D252ED"/>
    <w:rsid w:val="00D34AD3"/>
    <w:rsid w:val="00D445BB"/>
    <w:rsid w:val="00D56270"/>
    <w:rsid w:val="00D64B78"/>
    <w:rsid w:val="00D85479"/>
    <w:rsid w:val="00DA40A3"/>
    <w:rsid w:val="00DA740A"/>
    <w:rsid w:val="00DB45DA"/>
    <w:rsid w:val="00DC15EE"/>
    <w:rsid w:val="00DC567A"/>
    <w:rsid w:val="00DD19E1"/>
    <w:rsid w:val="00DF0080"/>
    <w:rsid w:val="00E03336"/>
    <w:rsid w:val="00E056C3"/>
    <w:rsid w:val="00E06D39"/>
    <w:rsid w:val="00E10BC6"/>
    <w:rsid w:val="00E11135"/>
    <w:rsid w:val="00E15B64"/>
    <w:rsid w:val="00E207B3"/>
    <w:rsid w:val="00E4797D"/>
    <w:rsid w:val="00E54DF2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B092D"/>
    <w:rsid w:val="00FB255B"/>
    <w:rsid w:val="00FB2F2A"/>
    <w:rsid w:val="00FB3656"/>
    <w:rsid w:val="00FB4ECF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райсовет</cp:lastModifiedBy>
  <cp:revision>136</cp:revision>
  <cp:lastPrinted>2021-10-13T08:33:00Z</cp:lastPrinted>
  <dcterms:created xsi:type="dcterms:W3CDTF">2017-02-13T09:46:00Z</dcterms:created>
  <dcterms:modified xsi:type="dcterms:W3CDTF">2022-04-14T06:00:00Z</dcterms:modified>
  <dc:language>en-US</dc:language>
</cp:coreProperties>
</file>