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BE" w:rsidRPr="002702BE" w:rsidRDefault="002702BE" w:rsidP="002702BE">
      <w:pPr>
        <w:spacing w:after="0" w:line="240" w:lineRule="auto"/>
        <w:jc w:val="right"/>
        <w:rPr>
          <w:rFonts w:ascii="Times New Roman" w:hAnsi="Times New Roman"/>
          <w:b/>
          <w:i/>
          <w:sz w:val="32"/>
          <w:szCs w:val="32"/>
        </w:rPr>
      </w:pPr>
      <w:r>
        <w:rPr>
          <w:rFonts w:ascii="Times New Roman" w:hAnsi="Times New Roman"/>
          <w:b/>
          <w:i/>
          <w:sz w:val="32"/>
          <w:szCs w:val="32"/>
        </w:rPr>
        <w:t>ПРОЕКТ</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РОССИЙСКАЯ ФЕДЕРАЦИЯ</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 xml:space="preserve">БРЯНСКАЯ ОБЛАСТЬ </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ТРУБЧЕВСКИЙ МУНИЦИПАЛЬНЫЙ РАЙОН</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СЕМЯЧКОВСКИЙ СЕЛЬСКИЙ СОВЕТ НАРОДНЫХ ДЕПУТАТОВ</w:t>
      </w:r>
    </w:p>
    <w:p w:rsidR="004536D2" w:rsidRPr="00DF0080" w:rsidRDefault="00DA40A3" w:rsidP="00220A36">
      <w:pPr>
        <w:tabs>
          <w:tab w:val="left" w:pos="-100"/>
        </w:tabs>
        <w:spacing w:after="0" w:line="240" w:lineRule="auto"/>
        <w:rPr>
          <w:b/>
        </w:rPr>
      </w:pPr>
      <w:r w:rsidRPr="00DA40A3">
        <w:pict>
          <v:line id="_x0000_s1027" style="position:absolute;z-index:251660288" from="2pt,5.65pt" to="479.6pt,5.65pt" strokeweight="6pt">
            <v:stroke linestyle="thickBetweenThin"/>
          </v:line>
        </w:pict>
      </w:r>
    </w:p>
    <w:p w:rsidR="006C6E0E" w:rsidRDefault="006C6E0E" w:rsidP="006C6E0E">
      <w:pPr>
        <w:tabs>
          <w:tab w:val="left" w:pos="-426"/>
          <w:tab w:val="left" w:pos="284"/>
        </w:tabs>
        <w:spacing w:after="0" w:line="240" w:lineRule="auto"/>
        <w:jc w:val="center"/>
        <w:rPr>
          <w:rFonts w:ascii="Times New Roman" w:hAnsi="Times New Roman"/>
          <w:b/>
          <w:spacing w:val="60"/>
        </w:rPr>
      </w:pPr>
      <w:r>
        <w:rPr>
          <w:rFonts w:ascii="Times New Roman" w:hAnsi="Times New Roman"/>
          <w:b/>
          <w:spacing w:val="60"/>
          <w:sz w:val="48"/>
          <w:szCs w:val="48"/>
        </w:rPr>
        <w:t>РЕШЕНИЕ</w:t>
      </w:r>
    </w:p>
    <w:p w:rsidR="00E6271C" w:rsidRPr="00220A36" w:rsidRDefault="00E6271C" w:rsidP="009175E8">
      <w:pPr>
        <w:spacing w:after="0" w:line="240" w:lineRule="auto"/>
        <w:rPr>
          <w:rFonts w:ascii="Times New Roman" w:hAnsi="Times New Roman"/>
          <w:sz w:val="28"/>
          <w:szCs w:val="28"/>
        </w:rPr>
      </w:pPr>
    </w:p>
    <w:p w:rsidR="00E6271C" w:rsidRPr="00DF0080" w:rsidRDefault="00645F45" w:rsidP="009175E8">
      <w:pPr>
        <w:spacing w:after="0" w:line="240" w:lineRule="auto"/>
        <w:rPr>
          <w:rFonts w:ascii="Times New Roman" w:hAnsi="Times New Roman"/>
          <w:sz w:val="28"/>
          <w:szCs w:val="28"/>
        </w:rPr>
      </w:pPr>
      <w:r w:rsidRPr="00DF0080">
        <w:rPr>
          <w:rFonts w:ascii="Times New Roman" w:hAnsi="Times New Roman"/>
          <w:sz w:val="28"/>
          <w:szCs w:val="28"/>
          <w:lang w:eastAsia="ru-RU"/>
        </w:rPr>
        <w:t xml:space="preserve">от </w:t>
      </w:r>
      <w:r w:rsidR="002702BE">
        <w:rPr>
          <w:rFonts w:ascii="Times New Roman" w:hAnsi="Times New Roman"/>
          <w:sz w:val="28"/>
          <w:szCs w:val="28"/>
          <w:lang w:eastAsia="ru-RU"/>
        </w:rPr>
        <w:t>_______________</w:t>
      </w:r>
      <w:r w:rsidR="009E3103" w:rsidRPr="00DF0080">
        <w:rPr>
          <w:rFonts w:ascii="Times New Roman" w:hAnsi="Times New Roman"/>
          <w:sz w:val="28"/>
          <w:szCs w:val="28"/>
          <w:lang w:eastAsia="ru-RU"/>
        </w:rPr>
        <w:t xml:space="preserve"> № </w:t>
      </w:r>
      <w:r w:rsidR="002702BE">
        <w:rPr>
          <w:rFonts w:ascii="Times New Roman" w:hAnsi="Times New Roman"/>
          <w:sz w:val="28"/>
          <w:szCs w:val="28"/>
          <w:lang w:eastAsia="ru-RU"/>
        </w:rPr>
        <w:softHyphen/>
      </w:r>
      <w:r w:rsidR="002702BE">
        <w:rPr>
          <w:rFonts w:ascii="Times New Roman" w:hAnsi="Times New Roman"/>
          <w:sz w:val="28"/>
          <w:szCs w:val="28"/>
          <w:lang w:eastAsia="ru-RU"/>
        </w:rPr>
        <w:softHyphen/>
        <w:t>_____</w:t>
      </w:r>
    </w:p>
    <w:p w:rsidR="00E6271C" w:rsidRPr="00DF0080" w:rsidRDefault="00A9243D" w:rsidP="009175E8">
      <w:pPr>
        <w:pStyle w:val="100"/>
        <w:shd w:val="clear" w:color="auto" w:fill="auto"/>
        <w:spacing w:before="0" w:line="240" w:lineRule="auto"/>
        <w:ind w:right="40"/>
        <w:jc w:val="left"/>
        <w:rPr>
          <w:rFonts w:ascii="Times New Roman" w:hAnsi="Times New Roman"/>
          <w:b w:val="0"/>
          <w:bCs w:val="0"/>
          <w:sz w:val="28"/>
          <w:szCs w:val="28"/>
          <w:lang w:val="ru-RU"/>
        </w:rPr>
      </w:pPr>
      <w:r w:rsidRPr="00DF0080">
        <w:rPr>
          <w:rFonts w:ascii="Times New Roman" w:hAnsi="Times New Roman"/>
          <w:b w:val="0"/>
          <w:bCs w:val="0"/>
          <w:sz w:val="28"/>
          <w:szCs w:val="28"/>
          <w:lang w:val="ru-RU"/>
        </w:rPr>
        <w:t>с</w:t>
      </w:r>
      <w:r w:rsidR="009E3103" w:rsidRPr="00DF0080">
        <w:rPr>
          <w:rFonts w:ascii="Times New Roman" w:hAnsi="Times New Roman"/>
          <w:b w:val="0"/>
          <w:bCs w:val="0"/>
          <w:sz w:val="28"/>
          <w:szCs w:val="28"/>
          <w:lang w:val="ru-RU"/>
        </w:rPr>
        <w:t xml:space="preserve">. </w:t>
      </w:r>
      <w:r w:rsidRPr="00DF0080">
        <w:rPr>
          <w:rFonts w:ascii="Times New Roman" w:hAnsi="Times New Roman"/>
          <w:b w:val="0"/>
          <w:bCs w:val="0"/>
          <w:sz w:val="28"/>
          <w:szCs w:val="28"/>
          <w:lang w:val="ru-RU"/>
        </w:rPr>
        <w:t>Семячки</w:t>
      </w:r>
    </w:p>
    <w:p w:rsidR="00E6271C" w:rsidRPr="00220A36" w:rsidRDefault="00E6271C" w:rsidP="00A824DD">
      <w:pPr>
        <w:pStyle w:val="ConsPlusTitle"/>
        <w:widowControl/>
        <w:rPr>
          <w:b w:val="0"/>
          <w:bCs w:val="0"/>
          <w:sz w:val="28"/>
          <w:szCs w:val="28"/>
        </w:rPr>
      </w:pPr>
    </w:p>
    <w:p w:rsidR="00765836" w:rsidRPr="00765836" w:rsidRDefault="00765836" w:rsidP="00392224">
      <w:pPr>
        <w:pStyle w:val="ConsPlusTitle"/>
        <w:tabs>
          <w:tab w:val="left" w:pos="5529"/>
          <w:tab w:val="left" w:pos="5670"/>
          <w:tab w:val="left" w:pos="6096"/>
        </w:tabs>
        <w:ind w:right="4534"/>
        <w:jc w:val="both"/>
        <w:rPr>
          <w:sz w:val="28"/>
          <w:szCs w:val="28"/>
        </w:rPr>
      </w:pPr>
      <w:r w:rsidRPr="00765836">
        <w:rPr>
          <w:sz w:val="28"/>
          <w:szCs w:val="28"/>
        </w:rPr>
        <w:t xml:space="preserve">Об утверждении </w:t>
      </w:r>
      <w:r w:rsidRPr="002702BE">
        <w:rPr>
          <w:sz w:val="28"/>
          <w:szCs w:val="28"/>
        </w:rPr>
        <w:t xml:space="preserve">Положения </w:t>
      </w:r>
      <w:r w:rsidR="002702BE" w:rsidRPr="002702BE">
        <w:rPr>
          <w:sz w:val="28"/>
          <w:szCs w:val="28"/>
        </w:rPr>
        <w:t xml:space="preserve">о порядке управления и распоряжения имуществом, находящимся в муниципальной собственности </w:t>
      </w:r>
      <w:r w:rsidRPr="002702BE">
        <w:rPr>
          <w:sz w:val="28"/>
          <w:szCs w:val="28"/>
        </w:rPr>
        <w:t>Семячковско</w:t>
      </w:r>
      <w:r w:rsidR="002702BE">
        <w:rPr>
          <w:sz w:val="28"/>
          <w:szCs w:val="28"/>
        </w:rPr>
        <w:t>го</w:t>
      </w:r>
      <w:r w:rsidRPr="002702BE">
        <w:rPr>
          <w:sz w:val="28"/>
          <w:szCs w:val="28"/>
        </w:rPr>
        <w:t xml:space="preserve"> сельско</w:t>
      </w:r>
      <w:r w:rsidR="002702BE">
        <w:rPr>
          <w:sz w:val="28"/>
          <w:szCs w:val="28"/>
        </w:rPr>
        <w:t>го поселения</w:t>
      </w:r>
      <w:r w:rsidRPr="002702BE">
        <w:rPr>
          <w:sz w:val="28"/>
          <w:szCs w:val="28"/>
        </w:rPr>
        <w:t xml:space="preserve"> Трубчевского муниципального района</w:t>
      </w:r>
      <w:r w:rsidRPr="00765836">
        <w:rPr>
          <w:sz w:val="28"/>
          <w:szCs w:val="28"/>
        </w:rPr>
        <w:t xml:space="preserve"> Брянской области</w:t>
      </w:r>
    </w:p>
    <w:p w:rsidR="00765836" w:rsidRPr="00CB312D" w:rsidRDefault="00765836" w:rsidP="00220A36">
      <w:pPr>
        <w:pStyle w:val="ConsPlusNormal"/>
        <w:ind w:firstLine="0"/>
        <w:jc w:val="both"/>
        <w:rPr>
          <w:rFonts w:ascii="Times New Roman" w:hAnsi="Times New Roman" w:cs="Times New Roman"/>
          <w:sz w:val="28"/>
          <w:szCs w:val="28"/>
        </w:rPr>
      </w:pPr>
    </w:p>
    <w:p w:rsidR="001E0C4A" w:rsidRPr="002702BE" w:rsidRDefault="00765836" w:rsidP="002702BE">
      <w:pPr>
        <w:pStyle w:val="ConsPlusNormal"/>
        <w:ind w:firstLine="709"/>
        <w:jc w:val="both"/>
        <w:rPr>
          <w:rFonts w:ascii="Times New Roman" w:hAnsi="Times New Roman" w:cs="Times New Roman"/>
          <w:sz w:val="28"/>
          <w:szCs w:val="28"/>
        </w:rPr>
      </w:pPr>
      <w:r w:rsidRPr="00765836">
        <w:rPr>
          <w:rFonts w:ascii="Times New Roman" w:hAnsi="Times New Roman" w:cs="Times New Roman"/>
          <w:sz w:val="28"/>
          <w:szCs w:val="28"/>
        </w:rPr>
        <w:t xml:space="preserve">В </w:t>
      </w:r>
      <w:r w:rsidR="002702BE">
        <w:rPr>
          <w:rFonts w:ascii="Times New Roman" w:hAnsi="Times New Roman" w:cs="Times New Roman"/>
          <w:sz w:val="28"/>
          <w:szCs w:val="28"/>
        </w:rPr>
        <w:t xml:space="preserve">соответствии с </w:t>
      </w:r>
      <w:r w:rsidR="00F258B3" w:rsidRPr="00765836">
        <w:rPr>
          <w:rFonts w:ascii="Times New Roman" w:hAnsi="Times New Roman" w:cs="Times New Roman"/>
          <w:sz w:val="28"/>
          <w:szCs w:val="28"/>
        </w:rPr>
        <w:t>Федеральн</w:t>
      </w:r>
      <w:r w:rsidR="002702BE">
        <w:rPr>
          <w:rFonts w:ascii="Times New Roman" w:hAnsi="Times New Roman" w:cs="Times New Roman"/>
          <w:sz w:val="28"/>
          <w:szCs w:val="28"/>
        </w:rPr>
        <w:t>ым</w:t>
      </w:r>
      <w:r w:rsidR="00F258B3" w:rsidRPr="00765836">
        <w:rPr>
          <w:rFonts w:ascii="Times New Roman" w:hAnsi="Times New Roman" w:cs="Times New Roman"/>
          <w:sz w:val="28"/>
          <w:szCs w:val="28"/>
        </w:rPr>
        <w:t xml:space="preserve"> закон</w:t>
      </w:r>
      <w:r w:rsidR="002702BE">
        <w:rPr>
          <w:rFonts w:ascii="Times New Roman" w:hAnsi="Times New Roman" w:cs="Times New Roman"/>
          <w:sz w:val="28"/>
          <w:szCs w:val="28"/>
        </w:rPr>
        <w:t>ым</w:t>
      </w:r>
      <w:r w:rsidR="00F258B3" w:rsidRPr="00765836">
        <w:rPr>
          <w:rFonts w:ascii="Times New Roman" w:hAnsi="Times New Roman" w:cs="Times New Roman"/>
          <w:sz w:val="28"/>
          <w:szCs w:val="28"/>
        </w:rPr>
        <w:t xml:space="preserve"> от 06.10.2003 </w:t>
      </w:r>
      <w:r w:rsidR="00F258B3">
        <w:rPr>
          <w:rFonts w:ascii="Times New Roman" w:hAnsi="Times New Roman" w:cs="Times New Roman"/>
          <w:sz w:val="28"/>
          <w:szCs w:val="28"/>
        </w:rPr>
        <w:t xml:space="preserve">№ 131-ФЗ </w:t>
      </w:r>
      <w:r w:rsidR="002702BE">
        <w:rPr>
          <w:rFonts w:ascii="Times New Roman" w:hAnsi="Times New Roman" w:cs="Times New Roman"/>
          <w:sz w:val="28"/>
          <w:szCs w:val="28"/>
        </w:rPr>
        <w:br/>
      </w:r>
      <w:r w:rsidR="00F258B3">
        <w:rPr>
          <w:rFonts w:ascii="Times New Roman" w:hAnsi="Times New Roman" w:cs="Times New Roman"/>
          <w:sz w:val="28"/>
          <w:szCs w:val="28"/>
        </w:rPr>
        <w:t>«</w:t>
      </w:r>
      <w:r w:rsidR="00F258B3" w:rsidRPr="00765836">
        <w:rPr>
          <w:rFonts w:ascii="Times New Roman" w:hAnsi="Times New Roman" w:cs="Times New Roman"/>
          <w:sz w:val="28"/>
          <w:szCs w:val="28"/>
        </w:rPr>
        <w:t>Об общих принципах организации местного самоуправления в Российской Федерации</w:t>
      </w:r>
      <w:r w:rsidR="00F258B3">
        <w:rPr>
          <w:rFonts w:ascii="Times New Roman" w:hAnsi="Times New Roman" w:cs="Times New Roman"/>
          <w:sz w:val="28"/>
          <w:szCs w:val="28"/>
        </w:rPr>
        <w:t>»</w:t>
      </w:r>
      <w:r w:rsidR="00F258B3" w:rsidRPr="00765836">
        <w:rPr>
          <w:rFonts w:ascii="Times New Roman" w:hAnsi="Times New Roman" w:cs="Times New Roman"/>
          <w:sz w:val="28"/>
          <w:szCs w:val="28"/>
        </w:rPr>
        <w:t>,</w:t>
      </w:r>
      <w:r w:rsidR="002702BE">
        <w:rPr>
          <w:rFonts w:ascii="Times New Roman" w:hAnsi="Times New Roman" w:cs="Times New Roman"/>
          <w:sz w:val="28"/>
          <w:szCs w:val="28"/>
        </w:rPr>
        <w:t xml:space="preserve"> Уставом</w:t>
      </w:r>
      <w:r w:rsidR="00F258B3" w:rsidRPr="00392224">
        <w:rPr>
          <w:rFonts w:ascii="Times New Roman" w:hAnsi="Times New Roman" w:cs="Times New Roman"/>
          <w:sz w:val="28"/>
          <w:szCs w:val="28"/>
        </w:rPr>
        <w:t xml:space="preserve"> </w:t>
      </w:r>
      <w:r w:rsidR="00F258B3" w:rsidRPr="00392224">
        <w:rPr>
          <w:rFonts w:ascii="Times New Roman" w:hAnsi="Times New Roman"/>
          <w:sz w:val="28"/>
          <w:szCs w:val="28"/>
        </w:rPr>
        <w:t xml:space="preserve">Семячковского сельского поселения Трубчевского </w:t>
      </w:r>
      <w:r w:rsidR="00F258B3" w:rsidRPr="00392224">
        <w:rPr>
          <w:rFonts w:ascii="Times New Roman" w:hAnsi="Times New Roman" w:cs="Times New Roman"/>
          <w:sz w:val="28"/>
          <w:szCs w:val="28"/>
        </w:rPr>
        <w:t>муниципального района Брянской области</w:t>
      </w:r>
      <w:r w:rsidR="00C305DE">
        <w:rPr>
          <w:rFonts w:ascii="Times New Roman" w:hAnsi="Times New Roman" w:cs="Times New Roman"/>
          <w:sz w:val="28"/>
          <w:szCs w:val="28"/>
        </w:rPr>
        <w:t xml:space="preserve"> в новой редакции</w:t>
      </w:r>
      <w:r w:rsidR="00F258B3" w:rsidRPr="00392224">
        <w:rPr>
          <w:rFonts w:ascii="Times New Roman" w:hAnsi="Times New Roman" w:cs="Times New Roman"/>
          <w:sz w:val="28"/>
          <w:szCs w:val="28"/>
        </w:rPr>
        <w:t xml:space="preserve">, </w:t>
      </w:r>
      <w:r w:rsidR="001E0C4A" w:rsidRPr="002702BE">
        <w:rPr>
          <w:rFonts w:ascii="Times New Roman" w:hAnsi="Times New Roman" w:cs="Times New Roman"/>
          <w:sz w:val="28"/>
          <w:szCs w:val="28"/>
        </w:rPr>
        <w:t xml:space="preserve">Семячковский сельский </w:t>
      </w:r>
      <w:r w:rsidR="00A824DD" w:rsidRPr="002702BE">
        <w:rPr>
          <w:rFonts w:ascii="Times New Roman" w:hAnsi="Times New Roman" w:cs="Times New Roman"/>
          <w:sz w:val="28"/>
          <w:szCs w:val="28"/>
        </w:rPr>
        <w:t>С</w:t>
      </w:r>
      <w:r w:rsidR="00740EE0" w:rsidRPr="002702BE">
        <w:rPr>
          <w:rFonts w:ascii="Times New Roman" w:hAnsi="Times New Roman" w:cs="Times New Roman"/>
          <w:sz w:val="28"/>
          <w:szCs w:val="28"/>
        </w:rPr>
        <w:t>овет народных депутатов</w:t>
      </w:r>
    </w:p>
    <w:p w:rsidR="002702BE" w:rsidRPr="00FD6592" w:rsidRDefault="002702BE" w:rsidP="002702BE">
      <w:pPr>
        <w:pStyle w:val="f"/>
        <w:tabs>
          <w:tab w:val="left" w:pos="709"/>
        </w:tabs>
        <w:spacing w:before="120" w:after="120"/>
        <w:ind w:firstLine="709"/>
        <w:jc w:val="both"/>
        <w:rPr>
          <w:sz w:val="28"/>
          <w:szCs w:val="28"/>
        </w:rPr>
      </w:pPr>
      <w:r w:rsidRPr="002702BE">
        <w:rPr>
          <w:b/>
          <w:sz w:val="28"/>
          <w:szCs w:val="28"/>
        </w:rPr>
        <w:t>РЕШИЛ:</w:t>
      </w:r>
    </w:p>
    <w:p w:rsidR="00220A36" w:rsidRPr="00220A36" w:rsidRDefault="002702BE" w:rsidP="002702BE">
      <w:pPr>
        <w:autoSpaceDE w:val="0"/>
        <w:autoSpaceDN w:val="0"/>
        <w:adjustRightInd w:val="0"/>
        <w:spacing w:after="0" w:line="240" w:lineRule="auto"/>
        <w:ind w:firstLine="709"/>
        <w:jc w:val="both"/>
        <w:rPr>
          <w:rFonts w:ascii="Times New Roman" w:hAnsi="Times New Roman"/>
          <w:sz w:val="28"/>
          <w:szCs w:val="28"/>
        </w:rPr>
      </w:pPr>
      <w:r w:rsidRPr="002702BE">
        <w:rPr>
          <w:rFonts w:ascii="Times New Roman" w:hAnsi="Times New Roman"/>
          <w:sz w:val="28"/>
          <w:szCs w:val="28"/>
        </w:rPr>
        <w:t xml:space="preserve">1. Утвердить Положение о порядке управления и распоряжения имуществом, находящимся в муниципальной собственности </w:t>
      </w:r>
      <w:r w:rsidR="00220A36" w:rsidRPr="00220A36">
        <w:rPr>
          <w:rFonts w:ascii="Times New Roman" w:hAnsi="Times New Roman"/>
          <w:sz w:val="28"/>
          <w:szCs w:val="28"/>
        </w:rPr>
        <w:t>Семячковско</w:t>
      </w:r>
      <w:r>
        <w:rPr>
          <w:rFonts w:ascii="Times New Roman" w:hAnsi="Times New Roman"/>
          <w:sz w:val="28"/>
          <w:szCs w:val="28"/>
        </w:rPr>
        <w:t>го</w:t>
      </w:r>
      <w:r w:rsidR="00220A36" w:rsidRPr="00220A36">
        <w:rPr>
          <w:rFonts w:ascii="Times New Roman" w:hAnsi="Times New Roman"/>
          <w:sz w:val="28"/>
          <w:szCs w:val="28"/>
        </w:rPr>
        <w:t xml:space="preserve"> сельско</w:t>
      </w:r>
      <w:r>
        <w:rPr>
          <w:rFonts w:ascii="Times New Roman" w:hAnsi="Times New Roman"/>
          <w:sz w:val="28"/>
          <w:szCs w:val="28"/>
        </w:rPr>
        <w:t>го поселения</w:t>
      </w:r>
      <w:r w:rsidR="00220A36" w:rsidRPr="00220A36">
        <w:rPr>
          <w:rFonts w:ascii="Times New Roman" w:hAnsi="Times New Roman"/>
          <w:sz w:val="28"/>
          <w:szCs w:val="28"/>
        </w:rPr>
        <w:t xml:space="preserve"> Трубчевского муниципального района Брянской области</w:t>
      </w:r>
      <w:r w:rsidR="00220A36">
        <w:rPr>
          <w:rFonts w:ascii="Times New Roman" w:hAnsi="Times New Roman"/>
          <w:sz w:val="28"/>
          <w:szCs w:val="28"/>
        </w:rPr>
        <w:t xml:space="preserve"> </w:t>
      </w:r>
      <w:r w:rsidR="00220A36" w:rsidRPr="006B09CE">
        <w:rPr>
          <w:rFonts w:ascii="Times New Roman" w:hAnsi="Times New Roman"/>
          <w:bCs/>
          <w:sz w:val="28"/>
          <w:szCs w:val="28"/>
        </w:rPr>
        <w:t>согласно приложению к настоящему решению.</w:t>
      </w:r>
    </w:p>
    <w:p w:rsidR="00220A36" w:rsidRPr="00FD6592" w:rsidRDefault="00220A36" w:rsidP="00220A36">
      <w:pPr>
        <w:autoSpaceDE w:val="0"/>
        <w:spacing w:after="0" w:line="240" w:lineRule="auto"/>
        <w:ind w:firstLine="709"/>
        <w:jc w:val="both"/>
        <w:rPr>
          <w:rFonts w:ascii="Times New Roman" w:hAnsi="Times New Roman"/>
          <w:sz w:val="28"/>
          <w:szCs w:val="28"/>
        </w:rPr>
      </w:pPr>
      <w:r w:rsidRPr="006B09CE">
        <w:rPr>
          <w:rFonts w:ascii="Times New Roman" w:hAnsi="Times New Roman"/>
          <w:sz w:val="28"/>
          <w:szCs w:val="28"/>
        </w:rPr>
        <w:t xml:space="preserve">2. Настоящее </w:t>
      </w:r>
      <w:r w:rsidRPr="00FD6592">
        <w:rPr>
          <w:rFonts w:ascii="Times New Roman" w:hAnsi="Times New Roman"/>
          <w:sz w:val="28"/>
          <w:szCs w:val="28"/>
        </w:rPr>
        <w:t xml:space="preserve">решение обнародовать на информационных стендах </w:t>
      </w:r>
      <w:r w:rsidRPr="00FD6592">
        <w:rPr>
          <w:rFonts w:ascii="Times New Roman" w:hAnsi="Times New Roman"/>
          <w:sz w:val="28"/>
          <w:szCs w:val="28"/>
        </w:rPr>
        <w:br/>
        <w:t>в помещении Семячковской сельской администрации Трубчевского района Брянской области и разместить на официальном сайте Трубчевского муниципального района в сети Интернет (www.trubrayon.ru) на странице «Семячковское сельское поселение».</w:t>
      </w:r>
    </w:p>
    <w:p w:rsidR="00220A36" w:rsidRPr="00FD6592" w:rsidRDefault="00220A36" w:rsidP="00220A36">
      <w:pPr>
        <w:autoSpaceDE w:val="0"/>
        <w:spacing w:after="0" w:line="240" w:lineRule="auto"/>
        <w:ind w:firstLine="709"/>
        <w:jc w:val="both"/>
        <w:rPr>
          <w:rFonts w:ascii="Times New Roman" w:hAnsi="Times New Roman"/>
          <w:sz w:val="28"/>
          <w:szCs w:val="28"/>
        </w:rPr>
      </w:pPr>
      <w:r w:rsidRPr="00FD6592">
        <w:rPr>
          <w:rFonts w:ascii="Times New Roman" w:hAnsi="Times New Roman"/>
          <w:sz w:val="28"/>
          <w:szCs w:val="28"/>
        </w:rPr>
        <w:t>3. Настоящее решение вступает в силу с момента его обнародования.</w:t>
      </w:r>
    </w:p>
    <w:p w:rsidR="00220A36" w:rsidRPr="00FD6592" w:rsidRDefault="00220A36" w:rsidP="00220A36">
      <w:pPr>
        <w:autoSpaceDE w:val="0"/>
        <w:spacing w:after="0" w:line="240" w:lineRule="auto"/>
        <w:ind w:firstLine="709"/>
        <w:jc w:val="both"/>
        <w:rPr>
          <w:rFonts w:ascii="Times New Roman" w:hAnsi="Times New Roman"/>
          <w:sz w:val="28"/>
          <w:szCs w:val="28"/>
        </w:rPr>
      </w:pPr>
      <w:r w:rsidRPr="00FD6592">
        <w:rPr>
          <w:rFonts w:ascii="Times New Roman" w:hAnsi="Times New Roman"/>
          <w:sz w:val="28"/>
          <w:szCs w:val="28"/>
        </w:rPr>
        <w:t xml:space="preserve">4. Контроль за исполнением настоящего решения возложить </w:t>
      </w:r>
      <w:r w:rsidRPr="00FD6592">
        <w:rPr>
          <w:rFonts w:ascii="Times New Roman" w:hAnsi="Times New Roman"/>
          <w:sz w:val="28"/>
          <w:szCs w:val="28"/>
        </w:rPr>
        <w:br/>
        <w:t xml:space="preserve">на постоянную комиссию </w:t>
      </w:r>
      <w:r w:rsidR="00FD6592" w:rsidRPr="00FD6592">
        <w:rPr>
          <w:rFonts w:ascii="Times New Roman" w:hAnsi="Times New Roman"/>
          <w:sz w:val="28"/>
          <w:szCs w:val="28"/>
        </w:rPr>
        <w:t>по бюджету, экономике, налоговой политике, образов</w:t>
      </w:r>
      <w:r w:rsidR="003632F7">
        <w:rPr>
          <w:rFonts w:ascii="Times New Roman" w:hAnsi="Times New Roman"/>
          <w:sz w:val="28"/>
          <w:szCs w:val="28"/>
        </w:rPr>
        <w:t>анию, здравоохранению, культуры</w:t>
      </w:r>
      <w:r w:rsidR="00FD6592" w:rsidRPr="00FD6592">
        <w:rPr>
          <w:rFonts w:ascii="Times New Roman" w:hAnsi="Times New Roman"/>
          <w:sz w:val="28"/>
          <w:szCs w:val="28"/>
        </w:rPr>
        <w:t xml:space="preserve"> и молодежной политике </w:t>
      </w:r>
      <w:r w:rsidRPr="00FD6592">
        <w:rPr>
          <w:rFonts w:ascii="Times New Roman" w:hAnsi="Times New Roman"/>
          <w:sz w:val="28"/>
          <w:szCs w:val="28"/>
        </w:rPr>
        <w:t>Семячковского сельского Совета народных депутатов.</w:t>
      </w:r>
    </w:p>
    <w:p w:rsidR="00786C7F" w:rsidRDefault="00786C7F" w:rsidP="00220A36">
      <w:pPr>
        <w:autoSpaceDE w:val="0"/>
        <w:spacing w:after="0" w:line="240" w:lineRule="auto"/>
        <w:jc w:val="both"/>
        <w:rPr>
          <w:rFonts w:ascii="Times New Roman" w:hAnsi="Times New Roman"/>
          <w:sz w:val="28"/>
          <w:szCs w:val="28"/>
        </w:rPr>
      </w:pPr>
    </w:p>
    <w:p w:rsidR="00FD6592" w:rsidRPr="006B09CE" w:rsidRDefault="00FD6592" w:rsidP="00220A36">
      <w:pPr>
        <w:autoSpaceDE w:val="0"/>
        <w:spacing w:after="0" w:line="240" w:lineRule="auto"/>
        <w:jc w:val="both"/>
        <w:rPr>
          <w:rFonts w:ascii="Times New Roman" w:hAnsi="Times New Roman"/>
          <w:sz w:val="28"/>
          <w:szCs w:val="28"/>
        </w:rPr>
      </w:pPr>
    </w:p>
    <w:p w:rsidR="00EF562A" w:rsidRDefault="00220A36" w:rsidP="00CB312D">
      <w:pPr>
        <w:autoSpaceDE w:val="0"/>
        <w:spacing w:after="0" w:line="240" w:lineRule="auto"/>
        <w:rPr>
          <w:rFonts w:ascii="Times New Roman" w:hAnsi="Times New Roman"/>
          <w:sz w:val="28"/>
          <w:szCs w:val="28"/>
        </w:rPr>
      </w:pPr>
      <w:r w:rsidRPr="006B09CE">
        <w:rPr>
          <w:rFonts w:ascii="Times New Roman" w:hAnsi="Times New Roman"/>
          <w:sz w:val="28"/>
          <w:szCs w:val="28"/>
        </w:rPr>
        <w:t xml:space="preserve">Глава Семячковского </w:t>
      </w:r>
    </w:p>
    <w:p w:rsidR="00C305DE" w:rsidRDefault="00220A36" w:rsidP="00C305DE">
      <w:pPr>
        <w:autoSpaceDE w:val="0"/>
        <w:spacing w:after="0" w:line="240" w:lineRule="auto"/>
        <w:rPr>
          <w:rFonts w:ascii="Times New Roman" w:hAnsi="Times New Roman"/>
          <w:sz w:val="28"/>
          <w:szCs w:val="28"/>
        </w:rPr>
      </w:pPr>
      <w:r w:rsidRPr="006B09CE">
        <w:rPr>
          <w:rFonts w:ascii="Times New Roman" w:hAnsi="Times New Roman"/>
          <w:sz w:val="28"/>
          <w:szCs w:val="28"/>
        </w:rPr>
        <w:t xml:space="preserve">сельского поселения          </w:t>
      </w:r>
      <w:r w:rsidR="00CB312D">
        <w:rPr>
          <w:rFonts w:ascii="Times New Roman" w:hAnsi="Times New Roman"/>
          <w:sz w:val="28"/>
          <w:szCs w:val="28"/>
        </w:rPr>
        <w:t xml:space="preserve">               </w:t>
      </w:r>
      <w:r w:rsidR="00EF562A">
        <w:rPr>
          <w:rFonts w:ascii="Times New Roman" w:hAnsi="Times New Roman"/>
          <w:sz w:val="28"/>
          <w:szCs w:val="28"/>
        </w:rPr>
        <w:t xml:space="preserve">                                     </w:t>
      </w:r>
      <w:r w:rsidR="00CB312D">
        <w:rPr>
          <w:rFonts w:ascii="Times New Roman" w:hAnsi="Times New Roman"/>
          <w:sz w:val="28"/>
          <w:szCs w:val="28"/>
        </w:rPr>
        <w:t xml:space="preserve">            </w:t>
      </w:r>
      <w:r w:rsidRPr="006B09CE">
        <w:rPr>
          <w:rFonts w:ascii="Times New Roman" w:hAnsi="Times New Roman"/>
          <w:sz w:val="28"/>
          <w:szCs w:val="28"/>
        </w:rPr>
        <w:t>В.И. Самородов</w:t>
      </w:r>
    </w:p>
    <w:p w:rsidR="00433591" w:rsidRPr="003A1A8A" w:rsidRDefault="00433591" w:rsidP="003A1A8A">
      <w:pPr>
        <w:autoSpaceDE w:val="0"/>
        <w:spacing w:after="0" w:line="240" w:lineRule="auto"/>
        <w:ind w:left="6237"/>
        <w:jc w:val="both"/>
        <w:outlineLvl w:val="0"/>
        <w:rPr>
          <w:rFonts w:ascii="Times New Roman" w:hAnsi="Times New Roman"/>
          <w:sz w:val="28"/>
          <w:szCs w:val="28"/>
        </w:rPr>
      </w:pPr>
      <w:r w:rsidRPr="003A1A8A">
        <w:rPr>
          <w:rFonts w:ascii="Times New Roman" w:hAnsi="Times New Roman"/>
          <w:sz w:val="28"/>
          <w:szCs w:val="28"/>
        </w:rPr>
        <w:lastRenderedPageBreak/>
        <w:t>Приложение к решению Семячковского сельского Совета народных депутатов</w:t>
      </w:r>
    </w:p>
    <w:p w:rsidR="00433591" w:rsidRPr="003A1A8A" w:rsidRDefault="00EF562A" w:rsidP="003A1A8A">
      <w:pPr>
        <w:pStyle w:val="ConsPlusNormal"/>
        <w:widowControl/>
        <w:ind w:left="6237" w:firstLine="0"/>
        <w:jc w:val="both"/>
        <w:rPr>
          <w:rFonts w:ascii="Times New Roman" w:hAnsi="Times New Roman" w:cs="Times New Roman"/>
          <w:sz w:val="28"/>
          <w:szCs w:val="28"/>
        </w:rPr>
      </w:pPr>
      <w:r w:rsidRPr="00DF0080">
        <w:rPr>
          <w:rFonts w:ascii="Times New Roman" w:hAnsi="Times New Roman"/>
          <w:sz w:val="28"/>
          <w:szCs w:val="28"/>
          <w:lang w:eastAsia="ru-RU"/>
        </w:rPr>
        <w:t xml:space="preserve">от </w:t>
      </w:r>
      <w:r w:rsidR="00FD6592">
        <w:rPr>
          <w:rFonts w:ascii="Times New Roman" w:hAnsi="Times New Roman"/>
          <w:sz w:val="28"/>
          <w:szCs w:val="28"/>
          <w:lang w:eastAsia="ru-RU"/>
        </w:rPr>
        <w:t>_____________</w:t>
      </w:r>
      <w:r w:rsidRPr="00DF0080">
        <w:rPr>
          <w:rFonts w:ascii="Times New Roman" w:hAnsi="Times New Roman"/>
          <w:sz w:val="28"/>
          <w:szCs w:val="28"/>
          <w:lang w:eastAsia="ru-RU"/>
        </w:rPr>
        <w:t xml:space="preserve"> № </w:t>
      </w:r>
      <w:r w:rsidR="00FD6592">
        <w:rPr>
          <w:rFonts w:ascii="Times New Roman" w:hAnsi="Times New Roman"/>
          <w:sz w:val="28"/>
          <w:szCs w:val="28"/>
          <w:lang w:eastAsia="ru-RU"/>
        </w:rPr>
        <w:t>_____</w:t>
      </w:r>
    </w:p>
    <w:p w:rsidR="00694E77" w:rsidRPr="003A1A8A" w:rsidRDefault="00694E77" w:rsidP="00916B4C">
      <w:pPr>
        <w:pStyle w:val="ConsPlusTitle"/>
        <w:widowControl/>
        <w:jc w:val="center"/>
        <w:rPr>
          <w:sz w:val="28"/>
          <w:szCs w:val="28"/>
        </w:rPr>
      </w:pPr>
    </w:p>
    <w:p w:rsidR="00433591" w:rsidRPr="003A1A8A" w:rsidRDefault="00433591" w:rsidP="00916B4C">
      <w:pPr>
        <w:pStyle w:val="ConsPlusTitle"/>
        <w:widowControl/>
        <w:jc w:val="center"/>
        <w:rPr>
          <w:sz w:val="28"/>
          <w:szCs w:val="28"/>
        </w:rPr>
      </w:pPr>
      <w:r w:rsidRPr="003A1A8A">
        <w:rPr>
          <w:sz w:val="28"/>
          <w:szCs w:val="28"/>
        </w:rPr>
        <w:t>ПОЛОЖЕНИЕ</w:t>
      </w:r>
    </w:p>
    <w:p w:rsidR="00433591" w:rsidRPr="00C305DE" w:rsidRDefault="00433591" w:rsidP="00916B4C">
      <w:pPr>
        <w:pStyle w:val="ConsPlusTitle"/>
        <w:jc w:val="center"/>
        <w:rPr>
          <w:sz w:val="28"/>
          <w:szCs w:val="28"/>
        </w:rPr>
      </w:pPr>
      <w:r w:rsidRPr="003A1A8A">
        <w:rPr>
          <w:sz w:val="28"/>
          <w:szCs w:val="28"/>
        </w:rPr>
        <w:t xml:space="preserve">о </w:t>
      </w:r>
      <w:r w:rsidRPr="00C305DE">
        <w:rPr>
          <w:sz w:val="28"/>
          <w:szCs w:val="28"/>
        </w:rPr>
        <w:t xml:space="preserve">порядке </w:t>
      </w:r>
      <w:r w:rsidR="00C305DE" w:rsidRPr="00C305DE">
        <w:rPr>
          <w:sz w:val="28"/>
          <w:szCs w:val="28"/>
        </w:rPr>
        <w:t xml:space="preserve">управления и распоряжения имуществом, находящимся </w:t>
      </w:r>
      <w:r w:rsidR="00C305DE">
        <w:rPr>
          <w:sz w:val="28"/>
          <w:szCs w:val="28"/>
        </w:rPr>
        <w:br/>
      </w:r>
      <w:r w:rsidR="00C305DE" w:rsidRPr="00C305DE">
        <w:rPr>
          <w:sz w:val="28"/>
          <w:szCs w:val="28"/>
        </w:rPr>
        <w:t xml:space="preserve">в муниципальной собственности Семячковского сельского поселения </w:t>
      </w:r>
      <w:r w:rsidRPr="00C305DE">
        <w:rPr>
          <w:sz w:val="28"/>
          <w:szCs w:val="28"/>
        </w:rPr>
        <w:t>Трубчевского муниципального района Брянской области</w:t>
      </w:r>
    </w:p>
    <w:p w:rsidR="00433591" w:rsidRPr="00C305DE" w:rsidRDefault="00433591" w:rsidP="00916B4C">
      <w:pPr>
        <w:pStyle w:val="ConsPlusNormal"/>
        <w:ind w:firstLine="0"/>
        <w:jc w:val="center"/>
        <w:outlineLvl w:val="0"/>
        <w:rPr>
          <w:rFonts w:ascii="Times New Roman" w:hAnsi="Times New Roman" w:cs="Times New Roman"/>
          <w:sz w:val="28"/>
          <w:szCs w:val="28"/>
        </w:rPr>
      </w:pPr>
    </w:p>
    <w:p w:rsidR="00C305DE" w:rsidRDefault="00C305DE" w:rsidP="00916B4C">
      <w:pPr>
        <w:autoSpaceDE w:val="0"/>
        <w:autoSpaceDN w:val="0"/>
        <w:adjustRightInd w:val="0"/>
        <w:spacing w:after="0" w:line="240" w:lineRule="auto"/>
        <w:jc w:val="center"/>
        <w:outlineLvl w:val="1"/>
        <w:rPr>
          <w:rFonts w:ascii="Times New Roman" w:hAnsi="Times New Roman"/>
          <w:b/>
          <w:sz w:val="28"/>
          <w:szCs w:val="28"/>
        </w:rPr>
      </w:pPr>
      <w:r w:rsidRPr="00C305DE">
        <w:rPr>
          <w:rFonts w:ascii="Times New Roman" w:hAnsi="Times New Roman"/>
          <w:b/>
          <w:sz w:val="28"/>
          <w:szCs w:val="28"/>
        </w:rPr>
        <w:t>Глава 1. Общие положения</w:t>
      </w:r>
    </w:p>
    <w:p w:rsidR="009D68F9" w:rsidRPr="009D68F9" w:rsidRDefault="009D68F9" w:rsidP="00916B4C">
      <w:pPr>
        <w:autoSpaceDE w:val="0"/>
        <w:autoSpaceDN w:val="0"/>
        <w:adjustRightInd w:val="0"/>
        <w:spacing w:after="0" w:line="240" w:lineRule="auto"/>
        <w:jc w:val="center"/>
        <w:outlineLvl w:val="1"/>
        <w:rPr>
          <w:rFonts w:ascii="Times New Roman" w:hAnsi="Times New Roman"/>
          <w:sz w:val="28"/>
          <w:szCs w:val="28"/>
        </w:rPr>
      </w:pPr>
    </w:p>
    <w:p w:rsidR="00C305DE" w:rsidRPr="008F4F51" w:rsidRDefault="00C305DE" w:rsidP="00C305DE">
      <w:pPr>
        <w:autoSpaceDE w:val="0"/>
        <w:autoSpaceDN w:val="0"/>
        <w:adjustRightInd w:val="0"/>
        <w:spacing w:after="0" w:line="240" w:lineRule="auto"/>
        <w:ind w:firstLine="709"/>
        <w:rPr>
          <w:rFonts w:ascii="Times New Roman" w:hAnsi="Times New Roman"/>
          <w:b/>
          <w:sz w:val="28"/>
          <w:szCs w:val="28"/>
        </w:rPr>
      </w:pPr>
      <w:r w:rsidRPr="008F4F51">
        <w:rPr>
          <w:rFonts w:ascii="Times New Roman" w:hAnsi="Times New Roman"/>
          <w:b/>
          <w:sz w:val="28"/>
          <w:szCs w:val="28"/>
        </w:rPr>
        <w:t>Статья 1. Общие положения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 Настоящее Положение разработано в соответствии с Гражданским кодексом Российской Федерации, Федеральным</w:t>
      </w:r>
      <w:r w:rsidR="009D68F9">
        <w:rPr>
          <w:rFonts w:ascii="Times New Roman" w:hAnsi="Times New Roman"/>
          <w:sz w:val="28"/>
          <w:szCs w:val="28"/>
        </w:rPr>
        <w:t>и закона</w:t>
      </w:r>
      <w:r w:rsidRPr="00C305DE">
        <w:rPr>
          <w:rFonts w:ascii="Times New Roman" w:hAnsi="Times New Roman"/>
          <w:sz w:val="28"/>
          <w:szCs w:val="28"/>
        </w:rPr>
        <w:t>м</w:t>
      </w:r>
      <w:r w:rsidR="009D68F9">
        <w:rPr>
          <w:rFonts w:ascii="Times New Roman" w:hAnsi="Times New Roman"/>
          <w:sz w:val="28"/>
          <w:szCs w:val="28"/>
        </w:rPr>
        <w:t>и</w:t>
      </w:r>
      <w:r w:rsidRPr="00C305DE">
        <w:rPr>
          <w:rFonts w:ascii="Times New Roman" w:hAnsi="Times New Roman"/>
          <w:sz w:val="28"/>
          <w:szCs w:val="28"/>
        </w:rPr>
        <w:t xml:space="preserve"> от 21.07.1997 </w:t>
      </w:r>
      <w:r w:rsidR="009D68F9">
        <w:rPr>
          <w:rFonts w:ascii="Times New Roman" w:hAnsi="Times New Roman"/>
          <w:sz w:val="28"/>
          <w:szCs w:val="28"/>
        </w:rPr>
        <w:br/>
      </w:r>
      <w:r w:rsidRPr="00C305DE">
        <w:rPr>
          <w:rFonts w:ascii="Times New Roman" w:hAnsi="Times New Roman"/>
          <w:sz w:val="28"/>
          <w:szCs w:val="28"/>
        </w:rPr>
        <w:t xml:space="preserve">№ 122-ФЗ «О государственной регистрации прав на недвижимое имущество и сделок с ним», от 21.12.2001 № 178-ФЗ «О приватизации государственного и муниципального имущества», от 06.10.2003 № 131-ФЗ «Об общих принципах организации местного самоуправления в Российской Федерации», от 26.07.2006 № 135-ФЗ «О защите конкуренции», </w:t>
      </w:r>
      <w:r w:rsidR="009D68F9">
        <w:rPr>
          <w:rFonts w:ascii="Times New Roman" w:hAnsi="Times New Roman"/>
          <w:color w:val="000000"/>
          <w:sz w:val="28"/>
          <w:szCs w:val="28"/>
        </w:rPr>
        <w:t>от 03.11.2006</w:t>
      </w:r>
      <w:r w:rsidRPr="00C305DE">
        <w:rPr>
          <w:rFonts w:ascii="Times New Roman" w:hAnsi="Times New Roman"/>
          <w:color w:val="000000"/>
          <w:sz w:val="28"/>
          <w:szCs w:val="28"/>
        </w:rPr>
        <w:t xml:space="preserve"> № 174-ФЗ «Об автономных учреждениях»</w:t>
      </w:r>
      <w:r w:rsidRPr="00C305DE">
        <w:rPr>
          <w:rFonts w:ascii="Times New Roman" w:hAnsi="Times New Roman"/>
          <w:sz w:val="28"/>
          <w:szCs w:val="28"/>
        </w:rPr>
        <w:t xml:space="preserve">, Уставом </w:t>
      </w:r>
      <w:r w:rsidR="009D68F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9D68F9">
        <w:rPr>
          <w:rFonts w:ascii="Times New Roman" w:hAnsi="Times New Roman"/>
          <w:sz w:val="28"/>
          <w:szCs w:val="28"/>
        </w:rPr>
        <w:t xml:space="preserve"> в новой редакции</w:t>
      </w:r>
      <w:r w:rsidR="009D68F9" w:rsidRPr="00C305DE">
        <w:rPr>
          <w:rFonts w:ascii="Times New Roman" w:hAnsi="Times New Roman"/>
          <w:sz w:val="28"/>
          <w:szCs w:val="28"/>
        </w:rPr>
        <w:t xml:space="preserve"> </w:t>
      </w:r>
      <w:r w:rsidRPr="00C305DE">
        <w:rPr>
          <w:rFonts w:ascii="Times New Roman" w:hAnsi="Times New Roman"/>
          <w:sz w:val="28"/>
          <w:szCs w:val="28"/>
        </w:rPr>
        <w:t>и иными нормативными правовыми актами.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 Настоящее Положение устанавливает общий порядок управления и распоряжения </w:t>
      </w:r>
      <w:r w:rsidR="004534A9">
        <w:rPr>
          <w:rFonts w:ascii="Times New Roman" w:hAnsi="Times New Roman"/>
          <w:sz w:val="28"/>
          <w:szCs w:val="28"/>
        </w:rPr>
        <w:t xml:space="preserve">муниципальным имуществом и </w:t>
      </w:r>
      <w:r w:rsidR="009D68F9">
        <w:rPr>
          <w:rFonts w:ascii="Times New Roman" w:hAnsi="Times New Roman"/>
          <w:sz w:val="28"/>
          <w:szCs w:val="28"/>
        </w:rPr>
        <w:t>объектами</w:t>
      </w:r>
      <w:r w:rsidR="009D68F9" w:rsidRPr="00C305DE">
        <w:rPr>
          <w:rFonts w:ascii="Times New Roman" w:hAnsi="Times New Roman"/>
          <w:sz w:val="28"/>
          <w:szCs w:val="28"/>
        </w:rPr>
        <w:t xml:space="preserve"> муниципальной собственности</w:t>
      </w:r>
      <w:r w:rsidR="009D68F9" w:rsidRPr="00392224">
        <w:rPr>
          <w:rFonts w:ascii="Times New Roman" w:hAnsi="Times New Roman"/>
          <w:sz w:val="28"/>
          <w:szCs w:val="28"/>
        </w:rPr>
        <w:t xml:space="preserve"> Семячковского сельского поселения Трубчевского муниципального района Брянской области</w:t>
      </w:r>
      <w:r w:rsidRPr="00C305DE">
        <w:rPr>
          <w:rFonts w:ascii="Times New Roman" w:hAnsi="Times New Roman"/>
          <w:sz w:val="28"/>
          <w:szCs w:val="28"/>
        </w:rPr>
        <w:t xml:space="preserve">, полномочия </w:t>
      </w:r>
      <w:r w:rsidR="009D68F9">
        <w:rPr>
          <w:rFonts w:ascii="Times New Roman" w:hAnsi="Times New Roman"/>
          <w:sz w:val="28"/>
          <w:szCs w:val="28"/>
        </w:rPr>
        <w:t>Семячковского сельского</w:t>
      </w:r>
      <w:r w:rsidRPr="00C305DE">
        <w:rPr>
          <w:rFonts w:ascii="Times New Roman" w:hAnsi="Times New Roman"/>
          <w:sz w:val="28"/>
          <w:szCs w:val="28"/>
        </w:rPr>
        <w:t xml:space="preserve"> Совета народных депутатов </w:t>
      </w:r>
      <w:r w:rsidR="009D68F9">
        <w:rPr>
          <w:rFonts w:ascii="Times New Roman" w:hAnsi="Times New Roman"/>
          <w:sz w:val="28"/>
          <w:szCs w:val="28"/>
        </w:rPr>
        <w:t xml:space="preserve">(далее – Сельсовет) </w:t>
      </w:r>
      <w:r w:rsidRPr="00C305DE">
        <w:rPr>
          <w:rFonts w:ascii="Times New Roman" w:hAnsi="Times New Roman"/>
          <w:sz w:val="28"/>
          <w:szCs w:val="28"/>
        </w:rPr>
        <w:t xml:space="preserve">и </w:t>
      </w:r>
      <w:r w:rsidR="009D68F9">
        <w:rPr>
          <w:rFonts w:ascii="Times New Roman" w:hAnsi="Times New Roman"/>
          <w:sz w:val="28"/>
          <w:szCs w:val="28"/>
        </w:rPr>
        <w:t xml:space="preserve">Семячковской сельской </w:t>
      </w:r>
      <w:r w:rsidRPr="00C305DE">
        <w:rPr>
          <w:rFonts w:ascii="Times New Roman" w:hAnsi="Times New Roman"/>
          <w:sz w:val="28"/>
          <w:szCs w:val="28"/>
        </w:rPr>
        <w:t>администрации Трубчевского района</w:t>
      </w:r>
      <w:r w:rsidR="009D68F9">
        <w:rPr>
          <w:rFonts w:ascii="Times New Roman" w:hAnsi="Times New Roman"/>
          <w:sz w:val="28"/>
          <w:szCs w:val="28"/>
        </w:rPr>
        <w:t xml:space="preserve"> Брянской области (далее – Администрация)</w:t>
      </w:r>
      <w:r w:rsidR="004534A9">
        <w:rPr>
          <w:rFonts w:ascii="Times New Roman" w:hAnsi="Times New Roman"/>
          <w:sz w:val="28"/>
          <w:szCs w:val="28"/>
        </w:rPr>
        <w:t xml:space="preserve"> и</w:t>
      </w:r>
      <w:r w:rsidRPr="00C305DE">
        <w:rPr>
          <w:rFonts w:ascii="Times New Roman" w:hAnsi="Times New Roman"/>
          <w:sz w:val="28"/>
          <w:szCs w:val="28"/>
        </w:rPr>
        <w:t xml:space="preserve"> распространяется на все виды </w:t>
      </w:r>
      <w:r w:rsidR="004534A9">
        <w:rPr>
          <w:rFonts w:ascii="Times New Roman" w:hAnsi="Times New Roman"/>
          <w:sz w:val="28"/>
          <w:szCs w:val="28"/>
        </w:rPr>
        <w:t>муниципального имущества и объекты м</w:t>
      </w:r>
      <w:r w:rsidR="009D68F9">
        <w:rPr>
          <w:rFonts w:ascii="Times New Roman" w:hAnsi="Times New Roman"/>
          <w:sz w:val="28"/>
          <w:szCs w:val="28"/>
        </w:rPr>
        <w:t>униципальной собственности</w:t>
      </w:r>
      <w:r w:rsidR="004534A9">
        <w:rPr>
          <w:rFonts w:ascii="Times New Roman" w:hAnsi="Times New Roman"/>
          <w:sz w:val="28"/>
          <w:szCs w:val="28"/>
        </w:rPr>
        <w:t xml:space="preserve">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sz w:val="28"/>
          <w:szCs w:val="28"/>
        </w:rPr>
        <w:t>.</w:t>
      </w:r>
    </w:p>
    <w:p w:rsidR="00C305DE" w:rsidRPr="00C305DE" w:rsidRDefault="009D68F9" w:rsidP="009D68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w:t>
      </w:r>
      <w:r w:rsidR="004534A9">
        <w:rPr>
          <w:rFonts w:ascii="Times New Roman" w:hAnsi="Times New Roman"/>
          <w:sz w:val="28"/>
          <w:szCs w:val="28"/>
        </w:rPr>
        <w:t>м</w:t>
      </w:r>
      <w:r w:rsidR="00C305DE" w:rsidRPr="00C305DE">
        <w:rPr>
          <w:rFonts w:ascii="Times New Roman" w:hAnsi="Times New Roman"/>
          <w:sz w:val="28"/>
          <w:szCs w:val="28"/>
        </w:rPr>
        <w:t xml:space="preserve">униципальной собственностью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Pr>
          <w:rFonts w:ascii="Times New Roman" w:hAnsi="Times New Roman"/>
          <w:sz w:val="28"/>
          <w:szCs w:val="28"/>
        </w:rPr>
        <w:t xml:space="preserve"> </w:t>
      </w:r>
      <w:r>
        <w:rPr>
          <w:rFonts w:ascii="Times New Roman" w:hAnsi="Times New Roman"/>
          <w:sz w:val="28"/>
          <w:szCs w:val="28"/>
        </w:rPr>
        <w:t>–</w:t>
      </w:r>
      <w:r w:rsidR="00C305DE" w:rsidRPr="00C305DE">
        <w:rPr>
          <w:rFonts w:ascii="Times New Roman" w:hAnsi="Times New Roman"/>
          <w:sz w:val="28"/>
          <w:szCs w:val="28"/>
        </w:rPr>
        <w:t xml:space="preserve"> порядок принятия решений органами местного самоуправления</w:t>
      </w:r>
      <w:r w:rsidR="004534A9">
        <w:rPr>
          <w:rFonts w:ascii="Times New Roman" w:hAnsi="Times New Roman"/>
          <w:sz w:val="28"/>
          <w:szCs w:val="28"/>
        </w:rPr>
        <w:t xml:space="preserve">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C305DE" w:rsidRPr="00C305DE">
        <w:rPr>
          <w:rFonts w:ascii="Times New Roman" w:hAnsi="Times New Roman"/>
          <w:sz w:val="28"/>
          <w:szCs w:val="28"/>
        </w:rPr>
        <w:t xml:space="preserve"> </w:t>
      </w:r>
      <w:r w:rsidR="004534A9">
        <w:rPr>
          <w:rFonts w:ascii="Times New Roman" w:hAnsi="Times New Roman"/>
          <w:sz w:val="28"/>
          <w:szCs w:val="28"/>
        </w:rPr>
        <w:br/>
      </w:r>
      <w:r w:rsidR="00C305DE" w:rsidRPr="00C305DE">
        <w:rPr>
          <w:rFonts w:ascii="Times New Roman" w:hAnsi="Times New Roman"/>
          <w:sz w:val="28"/>
          <w:szCs w:val="28"/>
        </w:rPr>
        <w:t>в соответствии с полномочиями устан</w:t>
      </w:r>
      <w:r>
        <w:rPr>
          <w:rFonts w:ascii="Times New Roman" w:hAnsi="Times New Roman"/>
          <w:sz w:val="28"/>
          <w:szCs w:val="28"/>
        </w:rPr>
        <w:t>овленными настоящим Положением.</w:t>
      </w:r>
    </w:p>
    <w:p w:rsidR="00C305DE" w:rsidRPr="009D68F9" w:rsidRDefault="00C305DE" w:rsidP="009D68F9">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Полномочия органов местного самоуправления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Pr>
          <w:rFonts w:ascii="Times New Roman" w:hAnsi="Times New Roman"/>
          <w:sz w:val="28"/>
          <w:szCs w:val="28"/>
        </w:rPr>
        <w:t xml:space="preserve"> </w:t>
      </w:r>
      <w:r w:rsidR="009D68F9">
        <w:rPr>
          <w:rFonts w:ascii="Times New Roman" w:hAnsi="Times New Roman"/>
          <w:sz w:val="28"/>
          <w:szCs w:val="28"/>
        </w:rPr>
        <w:t>–</w:t>
      </w:r>
      <w:r w:rsidRPr="00C305DE">
        <w:rPr>
          <w:rFonts w:ascii="Times New Roman" w:hAnsi="Times New Roman"/>
          <w:sz w:val="28"/>
          <w:szCs w:val="28"/>
        </w:rPr>
        <w:t xml:space="preserve"> </w:t>
      </w:r>
      <w:r w:rsidR="004534A9">
        <w:rPr>
          <w:rFonts w:ascii="Times New Roman" w:hAnsi="Times New Roman"/>
          <w:sz w:val="28"/>
          <w:szCs w:val="28"/>
        </w:rPr>
        <w:br/>
      </w:r>
      <w:r w:rsidRPr="00C305DE">
        <w:rPr>
          <w:rFonts w:ascii="Times New Roman" w:hAnsi="Times New Roman"/>
          <w:sz w:val="28"/>
          <w:szCs w:val="28"/>
        </w:rPr>
        <w:t xml:space="preserve">это закрепляемые нормами муниципального права за населением, выборными и иными органами местного самоуправления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sidRPr="00C305DE">
        <w:rPr>
          <w:rFonts w:ascii="Times New Roman" w:hAnsi="Times New Roman"/>
          <w:sz w:val="28"/>
          <w:szCs w:val="28"/>
        </w:rPr>
        <w:t xml:space="preserve"> </w:t>
      </w:r>
      <w:r w:rsidRPr="00C305DE">
        <w:rPr>
          <w:rFonts w:ascii="Times New Roman" w:hAnsi="Times New Roman"/>
          <w:sz w:val="28"/>
          <w:szCs w:val="28"/>
        </w:rPr>
        <w:t xml:space="preserve">права и обязанности, необходимые для осуществления задач и функций местного самоуправления </w:t>
      </w:r>
      <w:r w:rsidR="009D68F9">
        <w:rPr>
          <w:rFonts w:ascii="Times New Roman" w:hAnsi="Times New Roman"/>
          <w:sz w:val="28"/>
          <w:szCs w:val="28"/>
        </w:rPr>
        <w:br/>
      </w:r>
      <w:r w:rsidRPr="00C305DE">
        <w:rPr>
          <w:rFonts w:ascii="Times New Roman" w:hAnsi="Times New Roman"/>
          <w:sz w:val="28"/>
          <w:szCs w:val="28"/>
        </w:rPr>
        <w:t xml:space="preserve">на территории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color w:val="000000"/>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1.3. Действие настоящего Положения не распространяется на порядок управления и распоряжения земельными участками, лесами, водными объектами и иными природными ресурсами, средствами бюджета </w:t>
      </w:r>
      <w:r w:rsidR="009D68F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8F4F51" w:rsidRDefault="00C305DE" w:rsidP="00C305DE">
      <w:pPr>
        <w:tabs>
          <w:tab w:val="left" w:pos="709"/>
        </w:tabs>
        <w:autoSpaceDE w:val="0"/>
        <w:autoSpaceDN w:val="0"/>
        <w:adjustRightInd w:val="0"/>
        <w:spacing w:after="0" w:line="240" w:lineRule="auto"/>
        <w:ind w:firstLine="709"/>
        <w:jc w:val="both"/>
        <w:outlineLvl w:val="2"/>
        <w:rPr>
          <w:rFonts w:ascii="Times New Roman" w:hAnsi="Times New Roman"/>
          <w:b/>
          <w:sz w:val="28"/>
          <w:szCs w:val="28"/>
        </w:rPr>
      </w:pPr>
      <w:r w:rsidRPr="008F4F51">
        <w:rPr>
          <w:rFonts w:ascii="Times New Roman" w:hAnsi="Times New Roman"/>
          <w:b/>
          <w:sz w:val="28"/>
          <w:szCs w:val="28"/>
        </w:rPr>
        <w:t>Статья 2. Муниципальная собственность. Понятие и правовое регулирование</w:t>
      </w:r>
    </w:p>
    <w:p w:rsidR="00C305DE" w:rsidRPr="00C305DE" w:rsidRDefault="00C305DE" w:rsidP="004534A9">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2.1. Муниципальная собственность </w:t>
      </w:r>
      <w:r w:rsidR="008F4F51">
        <w:rPr>
          <w:rFonts w:ascii="Times New Roman" w:hAnsi="Times New Roman"/>
          <w:sz w:val="28"/>
          <w:szCs w:val="28"/>
        </w:rPr>
        <w:t>–</w:t>
      </w:r>
      <w:r w:rsidRPr="00C305DE">
        <w:rPr>
          <w:rFonts w:ascii="Times New Roman" w:hAnsi="Times New Roman"/>
          <w:sz w:val="28"/>
          <w:szCs w:val="28"/>
        </w:rPr>
        <w:t xml:space="preserve"> имущество, принадлежащее </w:t>
      </w:r>
      <w:r w:rsidR="004534A9">
        <w:rPr>
          <w:rFonts w:ascii="Times New Roman" w:hAnsi="Times New Roman"/>
          <w:sz w:val="28"/>
          <w:szCs w:val="28"/>
        </w:rPr>
        <w:br/>
      </w:r>
      <w:r w:rsidRPr="00C305DE">
        <w:rPr>
          <w:rFonts w:ascii="Times New Roman" w:hAnsi="Times New Roman"/>
          <w:sz w:val="28"/>
          <w:szCs w:val="28"/>
        </w:rPr>
        <w:t xml:space="preserve">на праве собственности </w:t>
      </w:r>
      <w:r w:rsidR="004534A9" w:rsidRPr="00392224">
        <w:rPr>
          <w:rFonts w:ascii="Times New Roman" w:hAnsi="Times New Roman"/>
          <w:sz w:val="28"/>
          <w:szCs w:val="28"/>
        </w:rPr>
        <w:t>Семячковско</w:t>
      </w:r>
      <w:r w:rsidR="004534A9">
        <w:rPr>
          <w:rFonts w:ascii="Times New Roman" w:hAnsi="Times New Roman"/>
          <w:sz w:val="28"/>
          <w:szCs w:val="28"/>
        </w:rPr>
        <w:t>му</w:t>
      </w:r>
      <w:r w:rsidR="004534A9" w:rsidRPr="00392224">
        <w:rPr>
          <w:rFonts w:ascii="Times New Roman" w:hAnsi="Times New Roman"/>
          <w:sz w:val="28"/>
          <w:szCs w:val="28"/>
        </w:rPr>
        <w:t xml:space="preserve"> сельско</w:t>
      </w:r>
      <w:r w:rsidR="004534A9">
        <w:rPr>
          <w:rFonts w:ascii="Times New Roman" w:hAnsi="Times New Roman"/>
          <w:sz w:val="28"/>
          <w:szCs w:val="28"/>
        </w:rPr>
        <w:t>муо поселению</w:t>
      </w:r>
      <w:r w:rsidR="004534A9" w:rsidRPr="00392224">
        <w:rPr>
          <w:rFonts w:ascii="Times New Roman" w:hAnsi="Times New Roman"/>
          <w:sz w:val="28"/>
          <w:szCs w:val="28"/>
        </w:rPr>
        <w:t xml:space="preserve"> Трубчевского муниципального района Брянской области</w:t>
      </w:r>
      <w:r w:rsidR="004534A9">
        <w:rPr>
          <w:rFonts w:ascii="Times New Roman" w:hAnsi="Times New Roman"/>
          <w:sz w:val="28"/>
          <w:szCs w:val="28"/>
        </w:rPr>
        <w:t xml:space="preserve"> (далее – Поселение)</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FF220C">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Муниципальная собственность признается и защищается государством </w:t>
      </w:r>
      <w:r w:rsidR="00FF220C">
        <w:rPr>
          <w:rFonts w:ascii="Times New Roman" w:hAnsi="Times New Roman"/>
          <w:sz w:val="28"/>
          <w:szCs w:val="28"/>
        </w:rPr>
        <w:br/>
      </w:r>
      <w:r w:rsidRPr="00C305DE">
        <w:rPr>
          <w:rFonts w:ascii="Times New Roman" w:hAnsi="Times New Roman"/>
          <w:sz w:val="28"/>
          <w:szCs w:val="28"/>
        </w:rPr>
        <w:t>наравне с иными формами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Собственником муниципального имущества является </w:t>
      </w:r>
      <w:r w:rsidR="00FF220C">
        <w:rPr>
          <w:rFonts w:ascii="Times New Roman" w:hAnsi="Times New Roman"/>
          <w:sz w:val="28"/>
          <w:szCs w:val="28"/>
        </w:rPr>
        <w:t>Поселение</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2.2. Права собственника в отношении муниципальной собственности </w:t>
      </w:r>
      <w:r w:rsidR="00FF220C">
        <w:rPr>
          <w:rFonts w:ascii="Times New Roman" w:hAnsi="Times New Roman"/>
          <w:sz w:val="28"/>
          <w:szCs w:val="28"/>
        </w:rPr>
        <w:br/>
      </w:r>
      <w:r w:rsidRPr="00C305DE">
        <w:rPr>
          <w:rFonts w:ascii="Times New Roman" w:hAnsi="Times New Roman"/>
          <w:sz w:val="28"/>
          <w:szCs w:val="28"/>
        </w:rPr>
        <w:t xml:space="preserve">от имени </w:t>
      </w:r>
      <w:r w:rsidR="00FF220C">
        <w:rPr>
          <w:rFonts w:ascii="Times New Roman" w:hAnsi="Times New Roman"/>
          <w:sz w:val="28"/>
          <w:szCs w:val="28"/>
        </w:rPr>
        <w:t>Поселения</w:t>
      </w:r>
      <w:r w:rsidRPr="00C305DE">
        <w:rPr>
          <w:rFonts w:ascii="Times New Roman" w:hAnsi="Times New Roman"/>
          <w:sz w:val="28"/>
          <w:szCs w:val="28"/>
        </w:rPr>
        <w:t xml:space="preserve"> осуществляют органы местного самоуправления – </w:t>
      </w:r>
      <w:r w:rsidR="00FF220C">
        <w:rPr>
          <w:rFonts w:ascii="Times New Roman" w:hAnsi="Times New Roman"/>
          <w:sz w:val="28"/>
          <w:szCs w:val="28"/>
        </w:rPr>
        <w:t xml:space="preserve">Сельсовет </w:t>
      </w:r>
      <w:r w:rsidRPr="00C305DE">
        <w:rPr>
          <w:rFonts w:ascii="Times New Roman" w:hAnsi="Times New Roman"/>
          <w:sz w:val="28"/>
          <w:szCs w:val="28"/>
        </w:rPr>
        <w:t xml:space="preserve">и </w:t>
      </w:r>
      <w:r w:rsidR="00FF220C">
        <w:rPr>
          <w:rFonts w:ascii="Times New Roman" w:hAnsi="Times New Roman"/>
          <w:sz w:val="28"/>
          <w:szCs w:val="28"/>
        </w:rPr>
        <w:t>А</w:t>
      </w:r>
      <w:r w:rsidRPr="00C305DE">
        <w:rPr>
          <w:rFonts w:ascii="Times New Roman" w:hAnsi="Times New Roman"/>
          <w:sz w:val="28"/>
          <w:szCs w:val="28"/>
        </w:rPr>
        <w:t>дминистрация в пределах своих полномочий, установленных настоящим Положением.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 В муниципальной собственности </w:t>
      </w:r>
      <w:r w:rsidR="00FF220C">
        <w:rPr>
          <w:rFonts w:ascii="Times New Roman" w:hAnsi="Times New Roman"/>
          <w:sz w:val="28"/>
          <w:szCs w:val="28"/>
        </w:rPr>
        <w:t xml:space="preserve">Поселения </w:t>
      </w:r>
      <w:r w:rsidRPr="00C305DE">
        <w:rPr>
          <w:rFonts w:ascii="Times New Roman" w:hAnsi="Times New Roman"/>
          <w:sz w:val="28"/>
          <w:szCs w:val="28"/>
        </w:rPr>
        <w:t>может находиться:</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1) имущество, предназначенное для решения установленных </w:t>
      </w:r>
      <w:r w:rsidRPr="00C305DE">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C305DE">
        <w:rPr>
          <w:rStyle w:val="blk"/>
          <w:rFonts w:ascii="Times New Roman" w:hAnsi="Times New Roman"/>
          <w:sz w:val="28"/>
          <w:szCs w:val="28"/>
        </w:rPr>
        <w:t xml:space="preserve"> вопросов местного значения;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w:t>
      </w:r>
      <w:r w:rsidR="00FF220C">
        <w:rPr>
          <w:rStyle w:val="blk"/>
          <w:rFonts w:ascii="Times New Roman" w:hAnsi="Times New Roman"/>
          <w:sz w:val="28"/>
          <w:szCs w:val="28"/>
        </w:rPr>
        <w:br/>
      </w:r>
      <w:r w:rsidRPr="00C305DE">
        <w:rPr>
          <w:rStyle w:val="blk"/>
          <w:rFonts w:ascii="Times New Roman" w:hAnsi="Times New Roman"/>
          <w:sz w:val="28"/>
          <w:szCs w:val="28"/>
        </w:rPr>
        <w:t xml:space="preserve">для осуществления отдельных полномочий органов местного самоуправления, переданных им в порядке, предусмотренном </w:t>
      </w:r>
      <w:hyperlink r:id="rId7" w:history="1">
        <w:r w:rsidRPr="00FF220C">
          <w:rPr>
            <w:rStyle w:val="ae"/>
            <w:rFonts w:ascii="Times New Roman" w:hAnsi="Times New Roman"/>
            <w:color w:val="auto"/>
            <w:sz w:val="28"/>
            <w:szCs w:val="28"/>
            <w:u w:val="none"/>
          </w:rPr>
          <w:t>частью 4 статьи 15</w:t>
        </w:r>
      </w:hyperlink>
      <w:r w:rsidRPr="00FF220C">
        <w:rPr>
          <w:rStyle w:val="blk"/>
          <w:rFonts w:ascii="Times New Roman" w:hAnsi="Times New Roman"/>
          <w:sz w:val="28"/>
          <w:szCs w:val="28"/>
        </w:rPr>
        <w:t xml:space="preserve"> </w:t>
      </w:r>
      <w:r w:rsidRPr="00C305DE">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C305DE">
        <w:rPr>
          <w:rStyle w:val="blk"/>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3) имущество, предназначенное для обеспечения деятельности органов местного самоуправления и </w:t>
      </w:r>
      <w:r w:rsidR="00FF220C">
        <w:rPr>
          <w:rStyle w:val="blk"/>
          <w:rFonts w:ascii="Times New Roman" w:hAnsi="Times New Roman"/>
          <w:sz w:val="28"/>
          <w:szCs w:val="28"/>
        </w:rPr>
        <w:t xml:space="preserve">их </w:t>
      </w:r>
      <w:r w:rsidRPr="00C305DE">
        <w:rPr>
          <w:rStyle w:val="blk"/>
          <w:rFonts w:ascii="Times New Roman" w:hAnsi="Times New Roman"/>
          <w:sz w:val="28"/>
          <w:szCs w:val="28"/>
        </w:rPr>
        <w:t>должностных лиц</w:t>
      </w:r>
      <w:r w:rsidR="00FF220C">
        <w:rPr>
          <w:rStyle w:val="blk"/>
          <w:rFonts w:ascii="Times New Roman" w:hAnsi="Times New Roman"/>
          <w:sz w:val="28"/>
          <w:szCs w:val="28"/>
        </w:rPr>
        <w:t xml:space="preserve"> </w:t>
      </w:r>
      <w:r w:rsidRPr="00C305DE">
        <w:rPr>
          <w:rStyle w:val="blk"/>
          <w:rFonts w:ascii="Times New Roman" w:hAnsi="Times New Roman"/>
          <w:sz w:val="28"/>
          <w:szCs w:val="28"/>
        </w:rPr>
        <w:t xml:space="preserve">в соответствии </w:t>
      </w:r>
      <w:r w:rsidR="00E056C3">
        <w:rPr>
          <w:rStyle w:val="blk"/>
          <w:rFonts w:ascii="Times New Roman" w:hAnsi="Times New Roman"/>
          <w:sz w:val="28"/>
          <w:szCs w:val="28"/>
        </w:rPr>
        <w:br/>
      </w:r>
      <w:r w:rsidRPr="00C305DE">
        <w:rPr>
          <w:rStyle w:val="blk"/>
          <w:rFonts w:ascii="Times New Roman" w:hAnsi="Times New Roman"/>
          <w:sz w:val="28"/>
          <w:szCs w:val="28"/>
        </w:rPr>
        <w:t xml:space="preserve">с нормативными правовыми актами </w:t>
      </w:r>
      <w:r w:rsidR="00FF220C">
        <w:rPr>
          <w:rFonts w:ascii="Times New Roman" w:hAnsi="Times New Roman"/>
          <w:sz w:val="28"/>
          <w:szCs w:val="28"/>
        </w:rPr>
        <w:t>Сельс</w:t>
      </w:r>
      <w:r w:rsidRPr="00C305DE">
        <w:rPr>
          <w:rFonts w:ascii="Times New Roman" w:hAnsi="Times New Roman"/>
          <w:sz w:val="28"/>
          <w:szCs w:val="28"/>
        </w:rPr>
        <w:t>овета</w:t>
      </w:r>
      <w:r w:rsidRPr="00C305DE">
        <w:rPr>
          <w:rStyle w:val="blk"/>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FF220C"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FF220C">
        <w:rPr>
          <w:rFonts w:ascii="Times New Roman" w:hAnsi="Times New Roman"/>
          <w:b/>
          <w:sz w:val="28"/>
          <w:szCs w:val="28"/>
        </w:rPr>
        <w:t>Статья 3. Цели и задачи управления и распоряжения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3.1. Целями управления и распоряжения муниципальным имуществом являются: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1) сохранение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увеличение доходов бюджета </w:t>
      </w:r>
      <w:r w:rsidR="009A481F">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повышение эффективности использования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 При управлении и распоряжении муниципальным имуществом решаются следующие задачи: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обеспечение полного и непрерывного пообъектного учета и движения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сохранение муниципального имущества, необходимого для обеспечения потребностей населения </w:t>
      </w:r>
      <w:r w:rsidR="009A481F">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выявление и применение наиболее эффективных способов использования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 контроль за использованием и сохранностью муниципального имущества по целевому назначению;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 формирование реестра муниципальной собственности о составе недвижимого и движимого муниципального имущества, в стоимостных и иных характеристиках.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A481F"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A481F">
        <w:rPr>
          <w:rFonts w:ascii="Times New Roman" w:hAnsi="Times New Roman"/>
          <w:b/>
          <w:sz w:val="28"/>
          <w:szCs w:val="28"/>
        </w:rPr>
        <w:t>Статья 4. Способы управления и распоряжения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4.1. К способам управления и распоряжения муниципальной собственностью относятся: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учет имущества и объектов муниципальной собственности (реестр муниципальной собственности);</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передача в возмездное пользование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аренда и субаренда;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в безвозмездное пользование;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4)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в хозяйственное ведение муниципальным унитарным предприятиям;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в оперативное управление муниципальным учреждениям и органам местного самоуправления;</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 возмездное отчуждение в частную собственность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приватизация;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в качестве залога, мены, даре</w:t>
      </w:r>
      <w:r w:rsidR="00777AF6">
        <w:rPr>
          <w:rFonts w:ascii="Times New Roman" w:hAnsi="Times New Roman"/>
          <w:sz w:val="28"/>
          <w:szCs w:val="28"/>
        </w:rPr>
        <w:t>ния и доверительного управления;</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 отчуждение в государственную собственность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безвозмездная передача в государственную собственность;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w:t>
      </w:r>
      <w:r w:rsidR="00777AF6">
        <w:rPr>
          <w:rFonts w:ascii="Times New Roman" w:hAnsi="Times New Roman"/>
          <w:sz w:val="28"/>
          <w:szCs w:val="28"/>
        </w:rPr>
        <w:br/>
      </w:r>
      <w:r w:rsidRPr="00C305DE">
        <w:rPr>
          <w:rFonts w:ascii="Times New Roman" w:hAnsi="Times New Roman"/>
          <w:sz w:val="28"/>
          <w:szCs w:val="28"/>
        </w:rPr>
        <w:t>в хозяйственном ведении или оперативном управлении;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10) выявление, постановка на учет и принятие в муниципальную собственность бесхозяйного имущества, расположенного на территории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 иные способы управления и распоряжения муниципальным имуществом, предусмотренные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777AF6"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777AF6">
        <w:rPr>
          <w:rFonts w:ascii="Times New Roman" w:hAnsi="Times New Roman"/>
          <w:b/>
          <w:sz w:val="28"/>
          <w:szCs w:val="28"/>
        </w:rPr>
        <w:t>Статья 5. Полномочия по управлению и распоряжению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5.1. Полномочия </w:t>
      </w:r>
      <w:r w:rsidR="00777AF6">
        <w:rPr>
          <w:rFonts w:ascii="Times New Roman" w:hAnsi="Times New Roman"/>
          <w:sz w:val="28"/>
          <w:szCs w:val="28"/>
        </w:rPr>
        <w:t>Сельс</w:t>
      </w:r>
      <w:r w:rsidRPr="00C305DE">
        <w:rPr>
          <w:rFonts w:ascii="Times New Roman" w:hAnsi="Times New Roman"/>
          <w:sz w:val="28"/>
          <w:szCs w:val="28"/>
        </w:rPr>
        <w:t>овета по управлению и распоряжению муниципальным имуществом</w:t>
      </w:r>
      <w:r w:rsidR="00777AF6">
        <w:rPr>
          <w:rFonts w:ascii="Times New Roman" w:hAnsi="Times New Roman"/>
          <w:sz w:val="28"/>
          <w:szCs w:val="28"/>
        </w:rPr>
        <w:t xml:space="preserve"> Поселения</w:t>
      </w:r>
      <w:r w:rsidRPr="00C305DE">
        <w:rPr>
          <w:rFonts w:ascii="Times New Roman" w:hAnsi="Times New Roman"/>
          <w:sz w:val="28"/>
          <w:szCs w:val="28"/>
        </w:rPr>
        <w:t>:</w:t>
      </w:r>
    </w:p>
    <w:p w:rsidR="00C305DE" w:rsidRPr="00C305DE" w:rsidRDefault="00777AF6"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Принимает решения: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определение порядка управления и распоряжения имуществом, находящимся</w:t>
      </w:r>
      <w:r w:rsidR="00777AF6">
        <w:rPr>
          <w:rFonts w:ascii="Times New Roman" w:hAnsi="Times New Roman"/>
          <w:sz w:val="28"/>
          <w:szCs w:val="28"/>
        </w:rPr>
        <w:t xml:space="preserve">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определение порядка приватизации муниципального имущества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принятии объектов недвижимости (зданий, стр</w:t>
      </w:r>
      <w:r w:rsidR="00777AF6">
        <w:rPr>
          <w:rFonts w:ascii="Times New Roman" w:hAnsi="Times New Roman"/>
          <w:sz w:val="28"/>
          <w:szCs w:val="28"/>
        </w:rPr>
        <w:t>оений, сооружений и</w:t>
      </w:r>
      <w:r w:rsidRPr="00C305DE">
        <w:rPr>
          <w:rFonts w:ascii="Times New Roman" w:hAnsi="Times New Roman"/>
          <w:sz w:val="28"/>
          <w:szCs w:val="28"/>
        </w:rPr>
        <w:t xml:space="preserve"> иных объектов недвижимости) в муниципальную собственность и необходимых для осуществления полномочий</w:t>
      </w:r>
      <w:r w:rsidR="00777AF6">
        <w:rPr>
          <w:rFonts w:ascii="Times New Roman" w:hAnsi="Times New Roman"/>
          <w:sz w:val="28"/>
          <w:szCs w:val="28"/>
        </w:rPr>
        <w:t>,</w:t>
      </w:r>
      <w:r w:rsidRPr="00C305DE">
        <w:rPr>
          <w:rFonts w:ascii="Times New Roman" w:hAnsi="Times New Roman"/>
          <w:sz w:val="28"/>
          <w:szCs w:val="28"/>
        </w:rPr>
        <w:t xml:space="preserve"> предусмотренных </w:t>
      </w:r>
      <w:r w:rsidR="00E056C3">
        <w:rPr>
          <w:rFonts w:ascii="Times New Roman" w:hAnsi="Times New Roman"/>
          <w:sz w:val="28"/>
          <w:szCs w:val="28"/>
        </w:rPr>
        <w:t>статьей</w:t>
      </w:r>
      <w:r w:rsidRPr="00777AF6">
        <w:rPr>
          <w:rFonts w:ascii="Times New Roman" w:hAnsi="Times New Roman"/>
          <w:sz w:val="28"/>
          <w:szCs w:val="28"/>
        </w:rPr>
        <w:t xml:space="preserve"> 14 Федерального закона от 06.10.2003 № 131-ФЗ «</w:t>
      </w:r>
      <w:r w:rsidRPr="00C305DE">
        <w:rPr>
          <w:rFonts w:ascii="Times New Roman" w:hAnsi="Times New Roman"/>
          <w:sz w:val="28"/>
          <w:szCs w:val="28"/>
        </w:rPr>
        <w:t xml:space="preserve">Об общих принципах организации местного самоуправления в Российской Федерации», а также </w:t>
      </w:r>
      <w:r w:rsidR="00E056C3">
        <w:rPr>
          <w:rFonts w:ascii="Times New Roman" w:hAnsi="Times New Roman"/>
          <w:sz w:val="28"/>
          <w:szCs w:val="28"/>
        </w:rPr>
        <w:br/>
      </w:r>
      <w:r w:rsidRPr="00C305DE">
        <w:rPr>
          <w:rFonts w:ascii="Times New Roman" w:hAnsi="Times New Roman"/>
          <w:sz w:val="28"/>
          <w:szCs w:val="28"/>
        </w:rPr>
        <w:t>о передаче недвижимого имущества из муниципальной собственно</w:t>
      </w:r>
      <w:r w:rsidR="00777AF6">
        <w:rPr>
          <w:rFonts w:ascii="Times New Roman" w:hAnsi="Times New Roman"/>
          <w:sz w:val="28"/>
          <w:szCs w:val="28"/>
        </w:rPr>
        <w:t xml:space="preserve">сти </w:t>
      </w:r>
      <w:r w:rsidR="00E056C3">
        <w:rPr>
          <w:rFonts w:ascii="Times New Roman" w:hAnsi="Times New Roman"/>
          <w:sz w:val="28"/>
          <w:szCs w:val="28"/>
        </w:rPr>
        <w:br/>
      </w:r>
      <w:r w:rsidR="00777AF6">
        <w:rPr>
          <w:rFonts w:ascii="Times New Roman" w:hAnsi="Times New Roman"/>
          <w:sz w:val="28"/>
          <w:szCs w:val="28"/>
        </w:rPr>
        <w:t>за исключением приватизации</w:t>
      </w:r>
      <w:r w:rsidRPr="00C305DE">
        <w:rPr>
          <w:rFonts w:ascii="Times New Roman" w:hAnsi="Times New Roman"/>
          <w:sz w:val="28"/>
          <w:szCs w:val="28"/>
        </w:rPr>
        <w:t xml:space="preserve"> жилищного фонда;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мене объектов муниципальной собственности на другое имущество;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муниципальной собственности в дар;</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муниципального имущества в безвозмездное пользование, доверительное управление;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w:t>
      </w:r>
      <w:r w:rsidR="00777AF6">
        <w:rPr>
          <w:rFonts w:ascii="Times New Roman" w:hAnsi="Times New Roman"/>
          <w:sz w:val="28"/>
          <w:szCs w:val="28"/>
        </w:rPr>
        <w:t xml:space="preserve"> </w:t>
      </w:r>
      <w:r w:rsidRPr="00C305DE">
        <w:rPr>
          <w:rFonts w:ascii="Times New Roman" w:hAnsi="Times New Roman"/>
          <w:sz w:val="28"/>
          <w:szCs w:val="28"/>
        </w:rPr>
        <w:t>о принятии муниципального имущества в безвозмездное пользование, доверительное управление;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перечня муниципального имущества</w:t>
      </w:r>
      <w:r w:rsidR="00777AF6">
        <w:rPr>
          <w:rFonts w:ascii="Times New Roman" w:hAnsi="Times New Roman"/>
          <w:sz w:val="28"/>
          <w:szCs w:val="28"/>
        </w:rPr>
        <w:t>,</w:t>
      </w:r>
      <w:r w:rsidRPr="00C305DE">
        <w:rPr>
          <w:rFonts w:ascii="Times New Roman" w:hAnsi="Times New Roman"/>
          <w:sz w:val="28"/>
          <w:szCs w:val="28"/>
        </w:rPr>
        <w:t xml:space="preserve"> передаваемого </w:t>
      </w:r>
      <w:r w:rsidR="00777AF6">
        <w:rPr>
          <w:rFonts w:ascii="Times New Roman" w:hAnsi="Times New Roman"/>
          <w:sz w:val="28"/>
          <w:szCs w:val="28"/>
        </w:rPr>
        <w:br/>
      </w:r>
      <w:r w:rsidRPr="00C305DE">
        <w:rPr>
          <w:rFonts w:ascii="Times New Roman" w:hAnsi="Times New Roman"/>
          <w:sz w:val="28"/>
          <w:szCs w:val="28"/>
        </w:rPr>
        <w:t>в залог;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муниципального имущества безвозмездно в собственность муниципальных образований Трубчевского муниципального района, Брянской области, Российской Федерации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приобретении в собственность объектов недвижимости </w:t>
      </w:r>
      <w:r w:rsidR="00777AF6">
        <w:rPr>
          <w:rFonts w:ascii="Times New Roman" w:hAnsi="Times New Roman"/>
          <w:sz w:val="28"/>
          <w:szCs w:val="28"/>
        </w:rPr>
        <w:br/>
      </w:r>
      <w:r w:rsidRPr="00C305DE">
        <w:rPr>
          <w:rFonts w:ascii="Times New Roman" w:hAnsi="Times New Roman"/>
          <w:sz w:val="28"/>
          <w:szCs w:val="28"/>
        </w:rPr>
        <w:t>на соответствующие цели в текущем финансовом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порядке и условиях сдачи в аренду, безвозмездное пользование муниципального недвижимого имущества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недвижимого имущества</w:t>
      </w:r>
      <w:r w:rsidR="00777AF6">
        <w:rPr>
          <w:rFonts w:ascii="Times New Roman" w:hAnsi="Times New Roman"/>
          <w:sz w:val="28"/>
          <w:szCs w:val="28"/>
        </w:rPr>
        <w:t>,</w:t>
      </w:r>
      <w:r w:rsidRPr="00C305DE">
        <w:rPr>
          <w:rFonts w:ascii="Times New Roman" w:hAnsi="Times New Roman"/>
          <w:sz w:val="28"/>
          <w:szCs w:val="28"/>
        </w:rPr>
        <w:t xml:space="preserve"> принадлежащего муниципальным унитарным предприятиям на праве хозяйственного ведения;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движимого имущества</w:t>
      </w:r>
      <w:r w:rsidR="00777AF6">
        <w:rPr>
          <w:rFonts w:ascii="Times New Roman" w:hAnsi="Times New Roman"/>
          <w:sz w:val="28"/>
          <w:szCs w:val="28"/>
        </w:rPr>
        <w:t>,</w:t>
      </w:r>
      <w:r w:rsidRPr="00C305DE">
        <w:rPr>
          <w:rFonts w:ascii="Times New Roman" w:hAnsi="Times New Roman"/>
          <w:sz w:val="28"/>
          <w:szCs w:val="28"/>
        </w:rPr>
        <w:t xml:space="preserve"> принадлежащего муниципальным унитарным предприятиям и учреждениям, в случае если стоимость имущества превышает 1000 МРОТ;</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w:t>
      </w:r>
      <w:r w:rsidR="00777AF6">
        <w:rPr>
          <w:rFonts w:ascii="Times New Roman" w:hAnsi="Times New Roman"/>
          <w:sz w:val="28"/>
          <w:szCs w:val="28"/>
        </w:rPr>
        <w:t xml:space="preserve"> </w:t>
      </w:r>
      <w:r w:rsidRPr="00C305DE">
        <w:rPr>
          <w:rFonts w:ascii="Times New Roman" w:hAnsi="Times New Roman"/>
          <w:sz w:val="28"/>
          <w:szCs w:val="28"/>
        </w:rPr>
        <w:t>об утверждении методики расчета арендной платы за использование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порядке и условиях приватизации муниципального имущества </w:t>
      </w:r>
      <w:r w:rsidR="00777AF6">
        <w:rPr>
          <w:rFonts w:ascii="Times New Roman" w:hAnsi="Times New Roman"/>
          <w:sz w:val="28"/>
          <w:szCs w:val="28"/>
        </w:rPr>
        <w:br/>
      </w:r>
      <w:r w:rsidRPr="00C305DE">
        <w:rPr>
          <w:rFonts w:ascii="Times New Roman" w:hAnsi="Times New Roman"/>
          <w:sz w:val="28"/>
          <w:szCs w:val="28"/>
        </w:rPr>
        <w:t xml:space="preserve">в соответствии с </w:t>
      </w:r>
      <w:r w:rsidR="00777AF6">
        <w:rPr>
          <w:rFonts w:ascii="Times New Roman" w:hAnsi="Times New Roman"/>
          <w:sz w:val="28"/>
          <w:szCs w:val="28"/>
        </w:rPr>
        <w:t xml:space="preserve">действующим </w:t>
      </w:r>
      <w:r w:rsidRPr="00C305DE">
        <w:rPr>
          <w:rFonts w:ascii="Times New Roman" w:hAnsi="Times New Roman"/>
          <w:sz w:val="28"/>
          <w:szCs w:val="28"/>
        </w:rPr>
        <w:t>законодательством</w:t>
      </w:r>
      <w:r w:rsidR="00777AF6">
        <w:rPr>
          <w:rFonts w:ascii="Times New Roman" w:hAnsi="Times New Roman"/>
          <w:sz w:val="28"/>
          <w:szCs w:val="28"/>
        </w:rPr>
        <w:t xml:space="preserve"> Российской Федерации и Брянской области</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ежегодного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отчета о выполнении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условий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пакета акций, находящихся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 Полномочия </w:t>
      </w:r>
      <w:r w:rsidR="00777AF6">
        <w:rPr>
          <w:rFonts w:ascii="Times New Roman" w:hAnsi="Times New Roman"/>
          <w:sz w:val="28"/>
          <w:szCs w:val="28"/>
        </w:rPr>
        <w:t>А</w:t>
      </w:r>
      <w:r w:rsidRPr="00C305DE">
        <w:rPr>
          <w:rFonts w:ascii="Times New Roman" w:hAnsi="Times New Roman"/>
          <w:sz w:val="28"/>
          <w:szCs w:val="28"/>
        </w:rPr>
        <w:t xml:space="preserve">дминистрации по управлению и распоряжению муниципальным имуществом </w:t>
      </w:r>
      <w:r w:rsidR="00777AF6">
        <w:rPr>
          <w:rFonts w:ascii="Times New Roman" w:hAnsi="Times New Roman"/>
          <w:sz w:val="28"/>
          <w:szCs w:val="28"/>
        </w:rPr>
        <w:t>Поселения</w:t>
      </w:r>
      <w:r w:rsidRPr="00C305DE">
        <w:rPr>
          <w:rFonts w:ascii="Times New Roman" w:hAnsi="Times New Roman"/>
          <w:sz w:val="28"/>
          <w:szCs w:val="28"/>
        </w:rPr>
        <w:t xml:space="preserve">: </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5.2.1.Принимает постановления: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принятии движимого имущества в муниципальную собственность </w:t>
      </w:r>
      <w:r w:rsidR="00777AF6">
        <w:rPr>
          <w:rFonts w:ascii="Times New Roman" w:hAnsi="Times New Roman"/>
          <w:sz w:val="28"/>
          <w:szCs w:val="28"/>
        </w:rPr>
        <w:t>Поселения</w:t>
      </w:r>
      <w:r w:rsidRPr="00C305DE">
        <w:rPr>
          <w:rFonts w:ascii="Times New Roman" w:hAnsi="Times New Roman"/>
          <w:sz w:val="28"/>
          <w:szCs w:val="28"/>
        </w:rPr>
        <w:t xml:space="preserve"> и необходимого для осуществления полномочий предусмотренных статьей 1</w:t>
      </w:r>
      <w:r w:rsidR="00E056C3">
        <w:rPr>
          <w:rFonts w:ascii="Times New Roman" w:hAnsi="Times New Roman"/>
          <w:sz w:val="28"/>
          <w:szCs w:val="28"/>
        </w:rPr>
        <w:t>4</w:t>
      </w:r>
      <w:r w:rsidRPr="00C305DE">
        <w:rPr>
          <w:rFonts w:ascii="Times New Roman" w:hAnsi="Times New Roman"/>
          <w:color w:val="FF0000"/>
          <w:sz w:val="28"/>
          <w:szCs w:val="28"/>
        </w:rPr>
        <w:t xml:space="preserve"> </w:t>
      </w:r>
      <w:r w:rsidRPr="00C305DE">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 о принятии </w:t>
      </w:r>
      <w:r w:rsidR="003C2008">
        <w:rPr>
          <w:rFonts w:ascii="Times New Roman" w:hAnsi="Times New Roman"/>
          <w:sz w:val="28"/>
          <w:szCs w:val="28"/>
        </w:rPr>
        <w:t xml:space="preserve">объектов </w:t>
      </w:r>
      <w:r w:rsidR="003C2008" w:rsidRPr="00C305DE">
        <w:rPr>
          <w:rFonts w:ascii="Times New Roman" w:hAnsi="Times New Roman"/>
          <w:sz w:val="28"/>
          <w:szCs w:val="28"/>
        </w:rPr>
        <w:t xml:space="preserve">движимого и недвижимого имущества </w:t>
      </w:r>
      <w:r w:rsidR="003C2008">
        <w:rPr>
          <w:rFonts w:ascii="Times New Roman" w:hAnsi="Times New Roman"/>
          <w:sz w:val="28"/>
          <w:szCs w:val="28"/>
        </w:rPr>
        <w:br/>
      </w:r>
      <w:r w:rsidRPr="00C305DE">
        <w:rPr>
          <w:rFonts w:ascii="Times New Roman" w:hAnsi="Times New Roman"/>
          <w:sz w:val="28"/>
          <w:szCs w:val="28"/>
        </w:rPr>
        <w:t xml:space="preserve">в муниципальную собственность </w:t>
      </w:r>
      <w:r w:rsidR="003C2008">
        <w:rPr>
          <w:rFonts w:ascii="Times New Roman" w:hAnsi="Times New Roman"/>
          <w:sz w:val="28"/>
          <w:szCs w:val="28"/>
        </w:rPr>
        <w:t>Поселения</w:t>
      </w:r>
      <w:r w:rsidRPr="00C305DE">
        <w:rPr>
          <w:rFonts w:ascii="Times New Roman" w:hAnsi="Times New Roman"/>
          <w:sz w:val="28"/>
          <w:szCs w:val="28"/>
        </w:rPr>
        <w:t xml:space="preserve">, поступающего во исполнение </w:t>
      </w:r>
      <w:r w:rsidR="00097910" w:rsidRPr="00C305DE">
        <w:rPr>
          <w:rFonts w:ascii="Times New Roman" w:hAnsi="Times New Roman"/>
          <w:sz w:val="28"/>
          <w:szCs w:val="28"/>
        </w:rPr>
        <w:t xml:space="preserve">судебных решений </w:t>
      </w:r>
      <w:r w:rsidR="00097910">
        <w:rPr>
          <w:rFonts w:ascii="Times New Roman" w:hAnsi="Times New Roman"/>
          <w:sz w:val="28"/>
          <w:szCs w:val="28"/>
        </w:rPr>
        <w:t xml:space="preserve">и </w:t>
      </w:r>
      <w:r w:rsidRPr="00C305DE">
        <w:rPr>
          <w:rFonts w:ascii="Times New Roman" w:hAnsi="Times New Roman"/>
          <w:sz w:val="28"/>
          <w:szCs w:val="28"/>
        </w:rPr>
        <w:t xml:space="preserve">распоряжений </w:t>
      </w:r>
      <w:r w:rsidR="00097910" w:rsidRPr="00C305DE">
        <w:rPr>
          <w:rFonts w:ascii="Times New Roman" w:hAnsi="Times New Roman"/>
          <w:sz w:val="28"/>
          <w:szCs w:val="28"/>
        </w:rPr>
        <w:t>Правительства Российской Федерации</w:t>
      </w:r>
      <w:r w:rsidR="00097910">
        <w:rPr>
          <w:rFonts w:ascii="Times New Roman" w:hAnsi="Times New Roman"/>
          <w:sz w:val="28"/>
          <w:szCs w:val="28"/>
        </w:rPr>
        <w:t xml:space="preserve">, Правительства Брянской области, </w:t>
      </w:r>
      <w:r w:rsidR="003C2008">
        <w:rPr>
          <w:rFonts w:ascii="Times New Roman" w:hAnsi="Times New Roman"/>
          <w:sz w:val="28"/>
          <w:szCs w:val="28"/>
        </w:rPr>
        <w:t xml:space="preserve">администрации </w:t>
      </w:r>
      <w:r w:rsidR="003C2008" w:rsidRPr="00C305DE">
        <w:rPr>
          <w:rFonts w:ascii="Times New Roman" w:hAnsi="Times New Roman"/>
          <w:sz w:val="28"/>
          <w:szCs w:val="28"/>
        </w:rPr>
        <w:t>Трубчевского муниципального района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конкурсов и аукционов по продаже муниципального имущества, права аренды;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заключении договоров аренды (субаренды), безвозмездного пользования и иных договоров, предусматривающих переход прав владения и (или) пользования в отношении муниципального имущества, по итогам конкурса или аукциона, а также имущества передаваемого без проведения конкурсов,</w:t>
      </w:r>
      <w:r w:rsidR="00097910">
        <w:rPr>
          <w:rFonts w:ascii="Times New Roman" w:hAnsi="Times New Roman"/>
          <w:sz w:val="28"/>
          <w:szCs w:val="28"/>
        </w:rPr>
        <w:t xml:space="preserve"> аукционов в соответствии со статьей</w:t>
      </w:r>
      <w:r w:rsidRPr="00C305DE">
        <w:rPr>
          <w:rFonts w:ascii="Times New Roman" w:hAnsi="Times New Roman"/>
          <w:sz w:val="28"/>
          <w:szCs w:val="28"/>
        </w:rPr>
        <w:t xml:space="preserve"> 17.1 Федерального закона </w:t>
      </w:r>
      <w:r w:rsidR="00097910">
        <w:rPr>
          <w:rFonts w:ascii="Times New Roman" w:hAnsi="Times New Roman"/>
          <w:sz w:val="28"/>
          <w:szCs w:val="28"/>
        </w:rPr>
        <w:br/>
      </w:r>
      <w:r w:rsidRPr="00C305DE">
        <w:rPr>
          <w:rFonts w:ascii="Times New Roman" w:hAnsi="Times New Roman"/>
          <w:sz w:val="28"/>
          <w:szCs w:val="28"/>
        </w:rPr>
        <w:t>«О защите конкуренции»;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закреплении муниципального имущества за муниципальными унитарными предприятиями и учреждениями на праве хозяйственного ведения и оперативного управления</w:t>
      </w:r>
      <w:r w:rsidR="00097910">
        <w:rPr>
          <w:rFonts w:ascii="Times New Roman" w:hAnsi="Times New Roman"/>
          <w:sz w:val="28"/>
          <w:szCs w:val="28"/>
        </w:rPr>
        <w:t>, соответственно</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инвентаризаций в муници</w:t>
      </w:r>
      <w:r w:rsidR="00097910">
        <w:rPr>
          <w:rFonts w:ascii="Times New Roman" w:hAnsi="Times New Roman"/>
          <w:sz w:val="28"/>
          <w:szCs w:val="28"/>
        </w:rPr>
        <w:t xml:space="preserve">пальных унитарных предприятиях и </w:t>
      </w:r>
      <w:r w:rsidRPr="00C305DE">
        <w:rPr>
          <w:rFonts w:ascii="Times New Roman" w:hAnsi="Times New Roman"/>
          <w:sz w:val="28"/>
          <w:szCs w:val="28"/>
        </w:rPr>
        <w:t>учреждениях;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создании комиссий по приемке, передаче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списании имущества в соответствии с порядком списания</w:t>
      </w:r>
      <w:r w:rsidR="00097910">
        <w:rPr>
          <w:rFonts w:ascii="Times New Roman" w:hAnsi="Times New Roman"/>
          <w:sz w:val="28"/>
          <w:szCs w:val="28"/>
        </w:rPr>
        <w:t>,</w:t>
      </w:r>
      <w:r w:rsidRPr="00C305DE">
        <w:rPr>
          <w:rFonts w:ascii="Times New Roman" w:hAnsi="Times New Roman"/>
          <w:sz w:val="28"/>
          <w:szCs w:val="28"/>
        </w:rPr>
        <w:t xml:space="preserve"> утвержденного </w:t>
      </w:r>
      <w:r w:rsidR="00097910">
        <w:rPr>
          <w:rFonts w:ascii="Times New Roman" w:hAnsi="Times New Roman"/>
          <w:sz w:val="28"/>
          <w:szCs w:val="28"/>
        </w:rPr>
        <w:t>Администрацией;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w:t>
      </w:r>
      <w:r w:rsidR="00097910">
        <w:rPr>
          <w:rFonts w:ascii="Times New Roman" w:hAnsi="Times New Roman"/>
          <w:sz w:val="28"/>
          <w:szCs w:val="28"/>
        </w:rPr>
        <w:t xml:space="preserve">об изъятии имущества (объектов), </w:t>
      </w:r>
      <w:r w:rsidR="00097910" w:rsidRPr="00C305DE">
        <w:rPr>
          <w:rFonts w:ascii="Times New Roman" w:hAnsi="Times New Roman"/>
          <w:sz w:val="28"/>
          <w:szCs w:val="28"/>
        </w:rPr>
        <w:t>использу</w:t>
      </w:r>
      <w:r w:rsidR="00097910">
        <w:rPr>
          <w:rFonts w:ascii="Times New Roman" w:hAnsi="Times New Roman"/>
          <w:sz w:val="28"/>
          <w:szCs w:val="28"/>
        </w:rPr>
        <w:t>емого</w:t>
      </w:r>
      <w:r w:rsidR="00097910" w:rsidRPr="00C305DE">
        <w:rPr>
          <w:rFonts w:ascii="Times New Roman" w:hAnsi="Times New Roman"/>
          <w:sz w:val="28"/>
          <w:szCs w:val="28"/>
        </w:rPr>
        <w:t xml:space="preserve"> не по целевому назначению</w:t>
      </w:r>
      <w:r w:rsidR="00097910">
        <w:rPr>
          <w:rFonts w:ascii="Times New Roman" w:hAnsi="Times New Roman"/>
          <w:sz w:val="28"/>
          <w:szCs w:val="28"/>
        </w:rPr>
        <w:t>,</w:t>
      </w:r>
      <w:r w:rsidR="00097910" w:rsidRPr="00C305DE">
        <w:rPr>
          <w:rFonts w:ascii="Times New Roman" w:hAnsi="Times New Roman"/>
          <w:sz w:val="28"/>
          <w:szCs w:val="28"/>
        </w:rPr>
        <w:t xml:space="preserve"> </w:t>
      </w:r>
      <w:r w:rsidRPr="00C305DE">
        <w:rPr>
          <w:rFonts w:ascii="Times New Roman" w:hAnsi="Times New Roman"/>
          <w:sz w:val="28"/>
          <w:szCs w:val="28"/>
        </w:rPr>
        <w:t xml:space="preserve">из хозяйственного ведения муниципальных унитарных предприятий и </w:t>
      </w:r>
      <w:r w:rsidR="00097910">
        <w:rPr>
          <w:rFonts w:ascii="Times New Roman" w:hAnsi="Times New Roman"/>
          <w:sz w:val="28"/>
          <w:szCs w:val="28"/>
        </w:rPr>
        <w:t xml:space="preserve">оперативного управления муниципальных </w:t>
      </w:r>
      <w:r w:rsidRPr="00C305DE">
        <w:rPr>
          <w:rFonts w:ascii="Times New Roman" w:hAnsi="Times New Roman"/>
          <w:sz w:val="28"/>
          <w:szCs w:val="28"/>
        </w:rPr>
        <w:t>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w:t>
      </w:r>
      <w:r w:rsidR="00097910">
        <w:rPr>
          <w:rFonts w:ascii="Times New Roman" w:hAnsi="Times New Roman"/>
          <w:sz w:val="28"/>
          <w:szCs w:val="28"/>
        </w:rPr>
        <w:t xml:space="preserve"> </w:t>
      </w:r>
      <w:r w:rsidRPr="00C305DE">
        <w:rPr>
          <w:rFonts w:ascii="Times New Roman" w:hAnsi="Times New Roman"/>
          <w:sz w:val="28"/>
          <w:szCs w:val="28"/>
        </w:rPr>
        <w:t>об утверждении состава комиссии по проведению торгов по продаже муниципального имущества, права аренды;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о продаже движимого имущества, принадлежащего муниципальным унитарным предприятиям и учреждениям, в случае если стоимость имущества не превышает 1000 МРОТ;</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приватизации муниципального жилищного фонда;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расторжении договоров купли-продажи;</w:t>
      </w:r>
    </w:p>
    <w:p w:rsidR="00C305DE" w:rsidRPr="00C305DE" w:rsidRDefault="00097910"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 </w:t>
      </w:r>
      <w:r w:rsidR="00C305DE" w:rsidRPr="00C305DE">
        <w:rPr>
          <w:rFonts w:ascii="Times New Roman" w:hAnsi="Times New Roman"/>
          <w:sz w:val="28"/>
          <w:szCs w:val="28"/>
        </w:rPr>
        <w:t>приеме дара или пожертвования;</w:t>
      </w:r>
    </w:p>
    <w:p w:rsidR="00C305DE" w:rsidRPr="00C305DE" w:rsidRDefault="00097910"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наследовании имущества;</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приобретении движимого имущества, стоимость которого составляет более десяти процентов уставного фонда муниципального унитарного предприятия или более чем в 50 тысяч раз превышает установленный федеральным законом минимальный размер оплаты труда;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принятии бесхозяйных объектов;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создании, реорганизации и ликвидации муниципальных предприятий и учреждений, финансировании муниципальных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уставов муниципальных предприят</w:t>
      </w:r>
      <w:r w:rsidR="00097910">
        <w:rPr>
          <w:rFonts w:ascii="Times New Roman" w:hAnsi="Times New Roman"/>
          <w:sz w:val="28"/>
          <w:szCs w:val="28"/>
        </w:rPr>
        <w:t>ий и учреждений, внесении в них</w:t>
      </w:r>
      <w:r w:rsidRPr="00C305DE">
        <w:rPr>
          <w:rFonts w:ascii="Times New Roman" w:hAnsi="Times New Roman"/>
          <w:sz w:val="28"/>
          <w:szCs w:val="28"/>
        </w:rPr>
        <w:t xml:space="preserve"> изменений, дополнений, в том числе утверждении устава </w:t>
      </w:r>
      <w:r w:rsidR="00097910">
        <w:rPr>
          <w:rFonts w:ascii="Times New Roman" w:hAnsi="Times New Roman"/>
          <w:sz w:val="28"/>
          <w:szCs w:val="28"/>
        </w:rPr>
        <w:br/>
      </w:r>
      <w:r w:rsidRPr="00C305DE">
        <w:rPr>
          <w:rFonts w:ascii="Times New Roman" w:hAnsi="Times New Roman"/>
          <w:sz w:val="28"/>
          <w:szCs w:val="28"/>
        </w:rPr>
        <w:t>в новой редакции;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порядка списания имущества</w:t>
      </w:r>
      <w:r w:rsidR="00097910">
        <w:rPr>
          <w:rFonts w:ascii="Times New Roman" w:hAnsi="Times New Roman"/>
          <w:sz w:val="28"/>
          <w:szCs w:val="28"/>
        </w:rPr>
        <w:t>,</w:t>
      </w:r>
      <w:r w:rsidRPr="00C305DE">
        <w:rPr>
          <w:rFonts w:ascii="Times New Roman" w:hAnsi="Times New Roman"/>
          <w:sz w:val="28"/>
          <w:szCs w:val="28"/>
        </w:rPr>
        <w:t xml:space="preserve"> находящегося в казне и на балансе муниципальных унитарных предприятий</w:t>
      </w:r>
      <w:r w:rsidR="00097910">
        <w:rPr>
          <w:rFonts w:ascii="Times New Roman" w:hAnsi="Times New Roman"/>
          <w:sz w:val="28"/>
          <w:szCs w:val="28"/>
        </w:rPr>
        <w:t xml:space="preserve"> и</w:t>
      </w:r>
      <w:r w:rsidRPr="00C305DE">
        <w:rPr>
          <w:rFonts w:ascii="Times New Roman" w:hAnsi="Times New Roman"/>
          <w:sz w:val="28"/>
          <w:szCs w:val="28"/>
        </w:rPr>
        <w:t xml:space="preserve">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закреплении имущества в состав</w:t>
      </w:r>
      <w:r w:rsidR="00097910">
        <w:rPr>
          <w:rFonts w:ascii="Times New Roman" w:hAnsi="Times New Roman"/>
          <w:sz w:val="28"/>
          <w:szCs w:val="28"/>
        </w:rPr>
        <w:t>е</w:t>
      </w:r>
      <w:r w:rsidRPr="00C305DE">
        <w:rPr>
          <w:rFonts w:ascii="Times New Roman" w:hAnsi="Times New Roman"/>
          <w:sz w:val="28"/>
          <w:szCs w:val="28"/>
        </w:rPr>
        <w:t xml:space="preserve"> казны;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предоставлении имущества в залог, в соответствии </w:t>
      </w:r>
      <w:r w:rsidR="00097910">
        <w:rPr>
          <w:rFonts w:ascii="Times New Roman" w:hAnsi="Times New Roman"/>
          <w:sz w:val="28"/>
          <w:szCs w:val="28"/>
        </w:rPr>
        <w:t>П</w:t>
      </w:r>
      <w:r w:rsidRPr="00C305DE">
        <w:rPr>
          <w:rFonts w:ascii="Times New Roman" w:hAnsi="Times New Roman"/>
          <w:sz w:val="28"/>
          <w:szCs w:val="28"/>
        </w:rPr>
        <w:t>еречн</w:t>
      </w:r>
      <w:r w:rsidR="00097910">
        <w:rPr>
          <w:rFonts w:ascii="Times New Roman" w:hAnsi="Times New Roman"/>
          <w:sz w:val="28"/>
          <w:szCs w:val="28"/>
        </w:rPr>
        <w:t>ем</w:t>
      </w:r>
      <w:r w:rsidRPr="00C305DE">
        <w:rPr>
          <w:rFonts w:ascii="Times New Roman" w:hAnsi="Times New Roman"/>
          <w:sz w:val="28"/>
          <w:szCs w:val="28"/>
        </w:rPr>
        <w:t xml:space="preserve"> </w:t>
      </w:r>
      <w:r w:rsidR="00097910">
        <w:rPr>
          <w:rFonts w:ascii="Times New Roman" w:hAnsi="Times New Roman"/>
          <w:sz w:val="28"/>
          <w:szCs w:val="28"/>
        </w:rPr>
        <w:t xml:space="preserve">муниципального </w:t>
      </w:r>
      <w:r w:rsidRPr="00C305DE">
        <w:rPr>
          <w:rFonts w:ascii="Times New Roman" w:hAnsi="Times New Roman"/>
          <w:sz w:val="28"/>
          <w:szCs w:val="28"/>
        </w:rPr>
        <w:t xml:space="preserve">имущества залогового фонда </w:t>
      </w:r>
      <w:r w:rsidR="00097910">
        <w:rPr>
          <w:rFonts w:ascii="Times New Roman" w:hAnsi="Times New Roman"/>
          <w:sz w:val="28"/>
          <w:szCs w:val="28"/>
        </w:rPr>
        <w:t xml:space="preserve">Поселения, </w:t>
      </w:r>
      <w:r w:rsidR="00097910" w:rsidRPr="00C305DE">
        <w:rPr>
          <w:rFonts w:ascii="Times New Roman" w:hAnsi="Times New Roman"/>
          <w:sz w:val="28"/>
          <w:szCs w:val="28"/>
        </w:rPr>
        <w:t>утвержд</w:t>
      </w:r>
      <w:r w:rsidR="00097910">
        <w:rPr>
          <w:rFonts w:ascii="Times New Roman" w:hAnsi="Times New Roman"/>
          <w:sz w:val="28"/>
          <w:szCs w:val="28"/>
        </w:rPr>
        <w:t>аемым</w:t>
      </w:r>
      <w:r w:rsidR="00097910" w:rsidRPr="00C305DE">
        <w:rPr>
          <w:rFonts w:ascii="Times New Roman" w:hAnsi="Times New Roman"/>
          <w:sz w:val="28"/>
          <w:szCs w:val="28"/>
        </w:rPr>
        <w:t xml:space="preserve"> решением </w:t>
      </w:r>
      <w:r w:rsidR="00097910">
        <w:rPr>
          <w:rFonts w:ascii="Times New Roman" w:hAnsi="Times New Roman"/>
          <w:sz w:val="28"/>
          <w:szCs w:val="28"/>
        </w:rPr>
        <w:t>Сельсовета;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по иным вопросам управления муниципальным имуществом, </w:t>
      </w:r>
      <w:r w:rsidR="00097910">
        <w:rPr>
          <w:rFonts w:ascii="Times New Roman" w:hAnsi="Times New Roman"/>
          <w:sz w:val="28"/>
          <w:szCs w:val="28"/>
        </w:rPr>
        <w:br/>
      </w:r>
      <w:r w:rsidRPr="00C305DE">
        <w:rPr>
          <w:rFonts w:ascii="Times New Roman" w:hAnsi="Times New Roman"/>
          <w:sz w:val="28"/>
          <w:szCs w:val="28"/>
        </w:rPr>
        <w:t>не отнесенным к компетенции С</w:t>
      </w:r>
      <w:r w:rsidR="00097910">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tabs>
          <w:tab w:val="left" w:pos="709"/>
        </w:tabs>
        <w:spacing w:after="0" w:line="240" w:lineRule="auto"/>
        <w:ind w:firstLine="709"/>
        <w:jc w:val="both"/>
        <w:rPr>
          <w:rFonts w:ascii="Times New Roman" w:hAnsi="Times New Roman"/>
          <w:sz w:val="28"/>
          <w:szCs w:val="28"/>
        </w:rPr>
      </w:pPr>
      <w:r w:rsidRPr="00C305DE">
        <w:rPr>
          <w:rFonts w:ascii="Times New Roman" w:hAnsi="Times New Roman"/>
          <w:sz w:val="28"/>
          <w:szCs w:val="28"/>
        </w:rPr>
        <w:t>5.2.2. Принимает распоряжения: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о назначении и освобождении от должности руководителей муниципальных унитарных предприятий и учреждений;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аудиторских проверок, утверждает аудитора и опр</w:t>
      </w:r>
      <w:r w:rsidR="00097910">
        <w:rPr>
          <w:rFonts w:ascii="Times New Roman" w:hAnsi="Times New Roman"/>
          <w:sz w:val="28"/>
          <w:szCs w:val="28"/>
        </w:rPr>
        <w:t>еделяет размер оплаты его услуг;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состава комиссии по проведению торгов (аукционов, конкурсов), продаже муниципального имущества посредством публичного пре</w:t>
      </w:r>
      <w:r w:rsidR="00097910">
        <w:rPr>
          <w:rFonts w:ascii="Times New Roman" w:hAnsi="Times New Roman"/>
          <w:sz w:val="28"/>
          <w:szCs w:val="28"/>
        </w:rPr>
        <w:t>дложения и без объявления цены;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назначении ликвидационной комиссии и утверждении ликвидационных балансов.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5.2.3.</w:t>
      </w:r>
      <w:r w:rsidR="00097910">
        <w:rPr>
          <w:rFonts w:ascii="Times New Roman" w:hAnsi="Times New Roman"/>
          <w:sz w:val="28"/>
          <w:szCs w:val="28"/>
        </w:rPr>
        <w:t xml:space="preserve"> </w:t>
      </w:r>
      <w:r w:rsidRPr="00C305DE">
        <w:rPr>
          <w:rFonts w:ascii="Times New Roman" w:hAnsi="Times New Roman"/>
          <w:sz w:val="28"/>
          <w:szCs w:val="28"/>
        </w:rPr>
        <w:t xml:space="preserve">Выступает стороной от имени </w:t>
      </w:r>
      <w:r w:rsidR="00097910">
        <w:rPr>
          <w:rFonts w:ascii="Times New Roman" w:hAnsi="Times New Roman"/>
          <w:sz w:val="28"/>
          <w:szCs w:val="28"/>
        </w:rPr>
        <w:t>Поселения</w:t>
      </w:r>
      <w:r w:rsidRPr="00C305DE">
        <w:rPr>
          <w:rFonts w:ascii="Times New Roman" w:hAnsi="Times New Roman"/>
          <w:sz w:val="28"/>
          <w:szCs w:val="28"/>
        </w:rPr>
        <w:t xml:space="preserve"> по гражданско-правовым сделкам с физическими и юридическими лицами по передаче принадлежащего им имущества в муниципальную собственность (дара или пожертвования).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5.2.4. Определяет цели, предмет, виды деятельности муниципальных предприятий и учреждений, а также дает согласие на участие муниципальных предприятий в ассоциациях и других объединениях коммерческих организаций.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5.2.5. Определяет порядок составления, утверждения и установлен</w:t>
      </w:r>
      <w:r w:rsidR="00097910">
        <w:rPr>
          <w:rFonts w:ascii="Times New Roman" w:hAnsi="Times New Roman"/>
          <w:sz w:val="28"/>
          <w:szCs w:val="28"/>
        </w:rPr>
        <w:t>ия показателей планов (программ</w:t>
      </w:r>
      <w:r w:rsidRPr="00C305DE">
        <w:rPr>
          <w:rFonts w:ascii="Times New Roman" w:hAnsi="Times New Roman"/>
          <w:sz w:val="28"/>
          <w:szCs w:val="28"/>
        </w:rPr>
        <w:t>) финансово-хозяйственной деятельности муниципальных предприятий</w:t>
      </w:r>
      <w:r w:rsidR="00097910">
        <w:rPr>
          <w:rFonts w:ascii="Times New Roman" w:hAnsi="Times New Roman"/>
          <w:sz w:val="28"/>
          <w:szCs w:val="28"/>
        </w:rPr>
        <w:t xml:space="preserve"> и учреждений</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5.2.6. Формирует уставный фонд муниципальных предприятий.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5.2.7. Согласовывает прием на работу г</w:t>
      </w:r>
      <w:r w:rsidR="00097910">
        <w:rPr>
          <w:rFonts w:ascii="Times New Roman" w:hAnsi="Times New Roman"/>
          <w:sz w:val="28"/>
          <w:szCs w:val="28"/>
        </w:rPr>
        <w:t>лавного бухгалтера муниципальных</w:t>
      </w:r>
      <w:r w:rsidRPr="00C305DE">
        <w:rPr>
          <w:rFonts w:ascii="Times New Roman" w:hAnsi="Times New Roman"/>
          <w:sz w:val="28"/>
          <w:szCs w:val="28"/>
        </w:rPr>
        <w:t xml:space="preserve"> предприятия</w:t>
      </w:r>
      <w:r w:rsidR="00097910">
        <w:rPr>
          <w:rFonts w:ascii="Times New Roman" w:hAnsi="Times New Roman"/>
          <w:sz w:val="28"/>
          <w:szCs w:val="28"/>
        </w:rPr>
        <w:t xml:space="preserve"> или учреждения</w:t>
      </w:r>
      <w:r w:rsidRPr="00C305DE">
        <w:rPr>
          <w:rFonts w:ascii="Times New Roman" w:hAnsi="Times New Roman"/>
          <w:sz w:val="28"/>
          <w:szCs w:val="28"/>
        </w:rPr>
        <w:t>, заключение с ним, изменение и прекращение трудового договора.</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5.2.8. Утверждает бухгалтерскую отчетность и отчеты муниципальных предприятий</w:t>
      </w:r>
      <w:r w:rsidR="00097910">
        <w:rPr>
          <w:rFonts w:ascii="Times New Roman" w:hAnsi="Times New Roman"/>
          <w:sz w:val="28"/>
          <w:szCs w:val="28"/>
        </w:rPr>
        <w:t xml:space="preserve"> и учреждений</w:t>
      </w:r>
      <w:r w:rsidRPr="00C305DE">
        <w:rPr>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5.2.9. Утверждает показатели экономической эффективности деятельности муниципальных предприятий </w:t>
      </w:r>
      <w:r w:rsidR="00097910">
        <w:rPr>
          <w:rFonts w:ascii="Times New Roman" w:hAnsi="Times New Roman"/>
          <w:sz w:val="28"/>
          <w:szCs w:val="28"/>
        </w:rPr>
        <w:t xml:space="preserve">и учреждений </w:t>
      </w:r>
      <w:r w:rsidRPr="00C305DE">
        <w:rPr>
          <w:rFonts w:ascii="Times New Roman" w:hAnsi="Times New Roman"/>
          <w:sz w:val="28"/>
          <w:szCs w:val="28"/>
        </w:rPr>
        <w:t>и контролирует их выполнение.</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5.2.10. Дает согласие на создание филиалов и открытие представительств муниципальных предприятий.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5.2.11. Дает согласие на участие муниципальных предприятий в иных юридических лицах.</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5.2.12. Дает согласие в случаях, предусмотренных Федеральным законом «О государственных и муниципальных унитарных предприятиях», </w:t>
      </w:r>
      <w:r w:rsidR="00097910">
        <w:rPr>
          <w:rFonts w:ascii="Times New Roman" w:hAnsi="Times New Roman"/>
          <w:sz w:val="28"/>
          <w:szCs w:val="28"/>
        </w:rPr>
        <w:br/>
      </w:r>
      <w:r w:rsidRPr="00C305DE">
        <w:rPr>
          <w:rFonts w:ascii="Times New Roman" w:hAnsi="Times New Roman"/>
          <w:sz w:val="28"/>
          <w:szCs w:val="28"/>
        </w:rPr>
        <w:t>на совершение крупных сделок, сделок, в совершении которых имеется заинтересованность, и иных сделок.</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5.2.13. В случае, предусмотренном </w:t>
      </w:r>
      <w:hyperlink r:id="rId8" w:history="1">
        <w:r w:rsidRPr="00097910">
          <w:rPr>
            <w:rStyle w:val="ae"/>
            <w:rFonts w:ascii="Times New Roman" w:hAnsi="Times New Roman"/>
            <w:color w:val="auto"/>
            <w:sz w:val="28"/>
            <w:szCs w:val="28"/>
            <w:u w:val="none"/>
          </w:rPr>
          <w:t>законодательством</w:t>
        </w:r>
      </w:hyperlink>
      <w:r w:rsidRPr="00C305DE">
        <w:rPr>
          <w:rFonts w:ascii="Times New Roman" w:hAnsi="Times New Roman"/>
          <w:sz w:val="28"/>
          <w:szCs w:val="28"/>
        </w:rPr>
        <w:t xml:space="preserve"> Российской Федерации о концессионных соглашениях, принимает решение </w:t>
      </w:r>
      <w:r w:rsidR="00097910">
        <w:rPr>
          <w:rFonts w:ascii="Times New Roman" w:hAnsi="Times New Roman"/>
          <w:sz w:val="28"/>
          <w:szCs w:val="28"/>
        </w:rPr>
        <w:br/>
      </w:r>
      <w:r w:rsidRPr="00C305DE">
        <w:rPr>
          <w:rFonts w:ascii="Times New Roman" w:hAnsi="Times New Roman"/>
          <w:sz w:val="28"/>
          <w:szCs w:val="28"/>
        </w:rPr>
        <w:t>об осуществлении государственным или муниципальным унитарным предприятием отдельных полномочий концедента.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 xml:space="preserve">5.2.14. Является представителем интересов </w:t>
      </w:r>
      <w:r w:rsidR="00097910">
        <w:rPr>
          <w:rFonts w:ascii="Times New Roman" w:hAnsi="Times New Roman"/>
          <w:color w:val="000000"/>
          <w:sz w:val="28"/>
          <w:szCs w:val="28"/>
        </w:rPr>
        <w:t>Поселения</w:t>
      </w:r>
      <w:r w:rsidRPr="00C305DE">
        <w:rPr>
          <w:rFonts w:ascii="Times New Roman" w:hAnsi="Times New Roman"/>
          <w:color w:val="000000"/>
          <w:sz w:val="28"/>
          <w:szCs w:val="28"/>
        </w:rPr>
        <w:t xml:space="preserve"> при регистрации договоров и прав собственности на недвижимое имущество в регистрирующем органе.</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5.2.15. Осуществляет полномочия арендодателя и продавца объектов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5.2.16. Осуществляет претензионно-исковую работу по взысканию арендной платы.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5.2.17. Осуществляет защиту имущественных прав и интересов </w:t>
      </w:r>
      <w:r w:rsidR="00097910">
        <w:rPr>
          <w:rFonts w:ascii="Times New Roman" w:hAnsi="Times New Roman"/>
          <w:sz w:val="28"/>
          <w:szCs w:val="28"/>
        </w:rPr>
        <w:t>Поселения</w:t>
      </w:r>
      <w:r w:rsidRPr="00C305DE">
        <w:rPr>
          <w:rFonts w:ascii="Times New Roman" w:hAnsi="Times New Roman"/>
          <w:sz w:val="28"/>
          <w:szCs w:val="28"/>
        </w:rPr>
        <w:t>, подает иски, участвует стороной в деле.</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5.2.18. Обеспечивает страхование муниципального имущества в пределах средств</w:t>
      </w:r>
      <w:r w:rsidR="00097910">
        <w:rPr>
          <w:rFonts w:ascii="Times New Roman" w:hAnsi="Times New Roman"/>
          <w:color w:val="000000"/>
          <w:sz w:val="28"/>
          <w:szCs w:val="28"/>
        </w:rPr>
        <w:t>,</w:t>
      </w:r>
      <w:r w:rsidRPr="00C305DE">
        <w:rPr>
          <w:rFonts w:ascii="Times New Roman" w:hAnsi="Times New Roman"/>
          <w:color w:val="000000"/>
          <w:sz w:val="28"/>
          <w:szCs w:val="28"/>
        </w:rPr>
        <w:t xml:space="preserve"> выделенных в текущем финансовом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5.2.19. Истребует муниципальное имущество из чужого незаконного владения.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w:t>
      </w:r>
      <w:r w:rsidR="009F516E">
        <w:rPr>
          <w:rFonts w:ascii="Times New Roman" w:hAnsi="Times New Roman"/>
          <w:sz w:val="28"/>
          <w:szCs w:val="28"/>
        </w:rPr>
        <w:t>2</w:t>
      </w:r>
      <w:r w:rsidRPr="00C305DE">
        <w:rPr>
          <w:rFonts w:ascii="Times New Roman" w:hAnsi="Times New Roman"/>
          <w:sz w:val="28"/>
          <w:szCs w:val="28"/>
        </w:rPr>
        <w:t>.</w:t>
      </w:r>
      <w:r w:rsidR="009F516E">
        <w:rPr>
          <w:rFonts w:ascii="Times New Roman" w:hAnsi="Times New Roman"/>
          <w:sz w:val="28"/>
          <w:szCs w:val="28"/>
        </w:rPr>
        <w:t>20</w:t>
      </w:r>
      <w:r w:rsidRPr="00C305DE">
        <w:rPr>
          <w:rFonts w:ascii="Times New Roman" w:hAnsi="Times New Roman"/>
          <w:sz w:val="28"/>
          <w:szCs w:val="28"/>
        </w:rPr>
        <w:t>. Осуществляет подготовку постано</w:t>
      </w:r>
      <w:r w:rsidR="009F516E">
        <w:rPr>
          <w:rFonts w:ascii="Times New Roman" w:hAnsi="Times New Roman"/>
          <w:sz w:val="28"/>
          <w:szCs w:val="28"/>
        </w:rPr>
        <w:t>влений, предусмотренных пунктом 5.2.1</w:t>
      </w:r>
      <w:r w:rsidRPr="00C305DE">
        <w:rPr>
          <w:rFonts w:ascii="Times New Roman" w:hAnsi="Times New Roman"/>
          <w:sz w:val="28"/>
          <w:szCs w:val="28"/>
        </w:rPr>
        <w:t xml:space="preserve"> настоящего Положения. </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.2</w:t>
      </w:r>
      <w:r>
        <w:rPr>
          <w:rFonts w:ascii="Times New Roman" w:hAnsi="Times New Roman"/>
          <w:sz w:val="28"/>
          <w:szCs w:val="28"/>
        </w:rPr>
        <w:t>1</w:t>
      </w:r>
      <w:r w:rsidR="00C305DE" w:rsidRPr="00C305DE">
        <w:rPr>
          <w:rFonts w:ascii="Times New Roman" w:hAnsi="Times New Roman"/>
          <w:sz w:val="28"/>
          <w:szCs w:val="28"/>
        </w:rPr>
        <w:t xml:space="preserve">. Осуществляет подготовку распоряжений об утверждении состава комиссии по проведению торгов (аукционов, конкурсов), продаже муниципального имущества посредством публичного предложения и </w:t>
      </w:r>
      <w:r>
        <w:rPr>
          <w:rFonts w:ascii="Times New Roman" w:hAnsi="Times New Roman"/>
          <w:sz w:val="28"/>
          <w:szCs w:val="28"/>
        </w:rPr>
        <w:br/>
      </w:r>
      <w:r w:rsidR="00C305DE" w:rsidRPr="00C305DE">
        <w:rPr>
          <w:rFonts w:ascii="Times New Roman" w:hAnsi="Times New Roman"/>
          <w:sz w:val="28"/>
          <w:szCs w:val="28"/>
        </w:rPr>
        <w:t>без объявления цены.</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5.2.22</w:t>
      </w:r>
      <w:r w:rsidR="00C305DE" w:rsidRPr="00C305DE">
        <w:rPr>
          <w:rFonts w:ascii="Times New Roman" w:hAnsi="Times New Roman"/>
          <w:sz w:val="28"/>
          <w:szCs w:val="28"/>
        </w:rPr>
        <w:t xml:space="preserve">. Осуществляет подготовку иных нормативных правовых актов, связанных с управлением и распоряжением имущества </w:t>
      </w:r>
      <w:r>
        <w:rPr>
          <w:rFonts w:ascii="Times New Roman" w:hAnsi="Times New Roman"/>
          <w:sz w:val="28"/>
          <w:szCs w:val="28"/>
        </w:rPr>
        <w:t>Поселения</w:t>
      </w:r>
      <w:r w:rsidR="00C305DE" w:rsidRPr="00C305DE">
        <w:rPr>
          <w:rFonts w:ascii="Times New Roman" w:hAnsi="Times New Roman"/>
          <w:sz w:val="28"/>
          <w:szCs w:val="28"/>
        </w:rPr>
        <w:t>.</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5.2.23</w:t>
      </w:r>
      <w:r w:rsidR="00C305DE" w:rsidRPr="00C305DE">
        <w:rPr>
          <w:rFonts w:ascii="Times New Roman" w:hAnsi="Times New Roman"/>
          <w:sz w:val="28"/>
          <w:szCs w:val="28"/>
        </w:rPr>
        <w:t>. Осуществляет подготовку актов приемки-передачи по передаче основных средств.</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24</w:t>
      </w:r>
      <w:r w:rsidR="00C305DE" w:rsidRPr="00C305DE">
        <w:rPr>
          <w:rFonts w:ascii="Times New Roman" w:hAnsi="Times New Roman"/>
          <w:sz w:val="28"/>
          <w:szCs w:val="28"/>
        </w:rPr>
        <w:t xml:space="preserve">. Осуществляет подготовку правовых актов по гражданско-правовым сделкам с физическими и юридическими лицами по передаче </w:t>
      </w:r>
      <w:r w:rsidR="00C305DE" w:rsidRPr="00C305DE">
        <w:rPr>
          <w:rFonts w:ascii="Times New Roman" w:hAnsi="Times New Roman"/>
          <w:sz w:val="28"/>
          <w:szCs w:val="28"/>
        </w:rPr>
        <w:lastRenderedPageBreak/>
        <w:t>принадлежащего им имущества в муниципальную собственность (дара или пожертвования).</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25</w:t>
      </w:r>
      <w:r w:rsidR="00C305DE" w:rsidRPr="00C305DE">
        <w:rPr>
          <w:rFonts w:ascii="Times New Roman" w:hAnsi="Times New Roman"/>
          <w:sz w:val="28"/>
          <w:szCs w:val="28"/>
        </w:rPr>
        <w:t>. Представляет С</w:t>
      </w:r>
      <w:r>
        <w:rPr>
          <w:rFonts w:ascii="Times New Roman" w:hAnsi="Times New Roman"/>
          <w:sz w:val="28"/>
          <w:szCs w:val="28"/>
        </w:rPr>
        <w:t>ельс</w:t>
      </w:r>
      <w:r w:rsidR="00C305DE" w:rsidRPr="00C305DE">
        <w:rPr>
          <w:rFonts w:ascii="Times New Roman" w:hAnsi="Times New Roman"/>
          <w:sz w:val="28"/>
          <w:szCs w:val="28"/>
        </w:rPr>
        <w:t xml:space="preserve">овету проекты нормативных правовых актов, касающихся управления и распоряжения имуществом, находящимся </w:t>
      </w:r>
      <w:r>
        <w:rPr>
          <w:rFonts w:ascii="Times New Roman" w:hAnsi="Times New Roman"/>
          <w:sz w:val="28"/>
          <w:szCs w:val="28"/>
        </w:rPr>
        <w:br/>
      </w:r>
      <w:r w:rsidR="00C305DE" w:rsidRPr="00C305DE">
        <w:rPr>
          <w:rFonts w:ascii="Times New Roman" w:hAnsi="Times New Roman"/>
          <w:sz w:val="28"/>
          <w:szCs w:val="28"/>
        </w:rPr>
        <w:t xml:space="preserve">в муниципальной собственности </w:t>
      </w:r>
      <w:r>
        <w:rPr>
          <w:rFonts w:ascii="Times New Roman" w:hAnsi="Times New Roman"/>
          <w:sz w:val="28"/>
          <w:szCs w:val="28"/>
        </w:rPr>
        <w:t>Поселения</w:t>
      </w:r>
      <w:r w:rsidR="00C305DE"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w:t>
      </w:r>
      <w:r w:rsidR="009F516E">
        <w:rPr>
          <w:rFonts w:ascii="Times New Roman" w:hAnsi="Times New Roman"/>
          <w:sz w:val="28"/>
          <w:szCs w:val="28"/>
        </w:rPr>
        <w:t>2</w:t>
      </w:r>
      <w:r w:rsidRPr="00C305DE">
        <w:rPr>
          <w:rFonts w:ascii="Times New Roman" w:hAnsi="Times New Roman"/>
          <w:sz w:val="28"/>
          <w:szCs w:val="28"/>
        </w:rPr>
        <w:t>.</w:t>
      </w:r>
      <w:r w:rsidR="009F516E">
        <w:rPr>
          <w:rFonts w:ascii="Times New Roman" w:hAnsi="Times New Roman"/>
          <w:sz w:val="28"/>
          <w:szCs w:val="28"/>
        </w:rPr>
        <w:t>26</w:t>
      </w:r>
      <w:r w:rsidRPr="00C305DE">
        <w:rPr>
          <w:rFonts w:ascii="Times New Roman" w:hAnsi="Times New Roman"/>
          <w:sz w:val="28"/>
          <w:szCs w:val="28"/>
        </w:rPr>
        <w:t>. Осуществляет:</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ведение реестра имущества, находящегося в муниципальной собственности</w:t>
      </w:r>
      <w:r w:rsidR="009F516E">
        <w:rPr>
          <w:rFonts w:ascii="Times New Roman" w:hAnsi="Times New Roman"/>
          <w:sz w:val="28"/>
          <w:szCs w:val="28"/>
        </w:rPr>
        <w:t xml:space="preserve"> 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юридическое оформление передачи муниципального имущества </w:t>
      </w:r>
      <w:r w:rsidR="009F516E">
        <w:rPr>
          <w:rFonts w:ascii="Times New Roman" w:hAnsi="Times New Roman"/>
          <w:sz w:val="28"/>
          <w:szCs w:val="28"/>
        </w:rPr>
        <w:br/>
      </w:r>
      <w:r w:rsidRPr="00C305DE">
        <w:rPr>
          <w:rFonts w:ascii="Times New Roman" w:hAnsi="Times New Roman"/>
          <w:sz w:val="28"/>
          <w:szCs w:val="28"/>
        </w:rPr>
        <w:t xml:space="preserve">в аренду, </w:t>
      </w:r>
      <w:r w:rsidRPr="00C305DE">
        <w:rPr>
          <w:rFonts w:ascii="Times New Roman" w:hAnsi="Times New Roman"/>
          <w:color w:val="000000"/>
          <w:sz w:val="28"/>
          <w:szCs w:val="28"/>
        </w:rPr>
        <w:t>найм,</w:t>
      </w:r>
      <w:r w:rsidRPr="00C305DE">
        <w:rPr>
          <w:rFonts w:ascii="Times New Roman" w:hAnsi="Times New Roman"/>
          <w:sz w:val="28"/>
          <w:szCs w:val="28"/>
        </w:rPr>
        <w:t xml:space="preserve"> безвозмездное пользование, доверительное управление и т.д., </w:t>
      </w:r>
      <w:r w:rsidR="009F516E">
        <w:rPr>
          <w:rFonts w:ascii="Times New Roman" w:hAnsi="Times New Roman"/>
          <w:sz w:val="28"/>
          <w:szCs w:val="28"/>
        </w:rPr>
        <w:br/>
      </w:r>
      <w:r w:rsidRPr="00C305DE">
        <w:rPr>
          <w:rFonts w:ascii="Times New Roman" w:hAnsi="Times New Roman"/>
          <w:sz w:val="28"/>
          <w:szCs w:val="28"/>
        </w:rPr>
        <w:t>в соответствии с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подготовку нормативных правовых актов по сдаче в аренду и продаже объектов муниципальной собственности от имени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контроль за целевым использованием и сохранностью муниципального имущества, переданного в хозяйственное ведение муниципальным унитарным предприятиям и оперативное управление муниципальным учреждениям, </w:t>
      </w:r>
      <w:r w:rsidR="009F516E">
        <w:rPr>
          <w:rFonts w:ascii="Times New Roman" w:hAnsi="Times New Roman"/>
          <w:sz w:val="28"/>
          <w:szCs w:val="28"/>
        </w:rPr>
        <w:br/>
      </w:r>
      <w:r w:rsidRPr="00C305DE">
        <w:rPr>
          <w:rFonts w:ascii="Times New Roman" w:hAnsi="Times New Roman"/>
          <w:sz w:val="28"/>
          <w:szCs w:val="28"/>
        </w:rPr>
        <w:t>а также переданного в установленном порядке иным лицам;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действия по признанию права муниципальной собственности </w:t>
      </w:r>
      <w:r w:rsidR="009F516E">
        <w:rPr>
          <w:rFonts w:ascii="Times New Roman" w:hAnsi="Times New Roman"/>
          <w:sz w:val="28"/>
          <w:szCs w:val="28"/>
        </w:rPr>
        <w:br/>
      </w:r>
      <w:r w:rsidRPr="00C305DE">
        <w:rPr>
          <w:rFonts w:ascii="Times New Roman" w:hAnsi="Times New Roman"/>
          <w:sz w:val="28"/>
          <w:szCs w:val="28"/>
        </w:rPr>
        <w:t xml:space="preserve">на бесхозяйные вещи и имущество, находящееся на территории </w:t>
      </w:r>
      <w:r w:rsidR="009F516E">
        <w:rPr>
          <w:rFonts w:ascii="Times New Roman" w:hAnsi="Times New Roman"/>
          <w:sz w:val="28"/>
          <w:szCs w:val="28"/>
        </w:rPr>
        <w:t>Поселения</w:t>
      </w:r>
      <w:r w:rsidRPr="00C305DE">
        <w:rPr>
          <w:rFonts w:ascii="Times New Roman" w:hAnsi="Times New Roman"/>
          <w:sz w:val="28"/>
          <w:szCs w:val="28"/>
        </w:rPr>
        <w:t xml:space="preserve"> и отнесенного к исполнению полномочий</w:t>
      </w:r>
      <w:r w:rsidR="009F516E">
        <w:rPr>
          <w:rFonts w:ascii="Times New Roman" w:hAnsi="Times New Roman"/>
          <w:sz w:val="28"/>
          <w:szCs w:val="28"/>
        </w:rPr>
        <w:t>,</w:t>
      </w:r>
      <w:r w:rsidRPr="00C305DE">
        <w:rPr>
          <w:rFonts w:ascii="Times New Roman" w:hAnsi="Times New Roman"/>
          <w:sz w:val="28"/>
          <w:szCs w:val="28"/>
        </w:rPr>
        <w:t xml:space="preserve"> определенных статьей 1</w:t>
      </w:r>
      <w:r w:rsidR="009F516E">
        <w:rPr>
          <w:rFonts w:ascii="Times New Roman" w:hAnsi="Times New Roman"/>
          <w:sz w:val="28"/>
          <w:szCs w:val="28"/>
        </w:rPr>
        <w:t>4</w:t>
      </w:r>
      <w:r w:rsidRPr="00C305DE">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27</w:t>
      </w:r>
      <w:r w:rsidR="00C305DE" w:rsidRPr="00C305DE">
        <w:rPr>
          <w:rFonts w:ascii="Times New Roman" w:hAnsi="Times New Roman"/>
          <w:sz w:val="28"/>
          <w:szCs w:val="28"/>
        </w:rPr>
        <w:t>. Организует оценку стоимости муниципального имущества.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28</w:t>
      </w:r>
      <w:r w:rsidR="00C305DE" w:rsidRPr="00C305DE">
        <w:rPr>
          <w:rFonts w:ascii="Times New Roman" w:hAnsi="Times New Roman"/>
          <w:sz w:val="28"/>
          <w:szCs w:val="28"/>
        </w:rPr>
        <w:t>. Разрабатывает и реализует прогнозный план (программу) приватизации муниципального имущества.</w:t>
      </w:r>
    </w:p>
    <w:p w:rsidR="00C305DE" w:rsidRPr="009F516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29</w:t>
      </w:r>
      <w:r w:rsidR="00C305DE" w:rsidRPr="00C305DE">
        <w:rPr>
          <w:rFonts w:ascii="Times New Roman" w:hAnsi="Times New Roman"/>
          <w:sz w:val="28"/>
          <w:szCs w:val="28"/>
        </w:rPr>
        <w:t xml:space="preserve">. </w:t>
      </w:r>
      <w:r w:rsidR="00C305DE" w:rsidRPr="00C305DE">
        <w:rPr>
          <w:rFonts w:ascii="Times New Roman" w:hAnsi="Times New Roman"/>
          <w:color w:val="0D0D0D"/>
          <w:sz w:val="28"/>
          <w:szCs w:val="28"/>
        </w:rPr>
        <w:t>Организует работу по регистрации договоров и прав собственности на недвижимое имущество в регистрирующем органе.</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30</w:t>
      </w:r>
      <w:r w:rsidR="00C305DE" w:rsidRPr="00C305DE">
        <w:rPr>
          <w:rFonts w:ascii="Times New Roman" w:hAnsi="Times New Roman"/>
          <w:sz w:val="28"/>
          <w:szCs w:val="28"/>
        </w:rPr>
        <w:t xml:space="preserve">. Обеспечивает поступление в бюджет </w:t>
      </w:r>
      <w:r>
        <w:rPr>
          <w:rFonts w:ascii="Times New Roman" w:hAnsi="Times New Roman"/>
          <w:sz w:val="28"/>
          <w:szCs w:val="28"/>
        </w:rPr>
        <w:t>Поселения</w:t>
      </w:r>
      <w:r w:rsidR="00C305DE" w:rsidRPr="00C305DE">
        <w:rPr>
          <w:rFonts w:ascii="Times New Roman" w:hAnsi="Times New Roman"/>
          <w:sz w:val="28"/>
          <w:szCs w:val="28"/>
        </w:rPr>
        <w:t xml:space="preserve"> средств </w:t>
      </w:r>
      <w:r>
        <w:rPr>
          <w:rFonts w:ascii="Times New Roman" w:hAnsi="Times New Roman"/>
          <w:sz w:val="28"/>
          <w:szCs w:val="28"/>
        </w:rPr>
        <w:br/>
      </w:r>
      <w:r w:rsidR="00C305DE" w:rsidRPr="00C305DE">
        <w:rPr>
          <w:rFonts w:ascii="Times New Roman" w:hAnsi="Times New Roman"/>
          <w:sz w:val="28"/>
          <w:szCs w:val="28"/>
        </w:rPr>
        <w:t>от использования муниципального имущества.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3</w:t>
      </w:r>
      <w:r w:rsidR="00C305DE" w:rsidRPr="00C305DE">
        <w:rPr>
          <w:rFonts w:ascii="Times New Roman" w:hAnsi="Times New Roman"/>
          <w:sz w:val="28"/>
          <w:szCs w:val="28"/>
        </w:rPr>
        <w:t>1. Организует страхование муниципального имущества в пределах средств выделенных в текущем финансовом году.</w:t>
      </w:r>
    </w:p>
    <w:p w:rsidR="00C305DE" w:rsidRPr="00C305DE" w:rsidRDefault="00C305DE" w:rsidP="009F516E">
      <w:pPr>
        <w:autoSpaceDE w:val="0"/>
        <w:autoSpaceDN w:val="0"/>
        <w:adjustRightInd w:val="0"/>
        <w:spacing w:after="0" w:line="240" w:lineRule="auto"/>
        <w:jc w:val="center"/>
        <w:rPr>
          <w:rFonts w:ascii="Times New Roman" w:hAnsi="Times New Roman"/>
          <w:sz w:val="28"/>
          <w:szCs w:val="28"/>
        </w:rPr>
      </w:pPr>
    </w:p>
    <w:p w:rsidR="00C305DE" w:rsidRDefault="00C305DE" w:rsidP="009F516E">
      <w:pPr>
        <w:autoSpaceDE w:val="0"/>
        <w:autoSpaceDN w:val="0"/>
        <w:adjustRightInd w:val="0"/>
        <w:spacing w:after="0" w:line="240" w:lineRule="auto"/>
        <w:jc w:val="center"/>
        <w:outlineLvl w:val="1"/>
        <w:rPr>
          <w:rFonts w:ascii="Times New Roman" w:hAnsi="Times New Roman"/>
          <w:b/>
          <w:sz w:val="28"/>
          <w:szCs w:val="28"/>
        </w:rPr>
      </w:pPr>
      <w:r w:rsidRPr="00C305DE">
        <w:rPr>
          <w:rFonts w:ascii="Times New Roman" w:hAnsi="Times New Roman"/>
          <w:b/>
          <w:sz w:val="28"/>
          <w:szCs w:val="28"/>
        </w:rPr>
        <w:t>Глава 2. Управление и распоряжение муниципальным имуществом</w:t>
      </w:r>
    </w:p>
    <w:p w:rsidR="009F516E" w:rsidRPr="00C305DE" w:rsidRDefault="009F516E" w:rsidP="009F516E">
      <w:pPr>
        <w:autoSpaceDE w:val="0"/>
        <w:autoSpaceDN w:val="0"/>
        <w:adjustRightInd w:val="0"/>
        <w:spacing w:after="0" w:line="240" w:lineRule="auto"/>
        <w:jc w:val="center"/>
        <w:outlineLvl w:val="1"/>
        <w:rPr>
          <w:rFonts w:ascii="Times New Roman" w:hAnsi="Times New Roman"/>
          <w:b/>
          <w:sz w:val="28"/>
          <w:szCs w:val="28"/>
        </w:rPr>
      </w:pPr>
    </w:p>
    <w:p w:rsidR="00C305DE" w:rsidRPr="009F516E"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F516E">
        <w:rPr>
          <w:rFonts w:ascii="Times New Roman" w:hAnsi="Times New Roman"/>
          <w:b/>
          <w:sz w:val="28"/>
          <w:szCs w:val="28"/>
        </w:rPr>
        <w:t>Статья 6. Аналитический учет муниципального имущества</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w:t>
      </w:r>
      <w:r w:rsidR="009F516E">
        <w:rPr>
          <w:rFonts w:ascii="Times New Roman" w:hAnsi="Times New Roman"/>
          <w:sz w:val="28"/>
          <w:szCs w:val="28"/>
        </w:rPr>
        <w:t>Администрация</w:t>
      </w:r>
      <w:r w:rsidRPr="00C305DE">
        <w:rPr>
          <w:rFonts w:ascii="Times New Roman" w:hAnsi="Times New Roman"/>
          <w:color w:val="FF0000"/>
          <w:sz w:val="28"/>
          <w:szCs w:val="28"/>
        </w:rPr>
        <w:t xml:space="preserve"> </w:t>
      </w:r>
      <w:r w:rsidRPr="00C305DE">
        <w:rPr>
          <w:rFonts w:ascii="Times New Roman" w:hAnsi="Times New Roman"/>
          <w:sz w:val="28"/>
          <w:szCs w:val="28"/>
        </w:rPr>
        <w:t xml:space="preserve">осуществляет ведение Реестра муниципальной собственности (далее </w:t>
      </w:r>
      <w:r w:rsidR="009F516E">
        <w:rPr>
          <w:rFonts w:ascii="Times New Roman" w:hAnsi="Times New Roman"/>
          <w:sz w:val="28"/>
          <w:szCs w:val="28"/>
        </w:rPr>
        <w:t>–</w:t>
      </w:r>
      <w:r w:rsidRPr="00C305DE">
        <w:rPr>
          <w:rFonts w:ascii="Times New Roman" w:hAnsi="Times New Roman"/>
          <w:sz w:val="28"/>
          <w:szCs w:val="28"/>
        </w:rPr>
        <w:t xml:space="preserve"> Реестр).</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6.2. Реестр </w:t>
      </w:r>
      <w:r w:rsidR="009F516E">
        <w:rPr>
          <w:rFonts w:ascii="Times New Roman" w:hAnsi="Times New Roman"/>
          <w:sz w:val="28"/>
          <w:szCs w:val="28"/>
        </w:rPr>
        <w:t>–</w:t>
      </w:r>
      <w:r w:rsidRPr="00C305DE">
        <w:rPr>
          <w:rFonts w:ascii="Times New Roman" w:hAnsi="Times New Roman"/>
          <w:sz w:val="28"/>
          <w:szCs w:val="28"/>
        </w:rPr>
        <w:t xml:space="preserve"> это сводный систематизированный поименный перечень объектов, находящихся в муниципальной собственности, с указанием </w:t>
      </w:r>
      <w:r w:rsidR="009F516E">
        <w:rPr>
          <w:rFonts w:ascii="Times New Roman" w:hAnsi="Times New Roman"/>
          <w:sz w:val="28"/>
          <w:szCs w:val="28"/>
        </w:rPr>
        <w:br/>
      </w:r>
      <w:r w:rsidRPr="00C305DE">
        <w:rPr>
          <w:rFonts w:ascii="Times New Roman" w:hAnsi="Times New Roman"/>
          <w:sz w:val="28"/>
          <w:szCs w:val="28"/>
        </w:rPr>
        <w:t xml:space="preserve">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6.3. Порядок ведения Реестра устанавливается уполномоченным Правительством Российской Федерации федеральным органом исполнительной власти.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Копия Реестра ежегодно направляется в С</w:t>
      </w:r>
      <w:r w:rsidR="009F516E">
        <w:rPr>
          <w:rFonts w:ascii="Times New Roman" w:hAnsi="Times New Roman"/>
          <w:sz w:val="28"/>
          <w:szCs w:val="28"/>
        </w:rPr>
        <w:t>ельс</w:t>
      </w:r>
      <w:r w:rsidRPr="00C305DE">
        <w:rPr>
          <w:rFonts w:ascii="Times New Roman" w:hAnsi="Times New Roman"/>
          <w:sz w:val="28"/>
          <w:szCs w:val="28"/>
        </w:rPr>
        <w:t>овет для сведения.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6.4. </w:t>
      </w:r>
      <w:r w:rsidR="009F516E">
        <w:rPr>
          <w:rFonts w:ascii="Times New Roman" w:hAnsi="Times New Roman"/>
          <w:sz w:val="28"/>
          <w:szCs w:val="28"/>
        </w:rPr>
        <w:t>Администрация</w:t>
      </w:r>
      <w:r w:rsidRPr="00C305DE">
        <w:rPr>
          <w:rFonts w:ascii="Times New Roman" w:hAnsi="Times New Roman"/>
          <w:sz w:val="28"/>
          <w:szCs w:val="28"/>
        </w:rPr>
        <w:t xml:space="preserve"> несет ответственность за ведение Реестра, его полноту, правильность и сохранность информации.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F516E">
        <w:rPr>
          <w:rFonts w:ascii="Times New Roman" w:hAnsi="Times New Roman"/>
          <w:b/>
          <w:sz w:val="28"/>
          <w:szCs w:val="28"/>
        </w:rPr>
        <w:t>Статья 7. Управление и распоряжение муниципальным имуществом, закрепленным на праве хозяйственного ведения и оперативного управления</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 Субъектом права хозяйственного ведения является муниципальное </w:t>
      </w:r>
      <w:r w:rsidR="009F516E">
        <w:rPr>
          <w:rFonts w:ascii="Times New Roman" w:hAnsi="Times New Roman"/>
          <w:sz w:val="28"/>
          <w:szCs w:val="28"/>
        </w:rPr>
        <w:t>унитарное предприятие (далее –</w:t>
      </w:r>
      <w:r w:rsidRPr="00C305DE">
        <w:rPr>
          <w:rFonts w:ascii="Times New Roman" w:hAnsi="Times New Roman"/>
          <w:sz w:val="28"/>
          <w:szCs w:val="28"/>
        </w:rPr>
        <w:t xml:space="preserve"> </w:t>
      </w:r>
      <w:r w:rsidR="009F516E">
        <w:rPr>
          <w:rFonts w:ascii="Times New Roman" w:hAnsi="Times New Roman"/>
          <w:sz w:val="28"/>
          <w:szCs w:val="28"/>
        </w:rPr>
        <w:t>Предприятие).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Предприятием признается коммерческая организация, не наделенная правом собственности на имущество, закрепленное за ней собственником.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7.2.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w:t>
      </w:r>
      <w:r w:rsidR="009F516E">
        <w:rPr>
          <w:rFonts w:ascii="Times New Roman" w:hAnsi="Times New Roman"/>
          <w:sz w:val="28"/>
          <w:szCs w:val="28"/>
        </w:rPr>
        <w:t xml:space="preserve"> кодексом Российской Федерации.</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7.3. Остальным имуществом, принадлежащим Предприятию, оно распоряжается самостоятельно, за исключением случаев, установленных законом, настоящим Положением и иными нормативными правовыми актами.</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7.4. Субъектом права оперативного управления является муниципа</w:t>
      </w:r>
      <w:r w:rsidR="009F516E">
        <w:rPr>
          <w:rFonts w:ascii="Times New Roman" w:hAnsi="Times New Roman"/>
          <w:sz w:val="28"/>
          <w:szCs w:val="28"/>
        </w:rPr>
        <w:t>льное учреждение (далее</w:t>
      </w:r>
      <w:r w:rsidRPr="00C305DE">
        <w:rPr>
          <w:rFonts w:ascii="Times New Roman" w:hAnsi="Times New Roman"/>
          <w:sz w:val="28"/>
          <w:szCs w:val="28"/>
        </w:rPr>
        <w:t xml:space="preserve"> </w:t>
      </w:r>
      <w:r w:rsidR="009F516E">
        <w:rPr>
          <w:rFonts w:ascii="Times New Roman" w:hAnsi="Times New Roman"/>
          <w:sz w:val="28"/>
          <w:szCs w:val="28"/>
        </w:rPr>
        <w:t>–</w:t>
      </w:r>
      <w:r w:rsidRPr="00C305DE">
        <w:rPr>
          <w:rFonts w:ascii="Times New Roman" w:hAnsi="Times New Roman"/>
          <w:sz w:val="28"/>
          <w:szCs w:val="28"/>
        </w:rPr>
        <w:t xml:space="preserve"> Учреждение).</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Право оперативного управления </w:t>
      </w:r>
      <w:r w:rsidR="009F516E">
        <w:rPr>
          <w:rFonts w:ascii="Times New Roman" w:hAnsi="Times New Roman"/>
          <w:sz w:val="28"/>
          <w:szCs w:val="28"/>
        </w:rPr>
        <w:t>–</w:t>
      </w:r>
      <w:r w:rsidRPr="00C305DE">
        <w:rPr>
          <w:rFonts w:ascii="Times New Roman" w:hAnsi="Times New Roman"/>
          <w:sz w:val="28"/>
          <w:szCs w:val="28"/>
        </w:rPr>
        <w:t xml:space="preserve"> это право учреждения владеть, пользоваться и распоряжаться закрепленным за ним имуществом собственника в пределах, установленных законом, в соответствии с целями его деятельности, заданиями собственника и назначением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7.5. Учреждение осуществляет права владения, пользования, распоряжения в отношении закрепляемого за ним имущества в пределах, установленных законом, в соответствии с целями своей деятельности, заданиями собственника и назначением имущества.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Исключение составляют денежные средства, расходуемые им по смете </w:t>
      </w:r>
      <w:r w:rsidR="009F516E">
        <w:rPr>
          <w:rFonts w:ascii="Times New Roman" w:hAnsi="Times New Roman"/>
          <w:sz w:val="28"/>
          <w:szCs w:val="28"/>
        </w:rPr>
        <w:br/>
      </w:r>
      <w:r w:rsidRPr="00C305DE">
        <w:rPr>
          <w:rFonts w:ascii="Times New Roman" w:hAnsi="Times New Roman"/>
          <w:sz w:val="28"/>
          <w:szCs w:val="28"/>
        </w:rPr>
        <w:t>в строгом соответствии с их целевым назначением.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Учреждение отвечает по своим обязательствам в пределах</w:t>
      </w:r>
      <w:r w:rsidR="009F516E">
        <w:rPr>
          <w:rFonts w:ascii="Times New Roman" w:hAnsi="Times New Roman"/>
          <w:sz w:val="28"/>
          <w:szCs w:val="28"/>
        </w:rPr>
        <w:t xml:space="preserve"> норм,</w:t>
      </w:r>
      <w:r w:rsidRPr="00C305DE">
        <w:rPr>
          <w:rFonts w:ascii="Times New Roman" w:hAnsi="Times New Roman"/>
          <w:sz w:val="28"/>
          <w:szCs w:val="28"/>
        </w:rPr>
        <w:t xml:space="preserve"> установленных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7.6. Право хозяйственного ведения или оперативного управления </w:t>
      </w:r>
      <w:r w:rsidR="009F516E">
        <w:rPr>
          <w:rFonts w:ascii="Times New Roman" w:hAnsi="Times New Roman"/>
          <w:sz w:val="28"/>
          <w:szCs w:val="28"/>
        </w:rPr>
        <w:br/>
      </w:r>
      <w:r w:rsidRPr="00C305DE">
        <w:rPr>
          <w:rFonts w:ascii="Times New Roman" w:hAnsi="Times New Roman"/>
          <w:sz w:val="28"/>
          <w:szCs w:val="28"/>
        </w:rPr>
        <w:t xml:space="preserve">на имущество собственника возникает у Предприятия или Учреждения </w:t>
      </w:r>
      <w:r w:rsidR="009F516E">
        <w:rPr>
          <w:rFonts w:ascii="Times New Roman" w:hAnsi="Times New Roman"/>
          <w:sz w:val="28"/>
          <w:szCs w:val="28"/>
        </w:rPr>
        <w:br/>
      </w:r>
      <w:r w:rsidRPr="00C305DE">
        <w:rPr>
          <w:rFonts w:ascii="Times New Roman" w:hAnsi="Times New Roman"/>
          <w:sz w:val="28"/>
          <w:szCs w:val="28"/>
        </w:rPr>
        <w:t>с момента передачи им этого имущества, если иное не установлено законом, иным правовым актом или</w:t>
      </w:r>
      <w:r w:rsidR="009F516E">
        <w:rPr>
          <w:rFonts w:ascii="Times New Roman" w:hAnsi="Times New Roman"/>
          <w:sz w:val="28"/>
          <w:szCs w:val="28"/>
        </w:rPr>
        <w:t xml:space="preserve"> решением самого собственника.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Закрепляемое на праве хозяйственного ведения и оперативного управления имущество мо</w:t>
      </w:r>
      <w:r w:rsidR="009F516E">
        <w:rPr>
          <w:rFonts w:ascii="Times New Roman" w:hAnsi="Times New Roman"/>
          <w:sz w:val="28"/>
          <w:szCs w:val="28"/>
        </w:rPr>
        <w:t>жет быть движимым и недвижимым.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7.7. Результаты хозяйственного использования имущества, находящегося в хозяйственном ведении или в оперативном управлении, в виде плодов, продукции и доходов, включая имущество, приобретенное Предприятием или Учреждением по договорам или иным основаниям, поступают соответственно </w:t>
      </w:r>
      <w:r w:rsidR="009F516E">
        <w:rPr>
          <w:rFonts w:ascii="Times New Roman" w:hAnsi="Times New Roman"/>
          <w:sz w:val="28"/>
          <w:szCs w:val="28"/>
        </w:rPr>
        <w:br/>
      </w:r>
      <w:r w:rsidRPr="00C305DE">
        <w:rPr>
          <w:rFonts w:ascii="Times New Roman" w:hAnsi="Times New Roman"/>
          <w:sz w:val="28"/>
          <w:szCs w:val="28"/>
        </w:rPr>
        <w:t>в хозяйственное ведение или в оперативное управле</w:t>
      </w:r>
      <w:r w:rsidR="009F516E">
        <w:rPr>
          <w:rFonts w:ascii="Times New Roman" w:hAnsi="Times New Roman"/>
          <w:sz w:val="28"/>
          <w:szCs w:val="28"/>
        </w:rPr>
        <w:t>ние Предприятия или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7.8. Имущество Предприятия принадлежит его собственнику и не делится в какой-либо части, в том числе на паи или доли его работников или трудового коллектива.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7.9. По своим собственным долгам Предприятия отвечают всем имуществом, находящимся у Предприятий на праве хозяйственного ведения, и не отвечают по обязательствам создавшего их собственника.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Предприятие м</w:t>
      </w:r>
      <w:r w:rsidR="009F516E">
        <w:rPr>
          <w:rFonts w:ascii="Times New Roman" w:hAnsi="Times New Roman"/>
          <w:sz w:val="28"/>
          <w:szCs w:val="28"/>
        </w:rPr>
        <w:t xml:space="preserve">ожет распоряжаться </w:t>
      </w:r>
      <w:r w:rsidRPr="00C305DE">
        <w:rPr>
          <w:rFonts w:ascii="Times New Roman" w:hAnsi="Times New Roman"/>
          <w:sz w:val="28"/>
          <w:szCs w:val="28"/>
        </w:rPr>
        <w:t xml:space="preserve">имуществом только в пределах, </w:t>
      </w:r>
      <w:r w:rsidR="009F516E">
        <w:rPr>
          <w:rFonts w:ascii="Times New Roman" w:hAnsi="Times New Roman"/>
          <w:sz w:val="28"/>
          <w:szCs w:val="28"/>
        </w:rPr>
        <w:br/>
      </w:r>
      <w:r w:rsidRPr="00C305DE">
        <w:rPr>
          <w:rFonts w:ascii="Times New Roman" w:hAnsi="Times New Roman"/>
          <w:sz w:val="28"/>
          <w:szCs w:val="28"/>
        </w:rPr>
        <w:t xml:space="preserve">не лишающих его возможности осуществлять свою уставную (основную) деятельность. Продажа имущества осуществляется </w:t>
      </w:r>
      <w:r w:rsidR="009F516E">
        <w:rPr>
          <w:rFonts w:ascii="Times New Roman" w:hAnsi="Times New Roman"/>
          <w:sz w:val="28"/>
          <w:szCs w:val="28"/>
        </w:rPr>
        <w:t>П</w:t>
      </w:r>
      <w:r w:rsidRPr="00C305DE">
        <w:rPr>
          <w:rFonts w:ascii="Times New Roman" w:hAnsi="Times New Roman"/>
          <w:sz w:val="28"/>
          <w:szCs w:val="28"/>
        </w:rPr>
        <w:t>редприятием на основе проведенной оценки на конкурсе или аукционе в соответствии с порядком определенным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7.10. Право хозяйственного ведения или право оперативного управления на недвижимое имущество подлежит государственной регистрации Предприятием и Учреждением за счет собственных средств в порядке, предусмотренном действующим законодательством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7.11. Право хозяйственного ведения или право оперативного управления прекращается по основаниям и в порядке, предусмотренном Гражданским кодексом Российской Федерации, другими законами и иными правовыми актами.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7.12. За использование имущества, переданного Предприятию на праве хозяйственного ведения, Предприятие производит отчисление части прибыли </w:t>
      </w:r>
      <w:r w:rsidR="009F516E">
        <w:rPr>
          <w:rFonts w:ascii="Times New Roman" w:hAnsi="Times New Roman"/>
          <w:sz w:val="28"/>
          <w:szCs w:val="28"/>
        </w:rPr>
        <w:br/>
      </w:r>
      <w:r w:rsidRPr="00C305DE">
        <w:rPr>
          <w:rFonts w:ascii="Times New Roman" w:hAnsi="Times New Roman"/>
          <w:sz w:val="28"/>
          <w:szCs w:val="28"/>
        </w:rPr>
        <w:t xml:space="preserve">в бюджет </w:t>
      </w:r>
      <w:r w:rsidR="009F516E">
        <w:rPr>
          <w:rFonts w:ascii="Times New Roman" w:hAnsi="Times New Roman"/>
          <w:sz w:val="28"/>
          <w:szCs w:val="28"/>
        </w:rPr>
        <w:t>Поселения</w:t>
      </w:r>
      <w:r w:rsidRPr="00C305DE">
        <w:rPr>
          <w:rFonts w:ascii="Times New Roman" w:hAnsi="Times New Roman"/>
          <w:sz w:val="28"/>
          <w:szCs w:val="28"/>
        </w:rPr>
        <w:t>, остающейся в его распоряжении после уплаты налогов и обязательных платежей в размере, утвержд</w:t>
      </w:r>
      <w:r w:rsidR="009F516E">
        <w:rPr>
          <w:rFonts w:ascii="Times New Roman" w:hAnsi="Times New Roman"/>
          <w:sz w:val="28"/>
          <w:szCs w:val="28"/>
        </w:rPr>
        <w:t>а</w:t>
      </w:r>
      <w:r w:rsidRPr="00C305DE">
        <w:rPr>
          <w:rFonts w:ascii="Times New Roman" w:hAnsi="Times New Roman"/>
          <w:sz w:val="28"/>
          <w:szCs w:val="28"/>
        </w:rPr>
        <w:t>е</w:t>
      </w:r>
      <w:r w:rsidR="009F516E">
        <w:rPr>
          <w:rFonts w:ascii="Times New Roman" w:hAnsi="Times New Roman"/>
          <w:sz w:val="28"/>
          <w:szCs w:val="28"/>
        </w:rPr>
        <w:t>мом</w:t>
      </w:r>
      <w:r w:rsidRPr="00C305DE">
        <w:rPr>
          <w:rFonts w:ascii="Times New Roman" w:hAnsi="Times New Roman"/>
          <w:sz w:val="28"/>
          <w:szCs w:val="28"/>
        </w:rPr>
        <w:t xml:space="preserve"> нормативным правовым актом С</w:t>
      </w:r>
      <w:r w:rsidR="009F516E">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7.13. Предприятие самостоятельно уплачивает налог на имущество.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7.14. П</w:t>
      </w:r>
      <w:r w:rsidR="009F516E">
        <w:rPr>
          <w:rFonts w:ascii="Times New Roman" w:hAnsi="Times New Roman"/>
          <w:sz w:val="28"/>
          <w:szCs w:val="28"/>
        </w:rPr>
        <w:t>редприятие вправе обратиться в А</w:t>
      </w:r>
      <w:r w:rsidRPr="00C305DE">
        <w:rPr>
          <w:rFonts w:ascii="Times New Roman" w:hAnsi="Times New Roman"/>
          <w:sz w:val="28"/>
          <w:szCs w:val="28"/>
        </w:rPr>
        <w:t xml:space="preserve">дминистрацию с заявлением </w:t>
      </w:r>
      <w:r w:rsidR="009F516E">
        <w:rPr>
          <w:rFonts w:ascii="Times New Roman" w:hAnsi="Times New Roman"/>
          <w:sz w:val="28"/>
          <w:szCs w:val="28"/>
        </w:rPr>
        <w:br/>
      </w:r>
      <w:r w:rsidRPr="00C305DE">
        <w:rPr>
          <w:rFonts w:ascii="Times New Roman" w:hAnsi="Times New Roman"/>
          <w:sz w:val="28"/>
          <w:szCs w:val="28"/>
        </w:rPr>
        <w:t xml:space="preserve">о принятии в состав казны </w:t>
      </w:r>
      <w:r w:rsidR="009F516E">
        <w:rPr>
          <w:rFonts w:ascii="Times New Roman" w:hAnsi="Times New Roman"/>
          <w:sz w:val="28"/>
          <w:szCs w:val="28"/>
        </w:rPr>
        <w:t>Поселения</w:t>
      </w:r>
      <w:r w:rsidRPr="00C305DE">
        <w:rPr>
          <w:rFonts w:ascii="Times New Roman" w:hAnsi="Times New Roman"/>
          <w:sz w:val="28"/>
          <w:szCs w:val="28"/>
        </w:rPr>
        <w:t xml:space="preserve"> излишнего имущества неиспользуемого </w:t>
      </w:r>
      <w:r w:rsidR="009F516E">
        <w:rPr>
          <w:rFonts w:ascii="Times New Roman" w:hAnsi="Times New Roman"/>
          <w:sz w:val="28"/>
          <w:szCs w:val="28"/>
        </w:rPr>
        <w:br/>
      </w:r>
      <w:r w:rsidRPr="00C305DE">
        <w:rPr>
          <w:rFonts w:ascii="Times New Roman" w:hAnsi="Times New Roman"/>
          <w:sz w:val="28"/>
          <w:szCs w:val="28"/>
        </w:rPr>
        <w:t xml:space="preserve">в хозяйственной деятельности, закрепленного за ним на праве хозяйственного ведения. Принятие в состав казны </w:t>
      </w:r>
      <w:r w:rsidR="009F516E">
        <w:rPr>
          <w:rFonts w:ascii="Times New Roman" w:hAnsi="Times New Roman"/>
          <w:sz w:val="28"/>
          <w:szCs w:val="28"/>
        </w:rPr>
        <w:t>Поселения</w:t>
      </w:r>
      <w:r w:rsidRPr="00C305DE">
        <w:rPr>
          <w:rFonts w:ascii="Times New Roman" w:hAnsi="Times New Roman"/>
          <w:sz w:val="28"/>
          <w:szCs w:val="28"/>
        </w:rPr>
        <w:t xml:space="preserve"> имущества Предприятия оформляется в соответствии с порядком, утвержденным Положением о муниципальной казне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7.15. Списание недвижимого имущества, а также транспортных средств осуществляется в порядке, установленном действующим законодательством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7.16. Списание имущества, закрепленного за Учреждением на праве оперативного управления и приобретенного за счет средств, выделенных </w:t>
      </w:r>
      <w:r w:rsidR="009F516E">
        <w:rPr>
          <w:rFonts w:ascii="Times New Roman" w:hAnsi="Times New Roman"/>
          <w:sz w:val="28"/>
          <w:szCs w:val="28"/>
        </w:rPr>
        <w:br/>
      </w:r>
      <w:r w:rsidRPr="00C305DE">
        <w:rPr>
          <w:rFonts w:ascii="Times New Roman" w:hAnsi="Times New Roman"/>
          <w:sz w:val="28"/>
          <w:szCs w:val="28"/>
        </w:rPr>
        <w:t>по с</w:t>
      </w:r>
      <w:r w:rsidR="009F516E">
        <w:rPr>
          <w:rFonts w:ascii="Times New Roman" w:hAnsi="Times New Roman"/>
          <w:sz w:val="28"/>
          <w:szCs w:val="28"/>
        </w:rPr>
        <w:t>мете, осуществляется с согласия А</w:t>
      </w:r>
      <w:r w:rsidRPr="00C305DE">
        <w:rPr>
          <w:rFonts w:ascii="Times New Roman" w:hAnsi="Times New Roman"/>
          <w:sz w:val="28"/>
          <w:szCs w:val="28"/>
        </w:rPr>
        <w:t>дминистрации.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7.17. Имущество, закрепленное за Учреждением на праве оперативного управления, находится в муниципальной собственности и отражается </w:t>
      </w:r>
      <w:r w:rsidR="009F516E">
        <w:rPr>
          <w:rFonts w:ascii="Times New Roman" w:hAnsi="Times New Roman"/>
          <w:sz w:val="28"/>
          <w:szCs w:val="28"/>
        </w:rPr>
        <w:br/>
      </w:r>
      <w:r w:rsidRPr="00C305DE">
        <w:rPr>
          <w:rFonts w:ascii="Times New Roman" w:hAnsi="Times New Roman"/>
          <w:sz w:val="28"/>
          <w:szCs w:val="28"/>
        </w:rPr>
        <w:t>на балансе Учреждения в порядке, установленном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7.18. В случае закрепления в учредительных документах Учреждения разрешения осуществлять приносящую доходы (предпринимательскую) деятельность, полученные от ведения такой деятельности доходы и приобретенное за счет </w:t>
      </w:r>
      <w:r w:rsidR="009F516E">
        <w:rPr>
          <w:rFonts w:ascii="Times New Roman" w:hAnsi="Times New Roman"/>
          <w:sz w:val="28"/>
          <w:szCs w:val="28"/>
        </w:rPr>
        <w:t xml:space="preserve">таких средств </w:t>
      </w:r>
      <w:r w:rsidRPr="00C305DE">
        <w:rPr>
          <w:rFonts w:ascii="Times New Roman" w:hAnsi="Times New Roman"/>
          <w:sz w:val="28"/>
          <w:szCs w:val="28"/>
        </w:rPr>
        <w:t>имущество поступает в самостоятельное распоряжение Учреждения. Данное имущество закрепляется за Учреждением на праве оперативного управления и является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7.19. Предприятия и Учреждения отчитываются перед </w:t>
      </w:r>
      <w:r w:rsidR="009F516E">
        <w:rPr>
          <w:rFonts w:ascii="Times New Roman" w:hAnsi="Times New Roman"/>
          <w:sz w:val="28"/>
          <w:szCs w:val="28"/>
        </w:rPr>
        <w:t xml:space="preserve">Администрацией </w:t>
      </w:r>
      <w:r w:rsidRPr="00C305DE">
        <w:rPr>
          <w:rFonts w:ascii="Times New Roman" w:hAnsi="Times New Roman"/>
          <w:sz w:val="28"/>
          <w:szCs w:val="28"/>
        </w:rPr>
        <w:t xml:space="preserve">об использовании имущества и исполнении решений в </w:t>
      </w:r>
      <w:r w:rsidR="009F516E">
        <w:rPr>
          <w:rFonts w:ascii="Times New Roman" w:hAnsi="Times New Roman"/>
          <w:sz w:val="28"/>
          <w:szCs w:val="28"/>
        </w:rPr>
        <w:t xml:space="preserve">формах и </w:t>
      </w:r>
      <w:r w:rsidRPr="00C305DE">
        <w:rPr>
          <w:rFonts w:ascii="Times New Roman" w:hAnsi="Times New Roman"/>
          <w:sz w:val="28"/>
          <w:szCs w:val="28"/>
        </w:rPr>
        <w:t>сроки</w:t>
      </w:r>
      <w:r w:rsidR="009F516E">
        <w:rPr>
          <w:rFonts w:ascii="Times New Roman" w:hAnsi="Times New Roman"/>
          <w:sz w:val="28"/>
          <w:szCs w:val="28"/>
        </w:rPr>
        <w:t>,</w:t>
      </w:r>
      <w:r w:rsidR="009F516E" w:rsidRPr="009F516E">
        <w:rPr>
          <w:rFonts w:ascii="Times New Roman" w:hAnsi="Times New Roman"/>
          <w:sz w:val="28"/>
          <w:szCs w:val="28"/>
        </w:rPr>
        <w:t xml:space="preserve"> </w:t>
      </w:r>
      <w:r w:rsidR="009F516E">
        <w:rPr>
          <w:rFonts w:ascii="Times New Roman" w:hAnsi="Times New Roman"/>
          <w:sz w:val="28"/>
          <w:szCs w:val="28"/>
        </w:rPr>
        <w:t>установленных Администрацией.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7.20. Если Предприятию или Учреждению передаются здания, сооружения, то в соответствии с установленным порядком они самостоятельно оформляют правоустанавливающие документы на земельные участки, </w:t>
      </w:r>
      <w:r w:rsidR="009F516E">
        <w:rPr>
          <w:rFonts w:ascii="Times New Roman" w:hAnsi="Times New Roman"/>
          <w:sz w:val="28"/>
          <w:szCs w:val="28"/>
        </w:rPr>
        <w:br/>
      </w:r>
      <w:r w:rsidRPr="00C305DE">
        <w:rPr>
          <w:rFonts w:ascii="Times New Roman" w:hAnsi="Times New Roman"/>
          <w:sz w:val="28"/>
          <w:szCs w:val="28"/>
        </w:rPr>
        <w:t xml:space="preserve">на которых расположены эти здания, сооружения. Предприятия и Учреждения самостоятельно (за счет собственных средств) вносят в бюджет платежи </w:t>
      </w:r>
      <w:r w:rsidR="009F516E">
        <w:rPr>
          <w:rFonts w:ascii="Times New Roman" w:hAnsi="Times New Roman"/>
          <w:sz w:val="28"/>
          <w:szCs w:val="28"/>
        </w:rPr>
        <w:br/>
      </w:r>
      <w:r w:rsidRPr="00C305DE">
        <w:rPr>
          <w:rFonts w:ascii="Times New Roman" w:hAnsi="Times New Roman"/>
          <w:sz w:val="28"/>
          <w:szCs w:val="28"/>
        </w:rPr>
        <w:t>за землю по ставкам, установленным соответствующими нормативными актами.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7.21.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Предприятием или на праве оперативного управления за Учреждением,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законом «О защите конкуренции».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7.22. Предприятия и Учреждения несут ответственность за сохранность и надлежащее использование имущества, переданного им на праве хозяйственного ведения и оперативного управления, в соответствии </w:t>
      </w:r>
      <w:r w:rsidR="009F516E">
        <w:rPr>
          <w:rFonts w:ascii="Times New Roman" w:hAnsi="Times New Roman"/>
          <w:sz w:val="28"/>
          <w:szCs w:val="28"/>
        </w:rPr>
        <w:br/>
      </w:r>
      <w:r w:rsidRPr="00C305DE">
        <w:rPr>
          <w:rFonts w:ascii="Times New Roman" w:hAnsi="Times New Roman"/>
          <w:sz w:val="28"/>
          <w:szCs w:val="28"/>
        </w:rPr>
        <w:t>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9F516E">
        <w:rPr>
          <w:rFonts w:ascii="Times New Roman" w:hAnsi="Times New Roman"/>
          <w:b/>
          <w:sz w:val="28"/>
          <w:szCs w:val="28"/>
        </w:rPr>
        <w:t>Статья 8. Автономные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8.1.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иных сферах </w:t>
      </w:r>
      <w:r w:rsidRPr="00C305DE">
        <w:rPr>
          <w:rStyle w:val="blk"/>
          <w:rFonts w:ascii="Times New Roman" w:hAnsi="Times New Roman"/>
          <w:sz w:val="28"/>
          <w:szCs w:val="28"/>
        </w:rPr>
        <w:t xml:space="preserve">в случаях, установленных федеральными </w:t>
      </w:r>
      <w:hyperlink r:id="rId9" w:tooltip="Ссылка на список документов:&#10;&quot;Кодекс торгового мореплавания Российской Федерации&quot; от 30.04.1999 N 81-ФЗ&#10;(ред. от 03.07.2016)&#10;-------------------- &#10;&quot;Градостроительный кодекс Российской Федерации&quot; от 29.12.2004 N 190-ФЗ&#10;(ред. от 03.07.2016)&#10;(с изм. и " w:history="1">
        <w:r w:rsidRPr="009F516E">
          <w:rPr>
            <w:rStyle w:val="ae"/>
            <w:rFonts w:ascii="Times New Roman" w:hAnsi="Times New Roman"/>
            <w:color w:val="auto"/>
            <w:sz w:val="28"/>
            <w:szCs w:val="28"/>
            <w:u w:val="none"/>
          </w:rPr>
          <w:t>законами</w:t>
        </w:r>
      </w:hyperlink>
      <w:r w:rsidRPr="00C305DE">
        <w:rPr>
          <w:rStyle w:val="blk"/>
          <w:rFonts w:ascii="Times New Roman" w:hAnsi="Times New Roman"/>
          <w:sz w:val="28"/>
          <w:szCs w:val="28"/>
        </w:rPr>
        <w:t xml:space="preserve"> (в том числе при проведении мероприятий по работе с детьми и молодежью </w:t>
      </w:r>
      <w:r w:rsidR="009F516E">
        <w:rPr>
          <w:rStyle w:val="blk"/>
          <w:rFonts w:ascii="Times New Roman" w:hAnsi="Times New Roman"/>
          <w:sz w:val="28"/>
          <w:szCs w:val="28"/>
        </w:rPr>
        <w:br/>
      </w:r>
      <w:r w:rsidRPr="00C305DE">
        <w:rPr>
          <w:rStyle w:val="blk"/>
          <w:rFonts w:ascii="Times New Roman" w:hAnsi="Times New Roman"/>
          <w:sz w:val="28"/>
          <w:szCs w:val="28"/>
        </w:rPr>
        <w:t>в указанных сферах).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8.2. Автономные муниципальные учреждения м</w:t>
      </w:r>
      <w:r w:rsidR="009F516E">
        <w:rPr>
          <w:rFonts w:ascii="Times New Roman" w:hAnsi="Times New Roman"/>
          <w:sz w:val="28"/>
          <w:szCs w:val="28"/>
        </w:rPr>
        <w:t>огут создаваться (учреждаться) А</w:t>
      </w:r>
      <w:r w:rsidRPr="00C305DE">
        <w:rPr>
          <w:rFonts w:ascii="Times New Roman" w:hAnsi="Times New Roman"/>
          <w:sz w:val="28"/>
          <w:szCs w:val="28"/>
        </w:rPr>
        <w:t xml:space="preserve">дминистрацией </w:t>
      </w:r>
      <w:r w:rsidR="009F516E">
        <w:rPr>
          <w:rFonts w:ascii="Times New Roman" w:hAnsi="Times New Roman"/>
          <w:sz w:val="28"/>
          <w:szCs w:val="28"/>
        </w:rPr>
        <w:t>путем</w:t>
      </w:r>
      <w:r w:rsidRPr="00C305DE">
        <w:rPr>
          <w:rFonts w:ascii="Times New Roman" w:hAnsi="Times New Roman"/>
          <w:sz w:val="28"/>
          <w:szCs w:val="28"/>
        </w:rPr>
        <w:t xml:space="preserve"> создания новых автономных учреждений, </w:t>
      </w:r>
      <w:r w:rsidR="009F516E">
        <w:rPr>
          <w:rFonts w:ascii="Times New Roman" w:hAnsi="Times New Roman"/>
          <w:sz w:val="28"/>
          <w:szCs w:val="28"/>
        </w:rPr>
        <w:t>а также</w:t>
      </w:r>
      <w:r w:rsidRPr="00C305DE">
        <w:rPr>
          <w:rFonts w:ascii="Times New Roman" w:hAnsi="Times New Roman"/>
          <w:sz w:val="28"/>
          <w:szCs w:val="28"/>
        </w:rPr>
        <w:t xml:space="preserve"> путем изменения типа существующего муниципального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8.3. Автономные учреждения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w:t>
      </w:r>
      <w:r w:rsidR="009F516E">
        <w:rPr>
          <w:rFonts w:ascii="Times New Roman" w:hAnsi="Times New Roman"/>
          <w:sz w:val="28"/>
          <w:szCs w:val="28"/>
        </w:rPr>
        <w:br/>
      </w:r>
      <w:r w:rsidRPr="00C305DE">
        <w:rPr>
          <w:rFonts w:ascii="Times New Roman" w:hAnsi="Times New Roman"/>
          <w:sz w:val="28"/>
          <w:szCs w:val="28"/>
        </w:rPr>
        <w:t>на приобретение такого имущества. Остальным имуществом, в том числе недвижимым имуществом автономное учреждение вправе распоряжаться самостоятельно, если иное не установлено законом.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8.4.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определяется Федеральным законом от 03.11.2006 № 174-ФЗ «Об автономных учреждениях» </w:t>
      </w:r>
      <w:r w:rsidR="009F516E">
        <w:rPr>
          <w:rFonts w:ascii="Times New Roman" w:hAnsi="Times New Roman"/>
          <w:sz w:val="28"/>
          <w:szCs w:val="28"/>
        </w:rPr>
        <w:t>и</w:t>
      </w:r>
      <w:r w:rsidRPr="00C305DE">
        <w:rPr>
          <w:rFonts w:ascii="Times New Roman" w:hAnsi="Times New Roman"/>
          <w:sz w:val="28"/>
          <w:szCs w:val="28"/>
        </w:rPr>
        <w:t xml:space="preserve">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9. Мена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9.1. Данный раздел регулирует мену находящегося в муницип</w:t>
      </w:r>
      <w:r w:rsidR="009F516E">
        <w:rPr>
          <w:rFonts w:ascii="Times New Roman" w:hAnsi="Times New Roman"/>
          <w:sz w:val="28"/>
          <w:szCs w:val="28"/>
        </w:rPr>
        <w:t>альной собственности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9.2. По договору мены имущество, которое находится в муниципальной собственности, может быть передано в собственность иному лицу в обмен </w:t>
      </w:r>
      <w:r w:rsidR="009F516E">
        <w:rPr>
          <w:rFonts w:ascii="Times New Roman" w:hAnsi="Times New Roman"/>
          <w:sz w:val="28"/>
          <w:szCs w:val="28"/>
        </w:rPr>
        <w:br/>
      </w:r>
      <w:r w:rsidRPr="00C305DE">
        <w:rPr>
          <w:rFonts w:ascii="Times New Roman" w:hAnsi="Times New Roman"/>
          <w:sz w:val="28"/>
          <w:szCs w:val="28"/>
        </w:rPr>
        <w:t>на другое имущество. Каждая из сторон передает в собственность другой стороне одно имущество в обмен на другое.</w:t>
      </w:r>
    </w:p>
    <w:p w:rsidR="00C305DE" w:rsidRPr="00C305DE" w:rsidRDefault="00C305DE" w:rsidP="00C305DE">
      <w:pPr>
        <w:tabs>
          <w:tab w:val="left" w:pos="709"/>
        </w:tabs>
        <w:spacing w:after="0" w:line="240" w:lineRule="auto"/>
        <w:ind w:firstLine="709"/>
        <w:jc w:val="both"/>
        <w:rPr>
          <w:rFonts w:ascii="Times New Roman" w:hAnsi="Times New Roman"/>
          <w:sz w:val="28"/>
          <w:szCs w:val="28"/>
        </w:rPr>
      </w:pPr>
      <w:r w:rsidRPr="00C305DE">
        <w:rPr>
          <w:rFonts w:ascii="Times New Roman" w:hAnsi="Times New Roman"/>
          <w:sz w:val="28"/>
          <w:szCs w:val="28"/>
        </w:rPr>
        <w:t>9.3. К договору мены применяются правила о к</w:t>
      </w:r>
      <w:r w:rsidR="009F516E">
        <w:rPr>
          <w:rFonts w:ascii="Times New Roman" w:hAnsi="Times New Roman"/>
          <w:sz w:val="28"/>
          <w:szCs w:val="28"/>
        </w:rPr>
        <w:t>упле-продаже, определенные главой</w:t>
      </w:r>
      <w:r w:rsidRPr="00C305DE">
        <w:rPr>
          <w:rFonts w:ascii="Times New Roman" w:hAnsi="Times New Roman"/>
          <w:sz w:val="28"/>
          <w:szCs w:val="28"/>
        </w:rPr>
        <w:t xml:space="preserve"> 30 </w:t>
      </w:r>
      <w:r w:rsidR="009F516E">
        <w:rPr>
          <w:rFonts w:ascii="Times New Roman" w:hAnsi="Times New Roman"/>
          <w:sz w:val="28"/>
          <w:szCs w:val="28"/>
        </w:rPr>
        <w:t>Гражданского кодекса</w:t>
      </w:r>
      <w:r w:rsidR="009F516E" w:rsidRPr="00C305DE">
        <w:rPr>
          <w:rFonts w:ascii="Times New Roman" w:hAnsi="Times New Roman"/>
          <w:sz w:val="28"/>
          <w:szCs w:val="28"/>
        </w:rPr>
        <w:t xml:space="preserve"> Российской Федерации</w:t>
      </w:r>
      <w:r w:rsidRPr="00C305DE">
        <w:rPr>
          <w:rFonts w:ascii="Times New Roman" w:hAnsi="Times New Roman"/>
          <w:sz w:val="28"/>
          <w:szCs w:val="28"/>
        </w:rPr>
        <w:t>, но только если они не противоречат правилам, предусмотренным гл</w:t>
      </w:r>
      <w:r w:rsidR="009F516E">
        <w:rPr>
          <w:rFonts w:ascii="Times New Roman" w:hAnsi="Times New Roman"/>
          <w:sz w:val="28"/>
          <w:szCs w:val="28"/>
        </w:rPr>
        <w:t>авой</w:t>
      </w:r>
      <w:r w:rsidRPr="00C305DE">
        <w:rPr>
          <w:rFonts w:ascii="Times New Roman" w:hAnsi="Times New Roman"/>
          <w:sz w:val="28"/>
          <w:szCs w:val="28"/>
        </w:rPr>
        <w:t xml:space="preserve"> 31 </w:t>
      </w:r>
      <w:r w:rsidR="009F516E">
        <w:rPr>
          <w:rFonts w:ascii="Times New Roman" w:hAnsi="Times New Roman"/>
          <w:sz w:val="28"/>
          <w:szCs w:val="28"/>
        </w:rPr>
        <w:t>Гражданского кодекса</w:t>
      </w:r>
      <w:r w:rsidR="009F516E" w:rsidRPr="00C305DE">
        <w:rPr>
          <w:rFonts w:ascii="Times New Roman" w:hAnsi="Times New Roman"/>
          <w:sz w:val="28"/>
          <w:szCs w:val="28"/>
        </w:rPr>
        <w:t xml:space="preserve"> Российской Федерации </w:t>
      </w:r>
      <w:r w:rsidRPr="00C305DE">
        <w:rPr>
          <w:rFonts w:ascii="Times New Roman" w:hAnsi="Times New Roman"/>
          <w:sz w:val="28"/>
          <w:szCs w:val="28"/>
        </w:rPr>
        <w:t>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Если договором мены сторонами не определены условия о предмете договора (наименование и количество) подлежащего передаче, то при их отсутствии договор в соответствии с </w:t>
      </w:r>
      <w:r w:rsidR="009F516E">
        <w:rPr>
          <w:rFonts w:ascii="Times New Roman" w:hAnsi="Times New Roman"/>
          <w:sz w:val="28"/>
          <w:szCs w:val="28"/>
        </w:rPr>
        <w:t>Гражданским кодексом</w:t>
      </w:r>
      <w:r w:rsidR="009F516E" w:rsidRPr="00C305DE">
        <w:rPr>
          <w:rFonts w:ascii="Times New Roman" w:hAnsi="Times New Roman"/>
          <w:sz w:val="28"/>
          <w:szCs w:val="28"/>
        </w:rPr>
        <w:t xml:space="preserve"> Российской Федерации </w:t>
      </w:r>
      <w:r w:rsidRPr="00C305DE">
        <w:rPr>
          <w:rFonts w:ascii="Times New Roman" w:hAnsi="Times New Roman"/>
          <w:sz w:val="28"/>
          <w:szCs w:val="28"/>
        </w:rPr>
        <w:t>является незаключенным.</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 xml:space="preserve">Договор, по которому произведена передача товара в обмен на уступку права требования имущества от третьего лица, не может рассматриваться </w:t>
      </w:r>
      <w:r w:rsidR="009F516E">
        <w:rPr>
          <w:rFonts w:ascii="Times New Roman" w:hAnsi="Times New Roman"/>
          <w:sz w:val="28"/>
          <w:szCs w:val="28"/>
        </w:rPr>
        <w:br/>
      </w:r>
      <w:r w:rsidRPr="00C305DE">
        <w:rPr>
          <w:rFonts w:ascii="Times New Roman" w:hAnsi="Times New Roman"/>
          <w:sz w:val="28"/>
          <w:szCs w:val="28"/>
        </w:rPr>
        <w:t>как договор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9.4. Основанием для заключения догово</w:t>
      </w:r>
      <w:r w:rsidR="009F516E">
        <w:rPr>
          <w:rFonts w:ascii="Times New Roman" w:hAnsi="Times New Roman"/>
          <w:sz w:val="28"/>
          <w:szCs w:val="28"/>
        </w:rPr>
        <w:t>ра мены имущества, указанного пункте</w:t>
      </w:r>
      <w:r w:rsidR="009F516E" w:rsidRPr="009F516E">
        <w:rPr>
          <w:rFonts w:ascii="Times New Roman" w:hAnsi="Times New Roman"/>
          <w:sz w:val="28"/>
          <w:szCs w:val="28"/>
        </w:rPr>
        <w:t xml:space="preserve"> </w:t>
      </w:r>
      <w:r w:rsidRPr="00C305DE">
        <w:rPr>
          <w:rFonts w:ascii="Times New Roman" w:hAnsi="Times New Roman"/>
          <w:sz w:val="28"/>
          <w:szCs w:val="28"/>
        </w:rPr>
        <w:t>9.1</w:t>
      </w:r>
      <w:r w:rsidR="009F516E">
        <w:rPr>
          <w:rFonts w:ascii="Times New Roman" w:hAnsi="Times New Roman"/>
          <w:sz w:val="28"/>
          <w:szCs w:val="28"/>
        </w:rPr>
        <w:t xml:space="preserve"> настоящего Положения,</w:t>
      </w:r>
      <w:r w:rsidRPr="00C305DE">
        <w:rPr>
          <w:rFonts w:ascii="Times New Roman" w:hAnsi="Times New Roman"/>
          <w:sz w:val="28"/>
          <w:szCs w:val="28"/>
        </w:rPr>
        <w:t xml:space="preserve"> является решение С</w:t>
      </w:r>
      <w:r w:rsidR="009F516E">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 Администрация</w:t>
      </w:r>
      <w:r w:rsidR="00C305DE" w:rsidRPr="00C305DE">
        <w:rPr>
          <w:rFonts w:ascii="Times New Roman" w:hAnsi="Times New Roman"/>
          <w:sz w:val="28"/>
          <w:szCs w:val="28"/>
        </w:rPr>
        <w:t xml:space="preserve"> готов</w:t>
      </w:r>
      <w:r>
        <w:rPr>
          <w:rFonts w:ascii="Times New Roman" w:hAnsi="Times New Roman"/>
          <w:sz w:val="28"/>
          <w:szCs w:val="28"/>
        </w:rPr>
        <w:t>и</w:t>
      </w:r>
      <w:r w:rsidR="00C305DE" w:rsidRPr="00C305DE">
        <w:rPr>
          <w:rFonts w:ascii="Times New Roman" w:hAnsi="Times New Roman"/>
          <w:sz w:val="28"/>
          <w:szCs w:val="28"/>
        </w:rPr>
        <w:t>т соответствующий проект решения С</w:t>
      </w:r>
      <w:r>
        <w:rPr>
          <w:rFonts w:ascii="Times New Roman" w:hAnsi="Times New Roman"/>
          <w:sz w:val="28"/>
          <w:szCs w:val="28"/>
        </w:rPr>
        <w:t>ельс</w:t>
      </w:r>
      <w:r w:rsidR="00C305DE" w:rsidRPr="00C305DE">
        <w:rPr>
          <w:rFonts w:ascii="Times New Roman" w:hAnsi="Times New Roman"/>
          <w:sz w:val="28"/>
          <w:szCs w:val="28"/>
        </w:rPr>
        <w:t>овета о даче согла</w:t>
      </w:r>
      <w:r>
        <w:rPr>
          <w:rFonts w:ascii="Times New Roman" w:hAnsi="Times New Roman"/>
          <w:sz w:val="28"/>
          <w:szCs w:val="28"/>
        </w:rPr>
        <w:t>сия на мену имущества, в котором</w:t>
      </w:r>
      <w:r w:rsidR="00C305DE" w:rsidRPr="00C305DE">
        <w:rPr>
          <w:rFonts w:ascii="Times New Roman" w:hAnsi="Times New Roman"/>
          <w:sz w:val="28"/>
          <w:szCs w:val="28"/>
        </w:rPr>
        <w:t xml:space="preserve"> указываются условия мены, назначение и использование имущества, получаемого в муниципальную собственность в результате исполнения договора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Администрация</w:t>
      </w:r>
      <w:r w:rsidR="009F516E">
        <w:rPr>
          <w:rFonts w:ascii="Times New Roman" w:hAnsi="Times New Roman"/>
          <w:sz w:val="28"/>
          <w:szCs w:val="28"/>
        </w:rPr>
        <w:t xml:space="preserve"> </w:t>
      </w:r>
      <w:r w:rsidRPr="00C305DE">
        <w:rPr>
          <w:rFonts w:ascii="Times New Roman" w:hAnsi="Times New Roman"/>
          <w:sz w:val="28"/>
          <w:szCs w:val="28"/>
        </w:rPr>
        <w:t>вносит проект решения на рассмотрение С</w:t>
      </w:r>
      <w:r w:rsidR="009F516E">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9.6. Договор мены объектов недвижимого имущества заключается </w:t>
      </w:r>
      <w:r w:rsidR="009F516E">
        <w:rPr>
          <w:rFonts w:ascii="Times New Roman" w:hAnsi="Times New Roman"/>
          <w:sz w:val="28"/>
          <w:szCs w:val="28"/>
        </w:rPr>
        <w:br/>
        <w:t>в письменной форме А</w:t>
      </w:r>
      <w:r w:rsidRPr="00C305DE">
        <w:rPr>
          <w:rFonts w:ascii="Times New Roman" w:hAnsi="Times New Roman"/>
          <w:sz w:val="28"/>
          <w:szCs w:val="28"/>
        </w:rPr>
        <w:t>дминистрацией на основании решения С</w:t>
      </w:r>
      <w:r w:rsidR="009F516E">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9.7. Общая стоимость обмениваемого имущества может быть разной и при равноценном, и при неравноценном об</w:t>
      </w:r>
      <w:r w:rsidR="009F516E">
        <w:rPr>
          <w:rFonts w:ascii="Times New Roman" w:hAnsi="Times New Roman"/>
          <w:sz w:val="28"/>
          <w:szCs w:val="28"/>
        </w:rPr>
        <w:t>мене.</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 xml:space="preserve">При отсутствии в договоре мены условий, свидетельствующих </w:t>
      </w:r>
      <w:r w:rsidR="009F516E">
        <w:rPr>
          <w:rFonts w:ascii="Times New Roman" w:hAnsi="Times New Roman"/>
          <w:sz w:val="28"/>
          <w:szCs w:val="28"/>
        </w:rPr>
        <w:br/>
      </w:r>
      <w:r w:rsidRPr="00C305DE">
        <w:rPr>
          <w:rFonts w:ascii="Times New Roman" w:hAnsi="Times New Roman"/>
          <w:sz w:val="28"/>
          <w:szCs w:val="28"/>
        </w:rPr>
        <w:t xml:space="preserve">о неравноценности передаваемого сторонами друг другу имущества, </w:t>
      </w:r>
      <w:r w:rsidR="009F516E">
        <w:rPr>
          <w:rFonts w:ascii="Times New Roman" w:hAnsi="Times New Roman"/>
          <w:sz w:val="28"/>
          <w:szCs w:val="28"/>
        </w:rPr>
        <w:br/>
      </w:r>
      <w:r w:rsidRPr="00C305DE">
        <w:rPr>
          <w:rFonts w:ascii="Times New Roman" w:hAnsi="Times New Roman"/>
          <w:sz w:val="28"/>
          <w:szCs w:val="28"/>
        </w:rPr>
        <w:t>оно рассматриваются как равноценное независимо от</w:t>
      </w:r>
      <w:r w:rsidR="009F516E">
        <w:rPr>
          <w:rFonts w:ascii="Times New Roman" w:hAnsi="Times New Roman"/>
          <w:sz w:val="28"/>
          <w:szCs w:val="28"/>
        </w:rPr>
        <w:t xml:space="preserve"> </w:t>
      </w:r>
      <w:r w:rsidRPr="00C305DE">
        <w:rPr>
          <w:rFonts w:ascii="Times New Roman" w:hAnsi="Times New Roman"/>
          <w:sz w:val="28"/>
          <w:szCs w:val="28"/>
        </w:rPr>
        <w:t>того, что стоимость имущества различна.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9.8. В случае, когда в соответствии с договором мены обмениваемое имущество признается неравноценным, сторона, обязанная передать имущество, цена которого ниже цены имущества, предоставляемого в обмен, должна оплатить разницу в ценах непосредственно до или после исполнения обязанности </w:t>
      </w:r>
      <w:r w:rsidR="009F516E">
        <w:rPr>
          <w:rFonts w:ascii="Times New Roman" w:hAnsi="Times New Roman"/>
          <w:sz w:val="28"/>
          <w:szCs w:val="28"/>
        </w:rPr>
        <w:t xml:space="preserve">по </w:t>
      </w:r>
      <w:r w:rsidRPr="00C305DE">
        <w:rPr>
          <w:rFonts w:ascii="Times New Roman" w:hAnsi="Times New Roman"/>
          <w:sz w:val="28"/>
          <w:szCs w:val="28"/>
        </w:rPr>
        <w:t>переда</w:t>
      </w:r>
      <w:r w:rsidR="009F516E">
        <w:rPr>
          <w:rFonts w:ascii="Times New Roman" w:hAnsi="Times New Roman"/>
          <w:sz w:val="28"/>
          <w:szCs w:val="28"/>
        </w:rPr>
        <w:t>че имущества</w:t>
      </w:r>
      <w:r w:rsidRPr="00C305DE">
        <w:rPr>
          <w:rFonts w:ascii="Times New Roman" w:hAnsi="Times New Roman"/>
          <w:sz w:val="28"/>
          <w:szCs w:val="28"/>
        </w:rPr>
        <w:t>, если иной пор</w:t>
      </w:r>
      <w:r w:rsidR="009F516E">
        <w:rPr>
          <w:rFonts w:ascii="Times New Roman" w:hAnsi="Times New Roman"/>
          <w:sz w:val="28"/>
          <w:szCs w:val="28"/>
        </w:rPr>
        <w:t>ядок не предусмотрен договором.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Расходы по передаче и принятию имущества и оформлению прав собственности на него осуществляются сторонами в соответствии с договором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9.9. Право собственности на обмениваемое имущество переходит </w:t>
      </w:r>
      <w:r w:rsidR="009F516E">
        <w:rPr>
          <w:rFonts w:ascii="Times New Roman" w:hAnsi="Times New Roman"/>
          <w:sz w:val="28"/>
          <w:szCs w:val="28"/>
        </w:rPr>
        <w:br/>
      </w:r>
      <w:r w:rsidRPr="00C305DE">
        <w:rPr>
          <w:rFonts w:ascii="Times New Roman" w:hAnsi="Times New Roman"/>
          <w:sz w:val="28"/>
          <w:szCs w:val="28"/>
        </w:rPr>
        <w:t xml:space="preserve">к сторонам, выступающим по договору мены в качестве покупателей, одновременно после исполнения обязательств передать соответствующее имущество обеими сторонами, если законом или договором мены </w:t>
      </w:r>
      <w:r w:rsidR="009F516E">
        <w:rPr>
          <w:rFonts w:ascii="Times New Roman" w:hAnsi="Times New Roman"/>
          <w:sz w:val="28"/>
          <w:szCs w:val="28"/>
        </w:rPr>
        <w:br/>
      </w:r>
      <w:r w:rsidRPr="00C305DE">
        <w:rPr>
          <w:rFonts w:ascii="Times New Roman" w:hAnsi="Times New Roman"/>
          <w:sz w:val="28"/>
          <w:szCs w:val="28"/>
        </w:rPr>
        <w:t>не предусмотрено иное.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При обмене недвижимым имуществом право собственности на него возникает у стороны договора с момента государственной регистрации последней прав на полученную недвижимость.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9.10. Цены и расходы по договору мены определяются в соответствии </w:t>
      </w:r>
      <w:r w:rsidR="009F516E">
        <w:rPr>
          <w:rFonts w:ascii="Times New Roman" w:hAnsi="Times New Roman"/>
          <w:sz w:val="28"/>
          <w:szCs w:val="28"/>
        </w:rPr>
        <w:br/>
      </w:r>
      <w:r w:rsidRPr="00C305DE">
        <w:rPr>
          <w:rFonts w:ascii="Times New Roman" w:hAnsi="Times New Roman"/>
          <w:sz w:val="28"/>
          <w:szCs w:val="28"/>
        </w:rPr>
        <w:t>с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10. Дарение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w:t>
      </w:r>
      <w:r w:rsidR="009F516E">
        <w:rPr>
          <w:rFonts w:ascii="Times New Roman" w:hAnsi="Times New Roman"/>
          <w:sz w:val="28"/>
          <w:szCs w:val="28"/>
        </w:rPr>
        <w:br/>
      </w:r>
      <w:r w:rsidRPr="00C305DE">
        <w:rPr>
          <w:rFonts w:ascii="Times New Roman" w:hAnsi="Times New Roman"/>
          <w:sz w:val="28"/>
          <w:szCs w:val="28"/>
        </w:rPr>
        <w:t>перед собой или перед третьим лицом.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10.2. Дарителем может выступать юридическое или физическое лицо.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10.3. Договор дарения может заключаться как в письменной, так и </w:t>
      </w:r>
      <w:r w:rsidR="009F516E">
        <w:rPr>
          <w:rFonts w:ascii="Times New Roman" w:hAnsi="Times New Roman"/>
          <w:sz w:val="28"/>
          <w:szCs w:val="28"/>
        </w:rPr>
        <w:br/>
      </w:r>
      <w:r w:rsidRPr="00C305DE">
        <w:rPr>
          <w:rFonts w:ascii="Times New Roman" w:hAnsi="Times New Roman"/>
          <w:sz w:val="28"/>
          <w:szCs w:val="28"/>
        </w:rPr>
        <w:t>в устной форме.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письменной форме договор оформляется в следующих случаях: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дари</w:t>
      </w:r>
      <w:r w:rsidR="009F516E">
        <w:rPr>
          <w:rFonts w:ascii="Times New Roman" w:hAnsi="Times New Roman"/>
          <w:sz w:val="28"/>
          <w:szCs w:val="28"/>
        </w:rPr>
        <w:t>телем является юридическое лицо</w:t>
      </w:r>
      <w:r w:rsidRPr="00C305DE">
        <w:rPr>
          <w:rFonts w:ascii="Times New Roman" w:hAnsi="Times New Roman"/>
          <w:sz w:val="28"/>
          <w:szCs w:val="28"/>
        </w:rPr>
        <w:t xml:space="preserve"> и стоимость дара превышает 3000 руб.;</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договор содержит обещание дарения в будущем.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случаях, предусмотренных в настоящем пункте, договор дарения, совершенный устно, ничтожен.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устной форме заключение договора производится в случае, если дарителем является физическое лицо и стоимость дара составляет не более </w:t>
      </w:r>
      <w:r w:rsidR="009F516E">
        <w:rPr>
          <w:rFonts w:ascii="Times New Roman" w:hAnsi="Times New Roman"/>
          <w:sz w:val="28"/>
          <w:szCs w:val="28"/>
        </w:rPr>
        <w:br/>
      </w:r>
      <w:r w:rsidRPr="00C305DE">
        <w:rPr>
          <w:rFonts w:ascii="Times New Roman" w:hAnsi="Times New Roman"/>
          <w:sz w:val="28"/>
          <w:szCs w:val="28"/>
        </w:rPr>
        <w:t>3000 руб</w:t>
      </w:r>
      <w:r w:rsidR="009F516E">
        <w:rPr>
          <w:rFonts w:ascii="Times New Roman" w:hAnsi="Times New Roman"/>
          <w:sz w:val="28"/>
          <w:szCs w:val="28"/>
        </w:rPr>
        <w:t>лей</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10.4. При дарении недвижимого имущества договор подлежит обязательной государственной регистрации в соответствии с </w:t>
      </w:r>
      <w:r w:rsidR="009F516E">
        <w:rPr>
          <w:rFonts w:ascii="Times New Roman" w:hAnsi="Times New Roman"/>
          <w:sz w:val="28"/>
          <w:szCs w:val="28"/>
        </w:rPr>
        <w:t xml:space="preserve">действуюшим </w:t>
      </w:r>
      <w:r w:rsidRPr="00C305DE">
        <w:rPr>
          <w:rFonts w:ascii="Times New Roman" w:hAnsi="Times New Roman"/>
          <w:sz w:val="28"/>
          <w:szCs w:val="28"/>
        </w:rPr>
        <w:t>законо</w:t>
      </w:r>
      <w:r w:rsidR="009F516E">
        <w:rPr>
          <w:rFonts w:ascii="Times New Roman" w:hAnsi="Times New Roman"/>
          <w:sz w:val="28"/>
          <w:szCs w:val="28"/>
        </w:rPr>
        <w:t>дательсвом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10.5. Решение о передаче муниципальной собственности в дар принимается С</w:t>
      </w:r>
      <w:r w:rsidR="009F516E">
        <w:rPr>
          <w:rFonts w:ascii="Times New Roman" w:hAnsi="Times New Roman"/>
          <w:sz w:val="28"/>
          <w:szCs w:val="28"/>
        </w:rPr>
        <w:t>ельсоветом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10.6. Принятое в порядке дарения имущество учитывается в составе муниципальной собственности в порядке, предусмотренном для учета соответствующего вида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10.7. Если в соответствии с договором дарения в муниципальную собственнос</w:t>
      </w:r>
      <w:r w:rsidR="009F516E">
        <w:rPr>
          <w:rFonts w:ascii="Times New Roman" w:hAnsi="Times New Roman"/>
          <w:sz w:val="28"/>
          <w:szCs w:val="28"/>
        </w:rPr>
        <w:t>ть передается жилое помещение, А</w:t>
      </w:r>
      <w:r w:rsidRPr="00C305DE">
        <w:rPr>
          <w:rFonts w:ascii="Times New Roman" w:hAnsi="Times New Roman"/>
          <w:sz w:val="28"/>
          <w:szCs w:val="28"/>
        </w:rPr>
        <w:t>дминистрация принимает решение о дальнейшей его судьбе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10.8. Расходы по приемке и передаче имущества, оформлению права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outlineLvl w:val="0"/>
        <w:rPr>
          <w:rFonts w:ascii="Times New Roman" w:hAnsi="Times New Roman"/>
          <w:b/>
          <w:sz w:val="28"/>
          <w:szCs w:val="28"/>
        </w:rPr>
      </w:pPr>
      <w:r w:rsidRPr="009F516E">
        <w:rPr>
          <w:rFonts w:ascii="Times New Roman" w:hAnsi="Times New Roman"/>
          <w:b/>
          <w:sz w:val="28"/>
          <w:szCs w:val="28"/>
        </w:rPr>
        <w:t>Статья 11. Договор пожертвования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11.1. Договор пожертвования регулируется нормами Гражданского кодекса Российской Федерации и федеральными законами.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Пожертвованием признается дарение вещи или права в общеполезных целях.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На принятие пожертвования не требуется чьего-либо разрешения или согласия.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Пожертвования могут делаться гражданами, юридическими лицами</w:t>
      </w:r>
      <w:r w:rsidR="009F516E">
        <w:rPr>
          <w:rFonts w:ascii="Times New Roman" w:hAnsi="Times New Roman"/>
          <w:sz w:val="28"/>
          <w:szCs w:val="28"/>
        </w:rPr>
        <w:t xml:space="preserve"> </w:t>
      </w:r>
      <w:r w:rsidR="009F516E" w:rsidRPr="00C305DE">
        <w:rPr>
          <w:rFonts w:ascii="Times New Roman" w:hAnsi="Times New Roman"/>
          <w:sz w:val="28"/>
          <w:szCs w:val="28"/>
        </w:rPr>
        <w:t>непосредственно</w:t>
      </w:r>
      <w:r w:rsidR="009F516E">
        <w:rPr>
          <w:rFonts w:ascii="Times New Roman" w:hAnsi="Times New Roman"/>
          <w:sz w:val="28"/>
          <w:szCs w:val="28"/>
        </w:rPr>
        <w:t xml:space="preserve"> Поселению</w:t>
      </w:r>
      <w:r w:rsidRPr="00C305DE">
        <w:rPr>
          <w:rFonts w:ascii="Times New Roman" w:hAnsi="Times New Roman"/>
          <w:sz w:val="28"/>
          <w:szCs w:val="28"/>
        </w:rPr>
        <w:t xml:space="preserve"> либо муниципальным</w:t>
      </w:r>
      <w:r w:rsidR="009F516E">
        <w:rPr>
          <w:rFonts w:ascii="Times New Roman" w:hAnsi="Times New Roman"/>
          <w:sz w:val="28"/>
          <w:szCs w:val="28"/>
        </w:rPr>
        <w:t xml:space="preserve"> унитарным предприятиям и</w:t>
      </w:r>
      <w:r w:rsidRPr="00C305DE">
        <w:rPr>
          <w:rFonts w:ascii="Times New Roman" w:hAnsi="Times New Roman"/>
          <w:sz w:val="28"/>
          <w:szCs w:val="28"/>
        </w:rPr>
        <w:t xml:space="preserve"> учреждениям.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договоре пожертвования отражаются условия использования подаренного имущества. Если в договоре пожертвования не содержится таких условий, то данный договор будет считаться договором дар</w:t>
      </w:r>
      <w:r w:rsidR="009F516E">
        <w:rPr>
          <w:rFonts w:ascii="Times New Roman" w:hAnsi="Times New Roman"/>
          <w:sz w:val="28"/>
          <w:szCs w:val="28"/>
        </w:rPr>
        <w:t>ения. Даритель именуется жертводателем или</w:t>
      </w:r>
      <w:r w:rsidRPr="00C305DE">
        <w:rPr>
          <w:rFonts w:ascii="Times New Roman" w:hAnsi="Times New Roman"/>
          <w:sz w:val="28"/>
          <w:szCs w:val="28"/>
        </w:rPr>
        <w:t xml:space="preserve"> благотворителем, а одаряемый – благополучателем. Информация о целевом использовании </w:t>
      </w:r>
      <w:r w:rsidR="009F516E">
        <w:rPr>
          <w:rFonts w:ascii="Times New Roman" w:hAnsi="Times New Roman"/>
          <w:sz w:val="28"/>
          <w:szCs w:val="28"/>
        </w:rPr>
        <w:t xml:space="preserve">одаряемым </w:t>
      </w:r>
      <w:r w:rsidRPr="00C305DE">
        <w:rPr>
          <w:rFonts w:ascii="Times New Roman" w:hAnsi="Times New Roman"/>
          <w:sz w:val="28"/>
          <w:szCs w:val="28"/>
        </w:rPr>
        <w:t xml:space="preserve">дара представляется </w:t>
      </w:r>
      <w:r w:rsidR="009F516E">
        <w:rPr>
          <w:rFonts w:ascii="Times New Roman" w:hAnsi="Times New Roman"/>
          <w:sz w:val="28"/>
          <w:szCs w:val="28"/>
        </w:rPr>
        <w:t>дарителю</w:t>
      </w:r>
      <w:r w:rsidRPr="00C305DE">
        <w:rPr>
          <w:rFonts w:ascii="Times New Roman" w:hAnsi="Times New Roman"/>
          <w:sz w:val="28"/>
          <w:szCs w:val="28"/>
        </w:rPr>
        <w:t xml:space="preserve"> по его запросу</w:t>
      </w:r>
      <w:r w:rsidRPr="00C305DE">
        <w:rPr>
          <w:rFonts w:ascii="Times New Roman" w:hAnsi="Times New Roman"/>
          <w:color w:val="4BACC6"/>
          <w:sz w:val="28"/>
          <w:szCs w:val="28"/>
        </w:rPr>
        <w:t>.</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Одаряемый вправе использовать пожертвованное имущество по другому назначению из-за невозможности его применения в связи с изменившимися обстоятельствами по указанному ранее назначению с согласия </w:t>
      </w:r>
      <w:r w:rsidR="009F516E">
        <w:rPr>
          <w:rFonts w:ascii="Times New Roman" w:hAnsi="Times New Roman"/>
          <w:sz w:val="28"/>
          <w:szCs w:val="28"/>
        </w:rPr>
        <w:t>дарителя</w:t>
      </w:r>
      <w:r w:rsidRPr="00C305DE">
        <w:rPr>
          <w:rFonts w:ascii="Times New Roman" w:hAnsi="Times New Roman"/>
          <w:sz w:val="28"/>
          <w:szCs w:val="28"/>
        </w:rPr>
        <w:t xml:space="preserve">, </w:t>
      </w:r>
      <w:r w:rsidR="009F516E">
        <w:rPr>
          <w:rFonts w:ascii="Times New Roman" w:hAnsi="Times New Roman"/>
          <w:sz w:val="28"/>
          <w:szCs w:val="28"/>
        </w:rPr>
        <w:br/>
      </w:r>
      <w:r w:rsidRPr="00C305DE">
        <w:rPr>
          <w:rFonts w:ascii="Times New Roman" w:hAnsi="Times New Roman"/>
          <w:sz w:val="28"/>
          <w:szCs w:val="28"/>
        </w:rPr>
        <w:t>а в случае смерти гражданина</w:t>
      </w:r>
      <w:r w:rsidR="009F516E">
        <w:rPr>
          <w:rFonts w:ascii="Times New Roman" w:hAnsi="Times New Roman"/>
          <w:sz w:val="28"/>
          <w:szCs w:val="28"/>
        </w:rPr>
        <w:t>-дарителя</w:t>
      </w:r>
      <w:r w:rsidRPr="00C305DE">
        <w:rPr>
          <w:rFonts w:ascii="Times New Roman" w:hAnsi="Times New Roman"/>
          <w:sz w:val="28"/>
          <w:szCs w:val="28"/>
        </w:rPr>
        <w:t xml:space="preserve"> или ликвидации юридического лица</w:t>
      </w:r>
      <w:r w:rsidR="009F516E">
        <w:rPr>
          <w:rFonts w:ascii="Times New Roman" w:hAnsi="Times New Roman"/>
          <w:sz w:val="28"/>
          <w:szCs w:val="28"/>
        </w:rPr>
        <w:t>-дарителя –</w:t>
      </w:r>
      <w:r w:rsidRPr="00C305DE">
        <w:rPr>
          <w:rFonts w:ascii="Times New Roman" w:hAnsi="Times New Roman"/>
          <w:sz w:val="28"/>
          <w:szCs w:val="28"/>
        </w:rPr>
        <w:t xml:space="preserve"> по решению суда.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К пожертвованию применяются общие правила о форме и регистрации договора дарения, предметом которого является недвижимость.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11.2. Администрация Трубчевского муниципального района заключает договор пожертвования. Дар считается переданным с момента зачисления денежных средств на счет администрации (учреждения) или отражения имущества на балансе благополучателя или с момента передачи документов, из которых следует о передаче права требования.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11.3. Администрация определяет целевое использование дара и закрепляет его в зависимости от вида имущества, условия использования пожертвованного имущества, за </w:t>
      </w:r>
      <w:r w:rsidR="009F516E">
        <w:rPr>
          <w:rFonts w:ascii="Times New Roman" w:hAnsi="Times New Roman"/>
          <w:sz w:val="28"/>
          <w:szCs w:val="28"/>
        </w:rPr>
        <w:t>Предприятием или У</w:t>
      </w:r>
      <w:r w:rsidRPr="00C305DE">
        <w:rPr>
          <w:rFonts w:ascii="Times New Roman" w:hAnsi="Times New Roman"/>
          <w:sz w:val="28"/>
          <w:szCs w:val="28"/>
        </w:rPr>
        <w:t>чреждением или передает его в казну, если таким пожертвованием является недвижимое имущество.</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Принятое Предприятием или У</w:t>
      </w:r>
      <w:r w:rsidR="00C305DE" w:rsidRPr="00C305DE">
        <w:rPr>
          <w:rFonts w:ascii="Times New Roman" w:hAnsi="Times New Roman"/>
          <w:sz w:val="28"/>
          <w:szCs w:val="28"/>
        </w:rPr>
        <w:t>чреждением пожертвование учитывается на его балансе с последующим внесением в Реестр согласно Порядку ведения реестра.</w:t>
      </w:r>
    </w:p>
    <w:p w:rsidR="00C305DE" w:rsidRPr="00C305DE" w:rsidRDefault="00C305DE" w:rsidP="00C305DE">
      <w:pPr>
        <w:autoSpaceDE w:val="0"/>
        <w:autoSpaceDN w:val="0"/>
        <w:adjustRightInd w:val="0"/>
        <w:spacing w:after="0" w:line="240" w:lineRule="auto"/>
        <w:ind w:firstLine="709"/>
        <w:outlineLvl w:val="1"/>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outlineLvl w:val="1"/>
        <w:rPr>
          <w:rFonts w:ascii="Times New Roman" w:hAnsi="Times New Roman"/>
          <w:b/>
          <w:sz w:val="28"/>
          <w:szCs w:val="28"/>
        </w:rPr>
      </w:pPr>
      <w:r w:rsidRPr="009F516E">
        <w:rPr>
          <w:rFonts w:ascii="Times New Roman" w:hAnsi="Times New Roman"/>
          <w:b/>
          <w:sz w:val="28"/>
          <w:szCs w:val="28"/>
        </w:rPr>
        <w:t>Статья 12. Залог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12.1. Настоящий раздел регулирует порядок использования муниципального недвижимого, движимого имущества в качестве залога </w:t>
      </w:r>
      <w:r w:rsidR="009F516E">
        <w:rPr>
          <w:rFonts w:ascii="Times New Roman" w:hAnsi="Times New Roman"/>
          <w:sz w:val="28"/>
          <w:szCs w:val="28"/>
        </w:rPr>
        <w:br/>
      </w:r>
      <w:r w:rsidRPr="00C305DE">
        <w:rPr>
          <w:rFonts w:ascii="Times New Roman" w:hAnsi="Times New Roman"/>
          <w:sz w:val="28"/>
          <w:szCs w:val="28"/>
        </w:rPr>
        <w:t>в порядке обеспечения исполнения обязательств по различным категориям сделок.</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12.2. Залог возникает в силу договора или закона.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12.3.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перед другими кредиторами лица, которому принадлежит данное имущество (залогодатель).</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12.4. Предметом залога могут служить: нежилые помещения, здания, строения, сооружения, иные объекты недвижимого имущества, находящиеся </w:t>
      </w:r>
      <w:r w:rsidR="009F516E">
        <w:rPr>
          <w:rFonts w:ascii="Times New Roman" w:hAnsi="Times New Roman"/>
          <w:sz w:val="28"/>
          <w:szCs w:val="28"/>
        </w:rPr>
        <w:br/>
      </w:r>
      <w:r w:rsidRPr="00C305DE">
        <w:rPr>
          <w:rFonts w:ascii="Times New Roman" w:hAnsi="Times New Roman"/>
          <w:sz w:val="28"/>
          <w:szCs w:val="28"/>
        </w:rPr>
        <w:t>в муниципальной собственности, а также муниципальное дви</w:t>
      </w:r>
      <w:r w:rsidR="009F516E">
        <w:rPr>
          <w:rFonts w:ascii="Times New Roman" w:hAnsi="Times New Roman"/>
          <w:sz w:val="28"/>
          <w:szCs w:val="28"/>
        </w:rPr>
        <w:t>жимое имущество (далее</w:t>
      </w:r>
      <w:r w:rsidRPr="00C305DE">
        <w:rPr>
          <w:rFonts w:ascii="Times New Roman" w:hAnsi="Times New Roman"/>
          <w:sz w:val="28"/>
          <w:szCs w:val="28"/>
        </w:rPr>
        <w:t xml:space="preserve"> </w:t>
      </w:r>
      <w:r w:rsidR="009F516E">
        <w:rPr>
          <w:rFonts w:ascii="Times New Roman" w:hAnsi="Times New Roman"/>
          <w:sz w:val="28"/>
          <w:szCs w:val="28"/>
        </w:rPr>
        <w:t>–</w:t>
      </w:r>
      <w:r w:rsidRPr="00C305DE">
        <w:rPr>
          <w:rFonts w:ascii="Times New Roman" w:hAnsi="Times New Roman"/>
          <w:sz w:val="28"/>
          <w:szCs w:val="28"/>
        </w:rPr>
        <w:t xml:space="preserve"> объекты). </w:t>
      </w:r>
    </w:p>
    <w:p w:rsidR="00C305DE" w:rsidRPr="009F516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12.5. Перечень объектов муниципальной собственности, которые могут являться предметом залога (далее </w:t>
      </w:r>
      <w:r w:rsidR="009F516E">
        <w:rPr>
          <w:rFonts w:ascii="Times New Roman" w:hAnsi="Times New Roman"/>
          <w:sz w:val="28"/>
          <w:szCs w:val="28"/>
        </w:rPr>
        <w:t>–</w:t>
      </w:r>
      <w:r w:rsidRPr="00C305DE">
        <w:rPr>
          <w:rFonts w:ascii="Times New Roman" w:hAnsi="Times New Roman"/>
          <w:sz w:val="28"/>
          <w:szCs w:val="28"/>
        </w:rPr>
        <w:t xml:space="preserve"> залоговый фонд), утверждается С</w:t>
      </w:r>
      <w:r w:rsidR="009F516E">
        <w:rPr>
          <w:rFonts w:ascii="Times New Roman" w:hAnsi="Times New Roman"/>
          <w:sz w:val="28"/>
          <w:szCs w:val="28"/>
        </w:rPr>
        <w:t>ельсоветом</w:t>
      </w:r>
      <w:r w:rsidRPr="00C305DE">
        <w:rPr>
          <w:rFonts w:ascii="Times New Roman" w:hAnsi="Times New Roman"/>
          <w:sz w:val="28"/>
          <w:szCs w:val="28"/>
        </w:rPr>
        <w:t>. Подготовку проекта решения С</w:t>
      </w:r>
      <w:r w:rsidR="009F516E">
        <w:rPr>
          <w:rFonts w:ascii="Times New Roman" w:hAnsi="Times New Roman"/>
          <w:sz w:val="28"/>
          <w:szCs w:val="28"/>
        </w:rPr>
        <w:t>едьс</w:t>
      </w:r>
      <w:r w:rsidRPr="00C305DE">
        <w:rPr>
          <w:rFonts w:ascii="Times New Roman" w:hAnsi="Times New Roman"/>
          <w:sz w:val="28"/>
          <w:szCs w:val="28"/>
        </w:rPr>
        <w:t xml:space="preserve">овета об утверждении </w:t>
      </w:r>
      <w:r w:rsidR="009F516E">
        <w:rPr>
          <w:rFonts w:ascii="Times New Roman" w:hAnsi="Times New Roman"/>
          <w:sz w:val="28"/>
          <w:szCs w:val="28"/>
        </w:rPr>
        <w:br/>
      </w:r>
      <w:r w:rsidRPr="00C305DE">
        <w:rPr>
          <w:rFonts w:ascii="Times New Roman" w:hAnsi="Times New Roman"/>
          <w:sz w:val="28"/>
          <w:szCs w:val="28"/>
        </w:rPr>
        <w:t xml:space="preserve">перечня объектов залогового фонда осуществляет </w:t>
      </w:r>
      <w:r w:rsidR="009F516E">
        <w:rPr>
          <w:rFonts w:ascii="Times New Roman" w:hAnsi="Times New Roman"/>
          <w:sz w:val="28"/>
          <w:szCs w:val="28"/>
        </w:rPr>
        <w:t>Администрация</w:t>
      </w:r>
      <w:r w:rsidRPr="00C305DE">
        <w:rPr>
          <w:rFonts w:ascii="Times New Roman" w:hAnsi="Times New Roman"/>
          <w:color w:val="000000"/>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12.6. Объекты используются в качестве предмета залога в соответствии </w:t>
      </w:r>
      <w:r w:rsidR="009F516E">
        <w:rPr>
          <w:rFonts w:ascii="Times New Roman" w:hAnsi="Times New Roman"/>
          <w:sz w:val="28"/>
          <w:szCs w:val="28"/>
        </w:rPr>
        <w:br/>
      </w:r>
      <w:r w:rsidRPr="00C305DE">
        <w:rPr>
          <w:rFonts w:ascii="Times New Roman" w:hAnsi="Times New Roman"/>
          <w:sz w:val="28"/>
          <w:szCs w:val="28"/>
        </w:rPr>
        <w:t xml:space="preserve">с их рыночной стоимостью. Цена заложенного имущества, указанная </w:t>
      </w:r>
      <w:r w:rsidR="009F516E">
        <w:rPr>
          <w:rFonts w:ascii="Times New Roman" w:hAnsi="Times New Roman"/>
          <w:sz w:val="28"/>
          <w:szCs w:val="28"/>
        </w:rPr>
        <w:br/>
      </w:r>
      <w:r w:rsidRPr="00C305DE">
        <w:rPr>
          <w:rFonts w:ascii="Times New Roman" w:hAnsi="Times New Roman"/>
          <w:sz w:val="28"/>
          <w:szCs w:val="28"/>
        </w:rPr>
        <w:t>в договоре залога, не может быть ниже рыночной стоимости объекта.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12.7. Объекты, включенные в залоговый фонд, подлежат оценке организациями, имеющими право заниматься оценочной деятельностью </w:t>
      </w:r>
      <w:r w:rsidR="009F516E">
        <w:rPr>
          <w:rFonts w:ascii="Times New Roman" w:hAnsi="Times New Roman"/>
          <w:sz w:val="28"/>
          <w:szCs w:val="28"/>
        </w:rPr>
        <w:br/>
      </w:r>
      <w:r w:rsidRPr="00C305DE">
        <w:rPr>
          <w:rFonts w:ascii="Times New Roman" w:hAnsi="Times New Roman"/>
          <w:sz w:val="28"/>
          <w:szCs w:val="28"/>
        </w:rPr>
        <w:t>в установленном порядке.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12.8. Решение об использовании конкретных объектов залогового фонда </w:t>
      </w:r>
      <w:r w:rsidR="009F516E">
        <w:rPr>
          <w:rFonts w:ascii="Times New Roman" w:hAnsi="Times New Roman"/>
          <w:sz w:val="28"/>
          <w:szCs w:val="28"/>
        </w:rPr>
        <w:br/>
      </w:r>
      <w:r w:rsidRPr="00C305DE">
        <w:rPr>
          <w:rFonts w:ascii="Times New Roman" w:hAnsi="Times New Roman"/>
          <w:sz w:val="28"/>
          <w:szCs w:val="28"/>
        </w:rPr>
        <w:t xml:space="preserve">в качестве предмета залога принимается </w:t>
      </w:r>
      <w:r w:rsidR="009F516E">
        <w:rPr>
          <w:rFonts w:ascii="Times New Roman" w:hAnsi="Times New Roman"/>
          <w:sz w:val="28"/>
          <w:szCs w:val="28"/>
        </w:rPr>
        <w:t>А</w:t>
      </w:r>
      <w:r w:rsidRPr="00C305DE">
        <w:rPr>
          <w:rFonts w:ascii="Times New Roman" w:hAnsi="Times New Roman"/>
          <w:sz w:val="28"/>
          <w:szCs w:val="28"/>
        </w:rPr>
        <w:t>дминистрацией на основании соответствующего решения С</w:t>
      </w:r>
      <w:r w:rsidR="009F516E">
        <w:rPr>
          <w:rFonts w:ascii="Times New Roman" w:hAnsi="Times New Roman"/>
          <w:sz w:val="28"/>
          <w:szCs w:val="28"/>
        </w:rPr>
        <w:t>ельс</w:t>
      </w:r>
      <w:r w:rsidRPr="00C305DE">
        <w:rPr>
          <w:rFonts w:ascii="Times New Roman" w:hAnsi="Times New Roman"/>
          <w:sz w:val="28"/>
          <w:szCs w:val="28"/>
        </w:rPr>
        <w:t xml:space="preserve">овета о привлечении кредитных ресурсов </w:t>
      </w:r>
      <w:r w:rsidR="009F516E">
        <w:rPr>
          <w:rFonts w:ascii="Times New Roman" w:hAnsi="Times New Roman"/>
          <w:sz w:val="28"/>
          <w:szCs w:val="28"/>
        </w:rPr>
        <w:br/>
      </w:r>
      <w:r w:rsidRPr="00C305DE">
        <w:rPr>
          <w:rFonts w:ascii="Times New Roman" w:hAnsi="Times New Roman"/>
          <w:sz w:val="28"/>
          <w:szCs w:val="28"/>
        </w:rPr>
        <w:t xml:space="preserve">в финансовом году и оформляется соответствующим постановлением </w:t>
      </w:r>
      <w:r w:rsidR="009F516E">
        <w:rPr>
          <w:rFonts w:ascii="Times New Roman" w:hAnsi="Times New Roman"/>
          <w:sz w:val="28"/>
          <w:szCs w:val="28"/>
        </w:rPr>
        <w:t>А</w:t>
      </w:r>
      <w:r w:rsidRPr="00C305DE">
        <w:rPr>
          <w:rFonts w:ascii="Times New Roman" w:hAnsi="Times New Roman"/>
          <w:sz w:val="28"/>
          <w:szCs w:val="28"/>
        </w:rPr>
        <w:t>дминистрации.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12.9. Договор, в котором обязательства обеспечены </w:t>
      </w:r>
      <w:r w:rsidR="009F516E">
        <w:rPr>
          <w:rFonts w:ascii="Times New Roman" w:hAnsi="Times New Roman"/>
          <w:sz w:val="28"/>
          <w:szCs w:val="28"/>
        </w:rPr>
        <w:t>залогом, подписывается главой  А</w:t>
      </w:r>
      <w:r w:rsidRPr="00C305DE">
        <w:rPr>
          <w:rFonts w:ascii="Times New Roman" w:hAnsi="Times New Roman"/>
          <w:sz w:val="28"/>
          <w:szCs w:val="28"/>
        </w:rPr>
        <w:t>дминистрации и подлежит государственной регистрации.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Если иное не предусмотрено договором, осуществление государственной регистрации договора и бремя расходов по государственной регистрации договора возлагается на залогодержателя.</w:t>
      </w:r>
    </w:p>
    <w:p w:rsidR="00C305DE" w:rsidRPr="00C305DE" w:rsidRDefault="00C305DE" w:rsidP="009F516E">
      <w:pPr>
        <w:autoSpaceDE w:val="0"/>
        <w:autoSpaceDN w:val="0"/>
        <w:adjustRightInd w:val="0"/>
        <w:spacing w:after="0" w:line="240" w:lineRule="auto"/>
        <w:jc w:val="center"/>
        <w:outlineLvl w:val="2"/>
        <w:rPr>
          <w:rFonts w:ascii="Times New Roman" w:hAnsi="Times New Roman"/>
          <w:sz w:val="28"/>
          <w:szCs w:val="28"/>
        </w:rPr>
      </w:pPr>
    </w:p>
    <w:p w:rsidR="00C305DE" w:rsidRDefault="00C305DE" w:rsidP="009F516E">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3. Аренда муниципального имущества</w:t>
      </w:r>
    </w:p>
    <w:p w:rsidR="009F516E" w:rsidRPr="009F516E" w:rsidRDefault="009F516E" w:rsidP="009F516E">
      <w:pPr>
        <w:autoSpaceDE w:val="0"/>
        <w:autoSpaceDN w:val="0"/>
        <w:adjustRightInd w:val="0"/>
        <w:spacing w:after="0" w:line="240" w:lineRule="auto"/>
        <w:jc w:val="center"/>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13. Аренда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13.1. Имущество, принадлежащее на праве собственности </w:t>
      </w:r>
      <w:r w:rsidR="00347552">
        <w:rPr>
          <w:rFonts w:ascii="Times New Roman" w:hAnsi="Times New Roman"/>
          <w:sz w:val="28"/>
          <w:szCs w:val="28"/>
        </w:rPr>
        <w:t xml:space="preserve">Поселению </w:t>
      </w:r>
      <w:r w:rsidRPr="00C305DE">
        <w:rPr>
          <w:rFonts w:ascii="Times New Roman" w:hAnsi="Times New Roman"/>
          <w:sz w:val="28"/>
          <w:szCs w:val="28"/>
        </w:rPr>
        <w:t>и находящееся в составе казны, может быть передано в аренду, а именно:</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 недвижимое имущество </w:t>
      </w:r>
      <w:r w:rsidR="00347552">
        <w:rPr>
          <w:rFonts w:ascii="Times New Roman" w:hAnsi="Times New Roman"/>
          <w:sz w:val="28"/>
          <w:szCs w:val="28"/>
        </w:rPr>
        <w:t>–</w:t>
      </w:r>
      <w:r w:rsidRPr="00C305DE">
        <w:rPr>
          <w:rFonts w:ascii="Times New Roman" w:hAnsi="Times New Roman"/>
          <w:sz w:val="28"/>
          <w:szCs w:val="28"/>
        </w:rPr>
        <w:t xml:space="preserve"> отдельно стоящие здания, сооружения, строения, а также части зданий в виде встроенных и пристроенных нежилых помещений, подвальных помещений, находящиеся в муниципальной собственности;</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движимое имущество </w:t>
      </w:r>
      <w:r w:rsidR="00347552">
        <w:rPr>
          <w:rFonts w:ascii="Times New Roman" w:hAnsi="Times New Roman"/>
          <w:sz w:val="28"/>
          <w:szCs w:val="28"/>
        </w:rPr>
        <w:t>–</w:t>
      </w:r>
      <w:r w:rsidRPr="00C305DE">
        <w:rPr>
          <w:rFonts w:ascii="Times New Roman" w:hAnsi="Times New Roman"/>
          <w:sz w:val="28"/>
          <w:szCs w:val="28"/>
        </w:rPr>
        <w:t xml:space="preserve"> находящиеся в муниципальной собственности машины и оборудование, передаточные устройства, производственный инвентарь и принадлежности, инструменты,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имущественный комплекс </w:t>
      </w:r>
      <w:r w:rsidR="00347552">
        <w:rPr>
          <w:rFonts w:ascii="Times New Roman" w:hAnsi="Times New Roman"/>
          <w:sz w:val="28"/>
          <w:szCs w:val="28"/>
        </w:rPr>
        <w:t>–</w:t>
      </w:r>
      <w:r w:rsidRPr="00C305DE">
        <w:rPr>
          <w:rFonts w:ascii="Times New Roman" w:hAnsi="Times New Roman"/>
          <w:sz w:val="28"/>
          <w:szCs w:val="28"/>
        </w:rPr>
        <w:t xml:space="preserve"> муниципальное предприятие, в состав которого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4) сложная вещь </w:t>
      </w:r>
      <w:r w:rsidR="00347552">
        <w:rPr>
          <w:rFonts w:ascii="Times New Roman" w:hAnsi="Times New Roman"/>
          <w:sz w:val="28"/>
          <w:szCs w:val="28"/>
        </w:rPr>
        <w:t>–</w:t>
      </w:r>
      <w:r w:rsidRPr="00C305DE">
        <w:rPr>
          <w:rFonts w:ascii="Times New Roman" w:hAnsi="Times New Roman"/>
          <w:sz w:val="28"/>
          <w:szCs w:val="28"/>
        </w:rPr>
        <w:t xml:space="preserve"> муниципальное недвижимое имущество, состоящее </w:t>
      </w:r>
      <w:r w:rsidR="00347552">
        <w:rPr>
          <w:rFonts w:ascii="Times New Roman" w:hAnsi="Times New Roman"/>
          <w:sz w:val="28"/>
          <w:szCs w:val="28"/>
        </w:rPr>
        <w:br/>
      </w:r>
      <w:r w:rsidRPr="00C305DE">
        <w:rPr>
          <w:rFonts w:ascii="Times New Roman" w:hAnsi="Times New Roman"/>
          <w:sz w:val="28"/>
          <w:szCs w:val="28"/>
        </w:rPr>
        <w:t>из разнородных вещей, являющихся составными частями образующих единое целое и предполагающее использование их по общему назначению.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13.2. Арендодателем муни</w:t>
      </w:r>
      <w:r w:rsidR="00347552">
        <w:rPr>
          <w:rFonts w:ascii="Times New Roman" w:hAnsi="Times New Roman"/>
          <w:sz w:val="28"/>
          <w:szCs w:val="28"/>
        </w:rPr>
        <w:t>ципального имущества выступает А</w:t>
      </w:r>
      <w:r w:rsidRPr="00C305DE">
        <w:rPr>
          <w:rFonts w:ascii="Times New Roman" w:hAnsi="Times New Roman"/>
          <w:sz w:val="28"/>
          <w:szCs w:val="28"/>
        </w:rPr>
        <w:t>дминистрация.</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13.3. Арендатором объектов могут выступать юридические лица и индивидуальные предприниматели, зарегистрированные в установленном действующим законодательством порядке, а также физические лица (далее </w:t>
      </w:r>
      <w:r w:rsidR="00347552">
        <w:rPr>
          <w:rFonts w:ascii="Times New Roman" w:hAnsi="Times New Roman"/>
          <w:sz w:val="28"/>
          <w:szCs w:val="28"/>
        </w:rPr>
        <w:t>–</w:t>
      </w:r>
      <w:r w:rsidRPr="00C305DE">
        <w:rPr>
          <w:rFonts w:ascii="Times New Roman" w:hAnsi="Times New Roman"/>
          <w:sz w:val="28"/>
          <w:szCs w:val="28"/>
        </w:rPr>
        <w:t xml:space="preserve"> Арендатор).</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13.4. Муниципальное имущество сдается в аренду с целью повышения эффективности его использования, для получения дополнительного дохода </w:t>
      </w:r>
      <w:r w:rsidR="00347552">
        <w:rPr>
          <w:rFonts w:ascii="Times New Roman" w:hAnsi="Times New Roman"/>
          <w:sz w:val="28"/>
          <w:szCs w:val="28"/>
        </w:rPr>
        <w:br/>
      </w:r>
      <w:r w:rsidRPr="00C305DE">
        <w:rPr>
          <w:rFonts w:ascii="Times New Roman" w:hAnsi="Times New Roman"/>
          <w:sz w:val="28"/>
          <w:szCs w:val="28"/>
        </w:rPr>
        <w:t xml:space="preserve">в бюджет </w:t>
      </w:r>
      <w:r w:rsidR="00347552">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13.5. Конкретные условия передачи в аренду муниципального имущества определяются договором аренды муниципального имущества в соответствии </w:t>
      </w:r>
      <w:r w:rsidR="00347552">
        <w:rPr>
          <w:rFonts w:ascii="Times New Roman" w:hAnsi="Times New Roman"/>
          <w:sz w:val="28"/>
          <w:szCs w:val="28"/>
        </w:rPr>
        <w:br/>
      </w:r>
      <w:r w:rsidRPr="00C305DE">
        <w:rPr>
          <w:rFonts w:ascii="Times New Roman" w:hAnsi="Times New Roman"/>
          <w:sz w:val="28"/>
          <w:szCs w:val="28"/>
        </w:rPr>
        <w:t xml:space="preserve">с Положением о порядке сдачи в аренду муниципального недвижимого имущества </w:t>
      </w:r>
      <w:r w:rsidR="00347552">
        <w:rPr>
          <w:rFonts w:ascii="Times New Roman" w:hAnsi="Times New Roman"/>
          <w:sz w:val="28"/>
          <w:szCs w:val="28"/>
        </w:rPr>
        <w:t>Поселения, утвержденным</w:t>
      </w:r>
      <w:r w:rsidRPr="00C305DE">
        <w:rPr>
          <w:rFonts w:ascii="Times New Roman" w:hAnsi="Times New Roman"/>
          <w:sz w:val="28"/>
          <w:szCs w:val="28"/>
        </w:rPr>
        <w:t xml:space="preserve"> решением С</w:t>
      </w:r>
      <w:r w:rsidR="00347552">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13.6. Текущий ремонт муниципального имущества возлагается </w:t>
      </w:r>
      <w:r w:rsidR="00347552">
        <w:rPr>
          <w:rFonts w:ascii="Times New Roman" w:hAnsi="Times New Roman"/>
          <w:sz w:val="28"/>
          <w:szCs w:val="28"/>
        </w:rPr>
        <w:br/>
      </w:r>
      <w:r w:rsidRPr="00C305DE">
        <w:rPr>
          <w:rFonts w:ascii="Times New Roman" w:hAnsi="Times New Roman"/>
          <w:sz w:val="28"/>
          <w:szCs w:val="28"/>
        </w:rPr>
        <w:t xml:space="preserve">на </w:t>
      </w:r>
      <w:r w:rsidR="00347552">
        <w:rPr>
          <w:rFonts w:ascii="Times New Roman" w:hAnsi="Times New Roman"/>
          <w:sz w:val="28"/>
          <w:szCs w:val="28"/>
        </w:rPr>
        <w:t>А</w:t>
      </w:r>
      <w:r w:rsidRPr="00C305DE">
        <w:rPr>
          <w:rFonts w:ascii="Times New Roman" w:hAnsi="Times New Roman"/>
          <w:sz w:val="28"/>
          <w:szCs w:val="28"/>
        </w:rPr>
        <w:t>рендатора.</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Статья 14. Порядок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14.1. Предоставление муниципального имущества в аренду осуществляется на основании Положения о порядке сдачи в аренду муниципального недвижимого имущества </w:t>
      </w:r>
      <w:r w:rsidR="00347552">
        <w:rPr>
          <w:rFonts w:ascii="Times New Roman" w:hAnsi="Times New Roman"/>
          <w:sz w:val="28"/>
          <w:szCs w:val="28"/>
        </w:rPr>
        <w:t>Поселения.</w:t>
      </w:r>
    </w:p>
    <w:p w:rsidR="00C305DE" w:rsidRPr="00C305DE" w:rsidRDefault="00C305DE" w:rsidP="00C305DE">
      <w:pPr>
        <w:autoSpaceDE w:val="0"/>
        <w:autoSpaceDN w:val="0"/>
        <w:adjustRightInd w:val="0"/>
        <w:spacing w:after="0" w:line="240" w:lineRule="auto"/>
        <w:ind w:firstLine="709"/>
        <w:jc w:val="both"/>
        <w:rPr>
          <w:rStyle w:val="blk"/>
          <w:rFonts w:ascii="Times New Roman" w:hAnsi="Times New Roman"/>
          <w:sz w:val="28"/>
          <w:szCs w:val="28"/>
        </w:rPr>
      </w:pPr>
      <w:r w:rsidRPr="00C305DE">
        <w:rPr>
          <w:rStyle w:val="blk"/>
          <w:rFonts w:ascii="Times New Roman" w:hAnsi="Times New Roman"/>
          <w:sz w:val="28"/>
          <w:szCs w:val="28"/>
        </w:rPr>
        <w:t xml:space="preserve">Заключение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00347552">
        <w:rPr>
          <w:rStyle w:val="blk"/>
          <w:rFonts w:ascii="Times New Roman" w:hAnsi="Times New Roman"/>
          <w:sz w:val="28"/>
          <w:szCs w:val="28"/>
        </w:rPr>
        <w:br/>
      </w:r>
      <w:r w:rsidRPr="00C305DE">
        <w:rPr>
          <w:rStyle w:val="blk"/>
          <w:rFonts w:ascii="Times New Roman" w:hAnsi="Times New Roman"/>
          <w:sz w:val="28"/>
          <w:szCs w:val="28"/>
        </w:rPr>
        <w:t>на право заключения этих договоров.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14.2. Указанный в пункте 14.1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w:t>
      </w:r>
      <w:r w:rsidR="00347552">
        <w:rPr>
          <w:rFonts w:ascii="Times New Roman" w:hAnsi="Times New Roman"/>
          <w:sz w:val="28"/>
          <w:szCs w:val="28"/>
        </w:rPr>
        <w:t xml:space="preserve"> Российской Федерации о недрах.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14.3. Порядок проведения конкурсов или аукционов на право заключения договоров, перечень случаев заключения указанных договоров путем проведения торгов в форме конкурса, аукциона устанавливаются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347552">
        <w:rPr>
          <w:rFonts w:ascii="Times New Roman" w:hAnsi="Times New Roman"/>
          <w:sz w:val="28"/>
          <w:szCs w:val="28"/>
        </w:rPr>
        <w:t>еральный антимонопольный орган.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Договоры безвозмездного пользования муниципальным имуществом могут быть заключены как по результатам проведения аукционов, </w:t>
      </w:r>
      <w:r w:rsidR="00347552">
        <w:rPr>
          <w:rFonts w:ascii="Times New Roman" w:hAnsi="Times New Roman"/>
          <w:sz w:val="28"/>
          <w:szCs w:val="28"/>
        </w:rPr>
        <w:br/>
      </w:r>
      <w:r w:rsidRPr="00C305DE">
        <w:rPr>
          <w:rFonts w:ascii="Times New Roman" w:hAnsi="Times New Roman"/>
          <w:sz w:val="28"/>
          <w:szCs w:val="28"/>
        </w:rPr>
        <w:t>так и по результатам проведения конкурсов.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случае проведения аукциона на право заключения данного договора, предметом аукциона является право заключения договора. Победителем аукциона признается участник аукциона, предложивший наибольшую цену </w:t>
      </w:r>
      <w:r w:rsidR="00347552">
        <w:rPr>
          <w:rFonts w:ascii="Times New Roman" w:hAnsi="Times New Roman"/>
          <w:sz w:val="28"/>
          <w:szCs w:val="28"/>
        </w:rPr>
        <w:br/>
      </w:r>
      <w:r w:rsidRPr="00C305DE">
        <w:rPr>
          <w:rFonts w:ascii="Times New Roman" w:hAnsi="Times New Roman"/>
          <w:sz w:val="28"/>
          <w:szCs w:val="28"/>
        </w:rPr>
        <w:t>за право заключения договора безвозмездного пользования.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При проведении конкурса на право заключения договора безвозмездного пользования С</w:t>
      </w:r>
      <w:r w:rsidR="00347552">
        <w:rPr>
          <w:rFonts w:ascii="Times New Roman" w:hAnsi="Times New Roman"/>
          <w:sz w:val="28"/>
          <w:szCs w:val="28"/>
        </w:rPr>
        <w:t>ельс</w:t>
      </w:r>
      <w:r w:rsidRPr="00C305DE">
        <w:rPr>
          <w:rFonts w:ascii="Times New Roman" w:hAnsi="Times New Roman"/>
          <w:sz w:val="28"/>
          <w:szCs w:val="28"/>
        </w:rPr>
        <w:t>овет устанавливает критерии определения победителя данного кон</w:t>
      </w:r>
      <w:r w:rsidR="00347552">
        <w:rPr>
          <w:rFonts w:ascii="Times New Roman" w:hAnsi="Times New Roman"/>
          <w:sz w:val="28"/>
          <w:szCs w:val="28"/>
        </w:rPr>
        <w:t>курса на основании предложения Администрации</w:t>
      </w:r>
      <w:r w:rsidRPr="00C305DE">
        <w:rPr>
          <w:rFonts w:ascii="Times New Roman" w:hAnsi="Times New Roman"/>
          <w:sz w:val="28"/>
          <w:szCs w:val="28"/>
        </w:rPr>
        <w:t>, среди которых может быть, в том числе, и цена за право заключения договора безвозмездного пользования.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14.4. Договор аренды недвижимого имущества подлежит государственной регистрации, если иное не установлено законом.</w:t>
      </w:r>
    </w:p>
    <w:p w:rsidR="00C305DE" w:rsidRPr="00C305DE" w:rsidRDefault="00C305DE" w:rsidP="00C305DE">
      <w:pPr>
        <w:autoSpaceDE w:val="0"/>
        <w:autoSpaceDN w:val="0"/>
        <w:adjustRightInd w:val="0"/>
        <w:spacing w:after="0" w:line="240" w:lineRule="auto"/>
        <w:ind w:firstLine="709"/>
        <w:outlineLvl w:val="1"/>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1"/>
        <w:rPr>
          <w:rFonts w:ascii="Times New Roman" w:hAnsi="Times New Roman"/>
          <w:b/>
          <w:sz w:val="28"/>
          <w:szCs w:val="28"/>
        </w:rPr>
      </w:pPr>
      <w:r w:rsidRPr="00347552">
        <w:rPr>
          <w:rFonts w:ascii="Times New Roman" w:hAnsi="Times New Roman"/>
          <w:b/>
          <w:sz w:val="28"/>
          <w:szCs w:val="28"/>
        </w:rPr>
        <w:t>Статья 15. Аренда объектов инженерной инфраструктуры и внешнего благоустройства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15.1. Настоящий раздел регулирует порядок и условия передачи в пользование на правах аренды недвижимого имущества (объектов инженерной инфраструктуры, иных объектов, не относящихся к нежилому муниципальному фонду). Арендодателем указанных объектов являются Предприятия и Учреждения</w:t>
      </w:r>
      <w:r w:rsidRPr="00C305DE">
        <w:rPr>
          <w:rFonts w:ascii="Times New Roman" w:hAnsi="Times New Roman"/>
          <w:color w:val="4F81BD"/>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15.2. В части, не противоречащей действующему законодательству, </w:t>
      </w:r>
      <w:r w:rsidR="00347552">
        <w:rPr>
          <w:rFonts w:ascii="Times New Roman" w:hAnsi="Times New Roman"/>
          <w:sz w:val="28"/>
          <w:szCs w:val="28"/>
        </w:rPr>
        <w:br/>
      </w:r>
      <w:r w:rsidRPr="00C305DE">
        <w:rPr>
          <w:rFonts w:ascii="Times New Roman" w:hAnsi="Times New Roman"/>
          <w:sz w:val="28"/>
          <w:szCs w:val="28"/>
        </w:rPr>
        <w:t>в отношении передаваемого в аренду</w:t>
      </w:r>
      <w:r w:rsidR="00347552">
        <w:rPr>
          <w:rFonts w:ascii="Times New Roman" w:hAnsi="Times New Roman"/>
          <w:sz w:val="28"/>
          <w:szCs w:val="28"/>
        </w:rPr>
        <w:t xml:space="preserve"> имущества действуют нормы статей</w:t>
      </w:r>
      <w:r w:rsidRPr="00C305DE">
        <w:rPr>
          <w:rFonts w:ascii="Times New Roman" w:hAnsi="Times New Roman"/>
          <w:sz w:val="28"/>
          <w:szCs w:val="28"/>
        </w:rPr>
        <w:t xml:space="preserve"> 12, 13, 14, 15 настоящего Положения.</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347552">
        <w:rPr>
          <w:rFonts w:ascii="Times New Roman" w:hAnsi="Times New Roman"/>
          <w:b/>
          <w:sz w:val="28"/>
          <w:szCs w:val="28"/>
        </w:rPr>
        <w:t>Статья 16. Определение размера арендной платы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16.1. В случае передачи в аренду объектов оценки (зданий, строений, помещений) находящихся в казне </w:t>
      </w:r>
      <w:r w:rsidR="00347552">
        <w:rPr>
          <w:rFonts w:ascii="Times New Roman" w:hAnsi="Times New Roman"/>
          <w:sz w:val="28"/>
          <w:szCs w:val="28"/>
        </w:rPr>
        <w:t>Поселения</w:t>
      </w:r>
      <w:r w:rsidRPr="00C305DE">
        <w:rPr>
          <w:rFonts w:ascii="Times New Roman" w:hAnsi="Times New Roman"/>
          <w:sz w:val="28"/>
          <w:szCs w:val="28"/>
        </w:rPr>
        <w:t xml:space="preserve">, на праве хозяйственного ведения или оперативного управления и принадлежащих </w:t>
      </w:r>
      <w:r w:rsidR="00347552">
        <w:rPr>
          <w:rFonts w:ascii="Times New Roman" w:hAnsi="Times New Roman"/>
          <w:sz w:val="28"/>
          <w:szCs w:val="28"/>
        </w:rPr>
        <w:t>Поселению</w:t>
      </w:r>
      <w:r w:rsidRPr="00C305DE">
        <w:rPr>
          <w:rFonts w:ascii="Times New Roman" w:hAnsi="Times New Roman"/>
          <w:sz w:val="28"/>
          <w:szCs w:val="28"/>
        </w:rPr>
        <w:t xml:space="preserve"> проведение оценки объектов является обязательным.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Предприятия, Учреждения осуществляют оценку самостоятельно за счет собственных средств.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Оценке подлежит право аренды или</w:t>
      </w:r>
      <w:r w:rsidR="00347552">
        <w:rPr>
          <w:rFonts w:ascii="Times New Roman" w:hAnsi="Times New Roman"/>
          <w:sz w:val="28"/>
          <w:szCs w:val="28"/>
        </w:rPr>
        <w:t xml:space="preserve"> размер годовой арендной платы.</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 xml:space="preserve">Статья 17. Порядок проведения капитального ремонта муниципального имущества. Возмещение затрат за </w:t>
      </w:r>
      <w:r w:rsidR="00347552">
        <w:rPr>
          <w:rFonts w:ascii="Times New Roman" w:hAnsi="Times New Roman"/>
          <w:b/>
          <w:sz w:val="28"/>
          <w:szCs w:val="28"/>
        </w:rPr>
        <w:t>проведение капитального ремонта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Порядок проведения капитального ремонта в муниципальных отдельно стоящих и нежилых встроенно-пристроенных помещениях, переданных </w:t>
      </w:r>
      <w:r w:rsidR="00347552">
        <w:rPr>
          <w:rFonts w:ascii="Times New Roman" w:hAnsi="Times New Roman"/>
          <w:sz w:val="28"/>
          <w:szCs w:val="28"/>
        </w:rPr>
        <w:br/>
      </w:r>
      <w:r w:rsidRPr="00C305DE">
        <w:rPr>
          <w:rFonts w:ascii="Times New Roman" w:hAnsi="Times New Roman"/>
          <w:sz w:val="28"/>
          <w:szCs w:val="28"/>
        </w:rPr>
        <w:t>в аренду, а также порядок возмещения затрат за проведение капитального ремонта регулируется действующим законодательством, договором аренды и нормативными правовыми актами С</w:t>
      </w:r>
      <w:r w:rsidR="00347552">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347552" w:rsidRDefault="00C305DE" w:rsidP="00347552">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Статья 18. Учет и контроль за использованием переданных в аренду объектов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18.1. Контроль за использованием переданных в аренду объектов недвижимости осуществляет </w:t>
      </w:r>
      <w:r w:rsidR="00347552">
        <w:rPr>
          <w:rFonts w:ascii="Times New Roman" w:hAnsi="Times New Roman"/>
          <w:sz w:val="28"/>
          <w:szCs w:val="28"/>
        </w:rPr>
        <w:t>Администрация</w:t>
      </w:r>
      <w:r w:rsidRPr="00C305DE">
        <w:rPr>
          <w:rFonts w:ascii="Times New Roman" w:hAnsi="Times New Roman"/>
          <w:sz w:val="28"/>
          <w:szCs w:val="28"/>
        </w:rPr>
        <w:t>.</w:t>
      </w:r>
    </w:p>
    <w:p w:rsidR="00C305DE" w:rsidRPr="00C305DE" w:rsidRDefault="00347552"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 В случае несоблюдения А</w:t>
      </w:r>
      <w:r w:rsidR="00C305DE" w:rsidRPr="00C305DE">
        <w:rPr>
          <w:rFonts w:ascii="Times New Roman" w:hAnsi="Times New Roman"/>
          <w:sz w:val="28"/>
          <w:szCs w:val="28"/>
        </w:rPr>
        <w:t xml:space="preserve">рендаторами условий договоров аренды, требований настоящего Положения и действующего законодательства, </w:t>
      </w:r>
      <w:r>
        <w:rPr>
          <w:rFonts w:ascii="Times New Roman" w:hAnsi="Times New Roman"/>
          <w:sz w:val="28"/>
          <w:szCs w:val="28"/>
        </w:rPr>
        <w:t>Администрация</w:t>
      </w:r>
      <w:r w:rsidR="00C305DE" w:rsidRPr="00C305DE">
        <w:rPr>
          <w:rFonts w:ascii="Times New Roman" w:hAnsi="Times New Roman"/>
          <w:sz w:val="28"/>
          <w:szCs w:val="28"/>
        </w:rPr>
        <w:t xml:space="preserve"> предпринимает все предусмотренные законодательством, настоящим Положением и договором аренды меры воздействия </w:t>
      </w:r>
      <w:r>
        <w:rPr>
          <w:rFonts w:ascii="Times New Roman" w:hAnsi="Times New Roman"/>
          <w:sz w:val="28"/>
          <w:szCs w:val="28"/>
        </w:rPr>
        <w:br/>
      </w:r>
      <w:r w:rsidR="00C305DE" w:rsidRPr="00C305DE">
        <w:rPr>
          <w:rFonts w:ascii="Times New Roman" w:hAnsi="Times New Roman"/>
          <w:sz w:val="28"/>
          <w:szCs w:val="28"/>
        </w:rPr>
        <w:t>на недобросовестных Арендаторов, включая обращение в суд и принудительное изъятие соответствующего объекта у недобросовестного Арендатора.</w:t>
      </w:r>
    </w:p>
    <w:p w:rsidR="00C305DE" w:rsidRPr="00C305DE" w:rsidRDefault="00C305DE" w:rsidP="00347552">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347552">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4. Приватизация и перепрофилирование муниципального</w:t>
      </w:r>
      <w:r w:rsidR="00347552">
        <w:rPr>
          <w:rFonts w:ascii="Times New Roman" w:hAnsi="Times New Roman"/>
          <w:b/>
          <w:sz w:val="28"/>
          <w:szCs w:val="28"/>
        </w:rPr>
        <w:t xml:space="preserve"> </w:t>
      </w:r>
      <w:r w:rsidRPr="00C305DE">
        <w:rPr>
          <w:rFonts w:ascii="Times New Roman" w:hAnsi="Times New Roman"/>
          <w:b/>
          <w:sz w:val="28"/>
          <w:szCs w:val="28"/>
        </w:rPr>
        <w:t>имущества</w:t>
      </w:r>
    </w:p>
    <w:p w:rsidR="00C305DE" w:rsidRPr="00C305DE" w:rsidRDefault="00C305DE" w:rsidP="00347552">
      <w:pPr>
        <w:autoSpaceDE w:val="0"/>
        <w:autoSpaceDN w:val="0"/>
        <w:adjustRightInd w:val="0"/>
        <w:spacing w:after="0" w:line="240" w:lineRule="auto"/>
        <w:jc w:val="center"/>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347552">
        <w:rPr>
          <w:rFonts w:ascii="Times New Roman" w:hAnsi="Times New Roman"/>
          <w:b/>
          <w:sz w:val="28"/>
          <w:szCs w:val="28"/>
        </w:rPr>
        <w:t>Статья 19. Приватизация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19.1. Приватизация муниципального имущества осуществляется </w:t>
      </w:r>
      <w:r w:rsidR="00347552">
        <w:rPr>
          <w:rFonts w:ascii="Times New Roman" w:hAnsi="Times New Roman"/>
          <w:sz w:val="28"/>
          <w:szCs w:val="28"/>
        </w:rPr>
        <w:br/>
      </w:r>
      <w:r w:rsidRPr="00C305DE">
        <w:rPr>
          <w:rFonts w:ascii="Times New Roman" w:hAnsi="Times New Roman"/>
          <w:sz w:val="28"/>
          <w:szCs w:val="28"/>
        </w:rPr>
        <w:t>в соответствии с Федеральным законом «О приватизации государственного и муниципального имущества». Приватизация муниципального жилищного фонда, находящего</w:t>
      </w:r>
      <w:r w:rsidR="00347552">
        <w:rPr>
          <w:rFonts w:ascii="Times New Roman" w:hAnsi="Times New Roman"/>
          <w:sz w:val="28"/>
          <w:szCs w:val="28"/>
        </w:rPr>
        <w:t xml:space="preserve">ся в собственности Поселения </w:t>
      </w:r>
      <w:r w:rsidRPr="00C305DE">
        <w:rPr>
          <w:rFonts w:ascii="Times New Roman" w:hAnsi="Times New Roman"/>
          <w:sz w:val="28"/>
          <w:szCs w:val="28"/>
        </w:rPr>
        <w:t xml:space="preserve">осуществляется </w:t>
      </w:r>
      <w:r w:rsidR="00347552">
        <w:rPr>
          <w:rFonts w:ascii="Times New Roman" w:hAnsi="Times New Roman"/>
          <w:sz w:val="28"/>
          <w:szCs w:val="28"/>
        </w:rPr>
        <w:br/>
      </w:r>
      <w:r w:rsidRPr="00C305DE">
        <w:rPr>
          <w:rFonts w:ascii="Times New Roman" w:hAnsi="Times New Roman"/>
          <w:sz w:val="28"/>
          <w:szCs w:val="28"/>
        </w:rPr>
        <w:t xml:space="preserve">в соответствии с Федеральным законом «О приватизации жилищного фонда </w:t>
      </w:r>
      <w:r w:rsidR="00347552">
        <w:rPr>
          <w:rFonts w:ascii="Times New Roman" w:hAnsi="Times New Roman"/>
          <w:sz w:val="28"/>
          <w:szCs w:val="28"/>
        </w:rPr>
        <w:br/>
      </w:r>
      <w:r w:rsidRPr="00C305DE">
        <w:rPr>
          <w:rFonts w:ascii="Times New Roman" w:hAnsi="Times New Roman"/>
          <w:sz w:val="28"/>
          <w:szCs w:val="28"/>
        </w:rPr>
        <w:t>в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19.2. Уполномоченным органом, осуществляющим приватизацию муниципального имущества </w:t>
      </w:r>
      <w:r w:rsidR="00347552">
        <w:rPr>
          <w:rFonts w:ascii="Times New Roman" w:hAnsi="Times New Roman"/>
          <w:sz w:val="28"/>
          <w:szCs w:val="28"/>
        </w:rPr>
        <w:t>Поселения</w:t>
      </w:r>
      <w:r w:rsidRPr="00C305DE">
        <w:rPr>
          <w:rFonts w:ascii="Times New Roman" w:hAnsi="Times New Roman"/>
          <w:sz w:val="28"/>
          <w:szCs w:val="28"/>
        </w:rPr>
        <w:t xml:space="preserve">, является </w:t>
      </w:r>
      <w:r w:rsidR="00347552">
        <w:rPr>
          <w:rFonts w:ascii="Times New Roman" w:hAnsi="Times New Roman"/>
          <w:sz w:val="28"/>
          <w:szCs w:val="28"/>
        </w:rPr>
        <w:t>Администрация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19.3. Основные цели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повышение эффективности использования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поступление в бюджет </w:t>
      </w:r>
      <w:r w:rsidR="00692E54">
        <w:rPr>
          <w:rFonts w:ascii="Times New Roman" w:hAnsi="Times New Roman"/>
          <w:sz w:val="28"/>
          <w:szCs w:val="28"/>
        </w:rPr>
        <w:t>Поселения</w:t>
      </w:r>
      <w:r w:rsidRPr="00C305DE">
        <w:rPr>
          <w:rFonts w:ascii="Times New Roman" w:hAnsi="Times New Roman"/>
          <w:sz w:val="28"/>
          <w:szCs w:val="28"/>
        </w:rPr>
        <w:t xml:space="preserve"> дополнительных финансовых средств.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19.4. Основные направления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 выявление и продажа неиспользуемых и убыточных объектов </w:t>
      </w:r>
      <w:r w:rsidR="00692E54">
        <w:rPr>
          <w:rFonts w:ascii="Times New Roman" w:hAnsi="Times New Roman"/>
          <w:sz w:val="28"/>
          <w:szCs w:val="28"/>
        </w:rPr>
        <w:br/>
      </w:r>
      <w:r w:rsidRPr="00C305DE">
        <w:rPr>
          <w:rFonts w:ascii="Times New Roman" w:hAnsi="Times New Roman"/>
          <w:sz w:val="28"/>
          <w:szCs w:val="28"/>
        </w:rPr>
        <w:t xml:space="preserve">на территории </w:t>
      </w:r>
      <w:r w:rsidR="00692E54">
        <w:rPr>
          <w:rFonts w:ascii="Times New Roman" w:hAnsi="Times New Roman"/>
          <w:sz w:val="28"/>
          <w:szCs w:val="28"/>
        </w:rPr>
        <w:t>Поселения</w:t>
      </w:r>
      <w:r w:rsidRPr="00C305DE">
        <w:rPr>
          <w:rFonts w:ascii="Times New Roman" w:hAnsi="Times New Roman"/>
          <w:sz w:val="28"/>
          <w:szCs w:val="28"/>
        </w:rPr>
        <w:t xml:space="preserve"> (в том числе объектов незавершенного строительства);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участие в управлении и защите интересов </w:t>
      </w:r>
      <w:r w:rsidR="00692E54">
        <w:rPr>
          <w:rFonts w:ascii="Times New Roman" w:hAnsi="Times New Roman"/>
          <w:sz w:val="28"/>
          <w:szCs w:val="28"/>
        </w:rPr>
        <w:t>Поселения</w:t>
      </w:r>
      <w:r w:rsidRPr="00C305DE">
        <w:rPr>
          <w:rFonts w:ascii="Times New Roman" w:hAnsi="Times New Roman"/>
          <w:sz w:val="28"/>
          <w:szCs w:val="28"/>
        </w:rPr>
        <w:t xml:space="preserve"> в хозяйственных обществах, в уставных капиталах которых имеется вклад муниципального образования;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освобождение от непрофильного имущества, обремененного содержанием за счет средств бюджета </w:t>
      </w:r>
      <w:r w:rsidR="00692E54">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19.5. Приватизация муниципальной собственности проводится на основе ежегодного прогнозного плана (программы) приватизации муниципального имущества, утверждаемого С</w:t>
      </w:r>
      <w:r w:rsidR="00692E54">
        <w:rPr>
          <w:rFonts w:ascii="Times New Roman" w:hAnsi="Times New Roman"/>
          <w:sz w:val="28"/>
          <w:szCs w:val="28"/>
        </w:rPr>
        <w:t>ельс</w:t>
      </w:r>
      <w:r w:rsidRPr="00C305DE">
        <w:rPr>
          <w:rFonts w:ascii="Times New Roman" w:hAnsi="Times New Roman"/>
          <w:sz w:val="28"/>
          <w:szCs w:val="28"/>
        </w:rPr>
        <w:t>оветом.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19.6. Прогнозный план (программа) содержит перечень объектов муниципального имущества, их характеристики и предположительные сроки, </w:t>
      </w:r>
      <w:r w:rsidR="00692E54">
        <w:rPr>
          <w:rFonts w:ascii="Times New Roman" w:hAnsi="Times New Roman"/>
          <w:sz w:val="28"/>
          <w:szCs w:val="28"/>
        </w:rPr>
        <w:br/>
      </w:r>
      <w:r w:rsidRPr="00C305DE">
        <w:rPr>
          <w:rFonts w:ascii="Times New Roman" w:hAnsi="Times New Roman"/>
          <w:sz w:val="28"/>
          <w:szCs w:val="28"/>
        </w:rPr>
        <w:t>в которые планируется провести приватизацию в соответствующем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692E54"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92E54">
        <w:rPr>
          <w:rFonts w:ascii="Times New Roman" w:hAnsi="Times New Roman"/>
          <w:b/>
          <w:sz w:val="28"/>
          <w:szCs w:val="28"/>
        </w:rPr>
        <w:t>Статья 20. Разработка и утверждение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20.</w:t>
      </w:r>
      <w:r w:rsidR="001775B0">
        <w:rPr>
          <w:rFonts w:ascii="Times New Roman" w:hAnsi="Times New Roman"/>
          <w:sz w:val="28"/>
          <w:szCs w:val="28"/>
        </w:rPr>
        <w:t>1</w:t>
      </w:r>
      <w:r w:rsidRPr="00C305DE">
        <w:rPr>
          <w:rFonts w:ascii="Times New Roman" w:hAnsi="Times New Roman"/>
          <w:sz w:val="28"/>
          <w:szCs w:val="28"/>
        </w:rPr>
        <w:t>. Прогнозный план (программа) приватизации муниципального имущества представляет собой перечень, в котором должно указываться:</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а) для Предприятий, подлежащих приватизации </w:t>
      </w:r>
      <w:r w:rsidR="00692E54">
        <w:rPr>
          <w:rFonts w:ascii="Times New Roman" w:hAnsi="Times New Roman"/>
          <w:sz w:val="28"/>
          <w:szCs w:val="28"/>
        </w:rPr>
        <w:t>–</w:t>
      </w:r>
      <w:r w:rsidRPr="00C305DE">
        <w:rPr>
          <w:rFonts w:ascii="Times New Roman" w:hAnsi="Times New Roman"/>
          <w:sz w:val="28"/>
          <w:szCs w:val="28"/>
        </w:rPr>
        <w:t xml:space="preserve"> наименование и местонахождение;</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б) для акций хозяйствующих обществ, находящихс</w:t>
      </w:r>
      <w:r w:rsidR="00692E54">
        <w:rPr>
          <w:rFonts w:ascii="Times New Roman" w:hAnsi="Times New Roman"/>
          <w:sz w:val="28"/>
          <w:szCs w:val="28"/>
        </w:rPr>
        <w:t>я в муниципальной собственности –</w:t>
      </w:r>
      <w:r w:rsidRPr="00C305DE">
        <w:rPr>
          <w:rFonts w:ascii="Times New Roman" w:hAnsi="Times New Roman"/>
          <w:sz w:val="28"/>
          <w:szCs w:val="28"/>
        </w:rPr>
        <w:t xml:space="preserve"> наименование и местонахождение хозяйствующего общества; доля принадлежащих муниципальному образованию акций в общем количестве акций хозяйствующего общества; количество акций, подлежащих приватизации, с указанием доли этих акций в общем количестве акций открытого акционерного общества;</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для иного имущества </w:t>
      </w:r>
      <w:r w:rsidR="00692E54">
        <w:rPr>
          <w:rFonts w:ascii="Times New Roman" w:hAnsi="Times New Roman"/>
          <w:sz w:val="28"/>
          <w:szCs w:val="28"/>
        </w:rPr>
        <w:t>–</w:t>
      </w:r>
      <w:r w:rsidRPr="00C305DE">
        <w:rPr>
          <w:rFonts w:ascii="Times New Roman" w:hAnsi="Times New Roman"/>
          <w:sz w:val="28"/>
          <w:szCs w:val="28"/>
        </w:rPr>
        <w:t xml:space="preserve"> наименование, местонахождение и назначение имущества, балансовая и остаточная стоимость.</w:t>
      </w:r>
    </w:p>
    <w:p w:rsidR="001775B0" w:rsidRPr="001775B0" w:rsidRDefault="001775B0"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 xml:space="preserve">20.2. Администрация подготавливает проект прогнозного плана (программы) приватизации муниципального имущества, находящегося </w:t>
      </w:r>
      <w:r>
        <w:rPr>
          <w:rFonts w:ascii="Times New Roman" w:hAnsi="Times New Roman"/>
          <w:sz w:val="28"/>
          <w:szCs w:val="28"/>
        </w:rPr>
        <w:br/>
      </w:r>
      <w:r w:rsidRPr="001775B0">
        <w:rPr>
          <w:rFonts w:ascii="Times New Roman" w:hAnsi="Times New Roman"/>
          <w:sz w:val="28"/>
          <w:szCs w:val="28"/>
        </w:rPr>
        <w:t>в составе казны Поселения</w:t>
      </w:r>
      <w:r>
        <w:rPr>
          <w:rFonts w:ascii="Times New Roman" w:hAnsi="Times New Roman"/>
          <w:sz w:val="28"/>
          <w:szCs w:val="28"/>
        </w:rPr>
        <w:t>, и н</w:t>
      </w:r>
      <w:r w:rsidRPr="001775B0">
        <w:rPr>
          <w:rFonts w:ascii="Times New Roman" w:hAnsi="Times New Roman"/>
          <w:sz w:val="28"/>
          <w:szCs w:val="28"/>
        </w:rPr>
        <w:t xml:space="preserve">е позднее 1 октября текущего года </w:t>
      </w:r>
      <w:r>
        <w:rPr>
          <w:rFonts w:ascii="Times New Roman" w:hAnsi="Times New Roman"/>
          <w:sz w:val="28"/>
          <w:szCs w:val="28"/>
        </w:rPr>
        <w:t xml:space="preserve">направляет его </w:t>
      </w:r>
      <w:r w:rsidRPr="001775B0">
        <w:rPr>
          <w:rFonts w:ascii="Times New Roman" w:hAnsi="Times New Roman"/>
          <w:sz w:val="28"/>
          <w:szCs w:val="28"/>
        </w:rPr>
        <w:t>С</w:t>
      </w:r>
      <w:r>
        <w:rPr>
          <w:rFonts w:ascii="Times New Roman" w:hAnsi="Times New Roman"/>
          <w:sz w:val="28"/>
          <w:szCs w:val="28"/>
        </w:rPr>
        <w:t>ельс</w:t>
      </w:r>
      <w:r w:rsidRPr="001775B0">
        <w:rPr>
          <w:rFonts w:ascii="Times New Roman" w:hAnsi="Times New Roman"/>
          <w:sz w:val="28"/>
          <w:szCs w:val="28"/>
        </w:rPr>
        <w:t>овет для утверждения</w:t>
      </w:r>
      <w:r>
        <w:rPr>
          <w:rFonts w:ascii="Times New Roman" w:hAnsi="Times New Roman"/>
          <w:sz w:val="28"/>
          <w:szCs w:val="28"/>
        </w:rPr>
        <w:t>.</w:t>
      </w:r>
    </w:p>
    <w:p w:rsidR="001775B0" w:rsidRPr="001775B0" w:rsidRDefault="001775B0"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20.3. Органы местного самоуправления Поселения, муниципальные унитарные предприятия, муниципальные учреждения, а также открытые акционерные общества, акции которых находятся в муниципальной собственности, иные юридические лица и граждане вправе направлять главе Администрации свои предложения о приватизации муниципального имущества, но не позднее, чем за пять месяцев до начала очередного финансового года.</w:t>
      </w:r>
    </w:p>
    <w:p w:rsidR="001775B0" w:rsidRPr="00FD6592" w:rsidRDefault="00C305DE"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20.4. Решение С</w:t>
      </w:r>
      <w:r w:rsidR="001775B0">
        <w:rPr>
          <w:rFonts w:ascii="Times New Roman" w:hAnsi="Times New Roman"/>
          <w:sz w:val="28"/>
          <w:szCs w:val="28"/>
        </w:rPr>
        <w:t>ельс</w:t>
      </w:r>
      <w:r w:rsidRPr="001775B0">
        <w:rPr>
          <w:rFonts w:ascii="Times New Roman" w:hAnsi="Times New Roman"/>
          <w:sz w:val="28"/>
          <w:szCs w:val="28"/>
        </w:rPr>
        <w:t xml:space="preserve">овета об утверждении прогнозного плана (программы) приватизации муниципального имущества </w:t>
      </w:r>
      <w:r w:rsidR="001775B0">
        <w:rPr>
          <w:rFonts w:ascii="Times New Roman" w:hAnsi="Times New Roman"/>
          <w:sz w:val="28"/>
          <w:szCs w:val="28"/>
        </w:rPr>
        <w:t xml:space="preserve">Поселения </w:t>
      </w:r>
      <w:r w:rsidRPr="001775B0">
        <w:rPr>
          <w:rFonts w:ascii="Times New Roman" w:hAnsi="Times New Roman"/>
          <w:sz w:val="28"/>
          <w:szCs w:val="28"/>
        </w:rPr>
        <w:t xml:space="preserve">подлежит </w:t>
      </w:r>
      <w:r w:rsidR="001775B0">
        <w:rPr>
          <w:rFonts w:ascii="Times New Roman" w:hAnsi="Times New Roman"/>
          <w:sz w:val="28"/>
          <w:szCs w:val="28"/>
        </w:rPr>
        <w:t xml:space="preserve">обнародованию </w:t>
      </w:r>
      <w:r w:rsidR="001775B0" w:rsidRPr="00FD6592">
        <w:rPr>
          <w:rFonts w:ascii="Times New Roman" w:hAnsi="Times New Roman"/>
          <w:sz w:val="28"/>
          <w:szCs w:val="28"/>
        </w:rPr>
        <w:t xml:space="preserve">на информационных стендах в помещении </w:t>
      </w:r>
      <w:r w:rsidR="001775B0">
        <w:rPr>
          <w:rFonts w:ascii="Times New Roman" w:hAnsi="Times New Roman"/>
          <w:sz w:val="28"/>
          <w:szCs w:val="28"/>
        </w:rPr>
        <w:t xml:space="preserve">Администрации, </w:t>
      </w:r>
      <w:r w:rsidR="001775B0">
        <w:rPr>
          <w:rFonts w:ascii="Times New Roman" w:hAnsi="Times New Roman"/>
          <w:sz w:val="28"/>
          <w:szCs w:val="28"/>
        </w:rPr>
        <w:br/>
        <w:t xml:space="preserve">а также </w:t>
      </w:r>
      <w:r w:rsidR="001775B0" w:rsidRPr="001775B0">
        <w:rPr>
          <w:rFonts w:ascii="Times New Roman" w:hAnsi="Times New Roman"/>
          <w:sz w:val="28"/>
          <w:szCs w:val="28"/>
        </w:rPr>
        <w:t>обязательной публикации в районной газете «</w:t>
      </w:r>
      <w:r w:rsidR="001775B0">
        <w:rPr>
          <w:rFonts w:ascii="Times New Roman" w:hAnsi="Times New Roman"/>
          <w:sz w:val="28"/>
          <w:szCs w:val="28"/>
        </w:rPr>
        <w:t>Земля Т</w:t>
      </w:r>
      <w:r w:rsidR="001775B0" w:rsidRPr="001775B0">
        <w:rPr>
          <w:rFonts w:ascii="Times New Roman" w:hAnsi="Times New Roman"/>
          <w:sz w:val="28"/>
          <w:szCs w:val="28"/>
        </w:rPr>
        <w:t>рубчевская»</w:t>
      </w:r>
      <w:r w:rsidR="001775B0">
        <w:rPr>
          <w:rFonts w:ascii="Times New Roman" w:hAnsi="Times New Roman"/>
          <w:sz w:val="28"/>
          <w:szCs w:val="28"/>
        </w:rPr>
        <w:t xml:space="preserve"> </w:t>
      </w:r>
      <w:r w:rsidR="001775B0" w:rsidRPr="00FD6592">
        <w:rPr>
          <w:rFonts w:ascii="Times New Roman" w:hAnsi="Times New Roman"/>
          <w:sz w:val="28"/>
          <w:szCs w:val="28"/>
        </w:rPr>
        <w:t>и разме</w:t>
      </w:r>
      <w:r w:rsidR="001775B0">
        <w:rPr>
          <w:rFonts w:ascii="Times New Roman" w:hAnsi="Times New Roman"/>
          <w:sz w:val="28"/>
          <w:szCs w:val="28"/>
        </w:rPr>
        <w:t>щению</w:t>
      </w:r>
      <w:r w:rsidR="001775B0" w:rsidRPr="00FD6592">
        <w:rPr>
          <w:rFonts w:ascii="Times New Roman" w:hAnsi="Times New Roman"/>
          <w:sz w:val="28"/>
          <w:szCs w:val="28"/>
        </w:rPr>
        <w:t xml:space="preserve"> на официальном сайте Трубчевского муниципального района </w:t>
      </w:r>
      <w:r w:rsidR="001775B0">
        <w:rPr>
          <w:rFonts w:ascii="Times New Roman" w:hAnsi="Times New Roman"/>
          <w:sz w:val="28"/>
          <w:szCs w:val="28"/>
        </w:rPr>
        <w:br/>
      </w:r>
      <w:r w:rsidR="001775B0" w:rsidRPr="00FD6592">
        <w:rPr>
          <w:rFonts w:ascii="Times New Roman" w:hAnsi="Times New Roman"/>
          <w:sz w:val="28"/>
          <w:szCs w:val="28"/>
        </w:rPr>
        <w:t>в сети Интернет (www.trubrayon.ru) на странице «Семячковское сельское поселение».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1775B0" w:rsidRDefault="00C305DE" w:rsidP="001775B0">
      <w:pPr>
        <w:autoSpaceDE w:val="0"/>
        <w:autoSpaceDN w:val="0"/>
        <w:adjustRightInd w:val="0"/>
        <w:spacing w:after="0" w:line="240" w:lineRule="auto"/>
        <w:ind w:firstLine="709"/>
        <w:jc w:val="both"/>
        <w:outlineLvl w:val="2"/>
        <w:rPr>
          <w:rFonts w:ascii="Times New Roman" w:hAnsi="Times New Roman"/>
          <w:b/>
          <w:sz w:val="28"/>
          <w:szCs w:val="28"/>
        </w:rPr>
      </w:pPr>
      <w:r w:rsidRPr="001775B0">
        <w:rPr>
          <w:rFonts w:ascii="Times New Roman" w:hAnsi="Times New Roman"/>
          <w:b/>
          <w:sz w:val="28"/>
          <w:szCs w:val="28"/>
        </w:rPr>
        <w:t>Статья 21. Отчет о выполнении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21.1. Администрация ежегодно, не позднее 1 марта следующего года, представляет в С</w:t>
      </w:r>
      <w:r w:rsidR="001369FB">
        <w:rPr>
          <w:rFonts w:ascii="Times New Roman" w:hAnsi="Times New Roman"/>
          <w:sz w:val="28"/>
          <w:szCs w:val="28"/>
        </w:rPr>
        <w:t>ельс</w:t>
      </w:r>
      <w:r w:rsidRPr="00C305DE">
        <w:rPr>
          <w:rFonts w:ascii="Times New Roman" w:hAnsi="Times New Roman"/>
          <w:sz w:val="28"/>
          <w:szCs w:val="28"/>
        </w:rPr>
        <w:t>овет отчет о выполнении прогнозного плана (программы) приватизации муниципального имущества за прошедший год.</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21.2. Отчет о выполнении прогнозного плана (программы)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хозяйствующих обществ и иного муниципального имущества с указанием способа, срока и цены сделки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1369FB"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1369FB">
        <w:rPr>
          <w:rFonts w:ascii="Times New Roman" w:hAnsi="Times New Roman"/>
          <w:b/>
          <w:sz w:val="28"/>
          <w:szCs w:val="28"/>
        </w:rPr>
        <w:t>Статья 22. Перепрофилирование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22.1. В случае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w:t>
      </w:r>
      <w:r w:rsidR="001369FB">
        <w:rPr>
          <w:rFonts w:ascii="Times New Roman" w:hAnsi="Times New Roman"/>
          <w:sz w:val="28"/>
          <w:szCs w:val="28"/>
        </w:rPr>
        <w:t>ганов местного самоуправления, их должностных лиц,</w:t>
      </w:r>
      <w:r w:rsidRPr="00C305DE">
        <w:rPr>
          <w:rFonts w:ascii="Times New Roman" w:hAnsi="Times New Roman"/>
          <w:sz w:val="28"/>
          <w:szCs w:val="28"/>
        </w:rPr>
        <w:t xml:space="preserve">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05DE" w:rsidRPr="00C305DE" w:rsidRDefault="00C305DE" w:rsidP="001369FB">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22.2. Перепрофилирование имущества, находящегося в муниципальной собственности, осуществляе</w:t>
      </w:r>
      <w:r w:rsidR="001369FB">
        <w:rPr>
          <w:rFonts w:ascii="Times New Roman" w:hAnsi="Times New Roman"/>
          <w:sz w:val="28"/>
          <w:szCs w:val="28"/>
        </w:rPr>
        <w:t>тся на основании постановления Администрации, которое должно</w:t>
      </w:r>
      <w:r w:rsidRPr="00C305DE">
        <w:rPr>
          <w:rFonts w:ascii="Times New Roman" w:hAnsi="Times New Roman"/>
          <w:sz w:val="28"/>
          <w:szCs w:val="28"/>
        </w:rPr>
        <w:t xml:space="preserve"> содержать: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сведения об имуществе, целевое назначение которого изменяется;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 основание изменения целевого назначения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новое целевое назначение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 срок, в течение которого надлежит привести имущество в соответствии с новым целевым назначением.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w:t>
      </w:r>
      <w:r w:rsidR="001369FB">
        <w:rPr>
          <w:rFonts w:ascii="Times New Roman" w:hAnsi="Times New Roman"/>
          <w:sz w:val="28"/>
          <w:szCs w:val="28"/>
        </w:rPr>
        <w:t>3</w:t>
      </w:r>
      <w:r w:rsidRPr="00C305DE">
        <w:rPr>
          <w:rFonts w:ascii="Times New Roman" w:hAnsi="Times New Roman"/>
          <w:sz w:val="28"/>
          <w:szCs w:val="28"/>
        </w:rPr>
        <w:t xml:space="preserve">. В результате перепрофилирования муниципальное имущество должно быть пригодно для решения вопросов местного значения или </w:t>
      </w:r>
      <w:r w:rsidR="001369FB">
        <w:rPr>
          <w:rFonts w:ascii="Times New Roman" w:hAnsi="Times New Roman"/>
          <w:sz w:val="28"/>
          <w:szCs w:val="28"/>
        </w:rPr>
        <w:br/>
      </w:r>
      <w:r w:rsidRPr="00C305DE">
        <w:rPr>
          <w:rFonts w:ascii="Times New Roman" w:hAnsi="Times New Roman"/>
          <w:sz w:val="28"/>
          <w:szCs w:val="28"/>
        </w:rPr>
        <w:t>для обеспечения деятельности о</w:t>
      </w:r>
      <w:r w:rsidR="001369FB">
        <w:rPr>
          <w:rFonts w:ascii="Times New Roman" w:hAnsi="Times New Roman"/>
          <w:sz w:val="28"/>
          <w:szCs w:val="28"/>
        </w:rPr>
        <w:t>рганов местного самоуправления,</w:t>
      </w:r>
      <w:r w:rsidRPr="00C305DE">
        <w:rPr>
          <w:rFonts w:ascii="Times New Roman" w:hAnsi="Times New Roman"/>
          <w:sz w:val="28"/>
          <w:szCs w:val="28"/>
        </w:rPr>
        <w:t xml:space="preserve"> </w:t>
      </w:r>
      <w:r w:rsidR="001369FB">
        <w:rPr>
          <w:rFonts w:ascii="Times New Roman" w:hAnsi="Times New Roman"/>
          <w:sz w:val="28"/>
          <w:szCs w:val="28"/>
        </w:rPr>
        <w:br/>
        <w:t>их должностных лиц</w:t>
      </w:r>
      <w:r w:rsidRPr="00C305DE">
        <w:rPr>
          <w:rFonts w:ascii="Times New Roman" w:hAnsi="Times New Roman"/>
          <w:sz w:val="28"/>
          <w:szCs w:val="28"/>
        </w:rPr>
        <w:t>, работников муниципальных предприятий и учреждений.</w:t>
      </w:r>
    </w:p>
    <w:p w:rsidR="00C305DE" w:rsidRPr="00C305DE" w:rsidRDefault="00C305DE" w:rsidP="001369FB">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1369FB">
      <w:pPr>
        <w:autoSpaceDE w:val="0"/>
        <w:autoSpaceDN w:val="0"/>
        <w:adjustRightInd w:val="0"/>
        <w:spacing w:after="0" w:line="240" w:lineRule="auto"/>
        <w:jc w:val="center"/>
        <w:outlineLvl w:val="2"/>
        <w:rPr>
          <w:rFonts w:ascii="Times New Roman" w:hAnsi="Times New Roman"/>
          <w:b/>
          <w:sz w:val="28"/>
          <w:szCs w:val="28"/>
        </w:rPr>
      </w:pPr>
      <w:r w:rsidRPr="00C305DE">
        <w:rPr>
          <w:rFonts w:ascii="Times New Roman" w:hAnsi="Times New Roman"/>
          <w:b/>
          <w:sz w:val="28"/>
          <w:szCs w:val="28"/>
        </w:rPr>
        <w:t>Глава 5. Сделки с муниципальным имуществом</w:t>
      </w:r>
    </w:p>
    <w:p w:rsidR="00C305DE" w:rsidRPr="00C305DE" w:rsidRDefault="00C305DE" w:rsidP="001369FB">
      <w:pPr>
        <w:autoSpaceDE w:val="0"/>
        <w:autoSpaceDN w:val="0"/>
        <w:adjustRightInd w:val="0"/>
        <w:spacing w:after="0" w:line="240" w:lineRule="auto"/>
        <w:jc w:val="center"/>
        <w:outlineLvl w:val="2"/>
        <w:rPr>
          <w:rFonts w:ascii="Times New Roman" w:hAnsi="Times New Roman"/>
          <w:sz w:val="28"/>
          <w:szCs w:val="28"/>
        </w:rPr>
      </w:pPr>
    </w:p>
    <w:p w:rsidR="00C305DE" w:rsidRPr="001369FB"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1369FB">
        <w:rPr>
          <w:rFonts w:ascii="Times New Roman" w:hAnsi="Times New Roman"/>
          <w:b/>
          <w:sz w:val="28"/>
          <w:szCs w:val="28"/>
        </w:rPr>
        <w:t>Статья 23. Безвозмездное отчуждение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23.1. Муниципальное имущество, составляющее муниципальную казну, может быть передано безвозмездно в собственность Российской Федерации, Брянской области, муниципальных образований Трубчевского муниципального района.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23.2. Решение о передаче муниципального имущества безвозмездно </w:t>
      </w:r>
      <w:r w:rsidR="001369FB">
        <w:rPr>
          <w:rFonts w:ascii="Times New Roman" w:hAnsi="Times New Roman"/>
          <w:sz w:val="28"/>
          <w:szCs w:val="28"/>
        </w:rPr>
        <w:br/>
      </w:r>
      <w:r w:rsidRPr="00C305DE">
        <w:rPr>
          <w:rFonts w:ascii="Times New Roman" w:hAnsi="Times New Roman"/>
          <w:sz w:val="28"/>
          <w:szCs w:val="28"/>
        </w:rPr>
        <w:t>в собственность Российской Федерации, Брянской области, муниципальных образований Трубчевского муниципального района принимает</w:t>
      </w:r>
      <w:r w:rsidR="001369FB">
        <w:rPr>
          <w:rFonts w:ascii="Times New Roman" w:hAnsi="Times New Roman"/>
          <w:sz w:val="28"/>
          <w:szCs w:val="28"/>
        </w:rPr>
        <w:t>ся</w:t>
      </w:r>
      <w:r w:rsidRPr="00C305DE">
        <w:rPr>
          <w:rFonts w:ascii="Times New Roman" w:hAnsi="Times New Roman"/>
          <w:sz w:val="28"/>
          <w:szCs w:val="28"/>
        </w:rPr>
        <w:t xml:space="preserve"> С</w:t>
      </w:r>
      <w:r w:rsidR="001369FB">
        <w:rPr>
          <w:rFonts w:ascii="Times New Roman" w:hAnsi="Times New Roman"/>
          <w:sz w:val="28"/>
          <w:szCs w:val="28"/>
        </w:rPr>
        <w:t>ельс</w:t>
      </w:r>
      <w:r w:rsidRPr="00C305DE">
        <w:rPr>
          <w:rFonts w:ascii="Times New Roman" w:hAnsi="Times New Roman"/>
          <w:sz w:val="28"/>
          <w:szCs w:val="28"/>
        </w:rPr>
        <w:t>овет</w:t>
      </w:r>
      <w:r w:rsidR="001369FB">
        <w:rPr>
          <w:rFonts w:ascii="Times New Roman" w:hAnsi="Times New Roman"/>
          <w:sz w:val="28"/>
          <w:szCs w:val="28"/>
        </w:rPr>
        <w:t>ом</w:t>
      </w:r>
      <w:r w:rsidRPr="00C305DE">
        <w:rPr>
          <w:rFonts w:ascii="Times New Roman" w:hAnsi="Times New Roman"/>
          <w:sz w:val="28"/>
          <w:szCs w:val="28"/>
        </w:rPr>
        <w:t xml:space="preserve"> на основании письменного обращения </w:t>
      </w:r>
      <w:r w:rsidR="001369FB" w:rsidRPr="00C305DE">
        <w:rPr>
          <w:rFonts w:ascii="Times New Roman" w:hAnsi="Times New Roman"/>
          <w:sz w:val="28"/>
          <w:szCs w:val="28"/>
        </w:rPr>
        <w:t xml:space="preserve">соответствующего </w:t>
      </w:r>
      <w:r w:rsidRPr="00C305DE">
        <w:rPr>
          <w:rFonts w:ascii="Times New Roman" w:hAnsi="Times New Roman"/>
          <w:sz w:val="28"/>
          <w:szCs w:val="28"/>
        </w:rPr>
        <w:t>уполномо</w:t>
      </w:r>
      <w:r w:rsidR="001369FB">
        <w:rPr>
          <w:rFonts w:ascii="Times New Roman" w:hAnsi="Times New Roman"/>
          <w:sz w:val="28"/>
          <w:szCs w:val="28"/>
        </w:rPr>
        <w:t>ченного государственного органа,</w:t>
      </w:r>
      <w:r w:rsidRPr="00C305DE">
        <w:rPr>
          <w:rFonts w:ascii="Times New Roman" w:hAnsi="Times New Roman"/>
          <w:sz w:val="28"/>
          <w:szCs w:val="28"/>
        </w:rPr>
        <w:t xml:space="preserve"> </w:t>
      </w:r>
      <w:r w:rsidR="001369FB">
        <w:rPr>
          <w:rFonts w:ascii="Times New Roman" w:hAnsi="Times New Roman"/>
          <w:sz w:val="28"/>
          <w:szCs w:val="28"/>
        </w:rPr>
        <w:t>глав</w:t>
      </w:r>
      <w:r w:rsidRPr="00C305DE">
        <w:rPr>
          <w:rFonts w:ascii="Times New Roman" w:hAnsi="Times New Roman"/>
          <w:sz w:val="28"/>
          <w:szCs w:val="28"/>
        </w:rPr>
        <w:t xml:space="preserve"> </w:t>
      </w:r>
      <w:r w:rsidR="001369FB" w:rsidRPr="00C305DE">
        <w:rPr>
          <w:rFonts w:ascii="Times New Roman" w:hAnsi="Times New Roman"/>
          <w:sz w:val="28"/>
          <w:szCs w:val="28"/>
        </w:rPr>
        <w:t xml:space="preserve">муниципальных образований </w:t>
      </w:r>
      <w:r w:rsidRPr="00C305DE">
        <w:rPr>
          <w:rFonts w:ascii="Times New Roman" w:hAnsi="Times New Roman"/>
          <w:sz w:val="28"/>
          <w:szCs w:val="28"/>
        </w:rPr>
        <w:t>Трубчевского муниципального района.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23.3. </w:t>
      </w:r>
      <w:r w:rsidR="001369FB">
        <w:rPr>
          <w:rFonts w:ascii="Times New Roman" w:hAnsi="Times New Roman"/>
          <w:sz w:val="28"/>
          <w:szCs w:val="28"/>
        </w:rPr>
        <w:t>Администрация</w:t>
      </w:r>
      <w:r w:rsidRPr="00C305DE">
        <w:rPr>
          <w:rFonts w:ascii="Times New Roman" w:hAnsi="Times New Roman"/>
          <w:sz w:val="28"/>
          <w:szCs w:val="28"/>
        </w:rPr>
        <w:t xml:space="preserve"> обеспечивает подготовку проектов решений </w:t>
      </w:r>
      <w:r w:rsidR="001369FB">
        <w:rPr>
          <w:rFonts w:ascii="Times New Roman" w:hAnsi="Times New Roman"/>
          <w:sz w:val="28"/>
          <w:szCs w:val="28"/>
        </w:rPr>
        <w:br/>
      </w:r>
      <w:r w:rsidRPr="00C305DE">
        <w:rPr>
          <w:rFonts w:ascii="Times New Roman" w:hAnsi="Times New Roman"/>
          <w:sz w:val="28"/>
          <w:szCs w:val="28"/>
        </w:rPr>
        <w:t xml:space="preserve">о передаче муниципального имущества в государственную собственность, собственность </w:t>
      </w:r>
      <w:r w:rsidR="001451DD" w:rsidRPr="00C305DE">
        <w:rPr>
          <w:rFonts w:ascii="Times New Roman" w:hAnsi="Times New Roman"/>
          <w:sz w:val="28"/>
          <w:szCs w:val="28"/>
        </w:rPr>
        <w:t>муниципальных образований Тру</w:t>
      </w:r>
      <w:r w:rsidR="001451DD">
        <w:rPr>
          <w:rFonts w:ascii="Times New Roman" w:hAnsi="Times New Roman"/>
          <w:sz w:val="28"/>
          <w:szCs w:val="28"/>
        </w:rPr>
        <w:t xml:space="preserve">бчевского муниципального района </w:t>
      </w:r>
      <w:r w:rsidRPr="00C305DE">
        <w:rPr>
          <w:rFonts w:ascii="Times New Roman" w:hAnsi="Times New Roman"/>
          <w:sz w:val="28"/>
          <w:szCs w:val="28"/>
        </w:rPr>
        <w:t>и осуществляет необходимые процедуры по передаче имущества, установленные действующим законодательством.</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1451DD"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1451DD">
        <w:rPr>
          <w:rFonts w:ascii="Times New Roman" w:hAnsi="Times New Roman"/>
          <w:b/>
          <w:sz w:val="28"/>
          <w:szCs w:val="28"/>
        </w:rPr>
        <w:t xml:space="preserve">Статья 24. Управление и распоряжение принадлежащими </w:t>
      </w:r>
      <w:r w:rsidR="001451DD">
        <w:rPr>
          <w:rFonts w:ascii="Times New Roman" w:hAnsi="Times New Roman"/>
          <w:b/>
          <w:sz w:val="28"/>
          <w:szCs w:val="28"/>
        </w:rPr>
        <w:t>Поселению</w:t>
      </w:r>
      <w:r w:rsidRPr="001451DD">
        <w:rPr>
          <w:rFonts w:ascii="Times New Roman" w:hAnsi="Times New Roman"/>
          <w:b/>
          <w:sz w:val="28"/>
          <w:szCs w:val="28"/>
        </w:rPr>
        <w:t xml:space="preserve"> акциями в уставном капитале хозяйственных обществ</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24.1. Распоряжение принадлежащими </w:t>
      </w:r>
      <w:r w:rsidR="001451DD">
        <w:rPr>
          <w:rFonts w:ascii="Times New Roman" w:hAnsi="Times New Roman"/>
          <w:sz w:val="28"/>
          <w:szCs w:val="28"/>
        </w:rPr>
        <w:t xml:space="preserve">Поселению </w:t>
      </w:r>
      <w:r w:rsidRPr="00C305DE">
        <w:rPr>
          <w:rFonts w:ascii="Times New Roman" w:hAnsi="Times New Roman"/>
          <w:sz w:val="28"/>
          <w:szCs w:val="28"/>
        </w:rPr>
        <w:t>акциями в уставном капитале акционерных обществ осуществляет</w:t>
      </w:r>
      <w:r w:rsidR="001451DD">
        <w:rPr>
          <w:rFonts w:ascii="Times New Roman" w:hAnsi="Times New Roman"/>
          <w:sz w:val="28"/>
          <w:szCs w:val="28"/>
        </w:rPr>
        <w:t>ся</w:t>
      </w:r>
      <w:r w:rsidRPr="00C305DE">
        <w:rPr>
          <w:rFonts w:ascii="Times New Roman" w:hAnsi="Times New Roman"/>
          <w:sz w:val="28"/>
          <w:szCs w:val="28"/>
        </w:rPr>
        <w:t xml:space="preserve"> С</w:t>
      </w:r>
      <w:r w:rsidR="001451DD">
        <w:rPr>
          <w:rFonts w:ascii="Times New Roman" w:hAnsi="Times New Roman"/>
          <w:sz w:val="28"/>
          <w:szCs w:val="28"/>
        </w:rPr>
        <w:t>ельс</w:t>
      </w:r>
      <w:r w:rsidRPr="00C305DE">
        <w:rPr>
          <w:rFonts w:ascii="Times New Roman" w:hAnsi="Times New Roman"/>
          <w:sz w:val="28"/>
          <w:szCs w:val="28"/>
        </w:rPr>
        <w:t>овет</w:t>
      </w:r>
      <w:r w:rsidR="001451DD">
        <w:rPr>
          <w:rFonts w:ascii="Times New Roman" w:hAnsi="Times New Roman"/>
          <w:sz w:val="28"/>
          <w:szCs w:val="28"/>
        </w:rPr>
        <w:t>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24.2. Администрация назначает своего представителя для участия </w:t>
      </w:r>
      <w:r w:rsidR="001451DD">
        <w:rPr>
          <w:rFonts w:ascii="Times New Roman" w:hAnsi="Times New Roman"/>
          <w:sz w:val="28"/>
          <w:szCs w:val="28"/>
        </w:rPr>
        <w:br/>
      </w:r>
      <w:r w:rsidRPr="00C305DE">
        <w:rPr>
          <w:rFonts w:ascii="Times New Roman" w:hAnsi="Times New Roman"/>
          <w:sz w:val="28"/>
          <w:szCs w:val="28"/>
        </w:rPr>
        <w:t>в собрании учредителей, совете директоров акционерного общества, знакомится с заключениями аудиторских проверок, бухгалтерскими балансами акционерного общества.</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24.3. </w:t>
      </w:r>
      <w:r w:rsidR="001451DD">
        <w:rPr>
          <w:rFonts w:ascii="Times New Roman" w:hAnsi="Times New Roman"/>
          <w:sz w:val="28"/>
          <w:szCs w:val="28"/>
        </w:rPr>
        <w:t>Администрация</w:t>
      </w:r>
      <w:r w:rsidRPr="00C305DE">
        <w:rPr>
          <w:rFonts w:ascii="Times New Roman" w:hAnsi="Times New Roman"/>
          <w:sz w:val="28"/>
          <w:szCs w:val="28"/>
        </w:rPr>
        <w:t xml:space="preserve"> учитывает акции в Реестре муниципального имущества и готовит предложение о продаже акций в порядке, определенном статьей 20 настоящего Положения.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1451DD" w:rsidRDefault="00C305DE" w:rsidP="001451DD">
      <w:pPr>
        <w:autoSpaceDE w:val="0"/>
        <w:autoSpaceDN w:val="0"/>
        <w:adjustRightInd w:val="0"/>
        <w:spacing w:after="0" w:line="240" w:lineRule="auto"/>
        <w:ind w:firstLine="709"/>
        <w:jc w:val="both"/>
        <w:outlineLvl w:val="2"/>
        <w:rPr>
          <w:rFonts w:ascii="Times New Roman" w:hAnsi="Times New Roman"/>
          <w:b/>
          <w:sz w:val="28"/>
          <w:szCs w:val="28"/>
        </w:rPr>
      </w:pPr>
      <w:r w:rsidRPr="001451DD">
        <w:rPr>
          <w:rFonts w:ascii="Times New Roman" w:hAnsi="Times New Roman"/>
          <w:b/>
          <w:sz w:val="28"/>
          <w:szCs w:val="28"/>
        </w:rPr>
        <w:t>Статья 25. Передача муниципального имущества в доверительное управление</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25.1. К объектам доверительного управления может относиться любое имущество, за исключением денег и имущества, переданного в хозяйственное ведение или оперативное управление (муниципальные объекты, ценные бумаги, права).</w:t>
      </w:r>
    </w:p>
    <w:p w:rsidR="00C305DE" w:rsidRPr="00C305DE" w:rsidRDefault="00C305DE" w:rsidP="00C305DE">
      <w:pPr>
        <w:autoSpaceDE w:val="0"/>
        <w:autoSpaceDN w:val="0"/>
        <w:adjustRightInd w:val="0"/>
        <w:spacing w:after="0" w:line="240" w:lineRule="auto"/>
        <w:ind w:firstLine="709"/>
        <w:jc w:val="both"/>
        <w:rPr>
          <w:rStyle w:val="blk"/>
          <w:rFonts w:ascii="Times New Roman" w:hAnsi="Times New Roman"/>
          <w:sz w:val="28"/>
          <w:szCs w:val="28"/>
        </w:rPr>
      </w:pPr>
      <w:r w:rsidRPr="00C305DE">
        <w:rPr>
          <w:rFonts w:ascii="Times New Roman" w:hAnsi="Times New Roman"/>
          <w:sz w:val="28"/>
          <w:szCs w:val="28"/>
        </w:rPr>
        <w:t xml:space="preserve">25.2. </w:t>
      </w:r>
      <w:r w:rsidRPr="00C305DE">
        <w:rPr>
          <w:rStyle w:val="blk"/>
          <w:rFonts w:ascii="Times New Roman" w:hAnsi="Times New Roman"/>
          <w:sz w:val="28"/>
          <w:szCs w:val="28"/>
        </w:rPr>
        <w:t xml:space="preserve">Заключение договоров доверительного управления имуществом, </w:t>
      </w:r>
      <w:r w:rsidR="002C53AE">
        <w:rPr>
          <w:rStyle w:val="blk"/>
          <w:rFonts w:ascii="Times New Roman" w:hAnsi="Times New Roman"/>
          <w:sz w:val="28"/>
          <w:szCs w:val="28"/>
        </w:rPr>
        <w:br/>
      </w:r>
      <w:r w:rsidRPr="00C305DE">
        <w:rPr>
          <w:rStyle w:val="blk"/>
          <w:rFonts w:ascii="Times New Roman" w:hAnsi="Times New Roman"/>
          <w:sz w:val="28"/>
          <w:szCs w:val="28"/>
        </w:rPr>
        <w:t>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Доверительное управление муниципальным имуществом оформляется договором о доверительном управлении на основании результатов конкурса или аукциона, заключаемого </w:t>
      </w:r>
      <w:r w:rsidR="002C53AE">
        <w:rPr>
          <w:rFonts w:ascii="Times New Roman" w:hAnsi="Times New Roman"/>
          <w:sz w:val="28"/>
          <w:szCs w:val="28"/>
        </w:rPr>
        <w:t>А</w:t>
      </w:r>
      <w:r w:rsidRPr="00C305DE">
        <w:rPr>
          <w:rFonts w:ascii="Times New Roman" w:hAnsi="Times New Roman"/>
          <w:sz w:val="28"/>
          <w:szCs w:val="28"/>
        </w:rPr>
        <w:t>дминистрацией на основании протокола проведенного аукциона, конкурса с доверительным управляющим, осуществляющим управление этим имуществом в интересах  муниципального образования.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Договором доверительного управления могут быть предусмотрены ограничения в отношении отдельных действий по доверительному управлению имуществом.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Договор доверительного управления заключается на срок не более </w:t>
      </w:r>
      <w:r w:rsidR="002C53AE">
        <w:rPr>
          <w:rFonts w:ascii="Times New Roman" w:hAnsi="Times New Roman"/>
          <w:sz w:val="28"/>
          <w:szCs w:val="28"/>
        </w:rPr>
        <w:br/>
      </w:r>
      <w:r w:rsidRPr="00C305DE">
        <w:rPr>
          <w:rFonts w:ascii="Times New Roman" w:hAnsi="Times New Roman"/>
          <w:sz w:val="28"/>
          <w:szCs w:val="28"/>
        </w:rPr>
        <w:t>5 (пяти) лет.</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Договор доверительного управления подлежит государственной регистрации в соответствии с законодательством РФ.</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Доверительным управляющим может быть индивидуальный предприниматель или коммерческая организация, за исключением Предприятия.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Доверительным управляющим муниципальных долей акционерных обществ и тов</w:t>
      </w:r>
      <w:r w:rsidR="002C53AE">
        <w:rPr>
          <w:rFonts w:ascii="Times New Roman" w:hAnsi="Times New Roman"/>
          <w:sz w:val="28"/>
          <w:szCs w:val="28"/>
        </w:rPr>
        <w:t>ариществ может выступать А</w:t>
      </w:r>
      <w:r w:rsidRPr="00C305DE">
        <w:rPr>
          <w:rFonts w:ascii="Times New Roman" w:hAnsi="Times New Roman"/>
          <w:sz w:val="28"/>
          <w:szCs w:val="28"/>
        </w:rPr>
        <w:t>дминистрация.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Муниципальное имущество не подлежит передаче в доверительное управление государственному органу, органу местного самоуправления.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25.3. Муниципальное имущество, переданное в доверительное управление, обособляется от и</w:t>
      </w:r>
      <w:r w:rsidR="00675ABB">
        <w:rPr>
          <w:rFonts w:ascii="Times New Roman" w:hAnsi="Times New Roman"/>
          <w:sz w:val="28"/>
          <w:szCs w:val="28"/>
        </w:rPr>
        <w:t xml:space="preserve">мущества учредителя управления </w:t>
      </w:r>
      <w:r w:rsidRPr="00C305DE">
        <w:rPr>
          <w:rFonts w:ascii="Times New Roman" w:hAnsi="Times New Roman"/>
          <w:sz w:val="28"/>
          <w:szCs w:val="28"/>
        </w:rPr>
        <w:t>и от имущества доверительного управляющего. Это имущество отражается у доверительного управляющего на отдельном балансе.</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25.4. Договор доверительного управления муниципальным имуществом прекращается </w:t>
      </w:r>
      <w:r w:rsidR="00675ABB">
        <w:rPr>
          <w:rFonts w:ascii="Times New Roman" w:hAnsi="Times New Roman"/>
          <w:sz w:val="28"/>
          <w:szCs w:val="28"/>
        </w:rPr>
        <w:t>в связи с</w:t>
      </w:r>
      <w:r w:rsidRPr="00C305DE">
        <w:rPr>
          <w:rFonts w:ascii="Times New Roman" w:hAnsi="Times New Roman"/>
          <w:sz w:val="28"/>
          <w:szCs w:val="28"/>
        </w:rPr>
        <w:t>:</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ликвидацией</w:t>
      </w:r>
      <w:r w:rsidR="00C305DE" w:rsidRPr="00C305DE">
        <w:rPr>
          <w:rFonts w:ascii="Times New Roman" w:hAnsi="Times New Roman"/>
          <w:sz w:val="28"/>
          <w:szCs w:val="28"/>
        </w:rPr>
        <w:t xml:space="preserve"> юридического лица;</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ликвидацией</w:t>
      </w:r>
      <w:r w:rsidR="00C305DE" w:rsidRPr="00C305DE">
        <w:rPr>
          <w:rFonts w:ascii="Times New Roman" w:hAnsi="Times New Roman"/>
          <w:sz w:val="28"/>
          <w:szCs w:val="28"/>
        </w:rPr>
        <w:t xml:space="preserve"> учредителя;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отказ</w:t>
      </w:r>
      <w:r w:rsidR="00675ABB">
        <w:rPr>
          <w:rFonts w:ascii="Times New Roman" w:hAnsi="Times New Roman"/>
          <w:sz w:val="28"/>
          <w:szCs w:val="28"/>
        </w:rPr>
        <w:t>ом</w:t>
      </w:r>
      <w:r w:rsidRPr="00C305DE">
        <w:rPr>
          <w:rFonts w:ascii="Times New Roman" w:hAnsi="Times New Roman"/>
          <w:sz w:val="28"/>
          <w:szCs w:val="28"/>
        </w:rPr>
        <w:t xml:space="preserve"> учредителя от получения выгод по договору;</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w:t>
      </w:r>
      <w:r w:rsidR="00675ABB">
        <w:rPr>
          <w:rFonts w:ascii="Times New Roman" w:hAnsi="Times New Roman"/>
          <w:sz w:val="28"/>
          <w:szCs w:val="28"/>
        </w:rPr>
        <w:t xml:space="preserve"> признанием</w:t>
      </w:r>
      <w:r w:rsidRPr="00C305DE">
        <w:rPr>
          <w:rFonts w:ascii="Times New Roman" w:hAnsi="Times New Roman"/>
          <w:sz w:val="28"/>
          <w:szCs w:val="28"/>
        </w:rPr>
        <w:t xml:space="preserve"> индивидуального предпринимателя несостоятельным (банкротом);</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отказом</w:t>
      </w:r>
      <w:r w:rsidR="00C305DE" w:rsidRPr="00C305DE">
        <w:rPr>
          <w:rFonts w:ascii="Times New Roman" w:hAnsi="Times New Roman"/>
          <w:sz w:val="28"/>
          <w:szCs w:val="28"/>
        </w:rPr>
        <w:t xml:space="preserve"> доверительного управляющего или учредителя управления </w:t>
      </w:r>
      <w:r>
        <w:rPr>
          <w:rFonts w:ascii="Times New Roman" w:hAnsi="Times New Roman"/>
          <w:sz w:val="28"/>
          <w:szCs w:val="28"/>
        </w:rPr>
        <w:br/>
      </w:r>
      <w:r w:rsidR="00C305DE" w:rsidRPr="00C305DE">
        <w:rPr>
          <w:rFonts w:ascii="Times New Roman" w:hAnsi="Times New Roman"/>
          <w:sz w:val="28"/>
          <w:szCs w:val="28"/>
        </w:rPr>
        <w:t>от осуществления доверительного управления.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При отказе одной из сторон от договора доверительного управления имуществом другая сторона должна быть уведомлена об этом не позднее </w:t>
      </w:r>
      <w:r w:rsidR="00675ABB">
        <w:rPr>
          <w:rFonts w:ascii="Times New Roman" w:hAnsi="Times New Roman"/>
          <w:sz w:val="28"/>
          <w:szCs w:val="28"/>
        </w:rPr>
        <w:br/>
      </w:r>
      <w:r w:rsidRPr="00C305DE">
        <w:rPr>
          <w:rFonts w:ascii="Times New Roman" w:hAnsi="Times New Roman"/>
          <w:sz w:val="28"/>
          <w:szCs w:val="28"/>
        </w:rPr>
        <w:t>3 (трех) месяцев до даты прекращения договора. При этом имущество передается учредителю управления.</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75ABB">
        <w:rPr>
          <w:rFonts w:ascii="Times New Roman" w:hAnsi="Times New Roman"/>
          <w:b/>
          <w:sz w:val="28"/>
          <w:szCs w:val="28"/>
        </w:rPr>
        <w:t>Статья 26. Прием имущества перешедшего по праву наследования в муниципальную собственность</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26.1. В случае если отсутствуют наследники, как по закону, так и </w:t>
      </w:r>
      <w:r w:rsidR="00675ABB">
        <w:rPr>
          <w:rFonts w:ascii="Times New Roman" w:hAnsi="Times New Roman"/>
          <w:sz w:val="28"/>
          <w:szCs w:val="28"/>
        </w:rPr>
        <w:br/>
      </w:r>
      <w:r w:rsidRPr="00C305DE">
        <w:rPr>
          <w:rFonts w:ascii="Times New Roman" w:hAnsi="Times New Roman"/>
          <w:sz w:val="28"/>
          <w:szCs w:val="28"/>
        </w:rPr>
        <w:t xml:space="preserve">по завещанию, либо никто из наследников не имеет права наследовать или </w:t>
      </w:r>
      <w:r w:rsidR="00675ABB">
        <w:rPr>
          <w:rFonts w:ascii="Times New Roman" w:hAnsi="Times New Roman"/>
          <w:sz w:val="28"/>
          <w:szCs w:val="28"/>
        </w:rPr>
        <w:br/>
      </w:r>
      <w:r w:rsidRPr="00C305DE">
        <w:rPr>
          <w:rFonts w:ascii="Times New Roman" w:hAnsi="Times New Roman"/>
          <w:sz w:val="28"/>
          <w:szCs w:val="28"/>
        </w:rPr>
        <w:t xml:space="preserve">все наследники отстранены от наследования, либо никто из наследников </w:t>
      </w:r>
      <w:r w:rsidR="00675ABB">
        <w:rPr>
          <w:rFonts w:ascii="Times New Roman" w:hAnsi="Times New Roman"/>
          <w:sz w:val="28"/>
          <w:szCs w:val="28"/>
        </w:rPr>
        <w:br/>
      </w:r>
      <w:r w:rsidRPr="00C305DE">
        <w:rPr>
          <w:rFonts w:ascii="Times New Roman" w:hAnsi="Times New Roman"/>
          <w:sz w:val="28"/>
          <w:szCs w:val="28"/>
        </w:rPr>
        <w:t xml:space="preserve">не принял наследства, либо все наследники отказались от наследства и </w:t>
      </w:r>
      <w:r w:rsidR="00675ABB">
        <w:rPr>
          <w:rFonts w:ascii="Times New Roman" w:hAnsi="Times New Roman"/>
          <w:sz w:val="28"/>
          <w:szCs w:val="28"/>
        </w:rPr>
        <w:br/>
      </w:r>
      <w:r w:rsidRPr="00C305DE">
        <w:rPr>
          <w:rFonts w:ascii="Times New Roman" w:hAnsi="Times New Roman"/>
          <w:sz w:val="28"/>
          <w:szCs w:val="28"/>
        </w:rPr>
        <w:t>при этом никто из них не указал, что отказывается в пользу другого наследника, имущество умершего считается выморочным.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26.2. Выморочное имущество в виде жилого помещения включается </w:t>
      </w:r>
      <w:r w:rsidR="00675ABB">
        <w:rPr>
          <w:rFonts w:ascii="Times New Roman" w:hAnsi="Times New Roman"/>
          <w:sz w:val="28"/>
          <w:szCs w:val="28"/>
        </w:rPr>
        <w:br/>
      </w:r>
      <w:r w:rsidRPr="00C305DE">
        <w:rPr>
          <w:rFonts w:ascii="Times New Roman" w:hAnsi="Times New Roman"/>
          <w:sz w:val="28"/>
          <w:szCs w:val="28"/>
        </w:rPr>
        <w:t>в соответствующий жилищный фонд социального использования.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26.3.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26.4. Соответствующий жилищный фонд социальног</w:t>
      </w:r>
      <w:r w:rsidR="00675ABB">
        <w:rPr>
          <w:rFonts w:ascii="Times New Roman" w:hAnsi="Times New Roman"/>
          <w:sz w:val="28"/>
          <w:szCs w:val="28"/>
        </w:rPr>
        <w:t>о использования распределяется А</w:t>
      </w:r>
      <w:r w:rsidRPr="00C305DE">
        <w:rPr>
          <w:rFonts w:ascii="Times New Roman" w:hAnsi="Times New Roman"/>
          <w:sz w:val="28"/>
          <w:szCs w:val="28"/>
        </w:rPr>
        <w:t>дминистрацией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675ABB">
        <w:rPr>
          <w:rFonts w:ascii="Times New Roman" w:hAnsi="Times New Roman"/>
          <w:b/>
          <w:sz w:val="28"/>
          <w:szCs w:val="28"/>
        </w:rPr>
        <w:t>Статья 27. Государственная регистрация прав на недвижимое муниципальное имущество и сделок с ним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27.1. Государственная регистрация прав на муниципальное недвижимое имущество и сделок с ним осуществляется в порядке, предусмотренном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27.2. Государственной регистрации подлежит право собственности и иные права на недвижимое имущество и сделок с ним.</w:t>
      </w:r>
    </w:p>
    <w:p w:rsidR="00C305DE" w:rsidRPr="00675ABB" w:rsidRDefault="00C305DE" w:rsidP="00675ABB">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675ABB">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6. Содержание муниципального имущества, контроль и ответственность</w:t>
      </w:r>
    </w:p>
    <w:p w:rsidR="00C305DE" w:rsidRPr="00675ABB" w:rsidRDefault="00C305DE" w:rsidP="00675ABB">
      <w:pPr>
        <w:autoSpaceDE w:val="0"/>
        <w:autoSpaceDN w:val="0"/>
        <w:adjustRightInd w:val="0"/>
        <w:spacing w:after="0" w:line="240" w:lineRule="auto"/>
        <w:jc w:val="center"/>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675ABB">
        <w:rPr>
          <w:rFonts w:ascii="Times New Roman" w:hAnsi="Times New Roman"/>
          <w:b/>
          <w:sz w:val="28"/>
          <w:szCs w:val="28"/>
        </w:rPr>
        <w:t>Статья 28. Средства, необходимые для управления и распоряжения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28.1. Расходы, связанные с управлением и распоряжением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оценка объектов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обеспечение содержания и сохранности объектов муниципальной собственности, находящихся в казне </w:t>
      </w:r>
      <w:r w:rsidR="006C0D99">
        <w:rPr>
          <w:rFonts w:ascii="Times New Roman" w:hAnsi="Times New Roman"/>
          <w:sz w:val="28"/>
          <w:szCs w:val="28"/>
        </w:rPr>
        <w:t>Поселения</w:t>
      </w:r>
      <w:r w:rsidRPr="00C305DE">
        <w:rPr>
          <w:rFonts w:ascii="Times New Roman" w:hAnsi="Times New Roman"/>
          <w:sz w:val="28"/>
          <w:szCs w:val="28"/>
        </w:rPr>
        <w:t xml:space="preserve"> или на праве оперативного управления;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организация учета, проведения инвентаризации;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оплата услуг на приобретение имущества в муниципальную собственность;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совершение сделок с объектами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изготовление технической документации и землеустроительных документов на объекты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оплата услуг доверительных управляющих;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иные расходы, связанные с управлением и распоряжением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28.2. Финансирование расходов, указанных в пункте 27.1 настоящего Положения, производится за счет средств бюджета </w:t>
      </w:r>
      <w:r w:rsidR="006C0D99">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6C0D99"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C0D99">
        <w:rPr>
          <w:rFonts w:ascii="Times New Roman" w:hAnsi="Times New Roman"/>
          <w:b/>
          <w:sz w:val="28"/>
          <w:szCs w:val="28"/>
        </w:rPr>
        <w:t>Статья 29. Контроль за распоряжением и управлением муниципальным имуществом, находящимся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29.1.</w:t>
      </w:r>
      <w:r w:rsidR="006C0D99">
        <w:rPr>
          <w:rFonts w:ascii="Times New Roman" w:hAnsi="Times New Roman"/>
          <w:sz w:val="28"/>
          <w:szCs w:val="28"/>
        </w:rPr>
        <w:t>Семячковский сельский</w:t>
      </w:r>
      <w:r w:rsidRPr="00C305DE">
        <w:rPr>
          <w:rFonts w:ascii="Times New Roman" w:hAnsi="Times New Roman"/>
          <w:sz w:val="28"/>
          <w:szCs w:val="28"/>
        </w:rPr>
        <w:t xml:space="preserve"> Совет народных депутатов</w:t>
      </w:r>
      <w:r w:rsidRPr="00C305DE">
        <w:rPr>
          <w:rFonts w:ascii="Times New Roman" w:hAnsi="Times New Roman"/>
          <w:color w:val="FF0000"/>
          <w:sz w:val="28"/>
          <w:szCs w:val="28"/>
        </w:rPr>
        <w:t>:</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осуществляет контроль за соблюдением установленного порядка управления и распоряжения муниципальным имуществом, находящимся </w:t>
      </w:r>
      <w:r w:rsidR="006C0D99">
        <w:rPr>
          <w:rFonts w:ascii="Times New Roman" w:hAnsi="Times New Roman"/>
          <w:sz w:val="28"/>
          <w:szCs w:val="28"/>
        </w:rPr>
        <w:br/>
      </w:r>
      <w:r w:rsidRPr="00C305DE">
        <w:rPr>
          <w:rFonts w:ascii="Times New Roman" w:hAnsi="Times New Roman"/>
          <w:sz w:val="28"/>
          <w:szCs w:val="28"/>
        </w:rPr>
        <w:t>в муниципальной собственностью</w:t>
      </w:r>
      <w:r w:rsidR="006C0D99">
        <w:rPr>
          <w:rFonts w:ascii="Times New Roman" w:hAnsi="Times New Roman"/>
          <w:sz w:val="28"/>
          <w:szCs w:val="28"/>
        </w:rPr>
        <w:t>,</w:t>
      </w:r>
      <w:r w:rsidRPr="00C305DE">
        <w:rPr>
          <w:rFonts w:ascii="Times New Roman" w:hAnsi="Times New Roman"/>
          <w:sz w:val="28"/>
          <w:szCs w:val="28"/>
        </w:rPr>
        <w:t xml:space="preserve"> в соответствии с настоящим Положением;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ежегодно заслушивает информацию </w:t>
      </w:r>
      <w:r w:rsidR="006C0D99">
        <w:rPr>
          <w:rFonts w:ascii="Times New Roman" w:hAnsi="Times New Roman"/>
          <w:sz w:val="28"/>
          <w:szCs w:val="28"/>
        </w:rPr>
        <w:t xml:space="preserve">Администрации </w:t>
      </w:r>
      <w:r w:rsidRPr="00C305DE">
        <w:rPr>
          <w:rFonts w:ascii="Times New Roman" w:hAnsi="Times New Roman"/>
          <w:sz w:val="28"/>
          <w:szCs w:val="28"/>
        </w:rPr>
        <w:t>об использовании муниципального имущества, находящегося в муниципальной собственности.</w:t>
      </w:r>
    </w:p>
    <w:p w:rsidR="00C305DE" w:rsidRDefault="006C0D99"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29.2. Администрация</w:t>
      </w:r>
      <w:r w:rsidR="00C305DE" w:rsidRPr="00C305DE">
        <w:rPr>
          <w:rFonts w:ascii="Times New Roman" w:hAnsi="Times New Roman"/>
          <w:sz w:val="28"/>
          <w:szCs w:val="28"/>
        </w:rPr>
        <w:t xml:space="preserve"> осуществляет контроль </w:t>
      </w:r>
      <w:r w:rsidRPr="00C305DE">
        <w:rPr>
          <w:rFonts w:ascii="Times New Roman" w:hAnsi="Times New Roman"/>
          <w:sz w:val="28"/>
          <w:szCs w:val="28"/>
        </w:rPr>
        <w:t>за соблюдением установленного порядка управления и распоряжения муниципальным имуществом, находящимся в муниципальной собственностью</w:t>
      </w:r>
      <w:r>
        <w:rPr>
          <w:rFonts w:ascii="Times New Roman" w:hAnsi="Times New Roman"/>
          <w:sz w:val="28"/>
          <w:szCs w:val="28"/>
        </w:rPr>
        <w:t>,</w:t>
      </w:r>
      <w:r w:rsidRPr="00C305DE">
        <w:rPr>
          <w:rFonts w:ascii="Times New Roman" w:hAnsi="Times New Roman"/>
          <w:sz w:val="28"/>
          <w:szCs w:val="28"/>
        </w:rPr>
        <w:t xml:space="preserve"> в соответствии </w:t>
      </w:r>
      <w:r>
        <w:rPr>
          <w:rFonts w:ascii="Times New Roman" w:hAnsi="Times New Roman"/>
          <w:sz w:val="28"/>
          <w:szCs w:val="28"/>
        </w:rPr>
        <w:br/>
      </w:r>
      <w:r w:rsidRPr="00C305DE">
        <w:rPr>
          <w:rFonts w:ascii="Times New Roman" w:hAnsi="Times New Roman"/>
          <w:sz w:val="28"/>
          <w:szCs w:val="28"/>
        </w:rPr>
        <w:t>с настоящим Положением</w:t>
      </w:r>
      <w:r>
        <w:rPr>
          <w:rFonts w:ascii="Times New Roman" w:hAnsi="Times New Roman"/>
          <w:sz w:val="28"/>
          <w:szCs w:val="28"/>
        </w:rPr>
        <w:t>.</w:t>
      </w:r>
    </w:p>
    <w:p w:rsidR="006C0D99" w:rsidRPr="00C305DE" w:rsidRDefault="006C0D99" w:rsidP="00C305DE">
      <w:pPr>
        <w:autoSpaceDE w:val="0"/>
        <w:autoSpaceDN w:val="0"/>
        <w:adjustRightInd w:val="0"/>
        <w:spacing w:after="0" w:line="240" w:lineRule="auto"/>
        <w:ind w:firstLine="709"/>
        <w:jc w:val="both"/>
        <w:rPr>
          <w:rFonts w:ascii="Times New Roman" w:hAnsi="Times New Roman"/>
          <w:sz w:val="28"/>
          <w:szCs w:val="28"/>
        </w:rPr>
      </w:pPr>
    </w:p>
    <w:p w:rsidR="00C305DE" w:rsidRPr="006C0D99" w:rsidRDefault="00C305DE" w:rsidP="00C305DE">
      <w:pPr>
        <w:autoSpaceDE w:val="0"/>
        <w:autoSpaceDN w:val="0"/>
        <w:adjustRightInd w:val="0"/>
        <w:spacing w:after="0" w:line="240" w:lineRule="auto"/>
        <w:ind w:firstLine="709"/>
        <w:jc w:val="both"/>
        <w:outlineLvl w:val="1"/>
        <w:rPr>
          <w:rFonts w:ascii="Times New Roman" w:hAnsi="Times New Roman"/>
          <w:b/>
          <w:sz w:val="28"/>
          <w:szCs w:val="28"/>
        </w:rPr>
      </w:pPr>
      <w:r w:rsidRPr="006C0D99">
        <w:rPr>
          <w:rFonts w:ascii="Times New Roman" w:hAnsi="Times New Roman"/>
          <w:b/>
          <w:sz w:val="28"/>
          <w:szCs w:val="28"/>
        </w:rPr>
        <w:t>Статья 30. Ответственность за нарушение пр</w:t>
      </w:r>
      <w:r w:rsidR="006C0D99" w:rsidRPr="006C0D99">
        <w:rPr>
          <w:rFonts w:ascii="Times New Roman" w:hAnsi="Times New Roman"/>
          <w:b/>
          <w:sz w:val="28"/>
          <w:szCs w:val="28"/>
        </w:rPr>
        <w:t>ава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30.1. Должностные лица органов местного самоуправления, принявшие решения, повлекшие ущерб для муниципальной собственности, несут ответственность в соответствии с действующим законодательством.</w:t>
      </w:r>
    </w:p>
    <w:p w:rsidR="007809E6" w:rsidRDefault="00C305DE" w:rsidP="006C0D99">
      <w:pPr>
        <w:pStyle w:val="ConsPlusNormal"/>
        <w:ind w:firstLine="709"/>
        <w:jc w:val="both"/>
        <w:outlineLvl w:val="0"/>
        <w:rPr>
          <w:rFonts w:ascii="Times New Roman" w:hAnsi="Times New Roman" w:cs="Times New Roman"/>
          <w:sz w:val="28"/>
          <w:szCs w:val="28"/>
        </w:rPr>
      </w:pPr>
      <w:r w:rsidRPr="00C305DE">
        <w:rPr>
          <w:rFonts w:ascii="Times New Roman" w:hAnsi="Times New Roman" w:cs="Times New Roman"/>
          <w:sz w:val="28"/>
          <w:szCs w:val="28"/>
        </w:rPr>
        <w:t>30.2. Руководители Предприятий и Учреждений несут персональную ответственность за сохранность</w:t>
      </w:r>
      <w:r w:rsidR="006C0D99">
        <w:rPr>
          <w:rFonts w:ascii="Times New Roman" w:hAnsi="Times New Roman" w:cs="Times New Roman"/>
          <w:sz w:val="28"/>
          <w:szCs w:val="28"/>
        </w:rPr>
        <w:t>ю</w:t>
      </w:r>
      <w:r w:rsidRPr="00C305DE">
        <w:rPr>
          <w:rFonts w:ascii="Times New Roman" w:hAnsi="Times New Roman" w:cs="Times New Roman"/>
          <w:sz w:val="28"/>
          <w:szCs w:val="28"/>
        </w:rPr>
        <w:t xml:space="preserve"> и эффективность</w:t>
      </w:r>
      <w:r w:rsidR="006C0D99">
        <w:rPr>
          <w:rFonts w:ascii="Times New Roman" w:hAnsi="Times New Roman" w:cs="Times New Roman"/>
          <w:sz w:val="28"/>
          <w:szCs w:val="28"/>
        </w:rPr>
        <w:t>ю</w:t>
      </w:r>
      <w:r w:rsidRPr="00C305DE">
        <w:rPr>
          <w:rFonts w:ascii="Times New Roman" w:hAnsi="Times New Roman" w:cs="Times New Roman"/>
          <w:sz w:val="28"/>
          <w:szCs w:val="28"/>
        </w:rPr>
        <w:t xml:space="preserve"> использования имущества, переданного в хозяйственное ведение или оперативное управление, </w:t>
      </w:r>
      <w:r w:rsidR="006C0D99">
        <w:rPr>
          <w:rFonts w:ascii="Times New Roman" w:hAnsi="Times New Roman" w:cs="Times New Roman"/>
          <w:sz w:val="28"/>
          <w:szCs w:val="28"/>
        </w:rPr>
        <w:br/>
      </w:r>
      <w:r w:rsidRPr="00C305DE">
        <w:rPr>
          <w:rFonts w:ascii="Times New Roman" w:hAnsi="Times New Roman" w:cs="Times New Roman"/>
          <w:sz w:val="28"/>
          <w:szCs w:val="28"/>
        </w:rPr>
        <w:t>в соответствии с действующим законодательством и трудовым договором</w:t>
      </w:r>
      <w:r w:rsidR="006C0D99">
        <w:rPr>
          <w:rFonts w:ascii="Times New Roman" w:hAnsi="Times New Roman" w:cs="Times New Roman"/>
          <w:sz w:val="28"/>
          <w:szCs w:val="28"/>
        </w:rPr>
        <w:t>.</w:t>
      </w:r>
    </w:p>
    <w:p w:rsidR="006C0D99" w:rsidRPr="00C305DE" w:rsidRDefault="006C0D99" w:rsidP="006C0D99">
      <w:pPr>
        <w:pStyle w:val="ConsPlusNormal"/>
        <w:ind w:firstLine="709"/>
        <w:jc w:val="both"/>
        <w:outlineLvl w:val="0"/>
        <w:rPr>
          <w:rFonts w:ascii="Times New Roman" w:hAnsi="Times New Roman" w:cs="Times New Roman"/>
          <w:sz w:val="28"/>
          <w:szCs w:val="28"/>
        </w:rPr>
      </w:pPr>
    </w:p>
    <w:sectPr w:rsidR="006C0D99" w:rsidRPr="00C305DE" w:rsidSect="00C305DE">
      <w:headerReference w:type="default" r:id="rId10"/>
      <w:pgSz w:w="11906" w:h="16838"/>
      <w:pgMar w:top="1134" w:right="851" w:bottom="1134" w:left="1418" w:header="567" w:footer="56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35" w:rsidRDefault="00E11135" w:rsidP="00BF01BE">
      <w:pPr>
        <w:spacing w:after="0" w:line="240" w:lineRule="auto"/>
      </w:pPr>
      <w:r>
        <w:separator/>
      </w:r>
    </w:p>
  </w:endnote>
  <w:endnote w:type="continuationSeparator" w:id="1">
    <w:p w:rsidR="00E11135" w:rsidRDefault="00E11135" w:rsidP="00BF0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35" w:rsidRDefault="00E11135" w:rsidP="00BF01BE">
      <w:pPr>
        <w:spacing w:after="0" w:line="240" w:lineRule="auto"/>
      </w:pPr>
      <w:r>
        <w:separator/>
      </w:r>
    </w:p>
  </w:footnote>
  <w:footnote w:type="continuationSeparator" w:id="1">
    <w:p w:rsidR="00E11135" w:rsidRDefault="00E11135" w:rsidP="00BF0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700"/>
      <w:docPartObj>
        <w:docPartGallery w:val="Page Numbers (Top of Page)"/>
        <w:docPartUnique/>
      </w:docPartObj>
    </w:sdtPr>
    <w:sdtContent>
      <w:p w:rsidR="00347552" w:rsidRDefault="00DA40A3" w:rsidP="000900AB">
        <w:pPr>
          <w:pStyle w:val="a7"/>
          <w:jc w:val="center"/>
        </w:pPr>
        <w:fldSimple w:instr=" PAGE   \* MERGEFORMAT ">
          <w:r w:rsidR="003632F7">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950BB"/>
    <w:multiLevelType w:val="hybridMultilevel"/>
    <w:tmpl w:val="DE04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64CD5"/>
    <w:multiLevelType w:val="multilevel"/>
    <w:tmpl w:val="B17095B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271C"/>
    <w:rsid w:val="000120BD"/>
    <w:rsid w:val="00062134"/>
    <w:rsid w:val="00070A80"/>
    <w:rsid w:val="000856B3"/>
    <w:rsid w:val="000900AB"/>
    <w:rsid w:val="00097910"/>
    <w:rsid w:val="000A31AE"/>
    <w:rsid w:val="000B0170"/>
    <w:rsid w:val="000B50F3"/>
    <w:rsid w:val="000D04F5"/>
    <w:rsid w:val="000E4147"/>
    <w:rsid w:val="000E4A59"/>
    <w:rsid w:val="00102372"/>
    <w:rsid w:val="001064C6"/>
    <w:rsid w:val="00121B0E"/>
    <w:rsid w:val="001369FB"/>
    <w:rsid w:val="00136CE3"/>
    <w:rsid w:val="001451DD"/>
    <w:rsid w:val="001636C7"/>
    <w:rsid w:val="001775B0"/>
    <w:rsid w:val="001C0AF0"/>
    <w:rsid w:val="001C6672"/>
    <w:rsid w:val="001E0C4A"/>
    <w:rsid w:val="00212702"/>
    <w:rsid w:val="00220A36"/>
    <w:rsid w:val="0022168F"/>
    <w:rsid w:val="00241D99"/>
    <w:rsid w:val="00242987"/>
    <w:rsid w:val="00243F1F"/>
    <w:rsid w:val="0025209E"/>
    <w:rsid w:val="0025213E"/>
    <w:rsid w:val="002612C2"/>
    <w:rsid w:val="002702BE"/>
    <w:rsid w:val="00274780"/>
    <w:rsid w:val="00284185"/>
    <w:rsid w:val="0029322C"/>
    <w:rsid w:val="002A7DD0"/>
    <w:rsid w:val="002C53AE"/>
    <w:rsid w:val="00310A49"/>
    <w:rsid w:val="00321BF2"/>
    <w:rsid w:val="00324150"/>
    <w:rsid w:val="00347552"/>
    <w:rsid w:val="0035796E"/>
    <w:rsid w:val="003632F7"/>
    <w:rsid w:val="0036514D"/>
    <w:rsid w:val="00392224"/>
    <w:rsid w:val="003A1A8A"/>
    <w:rsid w:val="003C2008"/>
    <w:rsid w:val="003D0E9E"/>
    <w:rsid w:val="003D57D3"/>
    <w:rsid w:val="003F7C02"/>
    <w:rsid w:val="00433591"/>
    <w:rsid w:val="004534A9"/>
    <w:rsid w:val="004536D2"/>
    <w:rsid w:val="0045447F"/>
    <w:rsid w:val="00487EA1"/>
    <w:rsid w:val="00496A73"/>
    <w:rsid w:val="004C1884"/>
    <w:rsid w:val="004D1954"/>
    <w:rsid w:val="004E6376"/>
    <w:rsid w:val="00545262"/>
    <w:rsid w:val="005721F5"/>
    <w:rsid w:val="00645F45"/>
    <w:rsid w:val="00667366"/>
    <w:rsid w:val="00675ABB"/>
    <w:rsid w:val="00680C0C"/>
    <w:rsid w:val="00692E54"/>
    <w:rsid w:val="00694E77"/>
    <w:rsid w:val="0069652E"/>
    <w:rsid w:val="006A158E"/>
    <w:rsid w:val="006B09CE"/>
    <w:rsid w:val="006B6F8A"/>
    <w:rsid w:val="006C0D99"/>
    <w:rsid w:val="006C6E0E"/>
    <w:rsid w:val="006D3650"/>
    <w:rsid w:val="00700F34"/>
    <w:rsid w:val="00720DA1"/>
    <w:rsid w:val="0073675A"/>
    <w:rsid w:val="00740EE0"/>
    <w:rsid w:val="00765836"/>
    <w:rsid w:val="0077670A"/>
    <w:rsid w:val="00777AF6"/>
    <w:rsid w:val="007809E6"/>
    <w:rsid w:val="00786C7F"/>
    <w:rsid w:val="007A788A"/>
    <w:rsid w:val="007B4707"/>
    <w:rsid w:val="007C6AA5"/>
    <w:rsid w:val="007E5AE2"/>
    <w:rsid w:val="00812EC0"/>
    <w:rsid w:val="00831DC6"/>
    <w:rsid w:val="00863B11"/>
    <w:rsid w:val="008978A0"/>
    <w:rsid w:val="008B45DC"/>
    <w:rsid w:val="008C4768"/>
    <w:rsid w:val="008D0086"/>
    <w:rsid w:val="008D32A8"/>
    <w:rsid w:val="008D3739"/>
    <w:rsid w:val="008E7D57"/>
    <w:rsid w:val="008F3283"/>
    <w:rsid w:val="008F3DF2"/>
    <w:rsid w:val="008F4F51"/>
    <w:rsid w:val="00911B50"/>
    <w:rsid w:val="00916B4C"/>
    <w:rsid w:val="009175E8"/>
    <w:rsid w:val="00920DB4"/>
    <w:rsid w:val="00934D4E"/>
    <w:rsid w:val="0093597C"/>
    <w:rsid w:val="009378A9"/>
    <w:rsid w:val="00962F73"/>
    <w:rsid w:val="00970D36"/>
    <w:rsid w:val="009714C1"/>
    <w:rsid w:val="0098774C"/>
    <w:rsid w:val="009A481F"/>
    <w:rsid w:val="009B0CC8"/>
    <w:rsid w:val="009D68F9"/>
    <w:rsid w:val="009E3103"/>
    <w:rsid w:val="009F516E"/>
    <w:rsid w:val="00A05D10"/>
    <w:rsid w:val="00A15036"/>
    <w:rsid w:val="00A21957"/>
    <w:rsid w:val="00A23DF6"/>
    <w:rsid w:val="00A824DD"/>
    <w:rsid w:val="00A9243D"/>
    <w:rsid w:val="00A930A1"/>
    <w:rsid w:val="00A94F13"/>
    <w:rsid w:val="00AA620A"/>
    <w:rsid w:val="00AC328B"/>
    <w:rsid w:val="00AD2D48"/>
    <w:rsid w:val="00B37254"/>
    <w:rsid w:val="00B566D8"/>
    <w:rsid w:val="00B959EA"/>
    <w:rsid w:val="00BA4086"/>
    <w:rsid w:val="00BA5399"/>
    <w:rsid w:val="00BD0F91"/>
    <w:rsid w:val="00BF01BE"/>
    <w:rsid w:val="00BF0765"/>
    <w:rsid w:val="00C305DE"/>
    <w:rsid w:val="00C35E8E"/>
    <w:rsid w:val="00C52D88"/>
    <w:rsid w:val="00C57C8A"/>
    <w:rsid w:val="00C62845"/>
    <w:rsid w:val="00C703BE"/>
    <w:rsid w:val="00C81E45"/>
    <w:rsid w:val="00C8360D"/>
    <w:rsid w:val="00CB312D"/>
    <w:rsid w:val="00CD653A"/>
    <w:rsid w:val="00D03BD2"/>
    <w:rsid w:val="00D2518B"/>
    <w:rsid w:val="00D252ED"/>
    <w:rsid w:val="00D34AD3"/>
    <w:rsid w:val="00D56270"/>
    <w:rsid w:val="00DA40A3"/>
    <w:rsid w:val="00DA740A"/>
    <w:rsid w:val="00DB45DA"/>
    <w:rsid w:val="00DC567A"/>
    <w:rsid w:val="00DD19E1"/>
    <w:rsid w:val="00DF0080"/>
    <w:rsid w:val="00E056C3"/>
    <w:rsid w:val="00E10BC6"/>
    <w:rsid w:val="00E11135"/>
    <w:rsid w:val="00E207B3"/>
    <w:rsid w:val="00E4797D"/>
    <w:rsid w:val="00E6271C"/>
    <w:rsid w:val="00ED50DB"/>
    <w:rsid w:val="00EE3D13"/>
    <w:rsid w:val="00EF562A"/>
    <w:rsid w:val="00EF6189"/>
    <w:rsid w:val="00F23A11"/>
    <w:rsid w:val="00F258B3"/>
    <w:rsid w:val="00F3150B"/>
    <w:rsid w:val="00F33925"/>
    <w:rsid w:val="00F42E48"/>
    <w:rsid w:val="00F43AAD"/>
    <w:rsid w:val="00F75558"/>
    <w:rsid w:val="00F83631"/>
    <w:rsid w:val="00F83871"/>
    <w:rsid w:val="00FB092D"/>
    <w:rsid w:val="00FB255B"/>
    <w:rsid w:val="00FD6592"/>
    <w:rsid w:val="00FE2C32"/>
    <w:rsid w:val="00FE6207"/>
    <w:rsid w:val="00FF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49"/>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310A49"/>
    <w:rPr>
      <w:rFonts w:ascii="Times New Roman" w:hAnsi="Times New Roman" w:cs="Times New Roman"/>
      <w:sz w:val="24"/>
      <w:szCs w:val="24"/>
    </w:rPr>
  </w:style>
  <w:style w:type="character" w:customStyle="1" w:styleId="FontStyle11">
    <w:name w:val="Font Style11"/>
    <w:qFormat/>
    <w:rsid w:val="00310A49"/>
    <w:rPr>
      <w:rFonts w:ascii="Times New Roman" w:hAnsi="Times New Roman" w:cs="Times New Roman"/>
      <w:i/>
      <w:iCs/>
      <w:sz w:val="18"/>
      <w:szCs w:val="18"/>
    </w:rPr>
  </w:style>
  <w:style w:type="character" w:customStyle="1" w:styleId="FontStyle13">
    <w:name w:val="Font Style13"/>
    <w:qFormat/>
    <w:rsid w:val="00310A49"/>
    <w:rPr>
      <w:rFonts w:ascii="Times New Roman" w:hAnsi="Times New Roman" w:cs="Times New Roman"/>
      <w:b/>
      <w:bCs/>
      <w:i/>
      <w:iCs/>
      <w:sz w:val="18"/>
      <w:szCs w:val="18"/>
    </w:rPr>
  </w:style>
  <w:style w:type="character" w:customStyle="1" w:styleId="FontStyle12">
    <w:name w:val="Font Style12"/>
    <w:qFormat/>
    <w:rsid w:val="00310A49"/>
    <w:rPr>
      <w:rFonts w:ascii="Times New Roman" w:hAnsi="Times New Roman" w:cs="Times New Roman"/>
      <w:sz w:val="24"/>
      <w:szCs w:val="24"/>
    </w:rPr>
  </w:style>
  <w:style w:type="character" w:customStyle="1" w:styleId="10">
    <w:name w:val="Основной текст (10)_"/>
    <w:uiPriority w:val="99"/>
    <w:qFormat/>
    <w:rsid w:val="00310A49"/>
    <w:rPr>
      <w:b/>
      <w:bCs/>
      <w:sz w:val="18"/>
      <w:szCs w:val="18"/>
      <w:shd w:val="clear" w:color="auto" w:fill="FFFFFF"/>
    </w:rPr>
  </w:style>
  <w:style w:type="paragraph" w:customStyle="1" w:styleId="Heading">
    <w:name w:val="Heading"/>
    <w:basedOn w:val="a"/>
    <w:next w:val="a3"/>
    <w:qFormat/>
    <w:rsid w:val="00310A49"/>
    <w:pPr>
      <w:keepNext/>
      <w:spacing w:before="240" w:after="120"/>
    </w:pPr>
    <w:rPr>
      <w:rFonts w:ascii="Arial" w:eastAsia="DejaVu Sans" w:hAnsi="Arial" w:cs="DejaVu Sans"/>
      <w:sz w:val="28"/>
      <w:szCs w:val="28"/>
    </w:rPr>
  </w:style>
  <w:style w:type="paragraph" w:styleId="a3">
    <w:name w:val="Body Text"/>
    <w:basedOn w:val="a"/>
    <w:rsid w:val="00310A49"/>
    <w:pPr>
      <w:spacing w:after="140"/>
    </w:pPr>
  </w:style>
  <w:style w:type="paragraph" w:styleId="a4">
    <w:name w:val="List"/>
    <w:basedOn w:val="a3"/>
    <w:rsid w:val="00310A49"/>
  </w:style>
  <w:style w:type="paragraph" w:styleId="a5">
    <w:name w:val="caption"/>
    <w:basedOn w:val="a"/>
    <w:qFormat/>
    <w:rsid w:val="00310A49"/>
    <w:pPr>
      <w:suppressLineNumbers/>
      <w:spacing w:before="120" w:after="120"/>
    </w:pPr>
    <w:rPr>
      <w:i/>
      <w:iCs/>
      <w:sz w:val="24"/>
      <w:szCs w:val="24"/>
    </w:rPr>
  </w:style>
  <w:style w:type="paragraph" w:customStyle="1" w:styleId="Index">
    <w:name w:val="Index"/>
    <w:basedOn w:val="a"/>
    <w:qFormat/>
    <w:rsid w:val="00310A49"/>
    <w:pPr>
      <w:suppressLineNumbers/>
    </w:pPr>
  </w:style>
  <w:style w:type="paragraph" w:customStyle="1" w:styleId="ConsPlusTitle">
    <w:name w:val="ConsPlusTitle"/>
    <w:qFormat/>
    <w:rsid w:val="00310A49"/>
    <w:pPr>
      <w:widowControl w:val="0"/>
      <w:autoSpaceDE w:val="0"/>
    </w:pPr>
    <w:rPr>
      <w:rFonts w:eastAsia="Times New Roman" w:cs="Times New Roman"/>
      <w:b/>
      <w:bCs/>
      <w:lang w:val="ru-RU" w:bidi="ar-SA"/>
    </w:rPr>
  </w:style>
  <w:style w:type="paragraph" w:customStyle="1" w:styleId="ConsPlusNormal">
    <w:name w:val="ConsPlusNormal"/>
    <w:qFormat/>
    <w:rsid w:val="00310A49"/>
    <w:pPr>
      <w:widowControl w:val="0"/>
      <w:autoSpaceDE w:val="0"/>
      <w:ind w:firstLine="720"/>
    </w:pPr>
    <w:rPr>
      <w:rFonts w:ascii="Arial" w:eastAsia="Times New Roman" w:hAnsi="Arial" w:cs="Arial"/>
      <w:sz w:val="20"/>
      <w:szCs w:val="20"/>
      <w:lang w:val="ru-RU" w:bidi="ar-SA"/>
    </w:rPr>
  </w:style>
  <w:style w:type="paragraph" w:customStyle="1" w:styleId="Style2">
    <w:name w:val="Style2"/>
    <w:basedOn w:val="a"/>
    <w:qFormat/>
    <w:rsid w:val="00310A49"/>
    <w:pPr>
      <w:widowControl w:val="0"/>
      <w:autoSpaceDE w:val="0"/>
      <w:spacing w:after="0" w:line="240" w:lineRule="auto"/>
    </w:pPr>
    <w:rPr>
      <w:rFonts w:ascii="Times New Roman" w:eastAsia="Times New Roman" w:hAnsi="Times New Roman"/>
      <w:sz w:val="24"/>
      <w:szCs w:val="24"/>
    </w:rPr>
  </w:style>
  <w:style w:type="paragraph" w:customStyle="1" w:styleId="Style3">
    <w:name w:val="Style3"/>
    <w:basedOn w:val="a"/>
    <w:qFormat/>
    <w:rsid w:val="00310A49"/>
    <w:pPr>
      <w:widowControl w:val="0"/>
      <w:autoSpaceDE w:val="0"/>
      <w:spacing w:after="0" w:line="240" w:lineRule="auto"/>
      <w:jc w:val="both"/>
    </w:pPr>
    <w:rPr>
      <w:rFonts w:ascii="Times New Roman" w:eastAsia="Times New Roman" w:hAnsi="Times New Roman"/>
      <w:sz w:val="24"/>
      <w:szCs w:val="24"/>
    </w:rPr>
  </w:style>
  <w:style w:type="paragraph" w:customStyle="1" w:styleId="f">
    <w:name w:val="f"/>
    <w:basedOn w:val="a"/>
    <w:qFormat/>
    <w:rsid w:val="00310A49"/>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qFormat/>
    <w:rsid w:val="00310A49"/>
    <w:pPr>
      <w:widowControl w:val="0"/>
      <w:autoSpaceDE w:val="0"/>
    </w:pPr>
    <w:rPr>
      <w:rFonts w:ascii="Courier New" w:eastAsia="Times New Roman" w:hAnsi="Courier New" w:cs="Courier New"/>
      <w:sz w:val="20"/>
      <w:szCs w:val="20"/>
      <w:lang w:val="ru-RU" w:bidi="ar-SA"/>
    </w:rPr>
  </w:style>
  <w:style w:type="paragraph" w:customStyle="1" w:styleId="100">
    <w:name w:val="Основной текст (10)"/>
    <w:basedOn w:val="a"/>
    <w:uiPriority w:val="99"/>
    <w:qFormat/>
    <w:rsid w:val="00310A49"/>
    <w:pPr>
      <w:shd w:val="clear" w:color="auto" w:fill="FFFFFF"/>
      <w:spacing w:before="120" w:after="0" w:line="212" w:lineRule="exact"/>
      <w:jc w:val="center"/>
    </w:pPr>
    <w:rPr>
      <w:b/>
      <w:bCs/>
      <w:sz w:val="18"/>
      <w:szCs w:val="18"/>
      <w:lang w:val="en-US"/>
    </w:rPr>
  </w:style>
  <w:style w:type="paragraph" w:styleId="a6">
    <w:name w:val="List Paragraph"/>
    <w:basedOn w:val="a"/>
    <w:uiPriority w:val="34"/>
    <w:qFormat/>
    <w:rsid w:val="0073675A"/>
    <w:pPr>
      <w:ind w:left="720"/>
      <w:contextualSpacing/>
    </w:pPr>
  </w:style>
  <w:style w:type="paragraph" w:styleId="a7">
    <w:name w:val="header"/>
    <w:basedOn w:val="a"/>
    <w:link w:val="a8"/>
    <w:uiPriority w:val="99"/>
    <w:unhideWhenUsed/>
    <w:rsid w:val="00BF01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01BE"/>
    <w:rPr>
      <w:rFonts w:ascii="Calibri" w:eastAsia="Calibri" w:hAnsi="Calibri" w:cs="Times New Roman"/>
      <w:sz w:val="22"/>
      <w:szCs w:val="22"/>
      <w:lang w:val="ru-RU" w:bidi="ar-SA"/>
    </w:rPr>
  </w:style>
  <w:style w:type="paragraph" w:styleId="a9">
    <w:name w:val="footer"/>
    <w:basedOn w:val="a"/>
    <w:link w:val="aa"/>
    <w:uiPriority w:val="99"/>
    <w:semiHidden/>
    <w:unhideWhenUsed/>
    <w:rsid w:val="00BF01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01BE"/>
    <w:rPr>
      <w:rFonts w:ascii="Calibri" w:eastAsia="Calibri" w:hAnsi="Calibri" w:cs="Times New Roman"/>
      <w:sz w:val="22"/>
      <w:szCs w:val="22"/>
      <w:lang w:val="ru-RU" w:bidi="ar-SA"/>
    </w:rPr>
  </w:style>
  <w:style w:type="paragraph" w:styleId="ab">
    <w:name w:val="Balloon Text"/>
    <w:basedOn w:val="a"/>
    <w:link w:val="ac"/>
    <w:uiPriority w:val="99"/>
    <w:semiHidden/>
    <w:unhideWhenUsed/>
    <w:rsid w:val="00F23A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3A11"/>
    <w:rPr>
      <w:rFonts w:ascii="Tahoma" w:eastAsia="Calibri" w:hAnsi="Tahoma" w:cs="Tahoma"/>
      <w:sz w:val="16"/>
      <w:szCs w:val="16"/>
      <w:lang w:val="ru-RU" w:bidi="ar-SA"/>
    </w:rPr>
  </w:style>
  <w:style w:type="table" w:styleId="ad">
    <w:name w:val="Table Grid"/>
    <w:basedOn w:val="a1"/>
    <w:uiPriority w:val="99"/>
    <w:rsid w:val="00720DA1"/>
    <w:rPr>
      <w:rFonts w:eastAsia="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0DA1"/>
    <w:pPr>
      <w:widowControl w:val="0"/>
      <w:snapToGrid w:val="0"/>
      <w:ind w:firstLine="720"/>
    </w:pPr>
    <w:rPr>
      <w:rFonts w:ascii="Arial" w:eastAsia="Times New Roman" w:hAnsi="Arial" w:cs="Times New Roman"/>
      <w:sz w:val="20"/>
      <w:szCs w:val="20"/>
      <w:lang w:val="ru-RU" w:eastAsia="ru-RU" w:bidi="ar-SA"/>
    </w:rPr>
  </w:style>
  <w:style w:type="character" w:customStyle="1" w:styleId="FontStyle">
    <w:name w:val="Font Style"/>
    <w:uiPriority w:val="99"/>
    <w:rsid w:val="00C8360D"/>
    <w:rPr>
      <w:rFonts w:ascii="Times New Roman" w:hAnsi="Times New Roman" w:cs="Times New Roman" w:hint="default"/>
      <w:b/>
      <w:bCs/>
      <w:noProof w:val="0"/>
      <w:sz w:val="28"/>
      <w:szCs w:val="28"/>
    </w:rPr>
  </w:style>
  <w:style w:type="character" w:styleId="ae">
    <w:name w:val="Hyperlink"/>
    <w:basedOn w:val="a0"/>
    <w:uiPriority w:val="99"/>
    <w:unhideWhenUsed/>
    <w:rsid w:val="0035796E"/>
    <w:rPr>
      <w:color w:val="0000FF" w:themeColor="hyperlink"/>
      <w:u w:val="single"/>
    </w:rPr>
  </w:style>
  <w:style w:type="character" w:customStyle="1" w:styleId="blk">
    <w:name w:val="blk"/>
    <w:basedOn w:val="a0"/>
    <w:rsid w:val="00C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06761">
      <w:bodyDiv w:val="1"/>
      <w:marLeft w:val="0"/>
      <w:marRight w:val="0"/>
      <w:marTop w:val="0"/>
      <w:marBottom w:val="0"/>
      <w:divBdr>
        <w:top w:val="none" w:sz="0" w:space="0" w:color="auto"/>
        <w:left w:val="none" w:sz="0" w:space="0" w:color="auto"/>
        <w:bottom w:val="none" w:sz="0" w:space="0" w:color="auto"/>
        <w:right w:val="none" w:sz="0" w:space="0" w:color="auto"/>
      </w:divBdr>
    </w:div>
    <w:div w:id="16817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60664076CB8430E4E20863DDB768979270C8A72435FC4A050B45082385D5FA049D93AD4276089J7g7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cons/cgi/online.cgi?req=doc&amp;base=LAW&amp;n=200824&amp;rnd=235642.79823912&amp;dst=100163&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198252&amp;REFBASE=LAW&amp;REFFIELD=134&amp;REFSEGM=575&amp;REFPAGE=0&amp;REFTYPE=QP_MULTI_REF&amp;ts=2815914814822462863&amp;REFDST=10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9</Pages>
  <Words>8756</Words>
  <Characters>49912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Главе</vt:lpstr>
    </vt:vector>
  </TitlesOfParts>
  <Company>Reanimator Extreme Edition</Company>
  <LinksUpToDate>false</LinksUpToDate>
  <CharactersWithSpaces>58551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dc:title>
  <dc:subject/>
  <dc:creator>Арт</dc:creator>
  <cp:keywords/>
  <dc:description/>
  <cp:lastModifiedBy>Admin</cp:lastModifiedBy>
  <cp:revision>103</cp:revision>
  <cp:lastPrinted>2021-10-13T08:33:00Z</cp:lastPrinted>
  <dcterms:created xsi:type="dcterms:W3CDTF">2017-02-13T09:46:00Z</dcterms:created>
  <dcterms:modified xsi:type="dcterms:W3CDTF">2022-01-15T11:06:00Z</dcterms:modified>
  <dc:language>en-US</dc:language>
</cp:coreProperties>
</file>