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B7" w:rsidRPr="002439B2" w:rsidRDefault="00734EB7" w:rsidP="00734E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39B2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34EB7" w:rsidRPr="002439B2" w:rsidRDefault="00734EB7" w:rsidP="00734E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439B2">
        <w:rPr>
          <w:rFonts w:ascii="Times New Roman" w:hAnsi="Times New Roman" w:cs="Times New Roman"/>
          <w:b/>
          <w:sz w:val="26"/>
          <w:szCs w:val="26"/>
        </w:rPr>
        <w:t>БРЯНСКАЯ ОБЛАСТЬ</w:t>
      </w:r>
    </w:p>
    <w:p w:rsidR="00734EB7" w:rsidRPr="002439B2" w:rsidRDefault="00734EB7" w:rsidP="00734E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39B2">
        <w:rPr>
          <w:rFonts w:ascii="Times New Roman" w:hAnsi="Times New Roman" w:cs="Times New Roman"/>
          <w:b/>
          <w:bCs/>
          <w:sz w:val="26"/>
          <w:szCs w:val="26"/>
        </w:rPr>
        <w:t>ТРУБЧЕВСКИЙ МУНИЦИПАЛЬНЫЙ РАЙОН</w:t>
      </w:r>
    </w:p>
    <w:p w:rsidR="00734EB7" w:rsidRPr="002439B2" w:rsidRDefault="00456371" w:rsidP="00734E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39B2">
        <w:rPr>
          <w:rFonts w:ascii="Times New Roman" w:hAnsi="Times New Roman" w:cs="Times New Roman"/>
          <w:b/>
          <w:bCs/>
          <w:sz w:val="26"/>
          <w:szCs w:val="26"/>
        </w:rPr>
        <w:t>СЕЛЕЦКИЙ</w:t>
      </w:r>
      <w:r w:rsidR="00734EB7" w:rsidRPr="002439B2">
        <w:rPr>
          <w:rFonts w:ascii="Times New Roman" w:hAnsi="Times New Roman" w:cs="Times New Roman"/>
          <w:b/>
          <w:bCs/>
          <w:sz w:val="26"/>
          <w:szCs w:val="26"/>
        </w:rPr>
        <w:t xml:space="preserve"> СЕЛЬСКИЙ СОВЕТ НАРОДНЫХ ДЕПУТАТОВ</w:t>
      </w:r>
    </w:p>
    <w:p w:rsidR="00734EB7" w:rsidRPr="002439B2" w:rsidRDefault="002B4F1E" w:rsidP="00734E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line id="Прямая соединительная линия 1" o:spid="_x0000_s1027" style="position:absolute;left:0;text-align:left;z-index:251662336;visibility:visible;mso-position-horizontal:center" from="0,8pt" to="47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cvVQIAAGQEAAAOAAAAZHJzL2Uyb0RvYy54bWysVE2O0zAU3iNxByv7NsnQ6bTRpCPUtGwG&#10;qDTDAVzbaSwc27I9TSuEBLNG6hG4AguQRhrgDOmNeHZ/YGCDEFk4z/bzl+9973POL1a1QEtmLFcy&#10;j9JuEiEmiaJcLvLo1fW0M4i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" strokeweight="6pt">
            <v:stroke linestyle="thickBetweenThin"/>
            <w10:wrap type="topAndBottom"/>
          </v:line>
        </w:pict>
      </w:r>
    </w:p>
    <w:p w:rsidR="00734EB7" w:rsidRPr="002439B2" w:rsidRDefault="00734EB7" w:rsidP="000C2418">
      <w:pPr>
        <w:tabs>
          <w:tab w:val="left" w:pos="-10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39B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734EB7" w:rsidRPr="002439B2" w:rsidRDefault="00734EB7" w:rsidP="00734EB7">
      <w:pPr>
        <w:spacing w:line="240" w:lineRule="auto"/>
        <w:ind w:firstLine="709"/>
        <w:jc w:val="both"/>
        <w:rPr>
          <w:rFonts w:ascii="Times New Roman" w:hAnsi="Times New Roman" w:cs="Times New Roman"/>
          <w:spacing w:val="40"/>
          <w:sz w:val="26"/>
          <w:szCs w:val="26"/>
        </w:rPr>
      </w:pPr>
    </w:p>
    <w:p w:rsidR="00734EB7" w:rsidRPr="002439B2" w:rsidRDefault="00734EB7" w:rsidP="00734EB7">
      <w:pPr>
        <w:pStyle w:val="a3"/>
        <w:jc w:val="both"/>
        <w:rPr>
          <w:color w:val="FF0000"/>
          <w:sz w:val="26"/>
          <w:szCs w:val="26"/>
        </w:rPr>
      </w:pPr>
      <w:r w:rsidRPr="002439B2">
        <w:rPr>
          <w:sz w:val="26"/>
          <w:szCs w:val="26"/>
        </w:rPr>
        <w:t xml:space="preserve">от </w:t>
      </w:r>
      <w:r w:rsidR="00145A95" w:rsidRPr="002439B2">
        <w:rPr>
          <w:sz w:val="26"/>
          <w:szCs w:val="26"/>
        </w:rPr>
        <w:t>28.06.</w:t>
      </w:r>
      <w:r w:rsidRPr="002439B2">
        <w:rPr>
          <w:sz w:val="26"/>
          <w:szCs w:val="26"/>
        </w:rPr>
        <w:t>201</w:t>
      </w:r>
      <w:r w:rsidR="008B2DE6" w:rsidRPr="002439B2">
        <w:rPr>
          <w:sz w:val="26"/>
          <w:szCs w:val="26"/>
        </w:rPr>
        <w:t>9</w:t>
      </w:r>
      <w:r w:rsidRPr="002439B2">
        <w:rPr>
          <w:sz w:val="26"/>
          <w:szCs w:val="26"/>
        </w:rPr>
        <w:t xml:space="preserve"> года № </w:t>
      </w:r>
      <w:r w:rsidR="00145A95" w:rsidRPr="002439B2">
        <w:rPr>
          <w:sz w:val="26"/>
          <w:szCs w:val="26"/>
        </w:rPr>
        <w:t>3-1</w:t>
      </w:r>
      <w:r w:rsidR="007F47EF" w:rsidRPr="002439B2">
        <w:rPr>
          <w:sz w:val="26"/>
          <w:szCs w:val="26"/>
        </w:rPr>
        <w:t>29</w:t>
      </w:r>
      <w:r w:rsidRPr="002439B2">
        <w:rPr>
          <w:sz w:val="26"/>
          <w:szCs w:val="26"/>
        </w:rPr>
        <w:t xml:space="preserve">                                                     </w:t>
      </w:r>
    </w:p>
    <w:p w:rsidR="00734EB7" w:rsidRPr="002439B2" w:rsidRDefault="00734EB7" w:rsidP="00734EB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pacing w:val="-8"/>
          <w:sz w:val="26"/>
          <w:szCs w:val="26"/>
        </w:rPr>
      </w:pPr>
      <w:r w:rsidRPr="002439B2">
        <w:rPr>
          <w:rFonts w:ascii="Times New Roman" w:hAnsi="Times New Roman" w:cs="Times New Roman"/>
          <w:iCs/>
          <w:spacing w:val="-8"/>
          <w:sz w:val="26"/>
          <w:szCs w:val="26"/>
        </w:rPr>
        <w:t xml:space="preserve">с. </w:t>
      </w:r>
      <w:r w:rsidR="002B2E9F" w:rsidRPr="002439B2">
        <w:rPr>
          <w:rFonts w:ascii="Times New Roman" w:hAnsi="Times New Roman" w:cs="Times New Roman"/>
          <w:iCs/>
          <w:spacing w:val="-8"/>
          <w:sz w:val="26"/>
          <w:szCs w:val="26"/>
        </w:rPr>
        <w:t>Селец</w:t>
      </w:r>
    </w:p>
    <w:p w:rsidR="00734EB7" w:rsidRPr="002439B2" w:rsidRDefault="00734EB7" w:rsidP="00734EB7">
      <w:pPr>
        <w:shd w:val="clear" w:color="auto" w:fill="FFFFFF"/>
        <w:spacing w:line="240" w:lineRule="auto"/>
        <w:ind w:right="46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439B2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 Устав</w:t>
      </w:r>
      <w:r w:rsidRPr="002439B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56371" w:rsidRPr="002439B2">
        <w:rPr>
          <w:rFonts w:ascii="Times New Roman" w:hAnsi="Times New Roman" w:cs="Times New Roman"/>
          <w:b/>
          <w:sz w:val="26"/>
          <w:szCs w:val="26"/>
        </w:rPr>
        <w:t>Селецкого</w:t>
      </w:r>
      <w:proofErr w:type="spellEnd"/>
      <w:r w:rsidRPr="002439B2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в новой редакции</w:t>
      </w:r>
    </w:p>
    <w:p w:rsidR="00F65C9B" w:rsidRPr="002439B2" w:rsidRDefault="00734EB7" w:rsidP="00F65C9B">
      <w:pPr>
        <w:pStyle w:val="2"/>
        <w:ind w:firstLine="709"/>
        <w:jc w:val="both"/>
        <w:rPr>
          <w:sz w:val="26"/>
          <w:szCs w:val="26"/>
        </w:rPr>
      </w:pPr>
      <w:r w:rsidRPr="002439B2">
        <w:rPr>
          <w:sz w:val="26"/>
          <w:szCs w:val="26"/>
        </w:rPr>
        <w:t xml:space="preserve"> </w:t>
      </w:r>
      <w:proofErr w:type="gramStart"/>
      <w:r w:rsidR="00F65C9B" w:rsidRPr="002439B2">
        <w:rPr>
          <w:sz w:val="26"/>
          <w:szCs w:val="26"/>
        </w:rPr>
        <w:t>В соответствии с Федеральным законом от 05.12.2017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экспертизы", Федеральным законом от 18.04.2018 N 83-ФЗ "О внесении изменений в отдельные законодательные акты Российской Федерации по вопросам совершенствования</w:t>
      </w:r>
      <w:proofErr w:type="gramEnd"/>
      <w:r w:rsidR="00F65C9B" w:rsidRPr="002439B2">
        <w:rPr>
          <w:sz w:val="26"/>
          <w:szCs w:val="26"/>
        </w:rPr>
        <w:t xml:space="preserve"> </w:t>
      </w:r>
      <w:proofErr w:type="gramStart"/>
      <w:r w:rsidR="00F65C9B" w:rsidRPr="002439B2">
        <w:rPr>
          <w:sz w:val="26"/>
          <w:szCs w:val="26"/>
        </w:rPr>
        <w:t>организации местного самоуправления", Федеральным законом от 03.08.2018 N 307-ФЗ 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коррупции", Федеральным законом от 29.07.2018 N 244-ФЗ "О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 поселения</w:t>
      </w:r>
      <w:proofErr w:type="gramEnd"/>
      <w:r w:rsidR="00F65C9B" w:rsidRPr="002439B2">
        <w:rPr>
          <w:sz w:val="26"/>
          <w:szCs w:val="26"/>
        </w:rPr>
        <w:t xml:space="preserve">, </w:t>
      </w:r>
      <w:proofErr w:type="gramStart"/>
      <w:r w:rsidR="00F65C9B" w:rsidRPr="002439B2">
        <w:rPr>
          <w:sz w:val="26"/>
          <w:szCs w:val="26"/>
        </w:rPr>
        <w:t>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потребителей", Федеральным законом от 31.12.2017 N 503-ФЗ "О внесении изменений в Федеральный закон "Об отходах производства и потребления" и отдельные законодательные акты Российской Федерации", Федеральным законом от 29.07.2017 N 217-ФЗ "О ведении гражданами садоводства и огородничества для собственных нужд и о внесении изменений</w:t>
      </w:r>
      <w:proofErr w:type="gramEnd"/>
      <w:r w:rsidR="00F65C9B" w:rsidRPr="002439B2">
        <w:rPr>
          <w:sz w:val="26"/>
          <w:szCs w:val="26"/>
        </w:rPr>
        <w:t xml:space="preserve"> </w:t>
      </w:r>
      <w:proofErr w:type="gramStart"/>
      <w:r w:rsidR="00F65C9B" w:rsidRPr="002439B2">
        <w:rPr>
          <w:sz w:val="26"/>
          <w:szCs w:val="26"/>
        </w:rPr>
        <w:t xml:space="preserve">в отдельные законодательные акты Российской Федерации", Федеральным законом от 01.05.2019г. №87-ФЗ «О внесении изменений в Федеральный закон «Об общих принципах организации местного самоуправления в Российской Федерации»» в целях приведения Устава </w:t>
      </w:r>
      <w:proofErr w:type="spellStart"/>
      <w:r w:rsidR="00F65C9B" w:rsidRPr="002439B2">
        <w:rPr>
          <w:sz w:val="26"/>
          <w:szCs w:val="26"/>
        </w:rPr>
        <w:t>Селецкого</w:t>
      </w:r>
      <w:proofErr w:type="spellEnd"/>
      <w:r w:rsidR="00F65C9B" w:rsidRPr="002439B2">
        <w:rPr>
          <w:sz w:val="26"/>
          <w:szCs w:val="26"/>
        </w:rPr>
        <w:t xml:space="preserve"> сельского поселения в новой редакции в соответствие с Федеральным законом от 06.10.2003г. №131-ФЗ «Об общих принципах организации местного самоуправления в Российской Федерации», рассмотрев итоги публичных слушаний, </w:t>
      </w:r>
      <w:proofErr w:type="spellStart"/>
      <w:r w:rsidR="00F65C9B" w:rsidRPr="002439B2">
        <w:rPr>
          <w:sz w:val="26"/>
          <w:szCs w:val="26"/>
        </w:rPr>
        <w:t>Селецкий</w:t>
      </w:r>
      <w:proofErr w:type="spellEnd"/>
      <w:r w:rsidR="00F65C9B" w:rsidRPr="002439B2">
        <w:rPr>
          <w:sz w:val="26"/>
          <w:szCs w:val="26"/>
        </w:rPr>
        <w:t xml:space="preserve"> </w:t>
      </w:r>
      <w:proofErr w:type="gramEnd"/>
      <w:r w:rsidR="00F65C9B" w:rsidRPr="002439B2">
        <w:rPr>
          <w:sz w:val="26"/>
          <w:szCs w:val="26"/>
        </w:rPr>
        <w:t>сельский Совет народных депутатов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439B2">
        <w:rPr>
          <w:rFonts w:ascii="Times New Roman" w:hAnsi="Times New Roman"/>
          <w:b/>
          <w:sz w:val="26"/>
          <w:szCs w:val="26"/>
        </w:rPr>
        <w:t>РЕШИЛ:</w:t>
      </w:r>
    </w:p>
    <w:p w:rsidR="00F65C9B" w:rsidRPr="002439B2" w:rsidRDefault="00F65C9B" w:rsidP="00F65C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 xml:space="preserve">1. Внести следующие изменения и дополнения в Устав </w:t>
      </w:r>
      <w:proofErr w:type="spellStart"/>
      <w:r w:rsidRPr="002439B2">
        <w:rPr>
          <w:rFonts w:ascii="Times New Roman" w:hAnsi="Times New Roman"/>
          <w:sz w:val="26"/>
          <w:szCs w:val="26"/>
        </w:rPr>
        <w:t>Селецкого</w:t>
      </w:r>
      <w:proofErr w:type="spellEnd"/>
      <w:r w:rsidRPr="002439B2">
        <w:rPr>
          <w:rFonts w:ascii="Times New Roman" w:hAnsi="Times New Roman"/>
          <w:sz w:val="26"/>
          <w:szCs w:val="26"/>
        </w:rPr>
        <w:t xml:space="preserve"> сельского поселения в новой редакции:</w:t>
      </w:r>
    </w:p>
    <w:p w:rsidR="00F65C9B" w:rsidRPr="002439B2" w:rsidRDefault="0035113B" w:rsidP="003511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F65C9B" w:rsidRPr="002439B2">
        <w:rPr>
          <w:rFonts w:ascii="Times New Roman" w:hAnsi="Times New Roman"/>
          <w:sz w:val="26"/>
          <w:szCs w:val="26"/>
        </w:rPr>
        <w:t>1.1. Пункт 1 статьи 1 Устава «Наименование и правовой статус сельского поселения» изложить в следующей редакции: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lastRenderedPageBreak/>
        <w:t xml:space="preserve">«1. Официальным наименованием муниципального образования является </w:t>
      </w:r>
      <w:proofErr w:type="spellStart"/>
      <w:r w:rsidRPr="002439B2">
        <w:rPr>
          <w:rFonts w:ascii="Times New Roman" w:hAnsi="Times New Roman"/>
          <w:sz w:val="26"/>
          <w:szCs w:val="26"/>
        </w:rPr>
        <w:t>Селецкое</w:t>
      </w:r>
      <w:proofErr w:type="spellEnd"/>
      <w:r w:rsidRPr="002439B2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2439B2">
        <w:rPr>
          <w:rFonts w:ascii="Times New Roman" w:hAnsi="Times New Roman"/>
          <w:sz w:val="26"/>
          <w:szCs w:val="26"/>
        </w:rPr>
        <w:t>Трубчевского</w:t>
      </w:r>
      <w:proofErr w:type="spellEnd"/>
      <w:r w:rsidRPr="002439B2">
        <w:rPr>
          <w:rFonts w:ascii="Times New Roman" w:hAnsi="Times New Roman"/>
          <w:sz w:val="26"/>
          <w:szCs w:val="26"/>
        </w:rPr>
        <w:t xml:space="preserve"> муниципального района Брянской области (далее, если не оговорено особо – с</w:t>
      </w:r>
      <w:r w:rsidR="00646A4B" w:rsidRPr="002439B2">
        <w:rPr>
          <w:rFonts w:ascii="Times New Roman" w:hAnsi="Times New Roman"/>
          <w:sz w:val="26"/>
          <w:szCs w:val="26"/>
        </w:rPr>
        <w:t>ельское поселение, поселение)».</w:t>
      </w:r>
    </w:p>
    <w:p w:rsidR="00F65C9B" w:rsidRPr="002439B2" w:rsidRDefault="00F65C9B" w:rsidP="00F65C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5C9B" w:rsidRPr="002439B2" w:rsidRDefault="00F65C9B" w:rsidP="00F65C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 xml:space="preserve">1.2. В статье 8 Устава «Полномочия органов местного самоуправления по решению вопросов местного значения» </w:t>
      </w:r>
      <w:proofErr w:type="spellStart"/>
      <w:r w:rsidRPr="002439B2">
        <w:rPr>
          <w:rFonts w:ascii="Times New Roman" w:hAnsi="Times New Roman"/>
          <w:sz w:val="26"/>
          <w:szCs w:val="26"/>
        </w:rPr>
        <w:t>пп</w:t>
      </w:r>
      <w:proofErr w:type="spellEnd"/>
      <w:r w:rsidRPr="002439B2">
        <w:rPr>
          <w:rFonts w:ascii="Times New Roman" w:hAnsi="Times New Roman"/>
          <w:sz w:val="26"/>
          <w:szCs w:val="26"/>
        </w:rPr>
        <w:t>. 4.1. п. 1 – исключить.</w:t>
      </w:r>
    </w:p>
    <w:p w:rsidR="00F65C9B" w:rsidRPr="002439B2" w:rsidRDefault="00F65C9B" w:rsidP="00F65C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5C9B" w:rsidRPr="002439B2" w:rsidRDefault="00F65C9B" w:rsidP="00F65C9B">
      <w:pPr>
        <w:pStyle w:val="a5"/>
        <w:ind w:left="0" w:firstLine="709"/>
        <w:jc w:val="both"/>
        <w:outlineLvl w:val="0"/>
        <w:rPr>
          <w:sz w:val="26"/>
          <w:szCs w:val="26"/>
        </w:rPr>
      </w:pPr>
      <w:r w:rsidRPr="002439B2">
        <w:rPr>
          <w:sz w:val="26"/>
          <w:szCs w:val="26"/>
        </w:rPr>
        <w:t>1.3. Включить в Устав статью 17.1 «Сход граждан» и изложить ее в следующей редакции:</w:t>
      </w:r>
    </w:p>
    <w:p w:rsidR="00F65C9B" w:rsidRPr="002439B2" w:rsidRDefault="00F65C9B" w:rsidP="00F65C9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>«17.1 Сход граждан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> 1. В случаях, предусмотренных </w:t>
      </w:r>
      <w:hyperlink r:id="rId7" w:history="1">
        <w:r w:rsidRPr="002439B2">
          <w:rPr>
            <w:rFonts w:ascii="Times New Roman" w:hAnsi="Times New Roman"/>
            <w:sz w:val="26"/>
            <w:szCs w:val="26"/>
          </w:rPr>
          <w:t>Федеральным законом от 06 октября 2003</w:t>
        </w:r>
        <w:r w:rsidR="007F47EF" w:rsidRPr="002439B2">
          <w:rPr>
            <w:rFonts w:ascii="Times New Roman" w:hAnsi="Times New Roman"/>
            <w:sz w:val="26"/>
            <w:szCs w:val="26"/>
          </w:rPr>
          <w:t>г.</w:t>
        </w:r>
        <w:r w:rsidRPr="002439B2">
          <w:rPr>
            <w:rFonts w:ascii="Times New Roman" w:hAnsi="Times New Roman"/>
            <w:sz w:val="26"/>
            <w:szCs w:val="26"/>
          </w:rPr>
          <w:t xml:space="preserve"> № 131-ФЗ</w:t>
        </w:r>
      </w:hyperlink>
      <w:r w:rsidRPr="002439B2">
        <w:rPr>
          <w:rFonts w:ascii="Times New Roman" w:hAnsi="Times New Roman"/>
          <w:sz w:val="26"/>
          <w:szCs w:val="26"/>
        </w:rPr>
        <w:t> «Об общих принципах организации местного самоуправления в Российской Федерации», сход граждан может проводиться: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>1) 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>4)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>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</w:t>
      </w:r>
      <w:r w:rsidR="00A465D7">
        <w:rPr>
          <w:rFonts w:ascii="Times New Roman" w:hAnsi="Times New Roman"/>
          <w:sz w:val="26"/>
          <w:szCs w:val="26"/>
        </w:rPr>
        <w:t>ловины участников схода граждан</w:t>
      </w:r>
      <w:r w:rsidRPr="002439B2">
        <w:rPr>
          <w:rFonts w:ascii="Times New Roman" w:hAnsi="Times New Roman"/>
          <w:sz w:val="26"/>
          <w:szCs w:val="26"/>
        </w:rPr>
        <w:t>».</w:t>
      </w:r>
    </w:p>
    <w:p w:rsidR="00F65C9B" w:rsidRPr="002439B2" w:rsidRDefault="00F65C9B" w:rsidP="00F65C9B">
      <w:pPr>
        <w:pStyle w:val="a5"/>
        <w:ind w:left="0" w:firstLine="709"/>
        <w:jc w:val="both"/>
        <w:outlineLvl w:val="0"/>
        <w:rPr>
          <w:sz w:val="26"/>
          <w:szCs w:val="26"/>
        </w:rPr>
      </w:pPr>
    </w:p>
    <w:p w:rsidR="00F65C9B" w:rsidRPr="002439B2" w:rsidRDefault="00F65C9B" w:rsidP="00F65C9B">
      <w:pPr>
        <w:pStyle w:val="a5"/>
        <w:ind w:left="0" w:firstLine="709"/>
        <w:jc w:val="both"/>
        <w:outlineLvl w:val="0"/>
        <w:rPr>
          <w:sz w:val="26"/>
          <w:szCs w:val="26"/>
        </w:rPr>
      </w:pPr>
      <w:r w:rsidRPr="002439B2">
        <w:rPr>
          <w:sz w:val="26"/>
          <w:szCs w:val="26"/>
        </w:rPr>
        <w:t>1.4. Статью 32 Устава изложить в следующей редакции:</w:t>
      </w:r>
    </w:p>
    <w:p w:rsidR="00F65C9B" w:rsidRPr="002439B2" w:rsidRDefault="00F65C9B" w:rsidP="00F65C9B">
      <w:pPr>
        <w:pStyle w:val="a5"/>
        <w:ind w:left="0" w:firstLine="709"/>
        <w:jc w:val="both"/>
        <w:outlineLvl w:val="0"/>
        <w:rPr>
          <w:sz w:val="26"/>
          <w:szCs w:val="26"/>
        </w:rPr>
      </w:pPr>
      <w:r w:rsidRPr="002439B2">
        <w:rPr>
          <w:sz w:val="26"/>
          <w:szCs w:val="26"/>
        </w:rPr>
        <w:t>«Статья 32. Гарантии, предоставляемые главе сельского поселения, депутату Совета народных депутатов.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 xml:space="preserve">1. Главе </w:t>
      </w:r>
      <w:proofErr w:type="spellStart"/>
      <w:r w:rsidRPr="002439B2">
        <w:rPr>
          <w:rFonts w:ascii="Times New Roman" w:hAnsi="Times New Roman"/>
          <w:sz w:val="26"/>
          <w:szCs w:val="26"/>
        </w:rPr>
        <w:t>Селецкого</w:t>
      </w:r>
      <w:proofErr w:type="spellEnd"/>
      <w:r w:rsidRPr="002439B2">
        <w:rPr>
          <w:rFonts w:ascii="Times New Roman" w:hAnsi="Times New Roman"/>
          <w:sz w:val="26"/>
          <w:szCs w:val="26"/>
        </w:rPr>
        <w:t xml:space="preserve"> сельского поселения, </w:t>
      </w:r>
      <w:proofErr w:type="gramStart"/>
      <w:r w:rsidRPr="002439B2">
        <w:rPr>
          <w:rFonts w:ascii="Times New Roman" w:hAnsi="Times New Roman"/>
          <w:sz w:val="26"/>
          <w:szCs w:val="26"/>
        </w:rPr>
        <w:t>осуществляющему</w:t>
      </w:r>
      <w:proofErr w:type="gramEnd"/>
      <w:r w:rsidRPr="002439B2">
        <w:rPr>
          <w:rFonts w:ascii="Times New Roman" w:hAnsi="Times New Roman"/>
          <w:sz w:val="26"/>
          <w:szCs w:val="26"/>
        </w:rPr>
        <w:t xml:space="preserve"> свои полномочия на постоянной основе, за счет средств бюджета сельского поселения гарантируются: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>1) условия работы, обеспечивающие осуществление полномочий;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>2) право на своевременное и в полном объеме получение денежного содержания;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>3) возмещение расходов, связанных с осуществлением полномочий главы муниципального образования;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>4) предоставление служебной жилой площади на период осуществления полномочий;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>4.1) предоставление в соответствии с законодательством главе муниципального образования один раз за период осуществления им полномочий на постоянной основе единовременной субсидии на приобретение жилого помещения за счет средств местного бюджета;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lastRenderedPageBreak/>
        <w:t>5)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 xml:space="preserve">6) компенсационные выплаты на случай гибели (смерти), причинения увечья или иного повреждения здоровья в связи с осуществлением главой </w:t>
      </w:r>
      <w:proofErr w:type="spellStart"/>
      <w:r w:rsidRPr="002439B2">
        <w:rPr>
          <w:rFonts w:ascii="Times New Roman" w:hAnsi="Times New Roman"/>
          <w:sz w:val="26"/>
          <w:szCs w:val="26"/>
        </w:rPr>
        <w:t>Селецкого</w:t>
      </w:r>
      <w:proofErr w:type="spellEnd"/>
      <w:r w:rsidRPr="002439B2">
        <w:rPr>
          <w:rFonts w:ascii="Times New Roman" w:hAnsi="Times New Roman"/>
          <w:sz w:val="26"/>
          <w:szCs w:val="26"/>
        </w:rPr>
        <w:t xml:space="preserve"> сельского поселения полномочий, а также на случай заболевания или утраты трудоспособности в период осуществления полномочий или после прекращения их осуществления, но наступивших в связи с осуществлением полномочий;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>7) компенсация 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трудоспособности;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>8) медицинское обслуживание, в том числе после выхода главы сельского поселения, осуществлявшего свои полномочия на постоянной основе, на пенсию;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>9) выплата не более одного раза в год денежных средств на санаторно-курортное лечение и отдых;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>10) пенсионное обеспечение;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>11) защита главы сельского поселения и членов его семьи от насилия, угроз и других неправомерных действий в связи с осуществлением им полномочий.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 xml:space="preserve">2. Главе </w:t>
      </w:r>
      <w:proofErr w:type="spellStart"/>
      <w:r w:rsidRPr="002439B2">
        <w:rPr>
          <w:rFonts w:ascii="Times New Roman" w:hAnsi="Times New Roman"/>
          <w:sz w:val="26"/>
          <w:szCs w:val="26"/>
        </w:rPr>
        <w:t>Селецкого</w:t>
      </w:r>
      <w:proofErr w:type="spellEnd"/>
      <w:r w:rsidRPr="002439B2">
        <w:rPr>
          <w:rFonts w:ascii="Times New Roman" w:hAnsi="Times New Roman"/>
          <w:sz w:val="26"/>
          <w:szCs w:val="26"/>
        </w:rPr>
        <w:t xml:space="preserve"> сельского поселения, не </w:t>
      </w:r>
      <w:proofErr w:type="gramStart"/>
      <w:r w:rsidRPr="002439B2">
        <w:rPr>
          <w:rFonts w:ascii="Times New Roman" w:hAnsi="Times New Roman"/>
          <w:sz w:val="26"/>
          <w:szCs w:val="26"/>
        </w:rPr>
        <w:t>осуществляющему</w:t>
      </w:r>
      <w:proofErr w:type="gramEnd"/>
      <w:r w:rsidRPr="002439B2">
        <w:rPr>
          <w:rFonts w:ascii="Times New Roman" w:hAnsi="Times New Roman"/>
          <w:sz w:val="26"/>
          <w:szCs w:val="26"/>
        </w:rPr>
        <w:t xml:space="preserve"> свои полномочия на постоянной основе, за счет средств местного бюджета гарантируются: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>1) условия работы, обеспечивающие осуществление полномочий;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>2) компенсация расходов, связанных с осуществлением полномочий;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>3) оплата ежегодного дополнительного отпуска;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>4) компенсация 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трудоспособности;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 xml:space="preserve">5) компенсационные выплаты на случай гибели (смерти), причинения увечья или иного повреждения здоровья в связи с осуществлением главой </w:t>
      </w:r>
      <w:proofErr w:type="spellStart"/>
      <w:r w:rsidRPr="002439B2">
        <w:rPr>
          <w:rFonts w:ascii="Times New Roman" w:hAnsi="Times New Roman"/>
          <w:sz w:val="26"/>
          <w:szCs w:val="26"/>
        </w:rPr>
        <w:t>Селецкого</w:t>
      </w:r>
      <w:proofErr w:type="spellEnd"/>
      <w:r w:rsidRPr="002439B2">
        <w:rPr>
          <w:rFonts w:ascii="Times New Roman" w:hAnsi="Times New Roman"/>
          <w:sz w:val="26"/>
          <w:szCs w:val="26"/>
        </w:rPr>
        <w:t xml:space="preserve"> сельского поселения полномочий, а также на случай заболевания или утраты трудоспособности в период осуществления им полномочий или после прекращения их осуществления, но наступивших в связи с осуществлением им полномочий;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 xml:space="preserve">6) защита главы </w:t>
      </w:r>
      <w:proofErr w:type="spellStart"/>
      <w:r w:rsidRPr="002439B2">
        <w:rPr>
          <w:rFonts w:ascii="Times New Roman" w:hAnsi="Times New Roman"/>
          <w:sz w:val="26"/>
          <w:szCs w:val="26"/>
        </w:rPr>
        <w:t>Селецкого</w:t>
      </w:r>
      <w:proofErr w:type="spellEnd"/>
      <w:r w:rsidRPr="002439B2">
        <w:rPr>
          <w:rFonts w:ascii="Times New Roman" w:hAnsi="Times New Roman"/>
          <w:sz w:val="26"/>
          <w:szCs w:val="26"/>
        </w:rPr>
        <w:t xml:space="preserve"> сельского поселения и членов его семьи от насилия, угроз и других неправомерных действий в связи с осуществлением им полномочий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b/>
          <w:sz w:val="26"/>
          <w:szCs w:val="26"/>
        </w:rPr>
        <w:t>(пункт 2 настоящей статьи вступает в силу</w:t>
      </w:r>
      <w:r w:rsidRPr="002439B2">
        <w:rPr>
          <w:rFonts w:ascii="Times New Roman" w:hAnsi="Times New Roman"/>
          <w:sz w:val="26"/>
          <w:szCs w:val="26"/>
        </w:rPr>
        <w:t xml:space="preserve"> </w:t>
      </w:r>
      <w:r w:rsidRPr="002439B2">
        <w:rPr>
          <w:rStyle w:val="FontStyle"/>
          <w:sz w:val="26"/>
          <w:szCs w:val="26"/>
        </w:rPr>
        <w:t>после истечения срока полномочий Совета народных депутатов, принявшего решение об изменении структуры и полномочий органов местного самоуправления</w:t>
      </w:r>
      <w:r w:rsidRPr="002439B2">
        <w:rPr>
          <w:rFonts w:ascii="Times New Roman" w:hAnsi="Times New Roman"/>
          <w:sz w:val="26"/>
          <w:szCs w:val="26"/>
        </w:rPr>
        <w:t>)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>3. Депутату Совета народных депутатов не осуществляющему свои полномочия на постоянной основе, за счет средств местного бюджета гарантируются: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>1) условия работы, обеспечивающие осуществление полномочий;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>2) компенсация расходов, связанных с осуществлением полномочий;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>3) оплата ежегодного дополнительного отпуска;</w:t>
      </w:r>
    </w:p>
    <w:p w:rsidR="00F65C9B" w:rsidRPr="002439B2" w:rsidRDefault="00F65C9B" w:rsidP="00F65C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B2">
        <w:rPr>
          <w:rFonts w:ascii="Times New Roman" w:hAnsi="Times New Roman"/>
          <w:sz w:val="26"/>
          <w:szCs w:val="26"/>
        </w:rPr>
        <w:t>4) компенсация 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трудоспособности;</w:t>
      </w:r>
    </w:p>
    <w:p w:rsidR="00A465D7" w:rsidRPr="00792148" w:rsidRDefault="00A465D7" w:rsidP="00A465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 xml:space="preserve">5) компенсационные выплаты на случай гибели (смерти), причинения увечья или иного повреждения здоровья в связи с осуществлением полномочий </w:t>
      </w:r>
      <w:r>
        <w:rPr>
          <w:rFonts w:ascii="Times New Roman" w:hAnsi="Times New Roman"/>
          <w:sz w:val="26"/>
          <w:szCs w:val="26"/>
        </w:rPr>
        <w:t>депутата Совета народных депутатов</w:t>
      </w:r>
      <w:r w:rsidRPr="00792148">
        <w:rPr>
          <w:rFonts w:ascii="Times New Roman" w:hAnsi="Times New Roman"/>
          <w:sz w:val="26"/>
          <w:szCs w:val="26"/>
        </w:rPr>
        <w:t xml:space="preserve">, а также на случай заболевания или утраты </w:t>
      </w:r>
      <w:r w:rsidRPr="00792148">
        <w:rPr>
          <w:rFonts w:ascii="Times New Roman" w:hAnsi="Times New Roman"/>
          <w:sz w:val="26"/>
          <w:szCs w:val="26"/>
        </w:rPr>
        <w:lastRenderedPageBreak/>
        <w:t>трудоспособности в период осуществления им</w:t>
      </w:r>
      <w:r>
        <w:rPr>
          <w:rFonts w:ascii="Times New Roman" w:hAnsi="Times New Roman"/>
          <w:sz w:val="26"/>
          <w:szCs w:val="26"/>
        </w:rPr>
        <w:t>и</w:t>
      </w:r>
      <w:r w:rsidRPr="00792148">
        <w:rPr>
          <w:rFonts w:ascii="Times New Roman" w:hAnsi="Times New Roman"/>
          <w:sz w:val="26"/>
          <w:szCs w:val="26"/>
        </w:rPr>
        <w:t xml:space="preserve"> полномочий или после прекращения их осуществления, но наступивших в связи с осуществлением им</w:t>
      </w:r>
      <w:r>
        <w:rPr>
          <w:rFonts w:ascii="Times New Roman" w:hAnsi="Times New Roman"/>
          <w:sz w:val="26"/>
          <w:szCs w:val="26"/>
        </w:rPr>
        <w:t>и</w:t>
      </w:r>
      <w:r w:rsidRPr="00792148">
        <w:rPr>
          <w:rFonts w:ascii="Times New Roman" w:hAnsi="Times New Roman"/>
          <w:sz w:val="26"/>
          <w:szCs w:val="26"/>
        </w:rPr>
        <w:t xml:space="preserve"> полномочий;</w:t>
      </w:r>
    </w:p>
    <w:p w:rsidR="00A465D7" w:rsidRPr="00792148" w:rsidRDefault="00A465D7" w:rsidP="00A465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 xml:space="preserve">6) защита </w:t>
      </w:r>
      <w:r>
        <w:rPr>
          <w:rFonts w:ascii="Times New Roman" w:hAnsi="Times New Roman"/>
          <w:sz w:val="26"/>
          <w:szCs w:val="26"/>
        </w:rPr>
        <w:t>депутата Совета народных депутатов</w:t>
      </w:r>
      <w:r w:rsidRPr="00792148">
        <w:rPr>
          <w:rFonts w:ascii="Times New Roman" w:hAnsi="Times New Roman"/>
          <w:sz w:val="26"/>
          <w:szCs w:val="26"/>
        </w:rPr>
        <w:t xml:space="preserve"> и членов его семьи от насилия, угроз и других неправомерных действий в связи с осуществлением ими полномочий.</w:t>
      </w:r>
    </w:p>
    <w:p w:rsidR="00A465D7" w:rsidRDefault="00A465D7" w:rsidP="00A465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792148">
        <w:rPr>
          <w:rFonts w:ascii="Times New Roman" w:hAnsi="Times New Roman"/>
          <w:sz w:val="26"/>
          <w:szCs w:val="26"/>
        </w:rPr>
        <w:t>. Случаи, условия, порядок предоставления гарантий, предусмотренных  настоящей стать</w:t>
      </w:r>
      <w:r>
        <w:rPr>
          <w:rFonts w:ascii="Times New Roman" w:hAnsi="Times New Roman"/>
          <w:sz w:val="26"/>
          <w:szCs w:val="26"/>
        </w:rPr>
        <w:t>ёй</w:t>
      </w:r>
      <w:r w:rsidRPr="00792148">
        <w:rPr>
          <w:rFonts w:ascii="Times New Roman" w:hAnsi="Times New Roman"/>
          <w:sz w:val="26"/>
          <w:szCs w:val="26"/>
        </w:rPr>
        <w:t xml:space="preserve">, устанавливаются нормативными правовыми актами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r w:rsidRPr="00792148">
        <w:rPr>
          <w:rFonts w:ascii="Times New Roman" w:hAnsi="Times New Roman"/>
          <w:sz w:val="26"/>
          <w:szCs w:val="26"/>
        </w:rPr>
        <w:t>елецкого</w:t>
      </w:r>
      <w:proofErr w:type="spellEnd"/>
      <w:r w:rsidRPr="00792148">
        <w:rPr>
          <w:rFonts w:ascii="Times New Roman" w:hAnsi="Times New Roman"/>
          <w:sz w:val="26"/>
          <w:szCs w:val="26"/>
        </w:rPr>
        <w:t xml:space="preserve"> сельск</w:t>
      </w:r>
      <w:r>
        <w:rPr>
          <w:rFonts w:ascii="Times New Roman" w:hAnsi="Times New Roman"/>
          <w:sz w:val="26"/>
          <w:szCs w:val="26"/>
        </w:rPr>
        <w:t>ого Совета народных депутатов</w:t>
      </w:r>
      <w:proofErr w:type="gramStart"/>
      <w:r>
        <w:rPr>
          <w:rFonts w:ascii="Times New Roman" w:hAnsi="Times New Roman"/>
          <w:sz w:val="26"/>
          <w:szCs w:val="26"/>
        </w:rPr>
        <w:t>."</w:t>
      </w:r>
      <w:proofErr w:type="gramEnd"/>
    </w:p>
    <w:p w:rsidR="00A465D7" w:rsidRDefault="00A465D7" w:rsidP="00A465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65D7" w:rsidRDefault="00A465D7" w:rsidP="00A465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 П. 5 ст. 62 Устава дополнить абзацем следующего содержания:</w:t>
      </w:r>
    </w:p>
    <w:p w:rsidR="00A465D7" w:rsidRPr="00792148" w:rsidRDefault="00A465D7" w:rsidP="00A465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Для официального опубликования Устава сельского поселения, </w:t>
      </w:r>
      <w:r w:rsidRPr="009A2730">
        <w:rPr>
          <w:rFonts w:ascii="Times New Roman" w:hAnsi="Times New Roman"/>
          <w:sz w:val="26"/>
          <w:szCs w:val="26"/>
        </w:rPr>
        <w:t>муниципального правового акта о внесении изменений и дополнений в Устав сельского поселения также дополнительно используется портал Минюста России «Нормативные правовые акты в Российской Федерации (</w:t>
      </w:r>
      <w:hyperlink r:id="rId8" w:history="1">
        <w:r w:rsidRPr="009A2730">
          <w:rPr>
            <w:rFonts w:ascii="Times New Roman" w:hAnsi="Times New Roman"/>
            <w:sz w:val="26"/>
            <w:szCs w:val="26"/>
          </w:rPr>
          <w:t>http://pravo-minjust.ru</w:t>
        </w:r>
      </w:hyperlink>
      <w:r w:rsidRPr="009A2730">
        <w:rPr>
          <w:rFonts w:ascii="Times New Roman" w:hAnsi="Times New Roman"/>
          <w:sz w:val="26"/>
          <w:szCs w:val="26"/>
        </w:rPr>
        <w:t xml:space="preserve">, </w:t>
      </w:r>
      <w:hyperlink r:id="rId9" w:history="1">
        <w:r w:rsidRPr="009A2730">
          <w:rPr>
            <w:rFonts w:ascii="Times New Roman" w:hAnsi="Times New Roman"/>
            <w:sz w:val="26"/>
            <w:szCs w:val="26"/>
          </w:rPr>
          <w:t>http://право-минюст.рф</w:t>
        </w:r>
      </w:hyperlink>
      <w:r w:rsidRPr="009A2730">
        <w:rPr>
          <w:rFonts w:ascii="Times New Roman" w:hAnsi="Times New Roman"/>
          <w:sz w:val="26"/>
          <w:szCs w:val="26"/>
        </w:rPr>
        <w:t xml:space="preserve"> регистрация в качестве сетевого издания:</w:t>
      </w:r>
      <w:proofErr w:type="gramEnd"/>
      <w:r w:rsidRPr="009A273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2730">
        <w:rPr>
          <w:rFonts w:ascii="Times New Roman" w:hAnsi="Times New Roman"/>
          <w:sz w:val="26"/>
          <w:szCs w:val="26"/>
        </w:rPr>
        <w:t>Эл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2730">
        <w:rPr>
          <w:rFonts w:ascii="Times New Roman" w:hAnsi="Times New Roman"/>
          <w:sz w:val="26"/>
          <w:szCs w:val="26"/>
        </w:rPr>
        <w:t>№ФС77-72471 от</w:t>
      </w:r>
      <w:r>
        <w:rPr>
          <w:rFonts w:ascii="Times New Roman" w:hAnsi="Times New Roman"/>
          <w:sz w:val="26"/>
          <w:szCs w:val="26"/>
        </w:rPr>
        <w:t xml:space="preserve"> 05.</w:t>
      </w:r>
      <w:r w:rsidRPr="009A2730">
        <w:rPr>
          <w:rFonts w:ascii="Times New Roman" w:hAnsi="Times New Roman"/>
          <w:sz w:val="26"/>
          <w:szCs w:val="26"/>
        </w:rPr>
        <w:t>03.2018)».</w:t>
      </w:r>
      <w:proofErr w:type="gramEnd"/>
    </w:p>
    <w:p w:rsidR="00A465D7" w:rsidRPr="009A2730" w:rsidRDefault="00A465D7" w:rsidP="00A465D7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2730">
        <w:rPr>
          <w:rFonts w:ascii="Times New Roman" w:hAnsi="Times New Roman"/>
          <w:sz w:val="26"/>
          <w:szCs w:val="26"/>
        </w:rPr>
        <w:t>2. Настоящее решение после государственной регистрации в Управлении Министерства юстиции Российской Федерации по Брянской области подлежит обнародованию.</w:t>
      </w:r>
    </w:p>
    <w:p w:rsidR="00A465D7" w:rsidRPr="009A2730" w:rsidRDefault="00A465D7" w:rsidP="00A465D7">
      <w:pPr>
        <w:tabs>
          <w:tab w:val="left" w:pos="-1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2730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9A273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A2730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Главу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r w:rsidRPr="009A2730">
        <w:rPr>
          <w:rFonts w:ascii="Times New Roman" w:hAnsi="Times New Roman"/>
          <w:sz w:val="26"/>
          <w:szCs w:val="26"/>
        </w:rPr>
        <w:t>елецкого</w:t>
      </w:r>
      <w:proofErr w:type="spellEnd"/>
      <w:r w:rsidRPr="009A2730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465D7" w:rsidRPr="00792148" w:rsidRDefault="00A465D7" w:rsidP="00A465D7">
      <w:pPr>
        <w:tabs>
          <w:tab w:val="left" w:pos="-100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A465D7" w:rsidRPr="00792148" w:rsidRDefault="00A465D7" w:rsidP="00A465D7">
      <w:pPr>
        <w:tabs>
          <w:tab w:val="left" w:pos="-1134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  <w:r w:rsidRPr="00792148">
        <w:rPr>
          <w:rFonts w:ascii="Times New Roman" w:eastAsia="Calibri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eastAsia="Calibri" w:hAnsi="Times New Roman"/>
          <w:sz w:val="26"/>
          <w:szCs w:val="26"/>
        </w:rPr>
        <w:t>С</w:t>
      </w:r>
      <w:r w:rsidRPr="00792148">
        <w:rPr>
          <w:rFonts w:ascii="Times New Roman" w:eastAsia="Calibri" w:hAnsi="Times New Roman"/>
          <w:sz w:val="26"/>
          <w:szCs w:val="26"/>
        </w:rPr>
        <w:t>елецкого</w:t>
      </w:r>
      <w:proofErr w:type="spellEnd"/>
      <w:r w:rsidRPr="00792148">
        <w:rPr>
          <w:rFonts w:ascii="Times New Roman" w:eastAsia="Calibri" w:hAnsi="Times New Roman"/>
          <w:sz w:val="26"/>
          <w:szCs w:val="26"/>
        </w:rPr>
        <w:t xml:space="preserve"> </w:t>
      </w:r>
    </w:p>
    <w:p w:rsidR="00A465D7" w:rsidRPr="00792148" w:rsidRDefault="00A465D7" w:rsidP="00A465D7">
      <w:pPr>
        <w:tabs>
          <w:tab w:val="left" w:pos="-1134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  <w:r w:rsidRPr="00792148">
        <w:rPr>
          <w:rFonts w:ascii="Times New Roman" w:eastAsia="Calibri" w:hAnsi="Times New Roman"/>
          <w:sz w:val="26"/>
          <w:szCs w:val="26"/>
        </w:rPr>
        <w:t xml:space="preserve">сельского поселения                                                 </w:t>
      </w:r>
      <w:proofErr w:type="spellStart"/>
      <w:r>
        <w:rPr>
          <w:rFonts w:ascii="Times New Roman" w:eastAsia="Calibri" w:hAnsi="Times New Roman"/>
          <w:sz w:val="26"/>
          <w:szCs w:val="26"/>
        </w:rPr>
        <w:t>И</w:t>
      </w:r>
      <w:r w:rsidRPr="00792148">
        <w:rPr>
          <w:rFonts w:ascii="Times New Roman" w:eastAsia="Calibri" w:hAnsi="Times New Roman"/>
          <w:sz w:val="26"/>
          <w:szCs w:val="26"/>
        </w:rPr>
        <w:t>.</w:t>
      </w:r>
      <w:r>
        <w:rPr>
          <w:rFonts w:ascii="Times New Roman" w:eastAsia="Calibri" w:hAnsi="Times New Roman"/>
          <w:sz w:val="26"/>
          <w:szCs w:val="26"/>
        </w:rPr>
        <w:t>И</w:t>
      </w:r>
      <w:r w:rsidRPr="00792148">
        <w:rPr>
          <w:rFonts w:ascii="Times New Roman" w:eastAsia="Calibri" w:hAnsi="Times New Roman"/>
          <w:sz w:val="26"/>
          <w:szCs w:val="26"/>
        </w:rPr>
        <w:t>.</w:t>
      </w:r>
      <w:r>
        <w:rPr>
          <w:rFonts w:ascii="Times New Roman" w:eastAsia="Calibri" w:hAnsi="Times New Roman"/>
          <w:sz w:val="26"/>
          <w:szCs w:val="26"/>
        </w:rPr>
        <w:t>Петраченков</w:t>
      </w:r>
      <w:proofErr w:type="spellEnd"/>
    </w:p>
    <w:p w:rsidR="00A465D7" w:rsidRPr="00792148" w:rsidRDefault="00A465D7" w:rsidP="00A4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C9B" w:rsidRPr="002439B2" w:rsidRDefault="00F65C9B" w:rsidP="00F65C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4EB7" w:rsidRPr="002439B2" w:rsidRDefault="00734EB7" w:rsidP="00734EB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sectPr w:rsidR="00734EB7" w:rsidRPr="002439B2" w:rsidSect="008B2D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0A" w:rsidRDefault="00E3070A" w:rsidP="00CA0EEC">
      <w:pPr>
        <w:spacing w:after="0" w:line="240" w:lineRule="auto"/>
      </w:pPr>
      <w:r>
        <w:separator/>
      </w:r>
    </w:p>
  </w:endnote>
  <w:endnote w:type="continuationSeparator" w:id="0">
    <w:p w:rsidR="00E3070A" w:rsidRDefault="00E3070A" w:rsidP="00CA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0A" w:rsidRDefault="00E3070A" w:rsidP="00CA0EEC">
      <w:pPr>
        <w:spacing w:after="0" w:line="240" w:lineRule="auto"/>
      </w:pPr>
      <w:r>
        <w:separator/>
      </w:r>
    </w:p>
  </w:footnote>
  <w:footnote w:type="continuationSeparator" w:id="0">
    <w:p w:rsidR="00E3070A" w:rsidRDefault="00E3070A" w:rsidP="00CA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33F94"/>
    <w:multiLevelType w:val="multilevel"/>
    <w:tmpl w:val="CB2C03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CD137E2"/>
    <w:multiLevelType w:val="multilevel"/>
    <w:tmpl w:val="38BCE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>
    <w:nsid w:val="59916977"/>
    <w:multiLevelType w:val="hybridMultilevel"/>
    <w:tmpl w:val="BBF6625C"/>
    <w:lvl w:ilvl="0" w:tplc="E8EE8FE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5EF"/>
    <w:rsid w:val="000A1821"/>
    <w:rsid w:val="000C2418"/>
    <w:rsid w:val="000C61D1"/>
    <w:rsid w:val="00145A95"/>
    <w:rsid w:val="001A1F69"/>
    <w:rsid w:val="001C4188"/>
    <w:rsid w:val="00242C95"/>
    <w:rsid w:val="002439B2"/>
    <w:rsid w:val="00266DD3"/>
    <w:rsid w:val="00276C93"/>
    <w:rsid w:val="002B2E9F"/>
    <w:rsid w:val="002B4F1E"/>
    <w:rsid w:val="0030650A"/>
    <w:rsid w:val="003327A4"/>
    <w:rsid w:val="0035113B"/>
    <w:rsid w:val="003C1F0D"/>
    <w:rsid w:val="00456371"/>
    <w:rsid w:val="00464B6A"/>
    <w:rsid w:val="0047153C"/>
    <w:rsid w:val="004B5E84"/>
    <w:rsid w:val="004C1FFD"/>
    <w:rsid w:val="005038E9"/>
    <w:rsid w:val="0055608E"/>
    <w:rsid w:val="00592B46"/>
    <w:rsid w:val="005969F8"/>
    <w:rsid w:val="005A3EEB"/>
    <w:rsid w:val="005D62A6"/>
    <w:rsid w:val="00646A4B"/>
    <w:rsid w:val="006E2C9D"/>
    <w:rsid w:val="00734EB7"/>
    <w:rsid w:val="00791662"/>
    <w:rsid w:val="007F47EF"/>
    <w:rsid w:val="00810013"/>
    <w:rsid w:val="00863CCF"/>
    <w:rsid w:val="008665C4"/>
    <w:rsid w:val="00881C6F"/>
    <w:rsid w:val="008B2DE6"/>
    <w:rsid w:val="008B55EF"/>
    <w:rsid w:val="008C4E54"/>
    <w:rsid w:val="0094714A"/>
    <w:rsid w:val="00983F10"/>
    <w:rsid w:val="009E3234"/>
    <w:rsid w:val="00A465D7"/>
    <w:rsid w:val="00A51A37"/>
    <w:rsid w:val="00A73D27"/>
    <w:rsid w:val="00AC3DAD"/>
    <w:rsid w:val="00B2665A"/>
    <w:rsid w:val="00B30300"/>
    <w:rsid w:val="00B32394"/>
    <w:rsid w:val="00B63B54"/>
    <w:rsid w:val="00B76FE7"/>
    <w:rsid w:val="00BA158E"/>
    <w:rsid w:val="00BF66BF"/>
    <w:rsid w:val="00C04CA9"/>
    <w:rsid w:val="00C144CE"/>
    <w:rsid w:val="00C712B8"/>
    <w:rsid w:val="00CA0EEC"/>
    <w:rsid w:val="00D52BC6"/>
    <w:rsid w:val="00E12939"/>
    <w:rsid w:val="00E20B26"/>
    <w:rsid w:val="00E3070A"/>
    <w:rsid w:val="00E476C7"/>
    <w:rsid w:val="00E96D21"/>
    <w:rsid w:val="00EF58CF"/>
    <w:rsid w:val="00F65C9B"/>
    <w:rsid w:val="00FB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E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34EB7"/>
    <w:pPr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8B55EF"/>
    <w:rPr>
      <w:b/>
      <w:sz w:val="1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8B55EF"/>
    <w:pPr>
      <w:shd w:val="clear" w:color="auto" w:fill="FFFFFF"/>
      <w:spacing w:before="120" w:after="0" w:line="212" w:lineRule="exact"/>
      <w:jc w:val="center"/>
    </w:pPr>
    <w:rPr>
      <w:rFonts w:eastAsiaTheme="minorHAnsi"/>
      <w:b/>
      <w:sz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34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34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73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34E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Style38">
    <w:name w:val="Paragraph Style38"/>
    <w:uiPriority w:val="99"/>
    <w:rsid w:val="00734EB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">
    <w:name w:val="Font Style"/>
    <w:uiPriority w:val="99"/>
    <w:rsid w:val="00734EB7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FontStyle38">
    <w:name w:val="Font Style38"/>
    <w:uiPriority w:val="99"/>
    <w:rsid w:val="00734EB7"/>
    <w:rPr>
      <w:rFonts w:ascii="Times New Roman" w:hAnsi="Times New Roman"/>
      <w:noProof w:val="0"/>
      <w:sz w:val="28"/>
      <w:szCs w:val="28"/>
    </w:rPr>
  </w:style>
  <w:style w:type="paragraph" w:customStyle="1" w:styleId="ParagraphStyle36">
    <w:name w:val="Paragraph Style36"/>
    <w:rsid w:val="00734EB7"/>
    <w:pPr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5">
    <w:name w:val="Paragraph Style35"/>
    <w:rsid w:val="00734E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3">
    <w:name w:val="Paragraph Style23"/>
    <w:uiPriority w:val="99"/>
    <w:rsid w:val="00734EB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4">
    <w:name w:val="Font Style34"/>
    <w:rsid w:val="00734EB7"/>
    <w:rPr>
      <w:rFonts w:ascii="Times New Roman" w:hAnsi="Times New Roman"/>
      <w:noProof w:val="0"/>
      <w:sz w:val="28"/>
      <w:szCs w:val="28"/>
      <w:vertAlign w:val="superscript"/>
    </w:rPr>
  </w:style>
  <w:style w:type="paragraph" w:customStyle="1" w:styleId="ConsPlusNormal">
    <w:name w:val="ConsPlusNormal"/>
    <w:uiPriority w:val="99"/>
    <w:rsid w:val="00734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34E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Style13">
    <w:name w:val="Paragraph Style13"/>
    <w:rsid w:val="00734EB7"/>
    <w:pPr>
      <w:autoSpaceDE w:val="0"/>
      <w:autoSpaceDN w:val="0"/>
      <w:adjustRightInd w:val="0"/>
      <w:spacing w:after="0" w:line="360" w:lineRule="auto"/>
      <w:ind w:firstLine="72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9">
    <w:name w:val="Paragraph Style39"/>
    <w:rsid w:val="00242C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A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0EE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A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0EE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rv065-app10.ru99-loc.minjust.ru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2019-07-02T10:25:00Z</cp:lastPrinted>
  <dcterms:created xsi:type="dcterms:W3CDTF">2019-01-10T12:05:00Z</dcterms:created>
  <dcterms:modified xsi:type="dcterms:W3CDTF">2019-07-02T15:26:00Z</dcterms:modified>
</cp:coreProperties>
</file>