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69" w:rsidRPr="00AD53BB" w:rsidRDefault="00A8458B" w:rsidP="00A8458B">
      <w:pPr>
        <w:pStyle w:val="a3"/>
        <w:rPr>
          <w:b/>
          <w:sz w:val="28"/>
          <w:szCs w:val="28"/>
        </w:rPr>
      </w:pPr>
      <w:r w:rsidRPr="00AD53BB">
        <w:rPr>
          <w:sz w:val="28"/>
          <w:szCs w:val="28"/>
        </w:rPr>
        <w:t xml:space="preserve">                                               </w:t>
      </w:r>
      <w:r w:rsidRPr="00AD53BB">
        <w:rPr>
          <w:b/>
          <w:sz w:val="28"/>
          <w:szCs w:val="28"/>
        </w:rPr>
        <w:t>РОССИЙСКАЯ  ФЕДЕРАЦИЯ</w:t>
      </w:r>
    </w:p>
    <w:p w:rsidR="00A8458B" w:rsidRPr="00AD53BB" w:rsidRDefault="00A8458B" w:rsidP="00A8458B">
      <w:pPr>
        <w:pStyle w:val="a3"/>
        <w:rPr>
          <w:b/>
          <w:sz w:val="28"/>
          <w:szCs w:val="28"/>
        </w:rPr>
      </w:pPr>
      <w:r w:rsidRPr="00AD53BB">
        <w:rPr>
          <w:b/>
          <w:sz w:val="28"/>
          <w:szCs w:val="28"/>
        </w:rPr>
        <w:t xml:space="preserve">                                                </w:t>
      </w:r>
      <w:r w:rsidR="00AD53BB">
        <w:rPr>
          <w:b/>
          <w:sz w:val="28"/>
          <w:szCs w:val="28"/>
        </w:rPr>
        <w:t xml:space="preserve">   </w:t>
      </w:r>
      <w:r w:rsidRPr="00AD53BB">
        <w:rPr>
          <w:b/>
          <w:sz w:val="28"/>
          <w:szCs w:val="28"/>
        </w:rPr>
        <w:t>БРЯНСКАЯ ОБЛАСТЬ</w:t>
      </w:r>
    </w:p>
    <w:p w:rsidR="00A8458B" w:rsidRPr="00AD53BB" w:rsidRDefault="00A8458B" w:rsidP="00A8458B">
      <w:pPr>
        <w:pStyle w:val="a3"/>
        <w:rPr>
          <w:b/>
          <w:sz w:val="28"/>
          <w:szCs w:val="28"/>
        </w:rPr>
      </w:pPr>
      <w:r w:rsidRPr="00AD53BB">
        <w:rPr>
          <w:b/>
          <w:sz w:val="28"/>
          <w:szCs w:val="28"/>
        </w:rPr>
        <w:t xml:space="preserve">                                    ТРУБЧЕВСКИЙ МУНИЦИПАЛЬНЫЙ РАЙОН</w:t>
      </w:r>
    </w:p>
    <w:p w:rsidR="00A8458B" w:rsidRPr="00AD53BB" w:rsidRDefault="00A8458B" w:rsidP="00A8458B">
      <w:pPr>
        <w:pBdr>
          <w:bottom w:val="single" w:sz="12" w:space="1" w:color="auto"/>
        </w:pBdr>
        <w:rPr>
          <w:b/>
          <w:sz w:val="28"/>
          <w:szCs w:val="28"/>
        </w:rPr>
      </w:pPr>
      <w:r w:rsidRPr="00AD53BB">
        <w:rPr>
          <w:b/>
          <w:sz w:val="28"/>
          <w:szCs w:val="28"/>
        </w:rPr>
        <w:t xml:space="preserve">                       АДМИНИСТРАЦИЯ СЕЛЕЦКОГО СЕЛЬСКОГО ПОСЕЛЕНИЯ</w:t>
      </w:r>
    </w:p>
    <w:p w:rsidR="00A8458B" w:rsidRPr="00AD53BB" w:rsidRDefault="00A8458B" w:rsidP="00A8458B">
      <w:pPr>
        <w:tabs>
          <w:tab w:val="left" w:pos="2670"/>
        </w:tabs>
        <w:rPr>
          <w:b/>
          <w:sz w:val="28"/>
          <w:szCs w:val="28"/>
        </w:rPr>
      </w:pPr>
      <w:r w:rsidRPr="00AD53BB">
        <w:rPr>
          <w:b/>
          <w:sz w:val="28"/>
          <w:szCs w:val="28"/>
        </w:rPr>
        <w:tab/>
      </w:r>
      <w:proofErr w:type="gramStart"/>
      <w:r w:rsidRPr="00AD53BB">
        <w:rPr>
          <w:b/>
          <w:sz w:val="28"/>
          <w:szCs w:val="28"/>
        </w:rPr>
        <w:t>П</w:t>
      </w:r>
      <w:proofErr w:type="gramEnd"/>
      <w:r w:rsidRPr="00AD53BB">
        <w:rPr>
          <w:b/>
          <w:sz w:val="28"/>
          <w:szCs w:val="28"/>
        </w:rPr>
        <w:t xml:space="preserve"> О С Т А Н О В Л Е Н И Е</w:t>
      </w:r>
    </w:p>
    <w:p w:rsidR="00A8458B" w:rsidRDefault="00A8458B" w:rsidP="00A8458B">
      <w:pPr>
        <w:tabs>
          <w:tab w:val="left" w:pos="2670"/>
        </w:tabs>
      </w:pPr>
    </w:p>
    <w:p w:rsidR="00A8458B" w:rsidRDefault="00A8458B" w:rsidP="00A8458B">
      <w:pPr>
        <w:pStyle w:val="a3"/>
      </w:pPr>
      <w:r>
        <w:t>от 24.02.2015г.                                                                                                    № 30</w:t>
      </w:r>
    </w:p>
    <w:p w:rsidR="00A8458B" w:rsidRDefault="00A8458B" w:rsidP="00A8458B">
      <w:pPr>
        <w:tabs>
          <w:tab w:val="left" w:pos="2670"/>
        </w:tabs>
      </w:pPr>
      <w:r>
        <w:t>с</w:t>
      </w:r>
      <w:proofErr w:type="gramStart"/>
      <w:r>
        <w:t>.С</w:t>
      </w:r>
      <w:proofErr w:type="gramEnd"/>
      <w:r>
        <w:t>елец</w:t>
      </w:r>
    </w:p>
    <w:p w:rsidR="00A8458B" w:rsidRDefault="00A8458B" w:rsidP="00A8458B">
      <w:pPr>
        <w:pStyle w:val="a3"/>
      </w:pPr>
      <w:r>
        <w:t xml:space="preserve">«О </w:t>
      </w:r>
      <w:proofErr w:type="gramStart"/>
      <w:r>
        <w:t>Положении</w:t>
      </w:r>
      <w:proofErr w:type="gramEnd"/>
      <w:r>
        <w:t xml:space="preserve"> о противодействии коррупции в</w:t>
      </w:r>
    </w:p>
    <w:p w:rsidR="00A8458B" w:rsidRDefault="00A8458B" w:rsidP="00A8458B">
      <w:pPr>
        <w:tabs>
          <w:tab w:val="left" w:pos="2670"/>
        </w:tabs>
      </w:pPr>
      <w:r>
        <w:t xml:space="preserve">администрации </w:t>
      </w:r>
      <w:proofErr w:type="spellStart"/>
      <w:r>
        <w:t>Селецкого</w:t>
      </w:r>
      <w:proofErr w:type="spellEnd"/>
      <w:r>
        <w:t xml:space="preserve"> сельского поселения»</w:t>
      </w:r>
    </w:p>
    <w:p w:rsidR="00A8458B" w:rsidRDefault="00A8458B" w:rsidP="00A8458B">
      <w:pPr>
        <w:tabs>
          <w:tab w:val="left" w:pos="2670"/>
        </w:tabs>
      </w:pPr>
      <w:r>
        <w:t xml:space="preserve">           Руководствуясь статьей 2 Федерального закона от 25.12.2008 №273-ФЗ «О противодействии коррупции»</w:t>
      </w:r>
      <w:proofErr w:type="gramStart"/>
      <w:r>
        <w:t>,З</w:t>
      </w:r>
      <w:proofErr w:type="gramEnd"/>
      <w:r>
        <w:t>аконом Брянской области от 28.06.2007 «О противодействии коррупции в Брянской области»</w:t>
      </w:r>
    </w:p>
    <w:p w:rsidR="00A8458B" w:rsidRDefault="00A8458B" w:rsidP="00A8458B">
      <w:pPr>
        <w:tabs>
          <w:tab w:val="left" w:pos="2670"/>
        </w:tabs>
      </w:pPr>
    </w:p>
    <w:p w:rsidR="00A8458B" w:rsidRPr="00AD53BB" w:rsidRDefault="00A8458B" w:rsidP="00A8458B">
      <w:pPr>
        <w:tabs>
          <w:tab w:val="left" w:pos="2670"/>
        </w:tabs>
        <w:rPr>
          <w:b/>
          <w:sz w:val="24"/>
          <w:szCs w:val="24"/>
        </w:rPr>
      </w:pPr>
      <w:r w:rsidRPr="00AD53BB">
        <w:rPr>
          <w:b/>
          <w:sz w:val="24"/>
          <w:szCs w:val="24"/>
        </w:rPr>
        <w:t xml:space="preserve">                                               </w:t>
      </w:r>
      <w:proofErr w:type="gramStart"/>
      <w:r w:rsidRPr="00AD53BB">
        <w:rPr>
          <w:b/>
          <w:sz w:val="24"/>
          <w:szCs w:val="24"/>
        </w:rPr>
        <w:t>П</w:t>
      </w:r>
      <w:proofErr w:type="gramEnd"/>
      <w:r w:rsidRPr="00AD53BB">
        <w:rPr>
          <w:b/>
          <w:sz w:val="24"/>
          <w:szCs w:val="24"/>
        </w:rPr>
        <w:t xml:space="preserve"> О С Т А Н О В Л Я Ю :</w:t>
      </w:r>
    </w:p>
    <w:p w:rsidR="00A8458B" w:rsidRDefault="00A8458B" w:rsidP="00A8458B">
      <w:pPr>
        <w:tabs>
          <w:tab w:val="left" w:pos="2670"/>
        </w:tabs>
      </w:pPr>
    </w:p>
    <w:p w:rsidR="00A8458B" w:rsidRDefault="00A8458B" w:rsidP="00A8458B">
      <w:pPr>
        <w:tabs>
          <w:tab w:val="left" w:pos="2670"/>
        </w:tabs>
      </w:pPr>
      <w:r>
        <w:t xml:space="preserve">1.Утвердить прилагаемое Положение о противодействии коррупции в администрации </w:t>
      </w:r>
      <w:proofErr w:type="spellStart"/>
      <w:r>
        <w:t>Селецкого</w:t>
      </w:r>
      <w:proofErr w:type="spellEnd"/>
      <w:r>
        <w:t xml:space="preserve"> сельского поселения.</w:t>
      </w:r>
    </w:p>
    <w:p w:rsidR="00A8458B" w:rsidRDefault="00A8458B" w:rsidP="00A8458B">
      <w:pPr>
        <w:tabs>
          <w:tab w:val="left" w:pos="2670"/>
        </w:tabs>
      </w:pPr>
      <w:r>
        <w:t xml:space="preserve">2.Настоящее постановление довести до сведения муниципальных служащих администрации </w:t>
      </w:r>
      <w:proofErr w:type="spellStart"/>
      <w:r>
        <w:t>Селецкого</w:t>
      </w:r>
      <w:proofErr w:type="spellEnd"/>
      <w:r>
        <w:t xml:space="preserve"> сельского поселения</w:t>
      </w:r>
      <w:proofErr w:type="gramStart"/>
      <w:r w:rsidR="00AD53BB">
        <w:t xml:space="preserve"> </w:t>
      </w:r>
      <w:r>
        <w:t>,</w:t>
      </w:r>
      <w:proofErr w:type="gramEnd"/>
      <w:r>
        <w:t xml:space="preserve">разместить на официальном сайте администрации </w:t>
      </w:r>
      <w:proofErr w:type="spellStart"/>
      <w:r>
        <w:t>Трубчевского</w:t>
      </w:r>
      <w:proofErr w:type="spellEnd"/>
      <w:r>
        <w:t xml:space="preserve"> муниципального района в сети «Интернет»</w:t>
      </w:r>
    </w:p>
    <w:p w:rsidR="00AD53BB" w:rsidRDefault="00A8458B" w:rsidP="00A8458B">
      <w:pPr>
        <w:tabs>
          <w:tab w:val="left" w:pos="2670"/>
        </w:tabs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D53BB" w:rsidRPr="00AD53BB" w:rsidRDefault="00AD53BB" w:rsidP="00AD53BB"/>
    <w:p w:rsidR="00AD53BB" w:rsidRPr="00AD53BB" w:rsidRDefault="00AD53BB" w:rsidP="00AD53BB"/>
    <w:p w:rsidR="00AD53BB" w:rsidRPr="00AD53BB" w:rsidRDefault="00AD53BB" w:rsidP="00AD53BB"/>
    <w:p w:rsidR="00AD53BB" w:rsidRPr="00AD53BB" w:rsidRDefault="00AD53BB" w:rsidP="00AD53BB"/>
    <w:p w:rsidR="00AD53BB" w:rsidRDefault="00AD53BB" w:rsidP="00AD53BB"/>
    <w:p w:rsidR="00A8458B" w:rsidRDefault="00AD53BB" w:rsidP="00AD53BB">
      <w:pPr>
        <w:pStyle w:val="a3"/>
      </w:pPr>
      <w:r>
        <w:t xml:space="preserve">Глава администрации </w:t>
      </w:r>
      <w:proofErr w:type="spellStart"/>
      <w:r>
        <w:t>Селецкого</w:t>
      </w:r>
      <w:proofErr w:type="spellEnd"/>
    </w:p>
    <w:p w:rsidR="00AD53BB" w:rsidRDefault="00AD53BB" w:rsidP="00AD53BB">
      <w:r>
        <w:t>сельского поселения                                                                                           В.В.Москалев</w:t>
      </w:r>
    </w:p>
    <w:p w:rsidR="00AD53BB" w:rsidRDefault="00AD53BB" w:rsidP="00AD53BB"/>
    <w:p w:rsidR="00AD53BB" w:rsidRDefault="00AD53BB" w:rsidP="00AD53BB"/>
    <w:p w:rsidR="00AD53BB" w:rsidRDefault="00AD53BB" w:rsidP="00AD53BB"/>
    <w:p w:rsidR="00AD53BB" w:rsidRDefault="00AD53BB" w:rsidP="00AD53BB"/>
    <w:p w:rsidR="00AD53BB" w:rsidRDefault="00AD53BB" w:rsidP="00AD53BB">
      <w:pPr>
        <w:pStyle w:val="a3"/>
      </w:pPr>
      <w:r>
        <w:t xml:space="preserve">                                                                                                                                                             Утверждено</w:t>
      </w:r>
    </w:p>
    <w:p w:rsidR="00AD53BB" w:rsidRDefault="00AD53BB" w:rsidP="00AD53BB">
      <w:pPr>
        <w:pStyle w:val="a3"/>
      </w:pPr>
      <w:r>
        <w:t xml:space="preserve">                                                                                                                      Постановлением администрации</w:t>
      </w:r>
    </w:p>
    <w:p w:rsidR="00AD53BB" w:rsidRDefault="00AD53BB" w:rsidP="00AD53BB">
      <w:pPr>
        <w:pStyle w:val="a3"/>
      </w:pPr>
      <w:r>
        <w:t xml:space="preserve">                                                                                                                     </w:t>
      </w:r>
      <w:proofErr w:type="spellStart"/>
      <w:r>
        <w:t>Селецкого</w:t>
      </w:r>
      <w:proofErr w:type="spellEnd"/>
      <w:r>
        <w:t xml:space="preserve"> сельского поселения</w:t>
      </w:r>
    </w:p>
    <w:p w:rsidR="00AD53BB" w:rsidRDefault="00AD53BB" w:rsidP="00AD53BB">
      <w:r>
        <w:t xml:space="preserve">                                                                                                                     от 24.02.2015г. № 30</w:t>
      </w:r>
    </w:p>
    <w:p w:rsidR="00AD53BB" w:rsidRPr="00AD53BB" w:rsidRDefault="00AD53BB" w:rsidP="00AD53BB">
      <w:pPr>
        <w:rPr>
          <w:b/>
          <w:sz w:val="24"/>
          <w:szCs w:val="24"/>
        </w:rPr>
      </w:pPr>
    </w:p>
    <w:p w:rsidR="00AD53BB" w:rsidRPr="00AD53BB" w:rsidRDefault="00AD53BB" w:rsidP="00AD53BB">
      <w:pPr>
        <w:pStyle w:val="a3"/>
        <w:rPr>
          <w:b/>
          <w:sz w:val="24"/>
          <w:szCs w:val="24"/>
        </w:rPr>
      </w:pPr>
      <w:r w:rsidRPr="00AD53BB">
        <w:t xml:space="preserve">                                                      </w:t>
      </w:r>
      <w:r w:rsidRPr="00AD53BB">
        <w:rPr>
          <w:b/>
          <w:sz w:val="24"/>
          <w:szCs w:val="24"/>
        </w:rPr>
        <w:t>ПОЛОЖЕНИЕ</w:t>
      </w:r>
    </w:p>
    <w:p w:rsidR="00AD53BB" w:rsidRPr="00AD53BB" w:rsidRDefault="00AD53BB" w:rsidP="00AD53BB">
      <w:pPr>
        <w:pStyle w:val="a3"/>
        <w:rPr>
          <w:b/>
          <w:sz w:val="24"/>
          <w:szCs w:val="24"/>
        </w:rPr>
      </w:pPr>
      <w:r w:rsidRPr="00AD53BB">
        <w:rPr>
          <w:b/>
          <w:sz w:val="24"/>
          <w:szCs w:val="24"/>
        </w:rPr>
        <w:t xml:space="preserve">                              О ПРОТИВОДЕЙСТВИИ КОРРУПЦИИ </w:t>
      </w:r>
    </w:p>
    <w:p w:rsidR="00AD53BB" w:rsidRDefault="00AD53BB" w:rsidP="00AD53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AD53BB">
        <w:rPr>
          <w:b/>
          <w:sz w:val="24"/>
          <w:szCs w:val="24"/>
        </w:rPr>
        <w:t>В АДМИНИСТРАЦИИ СЕЛЕЦКОГО СЕЛЬСКОГО ПОСЕЛЕНИЯ</w:t>
      </w:r>
    </w:p>
    <w:p w:rsidR="00AD53BB" w:rsidRDefault="00AD53BB" w:rsidP="00AD53BB">
      <w:pPr>
        <w:rPr>
          <w:b/>
          <w:sz w:val="24"/>
          <w:szCs w:val="24"/>
        </w:rPr>
      </w:pPr>
    </w:p>
    <w:p w:rsidR="00AD53BB" w:rsidRDefault="00AD53BB" w:rsidP="00AD53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1.Общие положения</w:t>
      </w:r>
    </w:p>
    <w:p w:rsidR="00AD53BB" w:rsidRDefault="00AD53BB" w:rsidP="00AD53BB">
      <w:pPr>
        <w:pStyle w:val="a3"/>
      </w:pPr>
      <w:r w:rsidRPr="00AD53BB">
        <w:t>1.1.</w:t>
      </w:r>
      <w:r>
        <w:t xml:space="preserve">Мерами по противодействию коррупции в администрации </w:t>
      </w:r>
      <w:proofErr w:type="spellStart"/>
      <w:r>
        <w:t>Селецкого</w:t>
      </w:r>
      <w:proofErr w:type="spellEnd"/>
      <w:r>
        <w:t xml:space="preserve"> сельского поселения (дале</w:t>
      </w:r>
      <w:proofErr w:type="gramStart"/>
      <w:r>
        <w:t>е-</w:t>
      </w:r>
      <w:proofErr w:type="gramEnd"/>
      <w:r>
        <w:t xml:space="preserve"> администрация)являются:</w:t>
      </w:r>
    </w:p>
    <w:p w:rsidR="00AD53BB" w:rsidRDefault="00AD53BB" w:rsidP="00AD53BB">
      <w:pPr>
        <w:pStyle w:val="a3"/>
      </w:pPr>
      <w:r>
        <w:t xml:space="preserve">1)разработка и реализация муниципальных </w:t>
      </w:r>
      <w:proofErr w:type="spellStart"/>
      <w:r>
        <w:t>антикоррупционных</w:t>
      </w:r>
      <w:proofErr w:type="spellEnd"/>
      <w:r>
        <w:t xml:space="preserve"> программ</w:t>
      </w:r>
      <w:r w:rsidR="00FB5968">
        <w:t xml:space="preserve"> </w:t>
      </w:r>
      <w:r>
        <w:t xml:space="preserve"> (</w:t>
      </w:r>
      <w:proofErr w:type="spellStart"/>
      <w:r>
        <w:t>далее-антикоррупционные</w:t>
      </w:r>
      <w:proofErr w:type="spellEnd"/>
      <w:r>
        <w:t xml:space="preserve"> программы);</w:t>
      </w:r>
    </w:p>
    <w:p w:rsidR="00AD53BB" w:rsidRDefault="00AD53BB" w:rsidP="0063695E">
      <w:pPr>
        <w:pStyle w:val="a3"/>
      </w:pPr>
      <w:r>
        <w:t>2)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AD53BB" w:rsidRDefault="00AD53BB" w:rsidP="0063695E">
      <w:pPr>
        <w:pStyle w:val="a3"/>
      </w:pPr>
      <w:r>
        <w:t>3)</w:t>
      </w:r>
      <w:proofErr w:type="spellStart"/>
      <w:r>
        <w:t>антикоррупционная</w:t>
      </w:r>
      <w:proofErr w:type="spellEnd"/>
      <w:r>
        <w:t xml:space="preserve"> экспертиза муниципальных нормативных правовых актов и их проектов;</w:t>
      </w:r>
    </w:p>
    <w:p w:rsidR="0063695E" w:rsidRDefault="0063695E" w:rsidP="0063695E">
      <w:pPr>
        <w:pStyle w:val="a3"/>
      </w:pPr>
      <w:r>
        <w:t xml:space="preserve">4)внедрение </w:t>
      </w:r>
      <w:proofErr w:type="spellStart"/>
      <w:r>
        <w:t>антикоррупционных</w:t>
      </w:r>
      <w:proofErr w:type="spellEnd"/>
      <w:r>
        <w:t xml:space="preserve"> стандартов;</w:t>
      </w:r>
    </w:p>
    <w:p w:rsidR="0063695E" w:rsidRDefault="0063695E" w:rsidP="0063695E">
      <w:pPr>
        <w:pStyle w:val="a3"/>
      </w:pPr>
      <w:r>
        <w:t xml:space="preserve">5)внедрение </w:t>
      </w:r>
      <w:proofErr w:type="spellStart"/>
      <w:r>
        <w:t>антикоррупционных</w:t>
      </w:r>
      <w:proofErr w:type="spellEnd"/>
      <w:r>
        <w:t xml:space="preserve"> механизмов в рамках реализации кадровой политики;</w:t>
      </w:r>
    </w:p>
    <w:p w:rsidR="0063695E" w:rsidRDefault="0063695E" w:rsidP="0063695E">
      <w:pPr>
        <w:pStyle w:val="a3"/>
      </w:pPr>
      <w:r>
        <w:t>6)</w:t>
      </w:r>
      <w:proofErr w:type="spellStart"/>
      <w:r>
        <w:t>антикоррупционные</w:t>
      </w:r>
      <w:proofErr w:type="spellEnd"/>
      <w:r>
        <w:t xml:space="preserve"> образование и пропаганда;</w:t>
      </w:r>
    </w:p>
    <w:p w:rsidR="0063695E" w:rsidRDefault="0063695E" w:rsidP="0063695E">
      <w:pPr>
        <w:pStyle w:val="a3"/>
      </w:pPr>
      <w:r>
        <w:t>7)регулярное освещение в средствах массовой информации вопросов состояния коррупции и реализации мер по противодействию коррупции;</w:t>
      </w:r>
    </w:p>
    <w:p w:rsidR="0063695E" w:rsidRDefault="0063695E" w:rsidP="0063695E">
      <w:pPr>
        <w:pStyle w:val="a3"/>
      </w:pPr>
      <w:r>
        <w:t xml:space="preserve">8)содействие деятельности институтов гражданского </w:t>
      </w:r>
      <w:proofErr w:type="spellStart"/>
      <w:r>
        <w:t>общества</w:t>
      </w:r>
      <w:proofErr w:type="gramStart"/>
      <w:r>
        <w:t>,о</w:t>
      </w:r>
      <w:proofErr w:type="gramEnd"/>
      <w:r>
        <w:t>существляющих</w:t>
      </w:r>
      <w:proofErr w:type="spellEnd"/>
      <w:r>
        <w:t xml:space="preserve"> мероприятия по противодействию коррупции в Брянской области;</w:t>
      </w:r>
    </w:p>
    <w:p w:rsidR="0063695E" w:rsidRDefault="0063695E" w:rsidP="00FB5968">
      <w:pPr>
        <w:pStyle w:val="a3"/>
      </w:pPr>
      <w:r>
        <w:t>9)</w:t>
      </w:r>
      <w:r w:rsidR="00FB5968">
        <w:t>внедрение административных регламентов оказания услуг администрацие</w:t>
      </w:r>
      <w:proofErr w:type="gramStart"/>
      <w:r w:rsidR="00FB5968">
        <w:t>й(</w:t>
      </w:r>
      <w:proofErr w:type="spellStart"/>
      <w:proofErr w:type="gramEnd"/>
      <w:r w:rsidR="00FB5968">
        <w:t>далее-административный</w:t>
      </w:r>
      <w:proofErr w:type="spellEnd"/>
      <w:r w:rsidR="00FB5968">
        <w:t xml:space="preserve"> регламент):</w:t>
      </w:r>
    </w:p>
    <w:p w:rsidR="00FB5968" w:rsidRDefault="00FB5968" w:rsidP="00AD53BB">
      <w:pPr>
        <w:rPr>
          <w:sz w:val="24"/>
          <w:szCs w:val="24"/>
        </w:rPr>
      </w:pPr>
      <w:r>
        <w:rPr>
          <w:sz w:val="24"/>
          <w:szCs w:val="24"/>
        </w:rPr>
        <w:t>10)общественный контроль индивидуальных правовых актов принятых в отношении юридических лиц и индивидуальных предпринимателей в областях наибольшего коррупционного риска.</w:t>
      </w:r>
    </w:p>
    <w:p w:rsidR="00FB5968" w:rsidRDefault="00FB5968" w:rsidP="00AD53BB">
      <w:pPr>
        <w:rPr>
          <w:b/>
          <w:sz w:val="24"/>
          <w:szCs w:val="24"/>
        </w:rPr>
      </w:pPr>
      <w:r w:rsidRPr="00FB5968">
        <w:rPr>
          <w:b/>
          <w:sz w:val="24"/>
          <w:szCs w:val="24"/>
        </w:rPr>
        <w:t xml:space="preserve">                                 2.Антикоррупционные программы</w:t>
      </w:r>
    </w:p>
    <w:p w:rsidR="00FB5968" w:rsidRDefault="00FB5968" w:rsidP="00185282">
      <w:pPr>
        <w:pStyle w:val="a3"/>
      </w:pPr>
      <w:r w:rsidRPr="00FB5968">
        <w:t>2.1.</w:t>
      </w:r>
      <w:r>
        <w:t>Антикоррупционная программа представляет комплекс правовых</w:t>
      </w:r>
      <w:proofErr w:type="gramStart"/>
      <w:r>
        <w:t>,э</w:t>
      </w:r>
      <w:proofErr w:type="gramEnd"/>
      <w:r>
        <w:t>кономических,образовательных</w:t>
      </w:r>
      <w:r w:rsidR="00185282">
        <w:t>,воспитательных,организационных мероприятий, направленных на противодействие коррупции.</w:t>
      </w:r>
    </w:p>
    <w:p w:rsidR="00185282" w:rsidRDefault="00185282" w:rsidP="00185282">
      <w:pPr>
        <w:pStyle w:val="a3"/>
      </w:pPr>
      <w:r>
        <w:t>2.2.Антикоррупционная программа разрабатывается администрацией.</w:t>
      </w:r>
    </w:p>
    <w:p w:rsidR="00185282" w:rsidRDefault="00185282" w:rsidP="00185282">
      <w:pPr>
        <w:pStyle w:val="a3"/>
      </w:pPr>
      <w:r>
        <w:t>2.3.Антикоррупционная программа должна содержать перечень мероприятий, сроки их реализации и ответственных лиц.</w:t>
      </w:r>
    </w:p>
    <w:p w:rsidR="00185282" w:rsidRDefault="00185282" w:rsidP="00185282">
      <w:pPr>
        <w:pStyle w:val="a3"/>
      </w:pPr>
      <w:r>
        <w:t>2.4.Антикоррупционная программа может содержать мероприятия по следующим направлениям:</w:t>
      </w:r>
    </w:p>
    <w:p w:rsidR="00185282" w:rsidRDefault="00185282" w:rsidP="00AD53BB">
      <w:pPr>
        <w:rPr>
          <w:sz w:val="24"/>
          <w:szCs w:val="24"/>
        </w:rPr>
      </w:pPr>
      <w:r>
        <w:rPr>
          <w:sz w:val="24"/>
          <w:szCs w:val="24"/>
        </w:rPr>
        <w:t>-создание механизма взаимодействия органов</w:t>
      </w:r>
      <w:r w:rsidR="00E310CE">
        <w:rPr>
          <w:sz w:val="24"/>
          <w:szCs w:val="24"/>
        </w:rPr>
        <w:t xml:space="preserve"> местного самоуправления с правоохранительными и иными государственными органами, а также с гражданами и институтами гражданского общества;</w:t>
      </w:r>
    </w:p>
    <w:p w:rsidR="00E310CE" w:rsidRDefault="00E310CE" w:rsidP="00E310CE">
      <w:pPr>
        <w:pStyle w:val="a3"/>
      </w:pPr>
      <w:r>
        <w:t>-принятие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310CE" w:rsidRDefault="00E310CE" w:rsidP="00E310CE">
      <w:pPr>
        <w:pStyle w:val="a3"/>
      </w:pPr>
      <w:r>
        <w:lastRenderedPageBreak/>
        <w:t xml:space="preserve">-создание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самоуправления;</w:t>
      </w:r>
    </w:p>
    <w:p w:rsidR="00E310CE" w:rsidRDefault="00E310CE" w:rsidP="00E310CE">
      <w:pPr>
        <w:pStyle w:val="a3"/>
      </w:pPr>
      <w:r>
        <w:t>-обеспечение доступа граждан к информации о деятельности органов местного самоуправления;</w:t>
      </w:r>
    </w:p>
    <w:p w:rsidR="00E310CE" w:rsidRPr="00FB5968" w:rsidRDefault="00E310CE" w:rsidP="00AD53BB">
      <w:pPr>
        <w:rPr>
          <w:sz w:val="24"/>
          <w:szCs w:val="24"/>
        </w:rPr>
      </w:pPr>
      <w:r>
        <w:rPr>
          <w:sz w:val="24"/>
          <w:szCs w:val="24"/>
        </w:rPr>
        <w:t>-обеспечение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sectPr w:rsidR="00E310CE" w:rsidRPr="00FB5968" w:rsidSect="00F0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8B"/>
    <w:rsid w:val="00185282"/>
    <w:rsid w:val="0063695E"/>
    <w:rsid w:val="00A8458B"/>
    <w:rsid w:val="00AD53BB"/>
    <w:rsid w:val="00E310CE"/>
    <w:rsid w:val="00F02E69"/>
    <w:rsid w:val="00FB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2015-03-10T09:38:00Z</dcterms:created>
  <dcterms:modified xsi:type="dcterms:W3CDTF">2015-03-10T11:38:00Z</dcterms:modified>
</cp:coreProperties>
</file>