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2CEE" w14:textId="000B9F98" w:rsidR="0023391C" w:rsidRPr="0005183C" w:rsidRDefault="0023391C" w:rsidP="0023391C">
      <w:pPr>
        <w:jc w:val="center"/>
        <w:rPr>
          <w:spacing w:val="0"/>
          <w:sz w:val="24"/>
          <w:szCs w:val="24"/>
        </w:rPr>
      </w:pPr>
      <w:r w:rsidRPr="0005183C">
        <w:rPr>
          <w:spacing w:val="0"/>
          <w:sz w:val="24"/>
          <w:szCs w:val="24"/>
        </w:rPr>
        <w:t xml:space="preserve">                                                                                                               ПРОЕКТ</w:t>
      </w:r>
    </w:p>
    <w:p w14:paraId="0681FFEB" w14:textId="77777777" w:rsidR="0023391C" w:rsidRPr="0005183C" w:rsidRDefault="0023391C" w:rsidP="0023391C">
      <w:pPr>
        <w:jc w:val="center"/>
        <w:rPr>
          <w:spacing w:val="0"/>
          <w:sz w:val="24"/>
          <w:szCs w:val="24"/>
        </w:rPr>
      </w:pPr>
    </w:p>
    <w:p w14:paraId="36AB7958" w14:textId="3D627DD4" w:rsidR="0023391C" w:rsidRPr="0005183C" w:rsidRDefault="0012682E" w:rsidP="0023391C">
      <w:pPr>
        <w:jc w:val="center"/>
        <w:rPr>
          <w:spacing w:val="0"/>
          <w:sz w:val="24"/>
          <w:szCs w:val="24"/>
        </w:rPr>
      </w:pPr>
      <w:r w:rsidRPr="0005183C">
        <w:rPr>
          <w:spacing w:val="0"/>
          <w:sz w:val="24"/>
          <w:szCs w:val="24"/>
        </w:rPr>
        <w:t>РОССИЙСКАЯ ФЕДЕРАЦИЯ</w:t>
      </w:r>
    </w:p>
    <w:p w14:paraId="72FF2B75" w14:textId="77777777" w:rsidR="0012682E" w:rsidRPr="0005183C" w:rsidRDefault="0012682E" w:rsidP="0012682E">
      <w:pPr>
        <w:jc w:val="center"/>
        <w:rPr>
          <w:spacing w:val="0"/>
          <w:sz w:val="24"/>
          <w:szCs w:val="24"/>
        </w:rPr>
      </w:pPr>
      <w:r w:rsidRPr="0005183C">
        <w:rPr>
          <w:spacing w:val="0"/>
          <w:sz w:val="24"/>
          <w:szCs w:val="24"/>
        </w:rPr>
        <w:t>БРЯНСКАЯ ОБЛАСТЬ</w:t>
      </w:r>
    </w:p>
    <w:p w14:paraId="4233162C" w14:textId="77777777" w:rsidR="0012682E" w:rsidRPr="0005183C" w:rsidRDefault="0012682E" w:rsidP="0012682E">
      <w:pPr>
        <w:jc w:val="center"/>
        <w:rPr>
          <w:spacing w:val="0"/>
          <w:sz w:val="24"/>
          <w:szCs w:val="24"/>
        </w:rPr>
      </w:pPr>
      <w:r w:rsidRPr="0005183C">
        <w:rPr>
          <w:spacing w:val="0"/>
          <w:sz w:val="24"/>
          <w:szCs w:val="24"/>
        </w:rPr>
        <w:t>ТРУБЧЕВСКИЙ МУНИЦИПАЛЬНЫЙ РАЙОН</w:t>
      </w:r>
    </w:p>
    <w:p w14:paraId="3CE67AC3" w14:textId="3F57702A" w:rsidR="0012682E" w:rsidRPr="0005183C" w:rsidRDefault="006B387B" w:rsidP="0012682E">
      <w:pPr>
        <w:jc w:val="center"/>
        <w:rPr>
          <w:spacing w:val="0"/>
          <w:sz w:val="24"/>
          <w:szCs w:val="24"/>
        </w:rPr>
      </w:pPr>
      <w:r w:rsidRPr="0005183C">
        <w:rPr>
          <w:spacing w:val="0"/>
          <w:sz w:val="24"/>
          <w:szCs w:val="24"/>
        </w:rPr>
        <w:t>СЕЛЕЦ</w:t>
      </w:r>
      <w:r w:rsidR="00F75270" w:rsidRPr="0005183C">
        <w:rPr>
          <w:spacing w:val="0"/>
          <w:sz w:val="24"/>
          <w:szCs w:val="24"/>
        </w:rPr>
        <w:t>К</w:t>
      </w:r>
      <w:r w:rsidR="0012682E" w:rsidRPr="0005183C">
        <w:rPr>
          <w:spacing w:val="0"/>
          <w:sz w:val="24"/>
          <w:szCs w:val="24"/>
        </w:rPr>
        <w:t>ИЙ СЕЛЬСКИЙ СОВЕТ НАРОДНЫХ ДЕПУТАТОВ</w:t>
      </w:r>
    </w:p>
    <w:p w14:paraId="71007071" w14:textId="77777777" w:rsidR="0012682E" w:rsidRPr="0005183C" w:rsidRDefault="0012682E" w:rsidP="0012682E">
      <w:pPr>
        <w:jc w:val="center"/>
        <w:rPr>
          <w:spacing w:val="0"/>
          <w:sz w:val="24"/>
          <w:szCs w:val="24"/>
        </w:rPr>
      </w:pPr>
    </w:p>
    <w:p w14:paraId="38E68494" w14:textId="77777777" w:rsidR="0012682E" w:rsidRPr="0005183C" w:rsidRDefault="0012682E" w:rsidP="0012682E">
      <w:pPr>
        <w:jc w:val="center"/>
        <w:rPr>
          <w:spacing w:val="0"/>
          <w:sz w:val="24"/>
          <w:szCs w:val="24"/>
        </w:rPr>
      </w:pPr>
      <w:r w:rsidRPr="0005183C">
        <w:rPr>
          <w:spacing w:val="0"/>
          <w:sz w:val="24"/>
          <w:szCs w:val="24"/>
        </w:rPr>
        <w:t>РЕШЕНИЕ</w:t>
      </w:r>
    </w:p>
    <w:p w14:paraId="7E790066" w14:textId="77777777" w:rsidR="0012682E" w:rsidRPr="0005183C" w:rsidRDefault="0012682E" w:rsidP="0012682E">
      <w:pPr>
        <w:jc w:val="center"/>
        <w:rPr>
          <w:spacing w:val="0"/>
          <w:sz w:val="24"/>
          <w:szCs w:val="24"/>
        </w:rPr>
      </w:pPr>
      <w:r w:rsidRPr="0005183C">
        <w:rPr>
          <w:spacing w:val="0"/>
          <w:sz w:val="24"/>
          <w:szCs w:val="24"/>
        </w:rPr>
        <w:t>от ______________.2023 № 4-</w:t>
      </w:r>
    </w:p>
    <w:p w14:paraId="031132B5" w14:textId="77777777" w:rsidR="0012682E" w:rsidRPr="0005183C" w:rsidRDefault="0012682E" w:rsidP="0012682E">
      <w:pPr>
        <w:jc w:val="center"/>
        <w:rPr>
          <w:spacing w:val="0"/>
          <w:sz w:val="24"/>
          <w:szCs w:val="24"/>
        </w:rPr>
      </w:pPr>
    </w:p>
    <w:p w14:paraId="45D301BA" w14:textId="77777777" w:rsidR="0012682E" w:rsidRPr="0005183C" w:rsidRDefault="0012682E" w:rsidP="0012682E">
      <w:pPr>
        <w:shd w:val="clear" w:color="auto" w:fill="FFFFFF"/>
        <w:jc w:val="center"/>
        <w:rPr>
          <w:spacing w:val="0"/>
          <w:sz w:val="24"/>
          <w:szCs w:val="24"/>
        </w:rPr>
      </w:pPr>
      <w:r w:rsidRPr="0005183C">
        <w:rPr>
          <w:spacing w:val="0"/>
          <w:sz w:val="24"/>
          <w:szCs w:val="24"/>
        </w:rPr>
        <w:t>О ВНЕСЕНИИ ИЗМЕНЕНИЙ</w:t>
      </w:r>
    </w:p>
    <w:p w14:paraId="4AF60A59" w14:textId="23C85B83" w:rsidR="0012682E" w:rsidRPr="0005183C" w:rsidRDefault="0012682E" w:rsidP="0012682E">
      <w:pPr>
        <w:shd w:val="clear" w:color="auto" w:fill="FFFFFF"/>
        <w:jc w:val="center"/>
        <w:rPr>
          <w:spacing w:val="0"/>
          <w:sz w:val="24"/>
          <w:szCs w:val="24"/>
        </w:rPr>
      </w:pPr>
      <w:r w:rsidRPr="0005183C">
        <w:rPr>
          <w:spacing w:val="0"/>
          <w:sz w:val="24"/>
          <w:szCs w:val="24"/>
        </w:rPr>
        <w:t xml:space="preserve">В УСТАВ </w:t>
      </w:r>
      <w:r w:rsidR="006B387B" w:rsidRPr="0005183C">
        <w:rPr>
          <w:spacing w:val="0"/>
          <w:sz w:val="24"/>
          <w:szCs w:val="24"/>
        </w:rPr>
        <w:t>СЕЛЕЦ</w:t>
      </w:r>
      <w:r w:rsidR="00F75270" w:rsidRPr="0005183C">
        <w:rPr>
          <w:spacing w:val="0"/>
          <w:sz w:val="24"/>
          <w:szCs w:val="24"/>
        </w:rPr>
        <w:t>К</w:t>
      </w:r>
      <w:r w:rsidRPr="0005183C">
        <w:rPr>
          <w:spacing w:val="0"/>
          <w:sz w:val="24"/>
          <w:szCs w:val="24"/>
        </w:rPr>
        <w:t>ОГО СЕЛЬСКОГО</w:t>
      </w:r>
    </w:p>
    <w:p w14:paraId="5BF7D7A4" w14:textId="77777777" w:rsidR="0012682E" w:rsidRPr="0005183C" w:rsidRDefault="0012682E" w:rsidP="0012682E">
      <w:pPr>
        <w:shd w:val="clear" w:color="auto" w:fill="FFFFFF"/>
        <w:jc w:val="center"/>
        <w:rPr>
          <w:spacing w:val="0"/>
          <w:sz w:val="24"/>
          <w:szCs w:val="24"/>
        </w:rPr>
      </w:pPr>
      <w:r w:rsidRPr="0005183C">
        <w:rPr>
          <w:spacing w:val="0"/>
          <w:sz w:val="24"/>
          <w:szCs w:val="24"/>
        </w:rPr>
        <w:t>ПОСЕЛЕНИЯ ТРУБЧЕВСКОГО МУНИЦИПАЛЬНОГО</w:t>
      </w:r>
    </w:p>
    <w:p w14:paraId="4E188A37" w14:textId="77777777" w:rsidR="0012682E" w:rsidRPr="0005183C" w:rsidRDefault="0012682E" w:rsidP="0012682E">
      <w:pPr>
        <w:shd w:val="clear" w:color="auto" w:fill="FFFFFF"/>
        <w:jc w:val="center"/>
        <w:rPr>
          <w:spacing w:val="0"/>
          <w:sz w:val="24"/>
          <w:szCs w:val="24"/>
        </w:rPr>
      </w:pPr>
      <w:r w:rsidRPr="0005183C">
        <w:rPr>
          <w:spacing w:val="0"/>
          <w:sz w:val="24"/>
          <w:szCs w:val="24"/>
        </w:rPr>
        <w:t>РАЙОНА БРЯНСКОЙ ОБЛАСТИ В НОВОЙ РЕДАКЦИИ</w:t>
      </w:r>
    </w:p>
    <w:p w14:paraId="1E7B3F71" w14:textId="77777777" w:rsidR="0012682E" w:rsidRPr="0005183C" w:rsidRDefault="0012682E" w:rsidP="0012682E">
      <w:pPr>
        <w:ind w:firstLine="709"/>
        <w:jc w:val="both"/>
        <w:outlineLvl w:val="1"/>
        <w:rPr>
          <w:spacing w:val="0"/>
          <w:sz w:val="24"/>
          <w:szCs w:val="24"/>
        </w:rPr>
      </w:pPr>
      <w:r w:rsidRPr="0005183C">
        <w:rPr>
          <w:spacing w:val="0"/>
          <w:sz w:val="24"/>
          <w:szCs w:val="24"/>
        </w:rPr>
        <w:t> </w:t>
      </w:r>
    </w:p>
    <w:p w14:paraId="793D9542" w14:textId="00B9C101" w:rsidR="0012682E" w:rsidRPr="0005183C" w:rsidRDefault="00BC13BB" w:rsidP="00E6054D">
      <w:pPr>
        <w:ind w:firstLine="709"/>
        <w:jc w:val="both"/>
        <w:outlineLvl w:val="1"/>
        <w:rPr>
          <w:spacing w:val="0"/>
          <w:sz w:val="24"/>
          <w:szCs w:val="24"/>
        </w:rPr>
      </w:pPr>
      <w:r w:rsidRPr="0005183C">
        <w:rPr>
          <w:spacing w:val="0"/>
          <w:sz w:val="24"/>
          <w:szCs w:val="24"/>
        </w:rPr>
        <w:t xml:space="preserve">Рассмотрев протест прокуратуры Трубчевского района от </w:t>
      </w:r>
      <w:r w:rsidR="001D0126" w:rsidRPr="0005183C">
        <w:rPr>
          <w:spacing w:val="0"/>
          <w:sz w:val="24"/>
          <w:szCs w:val="24"/>
        </w:rPr>
        <w:t>20.07.2023года</w:t>
      </w:r>
      <w:r w:rsidRPr="0005183C">
        <w:rPr>
          <w:spacing w:val="0"/>
          <w:sz w:val="24"/>
          <w:szCs w:val="24"/>
        </w:rPr>
        <w:t xml:space="preserve"> №</w:t>
      </w:r>
      <w:r w:rsidR="001D0126" w:rsidRPr="0005183C">
        <w:rPr>
          <w:spacing w:val="0"/>
          <w:sz w:val="24"/>
          <w:szCs w:val="24"/>
        </w:rPr>
        <w:t xml:space="preserve"> 09-2023</w:t>
      </w:r>
      <w:r w:rsidRPr="0005183C">
        <w:rPr>
          <w:spacing w:val="0"/>
          <w:sz w:val="24"/>
          <w:szCs w:val="24"/>
        </w:rPr>
        <w:t>, в</w:t>
      </w:r>
      <w:r w:rsidR="0012682E" w:rsidRPr="0005183C">
        <w:rPr>
          <w:spacing w:val="0"/>
          <w:sz w:val="24"/>
          <w:szCs w:val="24"/>
        </w:rPr>
        <w:t xml:space="preserve"> целях приведения Устава </w:t>
      </w:r>
      <w:proofErr w:type="spellStart"/>
      <w:r w:rsidR="006B387B" w:rsidRPr="0005183C">
        <w:rPr>
          <w:spacing w:val="0"/>
          <w:sz w:val="24"/>
          <w:szCs w:val="24"/>
        </w:rPr>
        <w:t>Селец</w:t>
      </w:r>
      <w:r w:rsidR="00F75270" w:rsidRPr="0005183C">
        <w:rPr>
          <w:spacing w:val="0"/>
          <w:sz w:val="24"/>
          <w:szCs w:val="24"/>
        </w:rPr>
        <w:t>к</w:t>
      </w:r>
      <w:r w:rsidR="0012682E" w:rsidRPr="0005183C">
        <w:rPr>
          <w:spacing w:val="0"/>
          <w:sz w:val="24"/>
          <w:szCs w:val="24"/>
        </w:rPr>
        <w:t>ого</w:t>
      </w:r>
      <w:proofErr w:type="spellEnd"/>
      <w:r w:rsidR="0012682E" w:rsidRPr="0005183C">
        <w:rPr>
          <w:spacing w:val="0"/>
          <w:sz w:val="24"/>
          <w:szCs w:val="24"/>
        </w:rPr>
        <w:t xml:space="preserve"> сельского поселения Трубчевского муниципального района Брянской области в новой редакцией в соответствие с</w:t>
      </w:r>
      <w:r w:rsidR="00E6054D" w:rsidRPr="0005183C">
        <w:rPr>
          <w:spacing w:val="0"/>
          <w:sz w:val="24"/>
          <w:szCs w:val="24"/>
        </w:rPr>
        <w:t xml:space="preserve"> </w:t>
      </w:r>
      <w:hyperlink r:id="rId6" w:tgtFrame="_blank" w:history="1">
        <w:r w:rsidR="0012682E" w:rsidRPr="0005183C">
          <w:rPr>
            <w:spacing w:val="0"/>
            <w:sz w:val="24"/>
            <w:szCs w:val="24"/>
          </w:rPr>
          <w:t>Федеральным законом от 06.10.2003 № 131-ФЗ</w:t>
        </w:r>
      </w:hyperlink>
      <w:r w:rsidR="0012682E" w:rsidRPr="0005183C">
        <w:rPr>
          <w:spacing w:val="0"/>
          <w:sz w:val="24"/>
          <w:szCs w:val="24"/>
        </w:rPr>
        <w:t xml:space="preserve"> «Об общих принципах организации местного самоуправления в Российской Федерации», с учетом итогов (рекомендаций) публичных слушаний, </w:t>
      </w:r>
      <w:proofErr w:type="spellStart"/>
      <w:r w:rsidR="006B387B" w:rsidRPr="0005183C">
        <w:rPr>
          <w:spacing w:val="0"/>
          <w:sz w:val="24"/>
          <w:szCs w:val="24"/>
        </w:rPr>
        <w:t>Селец</w:t>
      </w:r>
      <w:r w:rsidR="00F75270" w:rsidRPr="0005183C">
        <w:rPr>
          <w:spacing w:val="0"/>
          <w:sz w:val="24"/>
          <w:szCs w:val="24"/>
        </w:rPr>
        <w:t>к</w:t>
      </w:r>
      <w:r w:rsidR="0012682E" w:rsidRPr="0005183C">
        <w:rPr>
          <w:spacing w:val="0"/>
          <w:sz w:val="24"/>
          <w:szCs w:val="24"/>
        </w:rPr>
        <w:t>ий</w:t>
      </w:r>
      <w:proofErr w:type="spellEnd"/>
      <w:r w:rsidR="0012682E" w:rsidRPr="0005183C">
        <w:rPr>
          <w:spacing w:val="0"/>
          <w:sz w:val="24"/>
          <w:szCs w:val="24"/>
        </w:rPr>
        <w:t xml:space="preserve"> сельский Совет народных депутатов</w:t>
      </w:r>
    </w:p>
    <w:p w14:paraId="4A94028E" w14:textId="77777777" w:rsidR="0012682E" w:rsidRPr="0005183C" w:rsidRDefault="0012682E" w:rsidP="0012682E">
      <w:pPr>
        <w:ind w:firstLine="709"/>
        <w:jc w:val="both"/>
        <w:rPr>
          <w:spacing w:val="0"/>
          <w:sz w:val="24"/>
          <w:szCs w:val="24"/>
        </w:rPr>
      </w:pPr>
      <w:r w:rsidRPr="0005183C">
        <w:rPr>
          <w:spacing w:val="0"/>
          <w:sz w:val="24"/>
          <w:szCs w:val="24"/>
        </w:rPr>
        <w:t>РЕШИЛ:</w:t>
      </w:r>
    </w:p>
    <w:p w14:paraId="2B32EBE9" w14:textId="037A8E3C" w:rsidR="0012682E" w:rsidRPr="0005183C" w:rsidRDefault="0012682E" w:rsidP="0012682E">
      <w:pPr>
        <w:shd w:val="clear" w:color="auto" w:fill="FFFFFF"/>
        <w:ind w:firstLine="709"/>
        <w:jc w:val="both"/>
        <w:rPr>
          <w:spacing w:val="0"/>
          <w:sz w:val="24"/>
          <w:szCs w:val="24"/>
        </w:rPr>
      </w:pPr>
      <w:r w:rsidRPr="0005183C">
        <w:rPr>
          <w:spacing w:val="0"/>
          <w:sz w:val="24"/>
          <w:szCs w:val="24"/>
        </w:rPr>
        <w:t xml:space="preserve">1. Внести в Устав </w:t>
      </w:r>
      <w:proofErr w:type="spellStart"/>
      <w:r w:rsidR="006B387B" w:rsidRPr="0005183C">
        <w:rPr>
          <w:spacing w:val="0"/>
          <w:sz w:val="24"/>
          <w:szCs w:val="24"/>
        </w:rPr>
        <w:t>Селец</w:t>
      </w:r>
      <w:r w:rsidR="00F75270" w:rsidRPr="0005183C">
        <w:rPr>
          <w:spacing w:val="0"/>
          <w:sz w:val="24"/>
          <w:szCs w:val="24"/>
        </w:rPr>
        <w:t>к</w:t>
      </w:r>
      <w:r w:rsidRPr="0005183C">
        <w:rPr>
          <w:spacing w:val="0"/>
          <w:sz w:val="24"/>
          <w:szCs w:val="24"/>
        </w:rPr>
        <w:t>ого</w:t>
      </w:r>
      <w:proofErr w:type="spellEnd"/>
      <w:r w:rsidRPr="0005183C">
        <w:rPr>
          <w:spacing w:val="0"/>
          <w:sz w:val="24"/>
          <w:szCs w:val="24"/>
        </w:rPr>
        <w:t xml:space="preserve"> сельского поселения Трубчевского муниципального района Брянской области в новой редакции следующие изменения:</w:t>
      </w:r>
    </w:p>
    <w:p w14:paraId="0861E11A" w14:textId="34AD69BD" w:rsidR="00AB3BDB" w:rsidRPr="0005183C" w:rsidRDefault="00AB3BDB" w:rsidP="00AB3BDB">
      <w:pPr>
        <w:ind w:firstLine="709"/>
        <w:jc w:val="both"/>
        <w:rPr>
          <w:spacing w:val="0"/>
          <w:sz w:val="24"/>
          <w:szCs w:val="24"/>
        </w:rPr>
      </w:pPr>
      <w:r w:rsidRPr="0005183C">
        <w:rPr>
          <w:spacing w:val="0"/>
          <w:sz w:val="24"/>
          <w:szCs w:val="24"/>
        </w:rPr>
        <w:t xml:space="preserve">1.1. </w:t>
      </w:r>
      <w:r w:rsidR="005D18E3" w:rsidRPr="0005183C">
        <w:rPr>
          <w:spacing w:val="0"/>
          <w:sz w:val="24"/>
          <w:szCs w:val="24"/>
        </w:rPr>
        <w:t>Часть</w:t>
      </w:r>
      <w:r w:rsidRPr="0005183C">
        <w:rPr>
          <w:spacing w:val="0"/>
          <w:sz w:val="24"/>
          <w:szCs w:val="24"/>
        </w:rPr>
        <w:t xml:space="preserve"> 2 статьи 15.1 Устава изложить в следующей редакции:</w:t>
      </w:r>
    </w:p>
    <w:p w14:paraId="2E055852" w14:textId="522B9BA7" w:rsidR="00AB3BDB" w:rsidRPr="0005183C" w:rsidRDefault="00AB3BDB" w:rsidP="00AB3BDB">
      <w:pPr>
        <w:autoSpaceDE w:val="0"/>
        <w:autoSpaceDN w:val="0"/>
        <w:adjustRightInd w:val="0"/>
        <w:jc w:val="both"/>
        <w:rPr>
          <w:spacing w:val="0"/>
          <w:sz w:val="24"/>
          <w:szCs w:val="24"/>
        </w:rPr>
      </w:pPr>
      <w:r w:rsidRPr="0005183C">
        <w:rPr>
          <w:spacing w:val="0"/>
          <w:sz w:val="24"/>
          <w:szCs w:val="24"/>
        </w:rPr>
        <w:t>«</w:t>
      </w:r>
      <w:r w:rsidRPr="0005183C">
        <w:rPr>
          <w:rFonts w:eastAsiaTheme="minorHAnsi"/>
          <w:spacing w:val="0"/>
          <w:sz w:val="24"/>
          <w:szCs w:val="24"/>
          <w:lang w:eastAsia="en-US"/>
        </w:rPr>
        <w:t xml:space="preserve">Староста сельского населенного пункта назначается </w:t>
      </w:r>
      <w:proofErr w:type="spellStart"/>
      <w:r w:rsidR="006B387B" w:rsidRPr="0005183C">
        <w:rPr>
          <w:rFonts w:eastAsiaTheme="minorHAnsi"/>
          <w:spacing w:val="0"/>
          <w:sz w:val="24"/>
          <w:szCs w:val="24"/>
          <w:lang w:eastAsia="en-US"/>
        </w:rPr>
        <w:t>Селец</w:t>
      </w:r>
      <w:r w:rsidR="00F75270" w:rsidRPr="0005183C">
        <w:rPr>
          <w:rFonts w:eastAsiaTheme="minorHAnsi"/>
          <w:spacing w:val="0"/>
          <w:sz w:val="24"/>
          <w:szCs w:val="24"/>
          <w:lang w:eastAsia="en-US"/>
        </w:rPr>
        <w:t>к</w:t>
      </w:r>
      <w:r w:rsidRPr="0005183C">
        <w:rPr>
          <w:rFonts w:eastAsiaTheme="minorHAnsi"/>
          <w:spacing w:val="0"/>
          <w:sz w:val="24"/>
          <w:szCs w:val="24"/>
          <w:lang w:eastAsia="en-US"/>
        </w:rPr>
        <w:t>им</w:t>
      </w:r>
      <w:proofErr w:type="spellEnd"/>
      <w:r w:rsidRPr="0005183C">
        <w:rPr>
          <w:rFonts w:eastAsiaTheme="minorHAnsi"/>
          <w:spacing w:val="0"/>
          <w:sz w:val="24"/>
          <w:szCs w:val="24"/>
          <w:lang w:eastAsia="en-US"/>
        </w:rPr>
        <w:t xml:space="preserve">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05183C">
        <w:rPr>
          <w:spacing w:val="0"/>
          <w:sz w:val="24"/>
          <w:szCs w:val="24"/>
        </w:rPr>
        <w:t>»;</w:t>
      </w:r>
    </w:p>
    <w:p w14:paraId="1E1A0C45" w14:textId="73668D88" w:rsidR="00AB3BDB" w:rsidRPr="0005183C" w:rsidRDefault="00AB3BDB" w:rsidP="00AB3BDB">
      <w:pPr>
        <w:autoSpaceDE w:val="0"/>
        <w:autoSpaceDN w:val="0"/>
        <w:adjustRightInd w:val="0"/>
        <w:jc w:val="both"/>
        <w:rPr>
          <w:spacing w:val="0"/>
          <w:sz w:val="24"/>
          <w:szCs w:val="24"/>
        </w:rPr>
      </w:pPr>
      <w:r w:rsidRPr="0005183C">
        <w:rPr>
          <w:spacing w:val="0"/>
          <w:sz w:val="24"/>
          <w:szCs w:val="24"/>
        </w:rPr>
        <w:tab/>
        <w:t>1.2.</w:t>
      </w:r>
      <w:r w:rsidR="005D18E3" w:rsidRPr="0005183C">
        <w:rPr>
          <w:spacing w:val="0"/>
          <w:sz w:val="24"/>
          <w:szCs w:val="24"/>
        </w:rPr>
        <w:t xml:space="preserve"> В</w:t>
      </w:r>
      <w:r w:rsidRPr="0005183C">
        <w:rPr>
          <w:spacing w:val="0"/>
          <w:sz w:val="24"/>
          <w:szCs w:val="24"/>
        </w:rPr>
        <w:t xml:space="preserve"> </w:t>
      </w:r>
      <w:r w:rsidR="005D18E3" w:rsidRPr="0005183C">
        <w:rPr>
          <w:spacing w:val="0"/>
          <w:sz w:val="24"/>
          <w:szCs w:val="24"/>
        </w:rPr>
        <w:t>части</w:t>
      </w:r>
      <w:r w:rsidRPr="0005183C">
        <w:rPr>
          <w:spacing w:val="0"/>
          <w:sz w:val="24"/>
          <w:szCs w:val="24"/>
        </w:rPr>
        <w:t xml:space="preserve"> 3 статьи 15.1 Устава после слов «муниципальную должность,» дополнить словами: «за исключением муниципальной должности депутата </w:t>
      </w:r>
      <w:proofErr w:type="spellStart"/>
      <w:r w:rsidR="006B387B" w:rsidRPr="0005183C">
        <w:rPr>
          <w:spacing w:val="0"/>
          <w:sz w:val="24"/>
          <w:szCs w:val="24"/>
        </w:rPr>
        <w:t>Селец</w:t>
      </w:r>
      <w:r w:rsidR="00F75270" w:rsidRPr="0005183C">
        <w:rPr>
          <w:spacing w:val="0"/>
          <w:sz w:val="24"/>
          <w:szCs w:val="24"/>
        </w:rPr>
        <w:t>к</w:t>
      </w:r>
      <w:r w:rsidRPr="0005183C">
        <w:rPr>
          <w:spacing w:val="0"/>
          <w:sz w:val="24"/>
          <w:szCs w:val="24"/>
        </w:rPr>
        <w:t>ого</w:t>
      </w:r>
      <w:proofErr w:type="spellEnd"/>
      <w:r w:rsidRPr="0005183C">
        <w:rPr>
          <w:spacing w:val="0"/>
          <w:sz w:val="24"/>
          <w:szCs w:val="24"/>
        </w:rPr>
        <w:t xml:space="preserve"> сельского Совета народных депутатов, осуществляющего свои полномочия на непостоянной основе,»;</w:t>
      </w:r>
    </w:p>
    <w:p w14:paraId="68557BAB" w14:textId="6DC13601" w:rsidR="00AB3BDB" w:rsidRPr="0005183C" w:rsidRDefault="00AB3BDB" w:rsidP="00AB3BDB">
      <w:pPr>
        <w:autoSpaceDE w:val="0"/>
        <w:autoSpaceDN w:val="0"/>
        <w:adjustRightInd w:val="0"/>
        <w:jc w:val="both"/>
        <w:rPr>
          <w:spacing w:val="0"/>
          <w:sz w:val="24"/>
          <w:szCs w:val="24"/>
        </w:rPr>
      </w:pPr>
      <w:r w:rsidRPr="0005183C">
        <w:rPr>
          <w:spacing w:val="0"/>
          <w:sz w:val="24"/>
          <w:szCs w:val="24"/>
        </w:rPr>
        <w:tab/>
        <w:t xml:space="preserve">1.3. Пункт 1 части 4 статьи 15.1 Устава после слов «муниципальную должность,» дополнить словами: «за исключением муниципальной должности депутата </w:t>
      </w:r>
      <w:proofErr w:type="spellStart"/>
      <w:r w:rsidR="006B387B" w:rsidRPr="0005183C">
        <w:rPr>
          <w:spacing w:val="0"/>
          <w:sz w:val="24"/>
          <w:szCs w:val="24"/>
        </w:rPr>
        <w:t>Селец</w:t>
      </w:r>
      <w:r w:rsidR="00F75270" w:rsidRPr="0005183C">
        <w:rPr>
          <w:spacing w:val="0"/>
          <w:sz w:val="24"/>
          <w:szCs w:val="24"/>
        </w:rPr>
        <w:t>к</w:t>
      </w:r>
      <w:r w:rsidRPr="0005183C">
        <w:rPr>
          <w:spacing w:val="0"/>
          <w:sz w:val="24"/>
          <w:szCs w:val="24"/>
        </w:rPr>
        <w:t>ого</w:t>
      </w:r>
      <w:proofErr w:type="spellEnd"/>
      <w:r w:rsidRPr="0005183C">
        <w:rPr>
          <w:spacing w:val="0"/>
          <w:sz w:val="24"/>
          <w:szCs w:val="24"/>
        </w:rPr>
        <w:t xml:space="preserve"> сельского Совета народных депутатов, осуществляющего свои полномочия на непостоянной основе,»;</w:t>
      </w:r>
    </w:p>
    <w:p w14:paraId="01F39888" w14:textId="0CA187E7" w:rsidR="00AB3BDB" w:rsidRPr="0005183C" w:rsidRDefault="00AB3BDB" w:rsidP="00AB3BDB">
      <w:pPr>
        <w:autoSpaceDE w:val="0"/>
        <w:autoSpaceDN w:val="0"/>
        <w:adjustRightInd w:val="0"/>
        <w:ind w:firstLine="708"/>
        <w:jc w:val="both"/>
        <w:rPr>
          <w:rFonts w:eastAsiaTheme="minorHAnsi"/>
          <w:spacing w:val="0"/>
          <w:sz w:val="24"/>
          <w:szCs w:val="24"/>
          <w:lang w:eastAsia="en-US"/>
        </w:rPr>
      </w:pPr>
      <w:r w:rsidRPr="0005183C">
        <w:rPr>
          <w:rFonts w:eastAsiaTheme="minorHAnsi"/>
          <w:spacing w:val="0"/>
          <w:sz w:val="24"/>
          <w:szCs w:val="24"/>
          <w:lang w:eastAsia="en-US"/>
        </w:rPr>
        <w:t>1.4. Часть 6.1. статьи 26 Устава дополнить абзацем следующего содержания:</w:t>
      </w:r>
    </w:p>
    <w:p w14:paraId="792F5B91" w14:textId="76F10B3F" w:rsidR="00AB3BDB" w:rsidRPr="0005183C" w:rsidRDefault="00AB3BDB" w:rsidP="00AB3BDB">
      <w:pPr>
        <w:autoSpaceDE w:val="0"/>
        <w:autoSpaceDN w:val="0"/>
        <w:adjustRightInd w:val="0"/>
        <w:ind w:firstLine="540"/>
        <w:jc w:val="both"/>
        <w:rPr>
          <w:rFonts w:eastAsiaTheme="minorHAnsi"/>
          <w:spacing w:val="0"/>
          <w:sz w:val="24"/>
          <w:szCs w:val="24"/>
          <w:lang w:eastAsia="en-US"/>
        </w:rPr>
      </w:pPr>
      <w:r w:rsidRPr="0005183C">
        <w:rPr>
          <w:rFonts w:eastAsiaTheme="minorHAnsi"/>
          <w:spacing w:val="0"/>
          <w:sz w:val="24"/>
          <w:szCs w:val="24"/>
          <w:lang w:eastAsia="en-US"/>
        </w:rPr>
        <w:t xml:space="preserve">«7.5. 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7" w:history="1">
        <w:r w:rsidRPr="0005183C">
          <w:rPr>
            <w:rFonts w:eastAsiaTheme="minorHAnsi"/>
            <w:spacing w:val="0"/>
            <w:sz w:val="24"/>
            <w:szCs w:val="24"/>
            <w:lang w:eastAsia="en-US"/>
          </w:rPr>
          <w:t>частями 3</w:t>
        </w:r>
      </w:hyperlink>
      <w:r w:rsidRPr="0005183C">
        <w:rPr>
          <w:rFonts w:eastAsiaTheme="minorHAnsi"/>
          <w:spacing w:val="0"/>
          <w:sz w:val="24"/>
          <w:szCs w:val="24"/>
          <w:lang w:eastAsia="en-US"/>
        </w:rPr>
        <w:t xml:space="preserve"> - </w:t>
      </w:r>
      <w:hyperlink r:id="rId8" w:history="1">
        <w:r w:rsidRPr="0005183C">
          <w:rPr>
            <w:rFonts w:eastAsiaTheme="minorHAnsi"/>
            <w:spacing w:val="0"/>
            <w:sz w:val="24"/>
            <w:szCs w:val="24"/>
            <w:lang w:eastAsia="en-US"/>
          </w:rPr>
          <w:t>6 статьи 13</w:t>
        </w:r>
      </w:hyperlink>
      <w:r w:rsidRPr="0005183C">
        <w:rPr>
          <w:rFonts w:eastAsiaTheme="minorHAnsi"/>
          <w:spacing w:val="0"/>
          <w:sz w:val="24"/>
          <w:szCs w:val="24"/>
          <w:lang w:eastAsia="en-US"/>
        </w:rPr>
        <w:t xml:space="preserve"> Федерального закона от 25 декабря 2008 года N 273-ФЗ "О противодействии коррупции".»</w:t>
      </w:r>
      <w:r w:rsidR="00F75270" w:rsidRPr="0005183C">
        <w:rPr>
          <w:rFonts w:eastAsiaTheme="minorHAnsi"/>
          <w:spacing w:val="0"/>
          <w:sz w:val="24"/>
          <w:szCs w:val="24"/>
          <w:lang w:eastAsia="en-US"/>
        </w:rPr>
        <w:t>;</w:t>
      </w:r>
    </w:p>
    <w:p w14:paraId="6251EE81" w14:textId="66885816" w:rsidR="00AB3BDB" w:rsidRPr="0005183C" w:rsidRDefault="00AB3BDB" w:rsidP="00AB3BDB">
      <w:pPr>
        <w:autoSpaceDE w:val="0"/>
        <w:autoSpaceDN w:val="0"/>
        <w:adjustRightInd w:val="0"/>
        <w:jc w:val="both"/>
        <w:rPr>
          <w:spacing w:val="0"/>
          <w:sz w:val="24"/>
          <w:szCs w:val="24"/>
        </w:rPr>
      </w:pPr>
      <w:r w:rsidRPr="0005183C">
        <w:rPr>
          <w:spacing w:val="0"/>
          <w:sz w:val="24"/>
          <w:szCs w:val="24"/>
        </w:rPr>
        <w:tab/>
        <w:t>1.5. Статью 27 Устава дополнить частью 2.1. следующего содержания:</w:t>
      </w:r>
    </w:p>
    <w:p w14:paraId="7C37A885" w14:textId="4ED26555" w:rsidR="00AB3BDB" w:rsidRPr="0005183C" w:rsidRDefault="00AB3BDB" w:rsidP="00AB3BDB">
      <w:pPr>
        <w:autoSpaceDE w:val="0"/>
        <w:autoSpaceDN w:val="0"/>
        <w:adjustRightInd w:val="0"/>
        <w:ind w:firstLine="709"/>
        <w:jc w:val="both"/>
        <w:rPr>
          <w:rFonts w:eastAsiaTheme="minorHAnsi"/>
          <w:spacing w:val="0"/>
          <w:sz w:val="24"/>
          <w:szCs w:val="24"/>
          <w:lang w:eastAsia="en-US"/>
        </w:rPr>
      </w:pPr>
      <w:r w:rsidRPr="0005183C">
        <w:rPr>
          <w:rFonts w:eastAsiaTheme="minorHAnsi"/>
          <w:spacing w:val="0"/>
          <w:sz w:val="24"/>
          <w:szCs w:val="24"/>
          <w:lang w:eastAsia="en-US"/>
        </w:rPr>
        <w:t xml:space="preserve">«2.1. Полномочия депутата </w:t>
      </w:r>
      <w:proofErr w:type="spellStart"/>
      <w:r w:rsidR="006B387B" w:rsidRPr="0005183C">
        <w:rPr>
          <w:rFonts w:eastAsiaTheme="minorHAnsi"/>
          <w:spacing w:val="0"/>
          <w:sz w:val="24"/>
          <w:szCs w:val="24"/>
          <w:lang w:eastAsia="en-US"/>
        </w:rPr>
        <w:t>Селец</w:t>
      </w:r>
      <w:r w:rsidR="00F75270" w:rsidRPr="0005183C">
        <w:rPr>
          <w:rFonts w:eastAsiaTheme="minorHAnsi"/>
          <w:spacing w:val="0"/>
          <w:sz w:val="24"/>
          <w:szCs w:val="24"/>
          <w:lang w:eastAsia="en-US"/>
        </w:rPr>
        <w:t>к</w:t>
      </w:r>
      <w:r w:rsidRPr="0005183C">
        <w:rPr>
          <w:rFonts w:eastAsiaTheme="minorHAnsi"/>
          <w:spacing w:val="0"/>
          <w:sz w:val="24"/>
          <w:szCs w:val="24"/>
          <w:lang w:eastAsia="en-US"/>
        </w:rPr>
        <w:t>ого</w:t>
      </w:r>
      <w:proofErr w:type="spellEnd"/>
      <w:r w:rsidRPr="0005183C">
        <w:rPr>
          <w:rFonts w:eastAsiaTheme="minorHAnsi"/>
          <w:spacing w:val="0"/>
          <w:sz w:val="24"/>
          <w:szCs w:val="24"/>
          <w:lang w:eastAsia="en-US"/>
        </w:rPr>
        <w:t xml:space="preserve"> сельского Совета народных депутатов прекращаются досрочно решением </w:t>
      </w:r>
      <w:proofErr w:type="spellStart"/>
      <w:r w:rsidR="006B387B" w:rsidRPr="0005183C">
        <w:rPr>
          <w:rFonts w:eastAsiaTheme="minorHAnsi"/>
          <w:spacing w:val="0"/>
          <w:sz w:val="24"/>
          <w:szCs w:val="24"/>
          <w:lang w:eastAsia="en-US"/>
        </w:rPr>
        <w:t>Селец</w:t>
      </w:r>
      <w:r w:rsidR="00F75270" w:rsidRPr="0005183C">
        <w:rPr>
          <w:rFonts w:eastAsiaTheme="minorHAnsi"/>
          <w:spacing w:val="0"/>
          <w:sz w:val="24"/>
          <w:szCs w:val="24"/>
          <w:lang w:eastAsia="en-US"/>
        </w:rPr>
        <w:t>к</w:t>
      </w:r>
      <w:r w:rsidRPr="0005183C">
        <w:rPr>
          <w:rFonts w:eastAsiaTheme="minorHAnsi"/>
          <w:spacing w:val="0"/>
          <w:sz w:val="24"/>
          <w:szCs w:val="24"/>
          <w:lang w:eastAsia="en-US"/>
        </w:rPr>
        <w:t>ого</w:t>
      </w:r>
      <w:proofErr w:type="spellEnd"/>
      <w:r w:rsidRPr="0005183C">
        <w:rPr>
          <w:rFonts w:eastAsiaTheme="minorHAnsi"/>
          <w:spacing w:val="0"/>
          <w:sz w:val="24"/>
          <w:szCs w:val="24"/>
          <w:lang w:eastAsia="en-US"/>
        </w:rPr>
        <w:t xml:space="preserve"> Сельского Совета народных депутатов в случае отсутствия </w:t>
      </w:r>
      <w:r w:rsidRPr="0005183C">
        <w:rPr>
          <w:rFonts w:eastAsiaTheme="minorHAnsi"/>
          <w:spacing w:val="0"/>
          <w:sz w:val="24"/>
          <w:szCs w:val="24"/>
          <w:lang w:eastAsia="en-US"/>
        </w:rPr>
        <w:lastRenderedPageBreak/>
        <w:t xml:space="preserve">депутата без уважительных причин на всех заседаниях </w:t>
      </w:r>
      <w:proofErr w:type="spellStart"/>
      <w:r w:rsidR="006B387B" w:rsidRPr="0005183C">
        <w:rPr>
          <w:rFonts w:eastAsiaTheme="minorHAnsi"/>
          <w:spacing w:val="0"/>
          <w:sz w:val="24"/>
          <w:szCs w:val="24"/>
          <w:lang w:eastAsia="en-US"/>
        </w:rPr>
        <w:t>Селец</w:t>
      </w:r>
      <w:r w:rsidR="00F75270" w:rsidRPr="0005183C">
        <w:rPr>
          <w:rFonts w:eastAsiaTheme="minorHAnsi"/>
          <w:spacing w:val="0"/>
          <w:sz w:val="24"/>
          <w:szCs w:val="24"/>
          <w:lang w:eastAsia="en-US"/>
        </w:rPr>
        <w:t>к</w:t>
      </w:r>
      <w:r w:rsidRPr="0005183C">
        <w:rPr>
          <w:rFonts w:eastAsiaTheme="minorHAnsi"/>
          <w:spacing w:val="0"/>
          <w:sz w:val="24"/>
          <w:szCs w:val="24"/>
          <w:lang w:eastAsia="en-US"/>
        </w:rPr>
        <w:t>ого</w:t>
      </w:r>
      <w:proofErr w:type="spellEnd"/>
      <w:r w:rsidRPr="0005183C">
        <w:rPr>
          <w:rFonts w:eastAsiaTheme="minorHAnsi"/>
          <w:spacing w:val="0"/>
          <w:sz w:val="24"/>
          <w:szCs w:val="24"/>
          <w:lang w:eastAsia="en-US"/>
        </w:rPr>
        <w:t xml:space="preserve"> сельского Совета народных депутатов в течение шести месяцев подряд.»</w:t>
      </w:r>
      <w:r w:rsidR="00F75270" w:rsidRPr="0005183C">
        <w:rPr>
          <w:rFonts w:eastAsiaTheme="minorHAnsi"/>
          <w:spacing w:val="0"/>
          <w:sz w:val="24"/>
          <w:szCs w:val="24"/>
          <w:lang w:eastAsia="en-US"/>
        </w:rPr>
        <w:t>;</w:t>
      </w:r>
    </w:p>
    <w:p w14:paraId="7E48F877" w14:textId="2833FE8D" w:rsidR="00AB3BDB" w:rsidRPr="0005183C" w:rsidRDefault="00AB3BDB" w:rsidP="00AB3BDB">
      <w:pPr>
        <w:ind w:firstLine="709"/>
        <w:jc w:val="both"/>
        <w:rPr>
          <w:rFonts w:eastAsiaTheme="minorHAnsi"/>
          <w:spacing w:val="0"/>
          <w:sz w:val="24"/>
          <w:szCs w:val="24"/>
          <w:lang w:eastAsia="en-US"/>
        </w:rPr>
      </w:pPr>
      <w:r w:rsidRPr="0005183C">
        <w:rPr>
          <w:rFonts w:eastAsiaTheme="minorHAnsi"/>
          <w:spacing w:val="0"/>
          <w:sz w:val="24"/>
          <w:szCs w:val="24"/>
          <w:lang w:eastAsia="en-US"/>
        </w:rPr>
        <w:t>1.6. Статью 28 Устава дополнить частями 7 и 8 следующего содержания:</w:t>
      </w:r>
    </w:p>
    <w:p w14:paraId="5070DAB3" w14:textId="54DAAAD0" w:rsidR="00AB3BDB" w:rsidRPr="0005183C" w:rsidRDefault="00F75270" w:rsidP="00AB3BDB">
      <w:pPr>
        <w:autoSpaceDE w:val="0"/>
        <w:autoSpaceDN w:val="0"/>
        <w:adjustRightInd w:val="0"/>
        <w:ind w:firstLine="540"/>
        <w:jc w:val="both"/>
        <w:rPr>
          <w:rFonts w:eastAsiaTheme="minorHAnsi"/>
          <w:spacing w:val="0"/>
          <w:sz w:val="24"/>
          <w:szCs w:val="24"/>
          <w:lang w:eastAsia="en-US"/>
        </w:rPr>
      </w:pPr>
      <w:r w:rsidRPr="0005183C">
        <w:rPr>
          <w:rFonts w:eastAsiaTheme="minorHAnsi"/>
          <w:spacing w:val="0"/>
          <w:sz w:val="24"/>
          <w:szCs w:val="24"/>
          <w:lang w:eastAsia="en-US"/>
        </w:rPr>
        <w:t>«</w:t>
      </w:r>
      <w:r w:rsidR="00AB3BDB" w:rsidRPr="0005183C">
        <w:rPr>
          <w:rFonts w:eastAsiaTheme="minorHAnsi"/>
          <w:spacing w:val="0"/>
          <w:sz w:val="24"/>
          <w:szCs w:val="24"/>
          <w:lang w:eastAsia="en-US"/>
        </w:rPr>
        <w:t xml:space="preserve">7. Глава поселения должен соблюдать ограничения, запреты, исполнять обязанности, которые установлены Федеральным </w:t>
      </w:r>
      <w:hyperlink r:id="rId9" w:history="1">
        <w:r w:rsidR="00AB3BDB" w:rsidRPr="0005183C">
          <w:rPr>
            <w:rFonts w:eastAsiaTheme="minorHAnsi"/>
            <w:spacing w:val="0"/>
            <w:sz w:val="24"/>
            <w:szCs w:val="24"/>
            <w:lang w:eastAsia="en-US"/>
          </w:rPr>
          <w:t>законом</w:t>
        </w:r>
      </w:hyperlink>
      <w:r w:rsidR="00AB3BDB" w:rsidRPr="0005183C">
        <w:rPr>
          <w:rFonts w:eastAsiaTheme="minorHAnsi"/>
          <w:spacing w:val="0"/>
          <w:sz w:val="24"/>
          <w:szCs w:val="24"/>
          <w:lang w:eastAsia="en-US"/>
        </w:rPr>
        <w:t xml:space="preserve"> от 25 декабря 2008 года N 273-ФЗ "О противодействии коррупции", Федеральным </w:t>
      </w:r>
      <w:hyperlink r:id="rId10" w:history="1">
        <w:r w:rsidR="00AB3BDB" w:rsidRPr="0005183C">
          <w:rPr>
            <w:rFonts w:eastAsiaTheme="minorHAnsi"/>
            <w:spacing w:val="0"/>
            <w:sz w:val="24"/>
            <w:szCs w:val="24"/>
            <w:lang w:eastAsia="en-US"/>
          </w:rPr>
          <w:t>законом</w:t>
        </w:r>
      </w:hyperlink>
      <w:r w:rsidR="00AB3BDB" w:rsidRPr="0005183C">
        <w:rPr>
          <w:rFonts w:eastAsiaTheme="minorHAnsi"/>
          <w:spacing w:val="0"/>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AB3BDB" w:rsidRPr="0005183C">
          <w:rPr>
            <w:rFonts w:eastAsiaTheme="minorHAnsi"/>
            <w:spacing w:val="0"/>
            <w:sz w:val="24"/>
            <w:szCs w:val="24"/>
            <w:lang w:eastAsia="en-US"/>
          </w:rPr>
          <w:t>законом</w:t>
        </w:r>
      </w:hyperlink>
      <w:r w:rsidR="00AB3BDB" w:rsidRPr="0005183C">
        <w:rPr>
          <w:rFonts w:eastAsiaTheme="minorHAnsi"/>
          <w:spacing w:val="0"/>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82ED68" w14:textId="309FFF80" w:rsidR="00AB3BDB" w:rsidRPr="0005183C" w:rsidRDefault="00AB3BDB" w:rsidP="00AB3BDB">
      <w:pPr>
        <w:autoSpaceDE w:val="0"/>
        <w:autoSpaceDN w:val="0"/>
        <w:adjustRightInd w:val="0"/>
        <w:ind w:firstLine="540"/>
        <w:jc w:val="both"/>
        <w:rPr>
          <w:rFonts w:eastAsiaTheme="minorHAnsi"/>
          <w:spacing w:val="0"/>
          <w:sz w:val="24"/>
          <w:szCs w:val="24"/>
          <w:lang w:eastAsia="en-US"/>
        </w:rPr>
      </w:pPr>
      <w:r w:rsidRPr="0005183C">
        <w:rPr>
          <w:rFonts w:eastAsiaTheme="minorHAnsi"/>
          <w:spacing w:val="0"/>
          <w:sz w:val="24"/>
          <w:szCs w:val="24"/>
          <w:lang w:eastAsia="en-US"/>
        </w:rPr>
        <w:t xml:space="preserve">8. Глава </w:t>
      </w:r>
      <w:r w:rsidR="00BC13BB" w:rsidRPr="0005183C">
        <w:rPr>
          <w:rFonts w:eastAsiaTheme="minorHAnsi"/>
          <w:spacing w:val="0"/>
          <w:sz w:val="24"/>
          <w:szCs w:val="24"/>
          <w:lang w:eastAsia="en-US"/>
        </w:rPr>
        <w:t>сельского поселения</w:t>
      </w:r>
      <w:r w:rsidRPr="0005183C">
        <w:rPr>
          <w:rFonts w:eastAsiaTheme="minorHAnsi"/>
          <w:spacing w:val="0"/>
          <w:sz w:val="24"/>
          <w:szCs w:val="24"/>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 w:history="1">
        <w:r w:rsidRPr="0005183C">
          <w:rPr>
            <w:rFonts w:eastAsiaTheme="minorHAnsi"/>
            <w:spacing w:val="0"/>
            <w:sz w:val="24"/>
            <w:szCs w:val="24"/>
            <w:lang w:eastAsia="en-US"/>
          </w:rPr>
          <w:t>частями 3</w:t>
        </w:r>
      </w:hyperlink>
      <w:r w:rsidRPr="0005183C">
        <w:rPr>
          <w:rFonts w:eastAsiaTheme="minorHAnsi"/>
          <w:spacing w:val="0"/>
          <w:sz w:val="24"/>
          <w:szCs w:val="24"/>
          <w:lang w:eastAsia="en-US"/>
        </w:rPr>
        <w:t xml:space="preserve"> - </w:t>
      </w:r>
      <w:hyperlink r:id="rId13" w:history="1">
        <w:r w:rsidRPr="0005183C">
          <w:rPr>
            <w:rFonts w:eastAsiaTheme="minorHAnsi"/>
            <w:spacing w:val="0"/>
            <w:sz w:val="24"/>
            <w:szCs w:val="24"/>
            <w:lang w:eastAsia="en-US"/>
          </w:rPr>
          <w:t>6 статьи 13</w:t>
        </w:r>
      </w:hyperlink>
      <w:r w:rsidRPr="0005183C">
        <w:rPr>
          <w:rFonts w:eastAsiaTheme="minorHAnsi"/>
          <w:spacing w:val="0"/>
          <w:sz w:val="24"/>
          <w:szCs w:val="24"/>
          <w:lang w:eastAsia="en-US"/>
        </w:rPr>
        <w:t xml:space="preserve"> Федерального закона от 25 декабря 2008 года N 273-ФЗ "О противодействии коррупции".</w:t>
      </w:r>
      <w:r w:rsidR="00F75270" w:rsidRPr="0005183C">
        <w:rPr>
          <w:rFonts w:eastAsiaTheme="minorHAnsi"/>
          <w:spacing w:val="0"/>
          <w:sz w:val="24"/>
          <w:szCs w:val="24"/>
          <w:lang w:eastAsia="en-US"/>
        </w:rPr>
        <w:t>»;</w:t>
      </w:r>
    </w:p>
    <w:p w14:paraId="2DF4E9BE" w14:textId="759D6485" w:rsidR="00AB3BDB" w:rsidRPr="0005183C" w:rsidRDefault="00AB3BDB" w:rsidP="00AB3BDB">
      <w:pPr>
        <w:ind w:firstLine="709"/>
        <w:jc w:val="both"/>
        <w:rPr>
          <w:rFonts w:eastAsiaTheme="minorHAnsi"/>
          <w:spacing w:val="0"/>
          <w:sz w:val="24"/>
          <w:szCs w:val="24"/>
          <w:lang w:eastAsia="en-US"/>
        </w:rPr>
      </w:pPr>
      <w:r w:rsidRPr="0005183C">
        <w:rPr>
          <w:rFonts w:eastAsiaTheme="minorHAnsi"/>
          <w:spacing w:val="0"/>
          <w:sz w:val="24"/>
          <w:szCs w:val="24"/>
          <w:lang w:eastAsia="en-US"/>
        </w:rPr>
        <w:t>1.7. Часть 6 статьи 34 Устава дополнить абзацем следующего содержания:</w:t>
      </w:r>
    </w:p>
    <w:p w14:paraId="27B7E61B" w14:textId="77777777" w:rsidR="00AB3BDB" w:rsidRPr="0005183C" w:rsidRDefault="00AB3BDB" w:rsidP="00AB3BDB">
      <w:pPr>
        <w:autoSpaceDE w:val="0"/>
        <w:autoSpaceDN w:val="0"/>
        <w:adjustRightInd w:val="0"/>
        <w:ind w:firstLine="708"/>
        <w:jc w:val="both"/>
        <w:rPr>
          <w:rFonts w:eastAsiaTheme="minorHAnsi"/>
          <w:spacing w:val="0"/>
          <w:sz w:val="24"/>
          <w:szCs w:val="24"/>
          <w:lang w:eastAsia="en-US"/>
        </w:rPr>
      </w:pPr>
      <w:r w:rsidRPr="0005183C">
        <w:rPr>
          <w:rFonts w:eastAsiaTheme="minorHAnsi"/>
          <w:spacing w:val="0"/>
          <w:sz w:val="24"/>
          <w:szCs w:val="24"/>
          <w:lang w:eastAsia="en-US"/>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 w:history="1">
        <w:r w:rsidRPr="0005183C">
          <w:rPr>
            <w:rFonts w:eastAsiaTheme="minorHAnsi"/>
            <w:spacing w:val="0"/>
            <w:sz w:val="24"/>
            <w:szCs w:val="24"/>
            <w:lang w:eastAsia="en-US"/>
          </w:rPr>
          <w:t>частями 3</w:t>
        </w:r>
      </w:hyperlink>
      <w:r w:rsidRPr="0005183C">
        <w:rPr>
          <w:rFonts w:eastAsiaTheme="minorHAnsi"/>
          <w:spacing w:val="0"/>
          <w:sz w:val="24"/>
          <w:szCs w:val="24"/>
          <w:lang w:eastAsia="en-US"/>
        </w:rPr>
        <w:t xml:space="preserve"> - </w:t>
      </w:r>
      <w:hyperlink r:id="rId15" w:history="1">
        <w:r w:rsidRPr="0005183C">
          <w:rPr>
            <w:rFonts w:eastAsiaTheme="minorHAnsi"/>
            <w:spacing w:val="0"/>
            <w:sz w:val="24"/>
            <w:szCs w:val="24"/>
            <w:lang w:eastAsia="en-US"/>
          </w:rPr>
          <w:t>6 статьи 13</w:t>
        </w:r>
      </w:hyperlink>
      <w:r w:rsidRPr="0005183C">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5B9119D1" w14:textId="7CDEE795" w:rsidR="0012682E" w:rsidRPr="0005183C" w:rsidRDefault="0012682E" w:rsidP="0012682E">
      <w:pPr>
        <w:ind w:firstLine="709"/>
        <w:jc w:val="both"/>
        <w:rPr>
          <w:spacing w:val="0"/>
          <w:sz w:val="24"/>
          <w:szCs w:val="24"/>
        </w:rPr>
      </w:pPr>
      <w:r w:rsidRPr="0005183C">
        <w:rPr>
          <w:spacing w:val="0"/>
          <w:sz w:val="24"/>
          <w:szCs w:val="24"/>
        </w:rPr>
        <w:t>1.</w:t>
      </w:r>
      <w:r w:rsidR="00AB3BDB" w:rsidRPr="0005183C">
        <w:rPr>
          <w:spacing w:val="0"/>
          <w:sz w:val="24"/>
          <w:szCs w:val="24"/>
        </w:rPr>
        <w:t>8</w:t>
      </w:r>
      <w:r w:rsidRPr="0005183C">
        <w:rPr>
          <w:spacing w:val="0"/>
          <w:sz w:val="24"/>
          <w:szCs w:val="24"/>
        </w:rPr>
        <w:t>. Часть 7 статьи 41 Устава изложить в следующей редакции:</w:t>
      </w:r>
    </w:p>
    <w:p w14:paraId="68984E66" w14:textId="129CBC8A" w:rsidR="0012682E" w:rsidRPr="0005183C" w:rsidRDefault="0012682E" w:rsidP="0012682E">
      <w:pPr>
        <w:ind w:firstLine="709"/>
        <w:jc w:val="both"/>
        <w:rPr>
          <w:spacing w:val="0"/>
          <w:sz w:val="24"/>
          <w:szCs w:val="24"/>
        </w:rPr>
      </w:pPr>
      <w:r w:rsidRPr="0005183C">
        <w:rPr>
          <w:spacing w:val="0"/>
          <w:sz w:val="24"/>
          <w:szCs w:val="24"/>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w:t>
      </w:r>
      <w:proofErr w:type="spellStart"/>
      <w:r w:rsidR="006B387B" w:rsidRPr="0005183C">
        <w:rPr>
          <w:spacing w:val="0"/>
          <w:sz w:val="24"/>
          <w:szCs w:val="24"/>
        </w:rPr>
        <w:t>Селец</w:t>
      </w:r>
      <w:r w:rsidR="00F75270" w:rsidRPr="0005183C">
        <w:rPr>
          <w:spacing w:val="0"/>
          <w:sz w:val="24"/>
          <w:szCs w:val="24"/>
        </w:rPr>
        <w:t>к</w:t>
      </w:r>
      <w:r w:rsidRPr="0005183C">
        <w:rPr>
          <w:spacing w:val="0"/>
          <w:sz w:val="24"/>
          <w:szCs w:val="24"/>
        </w:rPr>
        <w:t>ого</w:t>
      </w:r>
      <w:proofErr w:type="spellEnd"/>
      <w:r w:rsidRPr="0005183C">
        <w:rPr>
          <w:spacing w:val="0"/>
          <w:sz w:val="24"/>
          <w:szCs w:val="24"/>
        </w:rPr>
        <w:t xml:space="preserve"> сельского поселения» не позднее 10 дней со дня их подписания, издаваемых тиражом в количестве 3 экземпляров. Решением </w:t>
      </w:r>
      <w:proofErr w:type="spellStart"/>
      <w:r w:rsidR="006B387B" w:rsidRPr="0005183C">
        <w:rPr>
          <w:spacing w:val="0"/>
          <w:sz w:val="24"/>
          <w:szCs w:val="24"/>
        </w:rPr>
        <w:t>Селец</w:t>
      </w:r>
      <w:r w:rsidR="00F75270" w:rsidRPr="0005183C">
        <w:rPr>
          <w:spacing w:val="0"/>
          <w:sz w:val="24"/>
          <w:szCs w:val="24"/>
        </w:rPr>
        <w:t>к</w:t>
      </w:r>
      <w:r w:rsidRPr="0005183C">
        <w:rPr>
          <w:spacing w:val="0"/>
          <w:sz w:val="24"/>
          <w:szCs w:val="24"/>
        </w:rPr>
        <w:t>ого</w:t>
      </w:r>
      <w:proofErr w:type="spellEnd"/>
      <w:r w:rsidRPr="0005183C">
        <w:rPr>
          <w:spacing w:val="0"/>
          <w:sz w:val="24"/>
          <w:szCs w:val="24"/>
        </w:rPr>
        <w:t xml:space="preserve">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14:paraId="3D8CA455" w14:textId="065D1F1E" w:rsidR="0012682E" w:rsidRPr="0005183C" w:rsidRDefault="008C6B6C" w:rsidP="00AB3BDB">
      <w:pPr>
        <w:autoSpaceDE w:val="0"/>
        <w:autoSpaceDN w:val="0"/>
        <w:adjustRightInd w:val="0"/>
        <w:jc w:val="both"/>
        <w:rPr>
          <w:spacing w:val="0"/>
          <w:sz w:val="24"/>
          <w:szCs w:val="24"/>
        </w:rPr>
      </w:pPr>
      <w:bookmarkStart w:id="0" w:name="_Hlk141099292"/>
      <w:r w:rsidRPr="0005183C">
        <w:rPr>
          <w:spacing w:val="0"/>
          <w:sz w:val="24"/>
          <w:szCs w:val="24"/>
        </w:rPr>
        <w:tab/>
      </w:r>
      <w:bookmarkEnd w:id="0"/>
      <w:r w:rsidR="0012682E" w:rsidRPr="0005183C">
        <w:rPr>
          <w:spacing w:val="0"/>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(www.trubrayon.ru) на странице «</w:t>
      </w:r>
      <w:proofErr w:type="spellStart"/>
      <w:r w:rsidR="006B387B" w:rsidRPr="0005183C">
        <w:rPr>
          <w:spacing w:val="0"/>
          <w:sz w:val="24"/>
          <w:szCs w:val="24"/>
        </w:rPr>
        <w:t>Селец</w:t>
      </w:r>
      <w:r w:rsidR="00F75270" w:rsidRPr="0005183C">
        <w:rPr>
          <w:spacing w:val="0"/>
          <w:sz w:val="24"/>
          <w:szCs w:val="24"/>
        </w:rPr>
        <w:t>к</w:t>
      </w:r>
      <w:r w:rsidR="0012682E" w:rsidRPr="0005183C">
        <w:rPr>
          <w:spacing w:val="0"/>
          <w:sz w:val="24"/>
          <w:szCs w:val="24"/>
        </w:rPr>
        <w:t>ое</w:t>
      </w:r>
      <w:proofErr w:type="spellEnd"/>
      <w:r w:rsidR="0012682E" w:rsidRPr="0005183C">
        <w:rPr>
          <w:spacing w:val="0"/>
          <w:sz w:val="24"/>
          <w:szCs w:val="24"/>
        </w:rPr>
        <w:t xml:space="preserve"> сельское поселение».</w:t>
      </w:r>
    </w:p>
    <w:p w14:paraId="578927DF" w14:textId="77777777" w:rsidR="0012682E" w:rsidRPr="0005183C" w:rsidRDefault="0012682E" w:rsidP="00A2471D">
      <w:pPr>
        <w:ind w:firstLine="709"/>
        <w:jc w:val="both"/>
        <w:rPr>
          <w:spacing w:val="0"/>
          <w:sz w:val="24"/>
          <w:szCs w:val="24"/>
        </w:rPr>
      </w:pPr>
      <w:r w:rsidRPr="0005183C">
        <w:rPr>
          <w:spacing w:val="0"/>
          <w:sz w:val="24"/>
          <w:szCs w:val="24"/>
        </w:rPr>
        <w:t>3. Настоящее решение вступает в силу с момента его опубликования.</w:t>
      </w:r>
    </w:p>
    <w:p w14:paraId="43CB6B6E" w14:textId="77777777" w:rsidR="0012682E" w:rsidRPr="0005183C" w:rsidRDefault="0012682E" w:rsidP="00A2471D">
      <w:pPr>
        <w:ind w:firstLine="709"/>
        <w:jc w:val="both"/>
        <w:rPr>
          <w:spacing w:val="0"/>
          <w:sz w:val="24"/>
          <w:szCs w:val="24"/>
        </w:rPr>
      </w:pPr>
      <w:r w:rsidRPr="0005183C">
        <w:rPr>
          <w:spacing w:val="0"/>
          <w:sz w:val="24"/>
          <w:szCs w:val="24"/>
        </w:rPr>
        <w:t>4. Контроль за исполнением настоящего решения оставляю за собой.</w:t>
      </w:r>
    </w:p>
    <w:p w14:paraId="6DE5377F" w14:textId="77777777" w:rsidR="0012682E" w:rsidRPr="0005183C" w:rsidRDefault="0012682E" w:rsidP="00A2471D">
      <w:pPr>
        <w:ind w:firstLine="709"/>
        <w:jc w:val="both"/>
        <w:rPr>
          <w:spacing w:val="0"/>
          <w:sz w:val="24"/>
          <w:szCs w:val="24"/>
        </w:rPr>
      </w:pPr>
    </w:p>
    <w:p w14:paraId="0D8EE97E" w14:textId="77777777" w:rsidR="0012682E" w:rsidRPr="0005183C" w:rsidRDefault="0012682E" w:rsidP="0012682E">
      <w:pPr>
        <w:ind w:firstLine="709"/>
        <w:jc w:val="both"/>
        <w:rPr>
          <w:spacing w:val="0"/>
          <w:sz w:val="24"/>
          <w:szCs w:val="24"/>
        </w:rPr>
      </w:pPr>
    </w:p>
    <w:p w14:paraId="3EA03F0C" w14:textId="5F36A4FE" w:rsidR="0012682E" w:rsidRPr="0005183C" w:rsidRDefault="0012682E" w:rsidP="0012682E">
      <w:pPr>
        <w:rPr>
          <w:spacing w:val="0"/>
          <w:sz w:val="24"/>
          <w:szCs w:val="24"/>
        </w:rPr>
      </w:pPr>
      <w:r w:rsidRPr="0005183C">
        <w:rPr>
          <w:spacing w:val="0"/>
          <w:sz w:val="24"/>
          <w:szCs w:val="24"/>
        </w:rPr>
        <w:t xml:space="preserve">Глава </w:t>
      </w:r>
      <w:proofErr w:type="spellStart"/>
      <w:r w:rsidR="006B387B" w:rsidRPr="0005183C">
        <w:rPr>
          <w:spacing w:val="0"/>
          <w:sz w:val="24"/>
          <w:szCs w:val="24"/>
        </w:rPr>
        <w:t>Селец</w:t>
      </w:r>
      <w:r w:rsidR="00F75270" w:rsidRPr="0005183C">
        <w:rPr>
          <w:spacing w:val="0"/>
          <w:sz w:val="24"/>
          <w:szCs w:val="24"/>
        </w:rPr>
        <w:t>к</w:t>
      </w:r>
      <w:r w:rsidRPr="0005183C">
        <w:rPr>
          <w:spacing w:val="0"/>
          <w:sz w:val="24"/>
          <w:szCs w:val="24"/>
        </w:rPr>
        <w:t>ого</w:t>
      </w:r>
      <w:proofErr w:type="spellEnd"/>
    </w:p>
    <w:p w14:paraId="249F72A6" w14:textId="6E02E892" w:rsidR="0012682E" w:rsidRPr="0005183C" w:rsidRDefault="0012682E" w:rsidP="0012682E">
      <w:pPr>
        <w:rPr>
          <w:spacing w:val="0"/>
          <w:sz w:val="24"/>
          <w:szCs w:val="24"/>
        </w:rPr>
      </w:pPr>
      <w:r w:rsidRPr="0005183C">
        <w:rPr>
          <w:spacing w:val="0"/>
          <w:sz w:val="24"/>
          <w:szCs w:val="24"/>
        </w:rPr>
        <w:t>сельского поселения</w:t>
      </w:r>
      <w:r w:rsidR="0023391C" w:rsidRPr="0005183C">
        <w:rPr>
          <w:spacing w:val="0"/>
          <w:sz w:val="24"/>
          <w:szCs w:val="24"/>
        </w:rPr>
        <w:t xml:space="preserve">                                                       </w:t>
      </w:r>
      <w:proofErr w:type="spellStart"/>
      <w:r w:rsidR="0023391C" w:rsidRPr="0005183C">
        <w:rPr>
          <w:spacing w:val="0"/>
          <w:sz w:val="24"/>
          <w:szCs w:val="24"/>
        </w:rPr>
        <w:t>В.П.Кондратюкин</w:t>
      </w:r>
      <w:proofErr w:type="spellEnd"/>
    </w:p>
    <w:p w14:paraId="06F79B9E" w14:textId="13FE0221" w:rsidR="0012682E" w:rsidRPr="0005183C" w:rsidRDefault="0012682E" w:rsidP="0012682E">
      <w:pPr>
        <w:rPr>
          <w:spacing w:val="0"/>
          <w:sz w:val="24"/>
          <w:szCs w:val="24"/>
        </w:rPr>
      </w:pPr>
    </w:p>
    <w:sectPr w:rsidR="0012682E" w:rsidRPr="0005183C" w:rsidSect="0012682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91EC" w14:textId="77777777" w:rsidR="00C34DEA" w:rsidRDefault="00C34DEA" w:rsidP="00666182">
      <w:r>
        <w:separator/>
      </w:r>
    </w:p>
  </w:endnote>
  <w:endnote w:type="continuationSeparator" w:id="0">
    <w:p w14:paraId="625D999F" w14:textId="77777777" w:rsidR="00C34DEA" w:rsidRDefault="00C34DEA"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AF85" w14:textId="77777777" w:rsidR="00C34DEA" w:rsidRDefault="00C34DEA" w:rsidP="00666182">
      <w:r>
        <w:separator/>
      </w:r>
    </w:p>
  </w:footnote>
  <w:footnote w:type="continuationSeparator" w:id="0">
    <w:p w14:paraId="3040948B" w14:textId="77777777" w:rsidR="00C34DEA" w:rsidRDefault="00C34DEA" w:rsidP="00666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D4"/>
    <w:rsid w:val="00043297"/>
    <w:rsid w:val="0005183C"/>
    <w:rsid w:val="0012682E"/>
    <w:rsid w:val="001608B3"/>
    <w:rsid w:val="001D0126"/>
    <w:rsid w:val="0023391C"/>
    <w:rsid w:val="00252ACD"/>
    <w:rsid w:val="002F11FC"/>
    <w:rsid w:val="003D6F9C"/>
    <w:rsid w:val="003E71E7"/>
    <w:rsid w:val="00460C2C"/>
    <w:rsid w:val="004933E7"/>
    <w:rsid w:val="004D201F"/>
    <w:rsid w:val="005A5A0A"/>
    <w:rsid w:val="005D18E3"/>
    <w:rsid w:val="00666182"/>
    <w:rsid w:val="006B387B"/>
    <w:rsid w:val="006E581D"/>
    <w:rsid w:val="007048E8"/>
    <w:rsid w:val="00734D1A"/>
    <w:rsid w:val="008165B4"/>
    <w:rsid w:val="008C6B6C"/>
    <w:rsid w:val="00987AFF"/>
    <w:rsid w:val="009912D6"/>
    <w:rsid w:val="00A2471D"/>
    <w:rsid w:val="00AB3BDB"/>
    <w:rsid w:val="00B839D4"/>
    <w:rsid w:val="00BC13BB"/>
    <w:rsid w:val="00BC7D06"/>
    <w:rsid w:val="00BD4E90"/>
    <w:rsid w:val="00C34DEA"/>
    <w:rsid w:val="00C53EFF"/>
    <w:rsid w:val="00D15BD0"/>
    <w:rsid w:val="00D442DA"/>
    <w:rsid w:val="00E3542B"/>
    <w:rsid w:val="00E6054D"/>
    <w:rsid w:val="00EB1007"/>
    <w:rsid w:val="00EC0271"/>
    <w:rsid w:val="00F75270"/>
    <w:rsid w:val="00FC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453F"/>
  <w15:docId w15:val="{DF827250-7646-414A-9837-8E403022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9D4"/>
    <w:pPr>
      <w:spacing w:after="0" w:line="240" w:lineRule="auto"/>
    </w:pPr>
    <w:rPr>
      <w:rFonts w:ascii="Times New Roman" w:eastAsia="Times New Roman" w:hAnsi="Times New Roman" w:cs="Times New Roman"/>
      <w:spacing w:val="3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10)_"/>
    <w:link w:val="100"/>
    <w:locked/>
    <w:rsid w:val="00B839D4"/>
    <w:rPr>
      <w:b/>
      <w:bCs/>
      <w:sz w:val="18"/>
      <w:szCs w:val="18"/>
      <w:shd w:val="clear" w:color="auto" w:fill="FFFFFF"/>
    </w:rPr>
  </w:style>
  <w:style w:type="paragraph" w:customStyle="1" w:styleId="100">
    <w:name w:val="Основной текст (10)"/>
    <w:basedOn w:val="a"/>
    <w:link w:val="10"/>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AEBE4DCE42D41D3BC74AB4D35EFBB279DDD9E3B9A6F3F08CE43981319DA44DA573B11BFEF7573436ADCED9A5AFC48BBE3CD107BrBy0K" TargetMode="External"/><Relationship Id="rId13" Type="http://schemas.openxmlformats.org/officeDocument/2006/relationships/hyperlink" Target="consultantplus://offline/ref=87387CBB783D88180CFE19FDC7A93FFEF0FED7FB13D15614A30448161EC3EC876C07DE91773FEDB392FE92A7F4E25189BEE9DED914v8f7J" TargetMode="External"/><Relationship Id="rId3" Type="http://schemas.openxmlformats.org/officeDocument/2006/relationships/webSettings" Target="webSettings.xml"/><Relationship Id="rId7" Type="http://schemas.openxmlformats.org/officeDocument/2006/relationships/hyperlink" Target="consultantplus://offline/ref=AA3AEBE4DCE42D41D3BC74AB4D35EFBB279DDD9E3B9A6F3F08CE43981319DA44DA573B11BFE07573436ADCED9A5AFC48BBE3CD107BrBy0K" TargetMode="External"/><Relationship Id="rId12" Type="http://schemas.openxmlformats.org/officeDocument/2006/relationships/hyperlink" Target="consultantplus://offline/ref=87387CBB783D88180CFE19FDC7A93FFEF0FED7FB13D15614A30448161EC3EC876C07DE917730EDB392FE92A7F4E25189BEE9DED914v8f7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consultantplus://offline/ref=87387CBB783D88180CFE19FDC7A93FFEF0FED7F416D55614A30448161EC3EC877E07869F7632F8E7C4A4C5AAF4vEf5J" TargetMode="External"/><Relationship Id="rId5" Type="http://schemas.openxmlformats.org/officeDocument/2006/relationships/endnotes" Target="endnotes.xml"/><Relationship Id="rId15" Type="http://schemas.openxmlformats.org/officeDocument/2006/relationships/hyperlink" Target="consultantplus://offline/ref=A09A433D64EE17FB47ED6802A2B37D0B793A04FB75BAA3EE39997DF236DEC8FD956E845C7450DE6675ADB3287D1E751A04F3C8C52CGCkAJ" TargetMode="External"/><Relationship Id="rId10" Type="http://schemas.openxmlformats.org/officeDocument/2006/relationships/hyperlink" Target="consultantplus://offline/ref=87387CBB783D88180CFE19FDC7A93FFEF0FED7F41BD65614A30448161EC3EC877E07869F7632F8E7C4A4C5AAF4vEf5J" TargetMode="External"/><Relationship Id="rId4" Type="http://schemas.openxmlformats.org/officeDocument/2006/relationships/footnotes" Target="footnotes.xml"/><Relationship Id="rId9" Type="http://schemas.openxmlformats.org/officeDocument/2006/relationships/hyperlink" Target="consultantplus://offline/ref=87387CBB783D88180CFE19FDC7A93FFEF0FED7FB13D15614A30448161EC3EC877E07869F7632F8E7C4A4C5AAF4vEf5J" TargetMode="External"/><Relationship Id="rId14" Type="http://schemas.openxmlformats.org/officeDocument/2006/relationships/hyperlink" Target="consultantplus://offline/ref=A09A433D64EE17FB47ED6802A2B37D0B793A04FB75BAA3EE39997DF236DEC8FD956E845C745FDE6675ADB3287D1E751A04F3C8C52CGC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Raysovet-SG</cp:lastModifiedBy>
  <cp:revision>10</cp:revision>
  <cp:lastPrinted>2023-06-21T11:16:00Z</cp:lastPrinted>
  <dcterms:created xsi:type="dcterms:W3CDTF">2023-07-24T11:33:00Z</dcterms:created>
  <dcterms:modified xsi:type="dcterms:W3CDTF">2023-08-14T12:55:00Z</dcterms:modified>
</cp:coreProperties>
</file>