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2" w:rsidRPr="00AD5813" w:rsidRDefault="00391462" w:rsidP="00391462">
      <w:pPr>
        <w:jc w:val="right"/>
        <w:outlineLvl w:val="0"/>
        <w:rPr>
          <w:b/>
          <w:i/>
          <w:sz w:val="32"/>
          <w:szCs w:val="32"/>
        </w:rPr>
      </w:pPr>
    </w:p>
    <w:p w:rsidR="00391462" w:rsidRPr="00AD5813" w:rsidRDefault="00391462" w:rsidP="00391462">
      <w:pPr>
        <w:jc w:val="center"/>
        <w:outlineLvl w:val="0"/>
        <w:rPr>
          <w:b/>
        </w:rPr>
      </w:pPr>
      <w:r w:rsidRPr="00AD5813">
        <w:rPr>
          <w:b/>
        </w:rPr>
        <w:t>РОССИЙСКАЯ ФЕДЕРАЦИЯ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БРЯНСКАЯ ОБЛАСТЬ ТРУБЧЕВСКИЙ РАЙОН</w:t>
      </w: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>СЕ</w:t>
      </w:r>
      <w:r w:rsidR="00A744C0">
        <w:rPr>
          <w:b/>
        </w:rPr>
        <w:t>ЛЕЦКИЙ</w:t>
      </w:r>
      <w:r w:rsidRPr="00AD5813">
        <w:rPr>
          <w:b/>
        </w:rPr>
        <w:t xml:space="preserve"> СЕЛЬСКИЙ СОВЕТ НАРОДНЫХ ДЕПУТАТОВ</w:t>
      </w:r>
    </w:p>
    <w:p w:rsidR="00391462" w:rsidRPr="00AD5813" w:rsidRDefault="00391462" w:rsidP="00391462">
      <w:pPr>
        <w:tabs>
          <w:tab w:val="left" w:pos="-426"/>
          <w:tab w:val="left" w:pos="284"/>
        </w:tabs>
        <w:spacing w:before="120"/>
        <w:jc w:val="center"/>
        <w:rPr>
          <w:b/>
          <w:spacing w:val="60"/>
        </w:rPr>
      </w:pPr>
      <w:r w:rsidRPr="00AD5813">
        <w:rPr>
          <w:b/>
          <w:spacing w:val="60"/>
          <w:sz w:val="48"/>
          <w:szCs w:val="48"/>
        </w:rPr>
        <w:t>РЕШЕНИЕ</w:t>
      </w:r>
    </w:p>
    <w:p w:rsidR="00391462" w:rsidRPr="00AD5813" w:rsidRDefault="00391462" w:rsidP="00391462">
      <w:pPr>
        <w:jc w:val="center"/>
      </w:pPr>
    </w:p>
    <w:p w:rsidR="00391462" w:rsidRPr="00AD5813" w:rsidRDefault="00391462" w:rsidP="00391462">
      <w:pPr>
        <w:jc w:val="center"/>
        <w:rPr>
          <w:b/>
        </w:rPr>
      </w:pPr>
      <w:r w:rsidRPr="00AD5813">
        <w:rPr>
          <w:b/>
        </w:rPr>
        <w:t xml:space="preserve">от </w:t>
      </w:r>
      <w:r w:rsidR="005D1EC8">
        <w:rPr>
          <w:b/>
        </w:rPr>
        <w:t>29 сентября</w:t>
      </w:r>
      <w:r w:rsidRPr="00AD5813">
        <w:rPr>
          <w:b/>
        </w:rPr>
        <w:t xml:space="preserve"> № </w:t>
      </w:r>
      <w:r w:rsidR="005D1EC8">
        <w:rPr>
          <w:b/>
        </w:rPr>
        <w:t>4-86</w:t>
      </w:r>
    </w:p>
    <w:p w:rsidR="00391462" w:rsidRPr="00AD5813" w:rsidRDefault="00391462" w:rsidP="0039146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91462" w:rsidRPr="00072D90" w:rsidRDefault="00391462" w:rsidP="00391462">
      <w:pPr>
        <w:pStyle w:val="ConsPlusTitle"/>
        <w:tabs>
          <w:tab w:val="left" w:pos="5245"/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AD5813">
        <w:rPr>
          <w:sz w:val="28"/>
          <w:szCs w:val="28"/>
        </w:rPr>
        <w:t xml:space="preserve">О внесении изменений в </w:t>
      </w:r>
      <w:r w:rsidR="00072D90" w:rsidRPr="00072D90">
        <w:rPr>
          <w:color w:val="000000"/>
          <w:sz w:val="28"/>
          <w:szCs w:val="28"/>
        </w:rPr>
        <w:t>Правил</w:t>
      </w:r>
      <w:r w:rsidR="00072D90">
        <w:rPr>
          <w:color w:val="000000"/>
          <w:sz w:val="28"/>
          <w:szCs w:val="28"/>
        </w:rPr>
        <w:t>а</w:t>
      </w:r>
      <w:r w:rsidR="00072D90" w:rsidRPr="00072D90">
        <w:rPr>
          <w:color w:val="000000"/>
          <w:sz w:val="28"/>
          <w:szCs w:val="28"/>
        </w:rPr>
        <w:t xml:space="preserve"> </w:t>
      </w:r>
      <w:r w:rsidR="00072D90" w:rsidRPr="00072D90">
        <w:rPr>
          <w:sz w:val="28"/>
          <w:szCs w:val="28"/>
          <w:lang w:eastAsia="ru-RU"/>
        </w:rPr>
        <w:t xml:space="preserve">благоустройства </w:t>
      </w:r>
      <w:r w:rsidR="005C4D6B">
        <w:rPr>
          <w:sz w:val="28"/>
          <w:szCs w:val="28"/>
          <w:lang w:eastAsia="ru-RU"/>
        </w:rPr>
        <w:br/>
      </w:r>
      <w:r w:rsidR="00072D90" w:rsidRPr="00072D90">
        <w:rPr>
          <w:sz w:val="28"/>
          <w:szCs w:val="28"/>
          <w:lang w:eastAsia="ru-RU"/>
        </w:rPr>
        <w:t xml:space="preserve">на территории </w:t>
      </w:r>
      <w:proofErr w:type="spellStart"/>
      <w:r w:rsidR="00072D90" w:rsidRPr="00072D90">
        <w:rPr>
          <w:sz w:val="28"/>
          <w:szCs w:val="28"/>
        </w:rPr>
        <w:t>Се</w:t>
      </w:r>
      <w:r w:rsidR="00A744C0">
        <w:rPr>
          <w:sz w:val="28"/>
          <w:szCs w:val="28"/>
        </w:rPr>
        <w:t>лецкого</w:t>
      </w:r>
      <w:proofErr w:type="spellEnd"/>
      <w:r w:rsidR="00072D90" w:rsidRPr="00072D90">
        <w:rPr>
          <w:sz w:val="28"/>
          <w:szCs w:val="28"/>
        </w:rPr>
        <w:t xml:space="preserve"> сельского поселения </w:t>
      </w:r>
      <w:r w:rsidR="005C4D6B">
        <w:rPr>
          <w:sz w:val="28"/>
          <w:szCs w:val="28"/>
        </w:rPr>
        <w:br/>
      </w:r>
      <w:proofErr w:type="spellStart"/>
      <w:r w:rsidR="00072D90" w:rsidRPr="00072D90">
        <w:rPr>
          <w:sz w:val="28"/>
          <w:szCs w:val="28"/>
        </w:rPr>
        <w:t>Трубчевского</w:t>
      </w:r>
      <w:proofErr w:type="spellEnd"/>
      <w:r w:rsidR="00072D90" w:rsidRPr="00072D90">
        <w:rPr>
          <w:sz w:val="28"/>
          <w:szCs w:val="28"/>
        </w:rPr>
        <w:t xml:space="preserve"> муниципального района</w:t>
      </w:r>
      <w:r w:rsidR="00072D90" w:rsidRPr="00AD5813">
        <w:rPr>
          <w:sz w:val="28"/>
          <w:szCs w:val="28"/>
        </w:rPr>
        <w:t xml:space="preserve"> </w:t>
      </w:r>
    </w:p>
    <w:p w:rsidR="00391462" w:rsidRPr="00072D90" w:rsidRDefault="00391462" w:rsidP="003914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62" w:rsidRPr="005F6BCB" w:rsidRDefault="000020B6" w:rsidP="00072D9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72D90">
        <w:t xml:space="preserve">Рассмотрев предложение </w:t>
      </w:r>
      <w:proofErr w:type="spellStart"/>
      <w:r w:rsidRPr="00072D90">
        <w:t>Се</w:t>
      </w:r>
      <w:r w:rsidR="00A744C0">
        <w:t>лецкой</w:t>
      </w:r>
      <w:proofErr w:type="spellEnd"/>
      <w:r w:rsidRPr="00072D90">
        <w:t xml:space="preserve"> сельской администрации </w:t>
      </w:r>
      <w:proofErr w:type="spellStart"/>
      <w:r w:rsidRPr="00072D90">
        <w:t>Трубчевского</w:t>
      </w:r>
      <w:proofErr w:type="spellEnd"/>
      <w:r w:rsidRPr="00072D90">
        <w:t xml:space="preserve"> района Брянской области, учитывая права граждан </w:t>
      </w:r>
      <w:r w:rsidR="00072D90">
        <w:br/>
      </w:r>
      <w:r w:rsidRPr="00072D90">
        <w:t xml:space="preserve">на благоприятную среду обитания, создание здоровых и культурных условий жизни и досуга населения </w:t>
      </w:r>
      <w:r w:rsidR="00072D90" w:rsidRPr="00072D90">
        <w:t xml:space="preserve">на территории </w:t>
      </w:r>
      <w:proofErr w:type="spellStart"/>
      <w:r w:rsidR="00072D90" w:rsidRPr="00072D90">
        <w:t>Се</w:t>
      </w:r>
      <w:r w:rsidR="00A744C0">
        <w:t>лецкого</w:t>
      </w:r>
      <w:proofErr w:type="spellEnd"/>
      <w:r w:rsidR="00072D90" w:rsidRPr="00072D90">
        <w:t xml:space="preserve"> сельского поселения </w:t>
      </w:r>
      <w:proofErr w:type="spellStart"/>
      <w:r w:rsidR="00072D90" w:rsidRPr="00072D90">
        <w:t>Трубчевского</w:t>
      </w:r>
      <w:proofErr w:type="spellEnd"/>
      <w:r w:rsidR="00072D90" w:rsidRPr="00072D90">
        <w:t xml:space="preserve"> муниципального района Брянской области</w:t>
      </w:r>
      <w:r w:rsidRPr="00072D90">
        <w:t xml:space="preserve">, </w:t>
      </w:r>
      <w:r w:rsidR="00072D90">
        <w:t>руководствуясь</w:t>
      </w:r>
      <w:r w:rsidRPr="00072D90">
        <w:t xml:space="preserve"> стать</w:t>
      </w:r>
      <w:r w:rsidR="00072D90">
        <w:t>ей</w:t>
      </w:r>
      <w:r w:rsidRPr="00072D90">
        <w:t xml:space="preserve"> 14 Федерального закона от 06.10.2003 №</w:t>
      </w:r>
      <w:r w:rsidR="00072D90">
        <w:t xml:space="preserve"> </w:t>
      </w:r>
      <w:r w:rsidRPr="00072D90">
        <w:t>131-ФЗ «Об общих принципах организации местного самоуправления»</w:t>
      </w:r>
      <w:r w:rsidR="00072D90">
        <w:t>,</w:t>
      </w:r>
      <w:r w:rsidR="00391462" w:rsidRPr="00AD5813">
        <w:t xml:space="preserve"> </w:t>
      </w:r>
      <w:proofErr w:type="spellStart"/>
      <w:r w:rsidR="00391462" w:rsidRPr="00AD5813">
        <w:t>Се</w:t>
      </w:r>
      <w:r w:rsidR="00A744C0">
        <w:t>лецкий</w:t>
      </w:r>
      <w:proofErr w:type="spellEnd"/>
      <w:r w:rsidR="00391462" w:rsidRPr="00AD5813">
        <w:t xml:space="preserve"> сельский Совет </w:t>
      </w:r>
      <w:r w:rsidR="00391462" w:rsidRPr="005F6BCB">
        <w:t>народных депутатов</w:t>
      </w:r>
      <w:proofErr w:type="gramEnd"/>
    </w:p>
    <w:p w:rsidR="00391462" w:rsidRPr="005F6BCB" w:rsidRDefault="00391462" w:rsidP="0039146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решил:</w:t>
      </w:r>
    </w:p>
    <w:p w:rsidR="00391462" w:rsidRPr="005F6BCB" w:rsidRDefault="00391462" w:rsidP="00CB5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72D90" w:rsidRPr="005F6BCB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="00072D90" w:rsidRPr="005F6B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2D90" w:rsidRPr="005F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D90" w:rsidRPr="005F6BCB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proofErr w:type="spellStart"/>
      <w:r w:rsidR="00072D90" w:rsidRPr="005F6BCB">
        <w:rPr>
          <w:rFonts w:ascii="Times New Roman" w:hAnsi="Times New Roman" w:cs="Times New Roman"/>
          <w:sz w:val="28"/>
          <w:szCs w:val="28"/>
        </w:rPr>
        <w:t>Се</w:t>
      </w:r>
      <w:r w:rsidR="00A744C0">
        <w:rPr>
          <w:rFonts w:ascii="Times New Roman" w:hAnsi="Times New Roman" w:cs="Times New Roman"/>
          <w:sz w:val="28"/>
          <w:szCs w:val="28"/>
        </w:rPr>
        <w:t>лецкого</w:t>
      </w:r>
      <w:proofErr w:type="spellEnd"/>
      <w:r w:rsidR="00072D90" w:rsidRPr="005F6B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2D90" w:rsidRPr="005F6BCB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072D90" w:rsidRPr="005F6B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B55D9" w:rsidRPr="005F6BCB">
        <w:rPr>
          <w:rFonts w:ascii="Times New Roman" w:hAnsi="Times New Roman" w:cs="Times New Roman"/>
          <w:sz w:val="28"/>
          <w:szCs w:val="28"/>
        </w:rPr>
        <w:t>,</w:t>
      </w:r>
      <w:r w:rsidR="00072D90" w:rsidRPr="005F6BCB">
        <w:rPr>
          <w:rFonts w:ascii="Times New Roman" w:hAnsi="Times New Roman" w:cs="Times New Roman"/>
          <w:sz w:val="28"/>
          <w:szCs w:val="28"/>
        </w:rPr>
        <w:t xml:space="preserve"> 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утвержденные решением </w:t>
      </w:r>
      <w:proofErr w:type="spellStart"/>
      <w:r w:rsidR="00CB55D9" w:rsidRPr="005F6BCB">
        <w:rPr>
          <w:rFonts w:ascii="Times New Roman" w:hAnsi="Times New Roman" w:cs="Times New Roman"/>
          <w:sz w:val="28"/>
          <w:szCs w:val="28"/>
        </w:rPr>
        <w:t>Се</w:t>
      </w:r>
      <w:r w:rsidR="00A744C0">
        <w:rPr>
          <w:rFonts w:ascii="Times New Roman" w:hAnsi="Times New Roman" w:cs="Times New Roman"/>
          <w:sz w:val="28"/>
          <w:szCs w:val="28"/>
        </w:rPr>
        <w:t>лецкого</w:t>
      </w:r>
      <w:proofErr w:type="spellEnd"/>
      <w:r w:rsidR="00CB55D9" w:rsidRPr="005F6BC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CB55D9" w:rsidRPr="007F2240">
        <w:rPr>
          <w:rFonts w:ascii="Times New Roman" w:hAnsi="Times New Roman" w:cs="Times New Roman"/>
          <w:sz w:val="28"/>
          <w:szCs w:val="28"/>
        </w:rPr>
        <w:t>2</w:t>
      </w:r>
      <w:r w:rsidR="005D1EC8">
        <w:rPr>
          <w:rFonts w:ascii="Times New Roman" w:hAnsi="Times New Roman" w:cs="Times New Roman"/>
          <w:sz w:val="28"/>
          <w:szCs w:val="28"/>
        </w:rPr>
        <w:t>9</w:t>
      </w:r>
      <w:r w:rsidR="00CB55D9" w:rsidRPr="007F2240">
        <w:rPr>
          <w:rFonts w:ascii="Times New Roman" w:hAnsi="Times New Roman" w:cs="Times New Roman"/>
          <w:sz w:val="28"/>
          <w:szCs w:val="28"/>
        </w:rPr>
        <w:t>.</w:t>
      </w:r>
      <w:r w:rsidR="005D1EC8">
        <w:rPr>
          <w:rFonts w:ascii="Times New Roman" w:hAnsi="Times New Roman" w:cs="Times New Roman"/>
          <w:sz w:val="28"/>
          <w:szCs w:val="28"/>
        </w:rPr>
        <w:t>12</w:t>
      </w:r>
      <w:r w:rsidR="00CB55D9" w:rsidRPr="007F2240">
        <w:rPr>
          <w:rFonts w:ascii="Times New Roman" w:hAnsi="Times New Roman" w:cs="Times New Roman"/>
          <w:sz w:val="28"/>
          <w:szCs w:val="28"/>
        </w:rPr>
        <w:t>.20</w:t>
      </w:r>
      <w:r w:rsidR="005D1EC8">
        <w:rPr>
          <w:rFonts w:ascii="Times New Roman" w:hAnsi="Times New Roman" w:cs="Times New Roman"/>
          <w:sz w:val="28"/>
          <w:szCs w:val="28"/>
        </w:rPr>
        <w:t>20</w:t>
      </w:r>
      <w:r w:rsidR="00CB55D9" w:rsidRPr="007F2240">
        <w:rPr>
          <w:rFonts w:ascii="Times New Roman" w:hAnsi="Times New Roman" w:cs="Times New Roman"/>
          <w:sz w:val="28"/>
          <w:szCs w:val="28"/>
        </w:rPr>
        <w:t xml:space="preserve"> № </w:t>
      </w:r>
      <w:r w:rsidR="005D1EC8">
        <w:rPr>
          <w:rFonts w:ascii="Times New Roman" w:hAnsi="Times New Roman" w:cs="Times New Roman"/>
          <w:sz w:val="28"/>
          <w:szCs w:val="28"/>
        </w:rPr>
        <w:t>4</w:t>
      </w:r>
      <w:r w:rsidR="00CB55D9" w:rsidRPr="007F2240">
        <w:rPr>
          <w:rFonts w:ascii="Times New Roman" w:hAnsi="Times New Roman" w:cs="Times New Roman"/>
          <w:sz w:val="28"/>
          <w:szCs w:val="28"/>
        </w:rPr>
        <w:t>-</w:t>
      </w:r>
      <w:r w:rsidR="005D1EC8">
        <w:rPr>
          <w:rFonts w:ascii="Times New Roman" w:hAnsi="Times New Roman" w:cs="Times New Roman"/>
          <w:sz w:val="28"/>
          <w:szCs w:val="28"/>
        </w:rPr>
        <w:t>50</w:t>
      </w:r>
      <w:r w:rsidR="00CB55D9" w:rsidRPr="005F6BCB">
        <w:rPr>
          <w:rFonts w:ascii="Times New Roman" w:hAnsi="Times New Roman" w:cs="Times New Roman"/>
          <w:sz w:val="28"/>
          <w:szCs w:val="28"/>
        </w:rPr>
        <w:t xml:space="preserve">, </w:t>
      </w:r>
      <w:r w:rsidRPr="005F6B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55D9" w:rsidRPr="005F6BCB" w:rsidRDefault="00391462" w:rsidP="003914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>1</w:t>
      </w:r>
      <w:r w:rsidR="00CB55D9" w:rsidRPr="005F6BCB">
        <w:rPr>
          <w:rFonts w:ascii="Times New Roman" w:hAnsi="Times New Roman" w:cs="Times New Roman"/>
          <w:sz w:val="28"/>
          <w:szCs w:val="28"/>
        </w:rPr>
        <w:t>.1.</w:t>
      </w:r>
      <w:r w:rsidRPr="005F6BCB">
        <w:rPr>
          <w:rFonts w:ascii="Times New Roman" w:hAnsi="Times New Roman" w:cs="Times New Roman"/>
          <w:sz w:val="28"/>
          <w:szCs w:val="28"/>
        </w:rPr>
        <w:t xml:space="preserve"> </w:t>
      </w:r>
      <w:r w:rsidR="00CB55D9" w:rsidRPr="005F6BCB">
        <w:rPr>
          <w:rFonts w:ascii="Times New Roman" w:hAnsi="Times New Roman" w:cs="Times New Roman"/>
          <w:sz w:val="28"/>
          <w:szCs w:val="28"/>
        </w:rPr>
        <w:t>П</w:t>
      </w:r>
      <w:r w:rsidRPr="005F6BCB">
        <w:rPr>
          <w:rFonts w:ascii="Times New Roman" w:hAnsi="Times New Roman" w:cs="Times New Roman"/>
          <w:sz w:val="28"/>
          <w:szCs w:val="28"/>
        </w:rPr>
        <w:t>ункт</w:t>
      </w:r>
      <w:r w:rsidR="00CB55D9" w:rsidRPr="005F6BCB">
        <w:rPr>
          <w:rFonts w:ascii="Times New Roman" w:hAnsi="Times New Roman" w:cs="Times New Roman"/>
          <w:sz w:val="28"/>
          <w:szCs w:val="28"/>
        </w:rPr>
        <w:t>ы 4.4, 4.5, 4.15 и 4.16 раздела 4 «</w:t>
      </w:r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уборки территорий </w:t>
      </w:r>
      <w:proofErr w:type="spellStart"/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="00A744C0">
        <w:rPr>
          <w:rFonts w:ascii="Times New Roman" w:hAnsi="Times New Roman" w:cs="Times New Roman"/>
          <w:color w:val="000000"/>
          <w:sz w:val="28"/>
          <w:szCs w:val="28"/>
        </w:rPr>
        <w:t>лецкого</w:t>
      </w:r>
      <w:proofErr w:type="spellEnd"/>
      <w:r w:rsidR="00CB55D9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исключить.</w:t>
      </w:r>
    </w:p>
    <w:p w:rsidR="00391462" w:rsidRPr="005F6BCB" w:rsidRDefault="00CB55D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а) пункта 5.4 раздела 5 «Требования, предъявляемые </w:t>
      </w:r>
      <w:r w:rsidR="005C4D6B" w:rsidRPr="005F6B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2F7A"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к содержанию территорий» </w:t>
      </w:r>
      <w:r w:rsidR="00391462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2F7A" w:rsidRPr="005F6BCB" w:rsidRDefault="00972F7A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«а) 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очищать земельный участок от сорной 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растительности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>;».</w:t>
      </w:r>
    </w:p>
    <w:p w:rsidR="00972F7A" w:rsidRPr="005F6BCB" w:rsidRDefault="003C6FE5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1.3. </w:t>
      </w:r>
      <w:r w:rsidR="00FE2C59" w:rsidRPr="005F6BCB">
        <w:rPr>
          <w:rFonts w:ascii="Times New Roman" w:hAnsi="Times New Roman" w:cs="Times New Roman"/>
          <w:sz w:val="28"/>
          <w:szCs w:val="28"/>
        </w:rPr>
        <w:t>Абзац 6 пункта 10.2 раздела 10 «</w:t>
      </w:r>
      <w:r w:rsidR="00FE2C59" w:rsidRPr="005F6BCB">
        <w:rPr>
          <w:rFonts w:ascii="Times New Roman" w:hAnsi="Times New Roman" w:cs="Times New Roman"/>
          <w:color w:val="000000"/>
          <w:sz w:val="28"/>
          <w:szCs w:val="28"/>
        </w:rPr>
        <w:t>Правила содержания территорий индивидуальных жилых домов» исключить.</w:t>
      </w:r>
    </w:p>
    <w:p w:rsidR="00972F7A" w:rsidRPr="005F6BCB" w:rsidRDefault="00FE2C59" w:rsidP="003914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CB">
        <w:rPr>
          <w:rFonts w:ascii="Times New Roman" w:hAnsi="Times New Roman" w:cs="Times New Roman"/>
          <w:sz w:val="28"/>
          <w:szCs w:val="28"/>
        </w:rPr>
        <w:t xml:space="preserve">1.4. </w:t>
      </w:r>
      <w:r w:rsidR="000B1047" w:rsidRPr="005F6BCB">
        <w:rPr>
          <w:rFonts w:ascii="Times New Roman" w:hAnsi="Times New Roman" w:cs="Times New Roman"/>
          <w:sz w:val="28"/>
          <w:szCs w:val="28"/>
        </w:rPr>
        <w:t>П</w:t>
      </w:r>
      <w:r w:rsidRPr="005F6BCB">
        <w:rPr>
          <w:rFonts w:ascii="Times New Roman" w:hAnsi="Times New Roman" w:cs="Times New Roman"/>
          <w:sz w:val="28"/>
          <w:szCs w:val="28"/>
        </w:rPr>
        <w:t>ункт 18.13 раздела 18 «</w:t>
      </w:r>
      <w:r w:rsidRPr="005F6BC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территорий, улиц, дорог, площадей» </w:t>
      </w:r>
      <w:r w:rsidR="000B1047" w:rsidRPr="005F6B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1047" w:rsidRPr="005F6BCB" w:rsidRDefault="000B1047" w:rsidP="000B1047">
      <w:pPr>
        <w:adjustRightInd w:val="0"/>
        <w:ind w:firstLine="708"/>
        <w:jc w:val="both"/>
        <w:rPr>
          <w:color w:val="000000"/>
        </w:rPr>
      </w:pPr>
      <w:r w:rsidRPr="005F6BCB">
        <w:t>«</w:t>
      </w:r>
      <w:r w:rsidRPr="005F6BCB">
        <w:rPr>
          <w:color w:val="000000"/>
        </w:rPr>
        <w:t>18.13. Запрещается: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а</w:t>
      </w:r>
      <w:r w:rsidR="000B1047" w:rsidRPr="005F6BCB">
        <w:rPr>
          <w:color w:val="000000"/>
        </w:rPr>
        <w:t>) допускать захламление, загрязнение, засорение дворовых территорий, скверов и других общественных мест;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б</w:t>
      </w:r>
      <w:r w:rsidR="000B1047" w:rsidRPr="005F6BCB">
        <w:rPr>
          <w:color w:val="000000"/>
        </w:rPr>
        <w:t>) вывоз снега с дворовых территорий на проезжую часть улиц и тротуары;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в</w:t>
      </w:r>
      <w:r w:rsidR="000B1047" w:rsidRPr="005F6BCB">
        <w:rPr>
          <w:color w:val="000000"/>
        </w:rPr>
        <w:t>) загромождать и загораживать проходы и въезды во дворы, нарушать проезд автотранспорта и проход пешеходов;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г</w:t>
      </w:r>
      <w:r w:rsidR="000B1047" w:rsidRPr="005F6BCB">
        <w:rPr>
          <w:color w:val="000000"/>
        </w:rPr>
        <w:t xml:space="preserve">) организация и проведение вблизи жилой зоны строительных, ремонтных, погрузочно-разгрузочных и других работ, сопровождающихся </w:t>
      </w:r>
      <w:r w:rsidR="000B1047" w:rsidRPr="005F6BCB">
        <w:rPr>
          <w:color w:val="000000"/>
        </w:rPr>
        <w:lastRenderedPageBreak/>
        <w:t>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 вечера до 7 часов утра;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д</w:t>
      </w:r>
      <w:r w:rsidR="000B1047" w:rsidRPr="005F6BCB">
        <w:rPr>
          <w:color w:val="000000"/>
        </w:rPr>
        <w:t>) самовольно размещать временные постройки, киоски, навесы и другие подобные постройки, рекламные конструкции;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е</w:t>
      </w:r>
      <w:r w:rsidR="000B1047" w:rsidRPr="005F6BCB">
        <w:rPr>
          <w:color w:val="000000"/>
        </w:rPr>
        <w:t>) превышать установленные сроки производства работ, связанных с временным нарушением благоустройства территории общего пользования и общественных местах;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ё</w:t>
      </w:r>
      <w:r w:rsidR="000B1047" w:rsidRPr="005F6BCB">
        <w:rPr>
          <w:color w:val="000000"/>
        </w:rPr>
        <w:t>) самовольно размещать без соответствующего на то разрешения контейнеры, гаражи, строительную и дорожную технику;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ж</w:t>
      </w:r>
      <w:r w:rsidR="000B1047" w:rsidRPr="005F6BCB">
        <w:rPr>
          <w:color w:val="000000"/>
        </w:rPr>
        <w:t>) производить отвод паводковых и поверхностных вод с территорий предприятий на застроенные территории и дороги, не имеющие организованного водостока;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з</w:t>
      </w:r>
      <w:r w:rsidR="000B1047" w:rsidRPr="005F6BCB">
        <w:rPr>
          <w:color w:val="000000"/>
        </w:rPr>
        <w:t>) торговать вне объектов торговли и специально отведенных мест;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и</w:t>
      </w:r>
      <w:r w:rsidR="000B1047" w:rsidRPr="005F6BCB">
        <w:rPr>
          <w:color w:val="000000"/>
        </w:rPr>
        <w:t>) складировать тару, запасы товаров в не отведенных местах у торговых предприятий, предприятий общественного питания, других объектов и мест торговли;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й</w:t>
      </w:r>
      <w:r w:rsidR="000B1047" w:rsidRPr="005F6BCB">
        <w:rPr>
          <w:color w:val="000000"/>
        </w:rPr>
        <w:t>) устанавливать в качестве урн приспособленную тару (коробки, ведра и тому подобное).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к</w:t>
      </w:r>
      <w:r w:rsidR="000B1047" w:rsidRPr="005F6BCB">
        <w:rPr>
          <w:color w:val="000000"/>
        </w:rPr>
        <w:t>) складировать дрова, уголь, шлак, грунт, золу, сено, стройматериалы, автомобильную и сельскохозяйственную технику на придомовых территориях на срок более 15 дней;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л</w:t>
      </w:r>
      <w:r w:rsidR="000B1047" w:rsidRPr="005F6BCB">
        <w:rPr>
          <w:color w:val="000000"/>
        </w:rPr>
        <w:t>) заниматься огородничеством в местах, не отведенных для этих целей;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м</w:t>
      </w:r>
      <w:r w:rsidR="000B1047" w:rsidRPr="005F6BCB">
        <w:rPr>
          <w:color w:val="000000"/>
        </w:rPr>
        <w:t>) повреждать и уничтожать объекты благоустройства;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н</w:t>
      </w:r>
      <w:r w:rsidR="000B1047" w:rsidRPr="005F6BCB">
        <w:rPr>
          <w:color w:val="000000"/>
        </w:rPr>
        <w:t>) повреждать информационные указатели, таблички, аншлаги;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о</w:t>
      </w:r>
      <w:r w:rsidR="000B1047" w:rsidRPr="005F6BCB">
        <w:rPr>
          <w:color w:val="000000"/>
        </w:rPr>
        <w:t>) допускать загрязнение нефтепродуктами, спец. жидкостями;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п</w:t>
      </w:r>
      <w:r w:rsidR="000B1047" w:rsidRPr="005F6BCB">
        <w:rPr>
          <w:color w:val="000000"/>
        </w:rPr>
        <w:t>) самовольно устанавливать шлагбаумы, ограждения, перегораживать проходы, проезды внутридворовых территорий и на других территориях общего пользования;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р</w:t>
      </w:r>
      <w:r w:rsidR="000B1047" w:rsidRPr="005F6BCB">
        <w:rPr>
          <w:color w:val="000000"/>
        </w:rPr>
        <w:t xml:space="preserve">) разводить костры в неустановленных местах и (или) в пожароопасный сезон, устанавливаемый муниципальными правовыми актами </w:t>
      </w:r>
      <w:proofErr w:type="spellStart"/>
      <w:r w:rsidR="000B1047" w:rsidRPr="005F6BCB">
        <w:rPr>
          <w:color w:val="000000"/>
        </w:rPr>
        <w:t>Се</w:t>
      </w:r>
      <w:r w:rsidR="00A744C0">
        <w:rPr>
          <w:color w:val="000000"/>
        </w:rPr>
        <w:t>лецкой</w:t>
      </w:r>
      <w:proofErr w:type="spellEnd"/>
      <w:r w:rsidR="000B1047" w:rsidRPr="005F6BCB">
        <w:rPr>
          <w:color w:val="000000"/>
        </w:rPr>
        <w:t xml:space="preserve"> сельской администрации;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с</w:t>
      </w:r>
      <w:r w:rsidR="000B1047" w:rsidRPr="005F6BCB">
        <w:rPr>
          <w:color w:val="000000"/>
        </w:rPr>
        <w:t>) хоронить домашних животных в неустановленных местах;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 w:rsidRPr="005F6BCB">
        <w:rPr>
          <w:color w:val="000000"/>
        </w:rPr>
        <w:t>т</w:t>
      </w:r>
      <w:r w:rsidR="000B1047" w:rsidRPr="005F6BCB">
        <w:rPr>
          <w:color w:val="000000"/>
        </w:rPr>
        <w:t>)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</w:t>
      </w:r>
      <w:r w:rsidR="000B1047" w:rsidRPr="005F6BCB">
        <w:rPr>
          <w:color w:val="000000"/>
        </w:rPr>
        <w:t xml:space="preserve">) размещать газеты, плакаты, афиши, различного рода объявления и рекламу вне специальных мест, установленных в соответствии с муниципальным правовым актом </w:t>
      </w:r>
      <w:proofErr w:type="spellStart"/>
      <w:r w:rsidR="000B1047" w:rsidRPr="005F6BCB">
        <w:rPr>
          <w:color w:val="000000"/>
        </w:rPr>
        <w:t>Се</w:t>
      </w:r>
      <w:r w:rsidR="00A744C0">
        <w:rPr>
          <w:color w:val="000000"/>
        </w:rPr>
        <w:t>лецкой</w:t>
      </w:r>
      <w:proofErr w:type="spellEnd"/>
      <w:r w:rsidR="000B1047" w:rsidRPr="005F6BCB">
        <w:rPr>
          <w:color w:val="000000"/>
        </w:rPr>
        <w:t xml:space="preserve"> сельской администрации;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ф</w:t>
      </w:r>
      <w:r w:rsidR="000B1047" w:rsidRPr="005F6BCB">
        <w:rPr>
          <w:color w:val="000000"/>
        </w:rPr>
        <w:t>) допускать хранение и стоянку транспортных средств вне площадок для стоянки автотранспорта, в случаях, если такая стоянка влечет создание препятствий для движения пешеходов, транспорта пожарной охраны, милиции, скорой медицинской помощи, иных специализированных служб, а также других транспортных средств;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х</w:t>
      </w:r>
      <w:r w:rsidR="000B1047" w:rsidRPr="005F6BCB">
        <w:rPr>
          <w:color w:val="000000"/>
        </w:rPr>
        <w:t>) перевозить в необорудованных транспортных средствах сыпучие и другие грузы, которые могут загрязнять улицы;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ц</w:t>
      </w:r>
      <w:r w:rsidR="000B1047" w:rsidRPr="005F6BCB">
        <w:rPr>
          <w:color w:val="000000"/>
        </w:rPr>
        <w:t>) заезд и стоянка транспортных средств на газонах, бордюрах, тротуарах, детских игровых и спортивных площадках, парковых зонах и площадях;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ч</w:t>
      </w:r>
      <w:r w:rsidR="000B1047" w:rsidRPr="005F6BCB">
        <w:rPr>
          <w:color w:val="000000"/>
        </w:rPr>
        <w:t>) прогрев двигателей и работа двигателей транспорта при стоянке на дворовых территориях более 20 минут;</w:t>
      </w:r>
    </w:p>
    <w:p w:rsidR="000B1047" w:rsidRPr="005F6BCB" w:rsidRDefault="005F6BCB" w:rsidP="000B1047">
      <w:pPr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ш</w:t>
      </w:r>
      <w:r w:rsidR="000B1047" w:rsidRPr="005F6BCB">
        <w:rPr>
          <w:color w:val="000000"/>
        </w:rPr>
        <w:t>) временная стоянка транспортных средств вблизи жилых домов, детских учреждений допускается, если при этом не создаются помехи для движения автотранспорта и пешеходов, и разрешается только с неработающим двигателем.».</w:t>
      </w:r>
    </w:p>
    <w:p w:rsidR="00A55EC6" w:rsidRPr="00FD6592" w:rsidRDefault="004501D6" w:rsidP="00A55EC6">
      <w:pPr>
        <w:autoSpaceDE w:val="0"/>
        <w:spacing w:before="120"/>
        <w:ind w:firstLine="709"/>
        <w:jc w:val="both"/>
      </w:pPr>
      <w:r>
        <w:t xml:space="preserve">2. </w:t>
      </w:r>
      <w:proofErr w:type="gramStart"/>
      <w:r w:rsidR="00A55EC6" w:rsidRPr="00C70EFC">
        <w:t xml:space="preserve">Настоящее решение </w:t>
      </w:r>
      <w:r w:rsidR="00A55EC6" w:rsidRPr="007F7C6E">
        <w:t xml:space="preserve">обнародовать на информационных стендах </w:t>
      </w:r>
      <w:r w:rsidR="00A55EC6" w:rsidRPr="007F7C6E">
        <w:br/>
        <w:t xml:space="preserve">в помещении </w:t>
      </w:r>
      <w:proofErr w:type="spellStart"/>
      <w:r w:rsidR="00A55EC6" w:rsidRPr="007F7C6E">
        <w:t>Се</w:t>
      </w:r>
      <w:r w:rsidR="00A744C0">
        <w:t>лецкой</w:t>
      </w:r>
      <w:proofErr w:type="spellEnd"/>
      <w:r w:rsidR="00A55EC6" w:rsidRPr="007F7C6E">
        <w:t xml:space="preserve"> сельской администрации </w:t>
      </w:r>
      <w:r w:rsidR="00A55EC6" w:rsidRPr="007F7C6E">
        <w:rPr>
          <w:rFonts w:eastAsia="Times New Roman"/>
        </w:rPr>
        <w:t>и</w:t>
      </w:r>
      <w:r w:rsidR="00A55EC6" w:rsidRPr="00336C9A">
        <w:rPr>
          <w:rFonts w:eastAsia="Times New Roman"/>
        </w:rPr>
        <w:t xml:space="preserve"> в общедоступных местах на территории </w:t>
      </w:r>
      <w:proofErr w:type="spellStart"/>
      <w:r w:rsidR="00A55EC6" w:rsidRPr="00336C9A">
        <w:t>Се</w:t>
      </w:r>
      <w:r w:rsidR="00A744C0">
        <w:t>лецкого</w:t>
      </w:r>
      <w:proofErr w:type="spellEnd"/>
      <w:r w:rsidR="00A55EC6" w:rsidRPr="00336C9A">
        <w:t xml:space="preserve"> </w:t>
      </w:r>
      <w:r w:rsidR="00A55EC6" w:rsidRPr="00336C9A">
        <w:rPr>
          <w:rFonts w:eastAsia="Times New Roman"/>
        </w:rPr>
        <w:t>сельского поселения (</w:t>
      </w:r>
      <w:r w:rsidR="00A55EC6" w:rsidRPr="00336C9A">
        <w:rPr>
          <w:rFonts w:eastAsia="Times New Roman"/>
          <w:color w:val="000000"/>
        </w:rPr>
        <w:t xml:space="preserve">на </w:t>
      </w:r>
      <w:r w:rsidR="00A55EC6" w:rsidRPr="00336C9A">
        <w:rPr>
          <w:rFonts w:eastAsia="Times New Roman"/>
        </w:rPr>
        <w:t xml:space="preserve">здании </w:t>
      </w:r>
      <w:proofErr w:type="spellStart"/>
      <w:r w:rsidR="00A55EC6" w:rsidRPr="00336C9A">
        <w:rPr>
          <w:rFonts w:eastAsia="Times New Roman"/>
        </w:rPr>
        <w:t>Се</w:t>
      </w:r>
      <w:r w:rsidR="00A744C0">
        <w:rPr>
          <w:rFonts w:eastAsia="Times New Roman"/>
        </w:rPr>
        <w:t>лецкой</w:t>
      </w:r>
      <w:proofErr w:type="spellEnd"/>
      <w:r w:rsidR="00A55EC6" w:rsidRPr="00336C9A">
        <w:rPr>
          <w:rFonts w:eastAsia="Times New Roman"/>
        </w:rPr>
        <w:t xml:space="preserve"> сельской администрации и в помещении </w:t>
      </w:r>
      <w:proofErr w:type="spellStart"/>
      <w:r w:rsidR="00A55EC6" w:rsidRPr="00336C9A">
        <w:rPr>
          <w:rFonts w:eastAsia="Times New Roman"/>
        </w:rPr>
        <w:t>Се</w:t>
      </w:r>
      <w:r w:rsidR="00A744C0">
        <w:rPr>
          <w:rFonts w:eastAsia="Times New Roman"/>
        </w:rPr>
        <w:t>лецкой</w:t>
      </w:r>
      <w:proofErr w:type="spellEnd"/>
      <w:r w:rsidR="00A55EC6" w:rsidRPr="00336C9A">
        <w:rPr>
          <w:rFonts w:eastAsia="Times New Roman"/>
        </w:rPr>
        <w:t xml:space="preserve"> сельской библиотеки</w:t>
      </w:r>
      <w:r w:rsidR="00A55EC6" w:rsidRPr="00336C9A">
        <w:t>), а также разместить его в информационно-телекоммуникационной сети «</w:t>
      </w:r>
      <w:r w:rsidR="00A55EC6" w:rsidRPr="00C27910">
        <w:t>Интернет» на официальном сайте Трубчевского муниципального района (</w:t>
      </w:r>
      <w:proofErr w:type="spellStart"/>
      <w:r w:rsidR="00A55EC6" w:rsidRPr="00C27910">
        <w:t>www.</w:t>
      </w:r>
      <w:r w:rsidR="00A55EC6" w:rsidRPr="007524E9">
        <w:t>trubrayon.ru</w:t>
      </w:r>
      <w:proofErr w:type="spellEnd"/>
      <w:r w:rsidR="00A55EC6" w:rsidRPr="007524E9">
        <w:t>) на странице «</w:t>
      </w:r>
      <w:proofErr w:type="spellStart"/>
      <w:r w:rsidR="00A55EC6" w:rsidRPr="007524E9">
        <w:t>Се</w:t>
      </w:r>
      <w:r w:rsidR="00A744C0">
        <w:t>лецкое</w:t>
      </w:r>
      <w:proofErr w:type="spellEnd"/>
      <w:r w:rsidR="00A55EC6" w:rsidRPr="007524E9">
        <w:t xml:space="preserve"> сельское поселение</w:t>
      </w:r>
      <w:r w:rsidR="00A55EC6" w:rsidRPr="00FD6592">
        <w:t>».</w:t>
      </w:r>
      <w:proofErr w:type="gramEnd"/>
    </w:p>
    <w:p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>3. Настоящее решение вступает в силу с момента его обнародования.</w:t>
      </w:r>
    </w:p>
    <w:p w:rsidR="00A55EC6" w:rsidRPr="00FD6592" w:rsidRDefault="00A55EC6" w:rsidP="00A55EC6">
      <w:pPr>
        <w:autoSpaceDE w:val="0"/>
        <w:spacing w:before="120"/>
        <w:ind w:firstLine="709"/>
        <w:jc w:val="both"/>
      </w:pPr>
      <w:r w:rsidRPr="00FD6592">
        <w:t xml:space="preserve">4. </w:t>
      </w:r>
      <w:proofErr w:type="gramStart"/>
      <w:r w:rsidRPr="00FD6592">
        <w:t>Контроль за</w:t>
      </w:r>
      <w:proofErr w:type="gramEnd"/>
      <w:r w:rsidRPr="00FD6592">
        <w:t xml:space="preserve"> исполнением настоящего решения возложить </w:t>
      </w:r>
      <w:r w:rsidRPr="00FD6592">
        <w:br/>
        <w:t xml:space="preserve">на постоянную </w:t>
      </w:r>
      <w:r w:rsidRPr="00AF7073">
        <w:t xml:space="preserve">комиссию </w:t>
      </w:r>
      <w:proofErr w:type="spellStart"/>
      <w:r w:rsidRPr="00AF7073">
        <w:t>Се</w:t>
      </w:r>
      <w:r w:rsidR="00A744C0">
        <w:t>лецкого</w:t>
      </w:r>
      <w:proofErr w:type="spellEnd"/>
      <w:r w:rsidRPr="00AF7073">
        <w:t xml:space="preserve">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природопользованию.</w:t>
      </w:r>
    </w:p>
    <w:p w:rsidR="00A55EC6" w:rsidRDefault="00A55EC6" w:rsidP="00A55EC6">
      <w:pPr>
        <w:autoSpaceDE w:val="0"/>
        <w:jc w:val="both"/>
      </w:pPr>
    </w:p>
    <w:p w:rsidR="00391462" w:rsidRPr="00AD5813" w:rsidRDefault="00391462" w:rsidP="00391462">
      <w:pPr>
        <w:autoSpaceDE w:val="0"/>
        <w:jc w:val="both"/>
      </w:pPr>
    </w:p>
    <w:p w:rsidR="00391462" w:rsidRDefault="00A744C0" w:rsidP="005D1EC8">
      <w:pPr>
        <w:autoSpaceDE w:val="0"/>
        <w:outlineLvl w:val="0"/>
      </w:pPr>
      <w:r>
        <w:t>Глава</w:t>
      </w:r>
      <w:r w:rsidR="00391462" w:rsidRPr="00AD5813">
        <w:t xml:space="preserve"> </w:t>
      </w:r>
      <w:proofErr w:type="spellStart"/>
      <w:r w:rsidR="00391462" w:rsidRPr="00AD5813">
        <w:t>Се</w:t>
      </w:r>
      <w:r>
        <w:t>лецкого</w:t>
      </w:r>
      <w:proofErr w:type="spellEnd"/>
      <w:r w:rsidR="00391462" w:rsidRPr="00AD5813">
        <w:t xml:space="preserve"> сельского </w:t>
      </w:r>
      <w:r>
        <w:t>поселения</w:t>
      </w:r>
      <w:r w:rsidR="005D1EC8">
        <w:t xml:space="preserve">                              </w:t>
      </w:r>
      <w:r w:rsidR="00391462" w:rsidRPr="00AD5813">
        <w:t xml:space="preserve">   </w:t>
      </w:r>
      <w:proofErr w:type="spellStart"/>
      <w:r w:rsidR="00391462" w:rsidRPr="00AD5813">
        <w:t>В.</w:t>
      </w:r>
      <w:r>
        <w:t>П</w:t>
      </w:r>
      <w:r w:rsidR="00391462" w:rsidRPr="00AD5813">
        <w:t>.</w:t>
      </w:r>
      <w:r>
        <w:t>Кондратюкин</w:t>
      </w:r>
      <w:proofErr w:type="spellEnd"/>
    </w:p>
    <w:sectPr w:rsidR="00391462" w:rsidSect="00A55EC6">
      <w:headerReference w:type="default" r:id="rId7"/>
      <w:pgSz w:w="11906" w:h="16838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BD" w:rsidRDefault="008610BD" w:rsidP="00391462">
      <w:r>
        <w:separator/>
      </w:r>
    </w:p>
  </w:endnote>
  <w:endnote w:type="continuationSeparator" w:id="0">
    <w:p w:rsidR="008610BD" w:rsidRDefault="008610BD" w:rsidP="0039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BD" w:rsidRDefault="008610BD" w:rsidP="00391462">
      <w:r>
        <w:separator/>
      </w:r>
    </w:p>
  </w:footnote>
  <w:footnote w:type="continuationSeparator" w:id="0">
    <w:p w:rsidR="008610BD" w:rsidRDefault="008610BD" w:rsidP="00391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006248"/>
      <w:docPartObj>
        <w:docPartGallery w:val="Page Numbers (Top of Page)"/>
        <w:docPartUnique/>
      </w:docPartObj>
    </w:sdtPr>
    <w:sdtContent>
      <w:p w:rsidR="00A55EC6" w:rsidRDefault="0076244F">
        <w:pPr>
          <w:pStyle w:val="a6"/>
          <w:jc w:val="center"/>
        </w:pPr>
        <w:r>
          <w:fldChar w:fldCharType="begin"/>
        </w:r>
        <w:r w:rsidR="00A55EC6">
          <w:instrText>PAGE   \* MERGEFORMAT</w:instrText>
        </w:r>
        <w:r>
          <w:fldChar w:fldCharType="separate"/>
        </w:r>
        <w:r w:rsidR="005D1EC8">
          <w:rPr>
            <w:noProof/>
          </w:rPr>
          <w:t>2</w:t>
        </w:r>
        <w:r>
          <w:fldChar w:fldCharType="end"/>
        </w:r>
      </w:p>
    </w:sdtContent>
  </w:sdt>
  <w:p w:rsidR="00A55EC6" w:rsidRDefault="00A55E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462"/>
    <w:rsid w:val="000020B6"/>
    <w:rsid w:val="00040AE0"/>
    <w:rsid w:val="00072D90"/>
    <w:rsid w:val="000B1047"/>
    <w:rsid w:val="001529B7"/>
    <w:rsid w:val="0019162A"/>
    <w:rsid w:val="002D6BB7"/>
    <w:rsid w:val="003441C2"/>
    <w:rsid w:val="00391462"/>
    <w:rsid w:val="003C6FE5"/>
    <w:rsid w:val="0041140C"/>
    <w:rsid w:val="004501D6"/>
    <w:rsid w:val="004D5A65"/>
    <w:rsid w:val="00543F31"/>
    <w:rsid w:val="005B28FA"/>
    <w:rsid w:val="005C4D6B"/>
    <w:rsid w:val="005D1EC8"/>
    <w:rsid w:val="005F6BCB"/>
    <w:rsid w:val="00692078"/>
    <w:rsid w:val="0076244F"/>
    <w:rsid w:val="007F2240"/>
    <w:rsid w:val="00827F90"/>
    <w:rsid w:val="008610BD"/>
    <w:rsid w:val="00932655"/>
    <w:rsid w:val="00967620"/>
    <w:rsid w:val="00970AB2"/>
    <w:rsid w:val="00972F7A"/>
    <w:rsid w:val="00A55EC6"/>
    <w:rsid w:val="00A744C0"/>
    <w:rsid w:val="00AC46FF"/>
    <w:rsid w:val="00BC11B5"/>
    <w:rsid w:val="00C860E9"/>
    <w:rsid w:val="00CA4E7A"/>
    <w:rsid w:val="00CB55D9"/>
    <w:rsid w:val="00CE599F"/>
    <w:rsid w:val="00D12008"/>
    <w:rsid w:val="00EB60F5"/>
    <w:rsid w:val="00F01A08"/>
    <w:rsid w:val="00F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391462"/>
    <w:pPr>
      <w:widowControl w:val="0"/>
      <w:autoSpaceDE w:val="0"/>
    </w:pPr>
    <w:rPr>
      <w:rFonts w:eastAsia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391462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Нормальный (таблица)"/>
    <w:basedOn w:val="a"/>
    <w:next w:val="a"/>
    <w:uiPriority w:val="99"/>
    <w:rsid w:val="0039146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146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146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462"/>
  </w:style>
  <w:style w:type="paragraph" w:styleId="a8">
    <w:name w:val="footer"/>
    <w:basedOn w:val="a"/>
    <w:link w:val="a9"/>
    <w:uiPriority w:val="99"/>
    <w:unhideWhenUsed/>
    <w:rsid w:val="00391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462"/>
  </w:style>
  <w:style w:type="paragraph" w:styleId="aa">
    <w:name w:val="List Paragraph"/>
    <w:basedOn w:val="a"/>
    <w:uiPriority w:val="34"/>
    <w:qFormat/>
    <w:rsid w:val="00F0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2022-10-03T09:21:00Z</cp:lastPrinted>
  <dcterms:created xsi:type="dcterms:W3CDTF">2022-02-20T09:24:00Z</dcterms:created>
  <dcterms:modified xsi:type="dcterms:W3CDTF">2022-10-03T09:23:00Z</dcterms:modified>
</cp:coreProperties>
</file>