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1" w:rsidRDefault="00D63121" w:rsidP="00FD2F52">
      <w:pPr>
        <w:jc w:val="right"/>
        <w:rPr>
          <w:b/>
          <w:sz w:val="26"/>
          <w:szCs w:val="26"/>
        </w:rPr>
      </w:pPr>
    </w:p>
    <w:p w:rsidR="00D63121" w:rsidRPr="00D63121" w:rsidRDefault="00D63121" w:rsidP="00D63121">
      <w:pPr>
        <w:jc w:val="center"/>
        <w:rPr>
          <w:b/>
          <w:sz w:val="26"/>
          <w:szCs w:val="26"/>
        </w:rPr>
      </w:pPr>
      <w:r w:rsidRPr="00D63121">
        <w:rPr>
          <w:b/>
          <w:sz w:val="26"/>
          <w:szCs w:val="26"/>
        </w:rPr>
        <w:t>РОССИЙСКАЯ ФЕДЕРАЦИЯ</w:t>
      </w:r>
    </w:p>
    <w:p w:rsidR="00D63121" w:rsidRPr="00D63121" w:rsidRDefault="00D63121" w:rsidP="00D63121">
      <w:pPr>
        <w:jc w:val="center"/>
        <w:rPr>
          <w:b/>
          <w:sz w:val="26"/>
          <w:szCs w:val="26"/>
        </w:rPr>
      </w:pPr>
      <w:r w:rsidRPr="00D63121">
        <w:rPr>
          <w:b/>
          <w:sz w:val="26"/>
          <w:szCs w:val="26"/>
        </w:rPr>
        <w:t>БРЯНСКАЯ ОБЛАСТЬ</w:t>
      </w:r>
      <w:r w:rsidR="003176F3">
        <w:rPr>
          <w:b/>
          <w:sz w:val="26"/>
          <w:szCs w:val="26"/>
        </w:rPr>
        <w:br/>
        <w:t>ТРУБЧЕВСКИЙ МУНИЦИПАЛЬНЫЙ РАЙОН</w:t>
      </w:r>
    </w:p>
    <w:p w:rsidR="00D63121" w:rsidRPr="0097419E" w:rsidRDefault="002C2581" w:rsidP="00D63121">
      <w:pPr>
        <w:pBdr>
          <w:bottom w:val="double" w:sz="6" w:space="1" w:color="auto"/>
        </w:pBdr>
        <w:tabs>
          <w:tab w:val="left" w:pos="-100"/>
        </w:tabs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СЕЛЕЦКИЙ</w:t>
      </w:r>
      <w:bookmarkStart w:id="0" w:name="_GoBack"/>
      <w:bookmarkEnd w:id="0"/>
      <w:r w:rsidR="000522C8" w:rsidRPr="0097419E">
        <w:rPr>
          <w:b/>
          <w:sz w:val="26"/>
          <w:szCs w:val="26"/>
          <w:lang w:eastAsia="ru-RU"/>
        </w:rPr>
        <w:t xml:space="preserve"> СЕЛЬСКИЙ</w:t>
      </w:r>
      <w:r w:rsidR="00D63121" w:rsidRPr="0097419E">
        <w:rPr>
          <w:b/>
          <w:sz w:val="26"/>
          <w:szCs w:val="26"/>
          <w:lang w:eastAsia="ru-RU"/>
        </w:rPr>
        <w:t xml:space="preserve"> СОВЕТ НАРОДНЫХ ДЕПУТАТОВ</w:t>
      </w:r>
    </w:p>
    <w:p w:rsidR="00D63121" w:rsidRPr="0097419E" w:rsidRDefault="00D63121" w:rsidP="00D63121">
      <w:pPr>
        <w:tabs>
          <w:tab w:val="left" w:pos="-100"/>
        </w:tabs>
        <w:jc w:val="center"/>
        <w:rPr>
          <w:b/>
          <w:sz w:val="26"/>
          <w:szCs w:val="26"/>
        </w:rPr>
      </w:pPr>
    </w:p>
    <w:p w:rsidR="00D63121" w:rsidRPr="0097419E" w:rsidRDefault="00D63121" w:rsidP="003176F3">
      <w:pPr>
        <w:tabs>
          <w:tab w:val="left" w:pos="-100"/>
        </w:tabs>
        <w:jc w:val="center"/>
        <w:rPr>
          <w:b/>
          <w:sz w:val="44"/>
          <w:szCs w:val="44"/>
        </w:rPr>
      </w:pPr>
      <w:r w:rsidRPr="0097419E">
        <w:rPr>
          <w:b/>
          <w:sz w:val="44"/>
          <w:szCs w:val="44"/>
        </w:rPr>
        <w:t>РЕШЕНИЕ</w:t>
      </w:r>
      <w:r w:rsidR="00FD2F52">
        <w:rPr>
          <w:b/>
          <w:sz w:val="44"/>
          <w:szCs w:val="44"/>
        </w:rPr>
        <w:t xml:space="preserve">                           </w:t>
      </w:r>
    </w:p>
    <w:p w:rsidR="00D63121" w:rsidRPr="0097419E" w:rsidRDefault="00D63121" w:rsidP="00D63121">
      <w:pPr>
        <w:tabs>
          <w:tab w:val="left" w:pos="-100"/>
        </w:tabs>
        <w:jc w:val="both"/>
        <w:rPr>
          <w:sz w:val="26"/>
          <w:szCs w:val="26"/>
        </w:rPr>
      </w:pPr>
    </w:p>
    <w:p w:rsidR="00D63121" w:rsidRPr="00FD2F52" w:rsidRDefault="00D63121" w:rsidP="00D63121">
      <w:pPr>
        <w:tabs>
          <w:tab w:val="left" w:pos="-100"/>
        </w:tabs>
        <w:jc w:val="both"/>
        <w:rPr>
          <w:sz w:val="26"/>
          <w:szCs w:val="26"/>
        </w:rPr>
      </w:pPr>
      <w:r w:rsidRPr="00FD2F52">
        <w:rPr>
          <w:sz w:val="26"/>
          <w:szCs w:val="26"/>
        </w:rPr>
        <w:t xml:space="preserve">от </w:t>
      </w:r>
      <w:r w:rsidR="003176F3">
        <w:rPr>
          <w:sz w:val="26"/>
          <w:szCs w:val="26"/>
        </w:rPr>
        <w:t xml:space="preserve">25.11.2020года  </w:t>
      </w:r>
      <w:r w:rsidRPr="00FD2F52">
        <w:rPr>
          <w:sz w:val="26"/>
          <w:szCs w:val="26"/>
        </w:rPr>
        <w:t xml:space="preserve"> </w:t>
      </w:r>
      <w:r w:rsidR="003176F3">
        <w:rPr>
          <w:sz w:val="26"/>
          <w:szCs w:val="26"/>
        </w:rPr>
        <w:t xml:space="preserve">                                                           </w:t>
      </w:r>
      <w:r w:rsidRPr="00FD2F52">
        <w:rPr>
          <w:sz w:val="26"/>
          <w:szCs w:val="26"/>
        </w:rPr>
        <w:t xml:space="preserve">№ </w:t>
      </w:r>
      <w:r w:rsidR="003176F3">
        <w:rPr>
          <w:sz w:val="26"/>
          <w:szCs w:val="26"/>
        </w:rPr>
        <w:t>4-46</w:t>
      </w:r>
    </w:p>
    <w:p w:rsidR="00D63121" w:rsidRPr="0097419E" w:rsidRDefault="00AC5C3E" w:rsidP="00D63121">
      <w:pPr>
        <w:tabs>
          <w:tab w:val="left" w:pos="-100"/>
        </w:tabs>
        <w:jc w:val="both"/>
        <w:rPr>
          <w:sz w:val="26"/>
          <w:szCs w:val="26"/>
        </w:rPr>
      </w:pPr>
      <w:r w:rsidRPr="0097419E">
        <w:rPr>
          <w:sz w:val="26"/>
          <w:szCs w:val="26"/>
        </w:rPr>
        <w:t xml:space="preserve">с. </w:t>
      </w:r>
      <w:r w:rsidR="000507A3">
        <w:rPr>
          <w:sz w:val="26"/>
          <w:szCs w:val="26"/>
        </w:rPr>
        <w:t>Селец</w:t>
      </w:r>
    </w:p>
    <w:p w:rsidR="000C0734" w:rsidRPr="0097419E" w:rsidRDefault="000C0734" w:rsidP="006E10D7">
      <w:pPr>
        <w:rPr>
          <w:sz w:val="26"/>
          <w:szCs w:val="26"/>
        </w:rPr>
      </w:pPr>
    </w:p>
    <w:p w:rsidR="00B01BED" w:rsidRPr="00B01BED" w:rsidRDefault="00B01BED" w:rsidP="00B01BED">
      <w:pPr>
        <w:ind w:left="-180"/>
        <w:rPr>
          <w:sz w:val="24"/>
        </w:rPr>
      </w:pPr>
      <w:r>
        <w:rPr>
          <w:sz w:val="24"/>
        </w:rPr>
        <w:t xml:space="preserve">   </w:t>
      </w:r>
      <w:r w:rsidRPr="00B01BED">
        <w:rPr>
          <w:sz w:val="24"/>
        </w:rPr>
        <w:t xml:space="preserve">О внесении изменений в решение </w:t>
      </w:r>
      <w:r w:rsidR="000507A3">
        <w:rPr>
          <w:sz w:val="24"/>
        </w:rPr>
        <w:t>Селецкого</w:t>
      </w:r>
      <w:r w:rsidRPr="00B01BED">
        <w:rPr>
          <w:sz w:val="24"/>
        </w:rPr>
        <w:t xml:space="preserve"> </w:t>
      </w:r>
    </w:p>
    <w:p w:rsidR="00B01BED" w:rsidRDefault="00B01BED" w:rsidP="00B01BED">
      <w:pPr>
        <w:ind w:left="-180"/>
        <w:rPr>
          <w:sz w:val="24"/>
        </w:rPr>
      </w:pPr>
      <w:r>
        <w:rPr>
          <w:sz w:val="24"/>
        </w:rPr>
        <w:t xml:space="preserve">   </w:t>
      </w:r>
      <w:r w:rsidRPr="00B01BED">
        <w:rPr>
          <w:sz w:val="24"/>
        </w:rPr>
        <w:t xml:space="preserve">сельского Совета народных депутатов от </w:t>
      </w:r>
      <w:r w:rsidR="00036228">
        <w:rPr>
          <w:sz w:val="24"/>
        </w:rPr>
        <w:t>25</w:t>
      </w:r>
      <w:r w:rsidRPr="00B01BED">
        <w:rPr>
          <w:sz w:val="24"/>
        </w:rPr>
        <w:t>.11.2019 года № 4-2</w:t>
      </w:r>
      <w:r w:rsidR="00036228">
        <w:rPr>
          <w:sz w:val="24"/>
        </w:rPr>
        <w:t>4</w:t>
      </w:r>
      <w:r w:rsidRPr="00B01BED">
        <w:rPr>
          <w:sz w:val="24"/>
        </w:rPr>
        <w:t xml:space="preserve"> </w:t>
      </w:r>
    </w:p>
    <w:p w:rsidR="00B37CE6" w:rsidRPr="00B01BED" w:rsidRDefault="00B01BED" w:rsidP="00B01BED">
      <w:pPr>
        <w:ind w:left="-180"/>
        <w:rPr>
          <w:sz w:val="24"/>
        </w:rPr>
      </w:pPr>
      <w:r>
        <w:rPr>
          <w:sz w:val="24"/>
        </w:rPr>
        <w:t xml:space="preserve">   </w:t>
      </w:r>
      <w:r w:rsidRPr="00B01BED">
        <w:rPr>
          <w:sz w:val="24"/>
        </w:rPr>
        <w:t xml:space="preserve">« </w:t>
      </w:r>
      <w:r w:rsidR="00E73F38" w:rsidRPr="00B01BED">
        <w:rPr>
          <w:sz w:val="24"/>
        </w:rPr>
        <w:t xml:space="preserve">Об </w:t>
      </w:r>
      <w:r w:rsidR="009D0BDB" w:rsidRPr="00B01BED">
        <w:rPr>
          <w:sz w:val="24"/>
        </w:rPr>
        <w:t>оплате труда</w:t>
      </w:r>
      <w:r w:rsidR="00AC5C3E" w:rsidRPr="00B01BED">
        <w:rPr>
          <w:sz w:val="24"/>
        </w:rPr>
        <w:t xml:space="preserve"> </w:t>
      </w:r>
      <w:r w:rsidR="004E3EB9" w:rsidRPr="00B01BED">
        <w:rPr>
          <w:sz w:val="24"/>
        </w:rPr>
        <w:t xml:space="preserve">муниципальных служащих, а также лиц, </w:t>
      </w:r>
    </w:p>
    <w:p w:rsidR="00B37CE6" w:rsidRPr="00B01BED" w:rsidRDefault="00B37CE6" w:rsidP="006E10D7">
      <w:pPr>
        <w:rPr>
          <w:sz w:val="24"/>
        </w:rPr>
      </w:pPr>
      <w:proofErr w:type="gramStart"/>
      <w:r w:rsidRPr="00B01BED">
        <w:rPr>
          <w:sz w:val="24"/>
        </w:rPr>
        <w:t>замещающих должности</w:t>
      </w:r>
      <w:r w:rsidR="00D21CB5" w:rsidRPr="00B01BED">
        <w:rPr>
          <w:sz w:val="24"/>
        </w:rPr>
        <w:t xml:space="preserve">, </w:t>
      </w:r>
      <w:r w:rsidRPr="00B01BED">
        <w:rPr>
          <w:sz w:val="24"/>
        </w:rPr>
        <w:t>в органах</w:t>
      </w:r>
      <w:r w:rsidR="004E3EB9" w:rsidRPr="00B01BED">
        <w:rPr>
          <w:sz w:val="24"/>
        </w:rPr>
        <w:t xml:space="preserve"> местного самоуправления </w:t>
      </w:r>
      <w:proofErr w:type="gramEnd"/>
    </w:p>
    <w:p w:rsidR="00B37CE6" w:rsidRPr="00B01BED" w:rsidRDefault="004E3EB9" w:rsidP="006E10D7">
      <w:pPr>
        <w:rPr>
          <w:sz w:val="24"/>
        </w:rPr>
      </w:pPr>
      <w:r w:rsidRPr="00B01BED">
        <w:rPr>
          <w:sz w:val="24"/>
        </w:rPr>
        <w:t>муниципального образования</w:t>
      </w:r>
      <w:r w:rsidR="00D5120E">
        <w:rPr>
          <w:sz w:val="24"/>
        </w:rPr>
        <w:t xml:space="preserve"> «</w:t>
      </w:r>
      <w:r w:rsidRPr="00B01BED">
        <w:rPr>
          <w:sz w:val="24"/>
        </w:rPr>
        <w:t xml:space="preserve"> </w:t>
      </w:r>
      <w:r w:rsidR="000507A3">
        <w:rPr>
          <w:sz w:val="24"/>
        </w:rPr>
        <w:t>Селецкое</w:t>
      </w:r>
      <w:r w:rsidR="000522C8" w:rsidRPr="00B01BED">
        <w:rPr>
          <w:sz w:val="24"/>
        </w:rPr>
        <w:t xml:space="preserve"> сельское поселение</w:t>
      </w:r>
      <w:r w:rsidR="00D5120E">
        <w:rPr>
          <w:sz w:val="24"/>
        </w:rPr>
        <w:t>»</w:t>
      </w:r>
      <w:r w:rsidR="00B37CE6" w:rsidRPr="00B01BED">
        <w:rPr>
          <w:sz w:val="24"/>
        </w:rPr>
        <w:t xml:space="preserve">, </w:t>
      </w:r>
    </w:p>
    <w:p w:rsidR="009D0BDB" w:rsidRPr="00B01BED" w:rsidRDefault="00B37CE6" w:rsidP="006E10D7">
      <w:pPr>
        <w:rPr>
          <w:sz w:val="24"/>
        </w:rPr>
      </w:pPr>
      <w:r w:rsidRPr="00B01BED">
        <w:rPr>
          <w:sz w:val="24"/>
        </w:rPr>
        <w:t>не являющиеся должностями муниципальной службы</w:t>
      </w:r>
      <w:r w:rsidR="00B01BED" w:rsidRPr="00B01BED">
        <w:rPr>
          <w:sz w:val="24"/>
        </w:rPr>
        <w:t>»</w:t>
      </w:r>
    </w:p>
    <w:p w:rsidR="009D0BDB" w:rsidRPr="0097419E" w:rsidRDefault="009D0BDB" w:rsidP="006E10D7">
      <w:pPr>
        <w:ind w:firstLine="709"/>
        <w:jc w:val="right"/>
        <w:rPr>
          <w:sz w:val="26"/>
          <w:szCs w:val="26"/>
        </w:rPr>
      </w:pPr>
    </w:p>
    <w:p w:rsidR="00AC7F33" w:rsidRPr="0074515D" w:rsidRDefault="00AC7F33" w:rsidP="00AC7F33">
      <w:pPr>
        <w:ind w:left="-180"/>
        <w:jc w:val="both"/>
        <w:rPr>
          <w:sz w:val="22"/>
          <w:szCs w:val="22"/>
        </w:rPr>
      </w:pPr>
      <w:proofErr w:type="gramStart"/>
      <w:r w:rsidRPr="0074515D">
        <w:rPr>
          <w:sz w:val="22"/>
          <w:szCs w:val="22"/>
        </w:rPr>
        <w:t xml:space="preserve">Рассмотрев предложение </w:t>
      </w:r>
      <w:r w:rsidR="000507A3">
        <w:rPr>
          <w:sz w:val="22"/>
          <w:szCs w:val="22"/>
        </w:rPr>
        <w:t>Селецкой</w:t>
      </w:r>
      <w:r w:rsidRPr="0074515D">
        <w:rPr>
          <w:sz w:val="22"/>
          <w:szCs w:val="22"/>
        </w:rPr>
        <w:t xml:space="preserve"> сельской администрации Трубчевского района</w:t>
      </w:r>
      <w:r w:rsidR="000507A3">
        <w:rPr>
          <w:sz w:val="22"/>
          <w:szCs w:val="22"/>
        </w:rPr>
        <w:t xml:space="preserve"> Брянской об</w:t>
      </w:r>
      <w:r w:rsidR="006925AF">
        <w:rPr>
          <w:sz w:val="22"/>
          <w:szCs w:val="22"/>
        </w:rPr>
        <w:t>ласти</w:t>
      </w:r>
      <w:r w:rsidRPr="0074515D">
        <w:rPr>
          <w:sz w:val="22"/>
          <w:szCs w:val="22"/>
        </w:rPr>
        <w:t xml:space="preserve">  о внесении изменений в решение </w:t>
      </w:r>
      <w:r w:rsidR="000507A3">
        <w:rPr>
          <w:sz w:val="22"/>
          <w:szCs w:val="22"/>
        </w:rPr>
        <w:t>Селецкого</w:t>
      </w:r>
      <w:r w:rsidRPr="0074515D">
        <w:rPr>
          <w:sz w:val="22"/>
          <w:szCs w:val="22"/>
        </w:rPr>
        <w:t xml:space="preserve"> сельского Совета народных депутатов от </w:t>
      </w:r>
      <w:r w:rsidR="00036228">
        <w:rPr>
          <w:sz w:val="22"/>
          <w:szCs w:val="22"/>
        </w:rPr>
        <w:t>25</w:t>
      </w:r>
      <w:r w:rsidRPr="0074515D">
        <w:rPr>
          <w:sz w:val="22"/>
          <w:szCs w:val="22"/>
        </w:rPr>
        <w:t>.11.2019 года № 4-2</w:t>
      </w:r>
      <w:r w:rsidR="00036228">
        <w:rPr>
          <w:sz w:val="22"/>
          <w:szCs w:val="22"/>
        </w:rPr>
        <w:t>4</w:t>
      </w:r>
      <w:r w:rsidRPr="0074515D">
        <w:rPr>
          <w:sz w:val="22"/>
          <w:szCs w:val="22"/>
        </w:rPr>
        <w:t xml:space="preserve">  « Об оплате труда муниципальных служащих, а также лиц, замещающих должности, в органах местного самоуправления муниципального образования </w:t>
      </w:r>
      <w:r w:rsidR="00D5120E">
        <w:rPr>
          <w:sz w:val="22"/>
          <w:szCs w:val="22"/>
        </w:rPr>
        <w:t>«</w:t>
      </w:r>
      <w:r w:rsidR="000507A3">
        <w:rPr>
          <w:sz w:val="22"/>
          <w:szCs w:val="22"/>
        </w:rPr>
        <w:t>Селецкое</w:t>
      </w:r>
      <w:r w:rsidRPr="0074515D">
        <w:rPr>
          <w:sz w:val="22"/>
          <w:szCs w:val="22"/>
        </w:rPr>
        <w:t xml:space="preserve"> сельское поселение</w:t>
      </w:r>
      <w:r w:rsidR="00D5120E">
        <w:rPr>
          <w:sz w:val="22"/>
          <w:szCs w:val="22"/>
        </w:rPr>
        <w:t>»</w:t>
      </w:r>
      <w:r w:rsidRPr="0074515D">
        <w:rPr>
          <w:sz w:val="22"/>
          <w:szCs w:val="22"/>
        </w:rPr>
        <w:t>, не являющиеся должностями муниципальной службы»</w:t>
      </w:r>
      <w:r w:rsidR="006925AF">
        <w:rPr>
          <w:sz w:val="22"/>
          <w:szCs w:val="22"/>
        </w:rPr>
        <w:t xml:space="preserve"> </w:t>
      </w:r>
      <w:r w:rsidR="000507A3">
        <w:rPr>
          <w:sz w:val="22"/>
          <w:szCs w:val="22"/>
        </w:rPr>
        <w:t>Селецкий</w:t>
      </w:r>
      <w:r w:rsidRPr="0074515D">
        <w:rPr>
          <w:sz w:val="22"/>
          <w:szCs w:val="22"/>
        </w:rPr>
        <w:t xml:space="preserve"> сельский Совет народных депутатов </w:t>
      </w:r>
      <w:proofErr w:type="gramEnd"/>
    </w:p>
    <w:p w:rsidR="00AC7F33" w:rsidRPr="00763C09" w:rsidRDefault="00AC7F33" w:rsidP="00AC7F33">
      <w:pPr>
        <w:ind w:left="-540"/>
        <w:jc w:val="center"/>
        <w:rPr>
          <w:sz w:val="22"/>
          <w:szCs w:val="22"/>
        </w:rPr>
      </w:pPr>
    </w:p>
    <w:p w:rsidR="00AC7F33" w:rsidRPr="00763C09" w:rsidRDefault="00AC7F33" w:rsidP="00AC7F33">
      <w:pPr>
        <w:ind w:left="360"/>
        <w:jc w:val="center"/>
        <w:rPr>
          <w:sz w:val="22"/>
          <w:szCs w:val="22"/>
        </w:rPr>
      </w:pPr>
      <w:r w:rsidRPr="000B52E3">
        <w:rPr>
          <w:b/>
          <w:sz w:val="22"/>
          <w:szCs w:val="22"/>
        </w:rPr>
        <w:t>РЕШИЛ</w:t>
      </w:r>
      <w:r w:rsidRPr="00763C09">
        <w:rPr>
          <w:sz w:val="22"/>
          <w:szCs w:val="22"/>
        </w:rPr>
        <w:t xml:space="preserve">: </w:t>
      </w:r>
    </w:p>
    <w:p w:rsidR="00AC7F33" w:rsidRPr="00763C09" w:rsidRDefault="00AC7F33" w:rsidP="00AC7F33">
      <w:pPr>
        <w:ind w:left="-540"/>
        <w:jc w:val="center"/>
        <w:rPr>
          <w:sz w:val="22"/>
          <w:szCs w:val="22"/>
        </w:rPr>
      </w:pPr>
    </w:p>
    <w:p w:rsidR="00AC7F33" w:rsidRDefault="00AC7F33" w:rsidP="00AC7F33">
      <w:pPr>
        <w:numPr>
          <w:ilvl w:val="0"/>
          <w:numId w:val="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63C09">
        <w:rPr>
          <w:sz w:val="22"/>
          <w:szCs w:val="22"/>
        </w:rPr>
        <w:t xml:space="preserve">Внести в решение </w:t>
      </w:r>
      <w:r w:rsidR="000507A3">
        <w:rPr>
          <w:sz w:val="22"/>
          <w:szCs w:val="22"/>
        </w:rPr>
        <w:t>Селецкого</w:t>
      </w:r>
      <w:r w:rsidRPr="00763C09">
        <w:rPr>
          <w:sz w:val="22"/>
          <w:szCs w:val="22"/>
        </w:rPr>
        <w:t xml:space="preserve"> сельского Совета народных депутатов </w:t>
      </w:r>
      <w:r>
        <w:rPr>
          <w:sz w:val="22"/>
          <w:szCs w:val="22"/>
        </w:rPr>
        <w:t xml:space="preserve">от </w:t>
      </w:r>
      <w:r w:rsidR="00036228">
        <w:rPr>
          <w:sz w:val="22"/>
          <w:szCs w:val="22"/>
        </w:rPr>
        <w:t>25</w:t>
      </w:r>
      <w:r w:rsidRPr="00B01BED">
        <w:rPr>
          <w:sz w:val="24"/>
        </w:rPr>
        <w:t>.11.2019 года № 4-2</w:t>
      </w:r>
      <w:r w:rsidR="00036228">
        <w:rPr>
          <w:sz w:val="24"/>
        </w:rPr>
        <w:t>4</w:t>
      </w:r>
      <w:r w:rsidRPr="00B01BED">
        <w:rPr>
          <w:sz w:val="24"/>
        </w:rPr>
        <w:t xml:space="preserve"> </w:t>
      </w:r>
      <w:r>
        <w:rPr>
          <w:sz w:val="24"/>
        </w:rPr>
        <w:t xml:space="preserve"> </w:t>
      </w:r>
      <w:r w:rsidRPr="00B01BED">
        <w:rPr>
          <w:sz w:val="24"/>
        </w:rPr>
        <w:t xml:space="preserve">« Об оплате труда муниципальных служащих, а также лиц, замещающих должности, в органах местного самоуправления муниципального образования </w:t>
      </w:r>
      <w:r w:rsidR="00D5120E">
        <w:rPr>
          <w:sz w:val="24"/>
        </w:rPr>
        <w:t>«</w:t>
      </w:r>
      <w:r w:rsidR="000507A3">
        <w:rPr>
          <w:sz w:val="24"/>
        </w:rPr>
        <w:t xml:space="preserve">Селецкое </w:t>
      </w:r>
      <w:r w:rsidR="00D5120E">
        <w:rPr>
          <w:sz w:val="24"/>
        </w:rPr>
        <w:t>сельское поселение»</w:t>
      </w:r>
      <w:r w:rsidRPr="00B01BED">
        <w:rPr>
          <w:sz w:val="24"/>
        </w:rPr>
        <w:t>, не являющиеся должностями муниципальной службы»</w:t>
      </w:r>
      <w:r w:rsidRPr="00763C09">
        <w:rPr>
          <w:sz w:val="22"/>
          <w:szCs w:val="22"/>
        </w:rPr>
        <w:t xml:space="preserve"> следующие изменения: </w:t>
      </w:r>
      <w:r>
        <w:rPr>
          <w:sz w:val="22"/>
          <w:szCs w:val="22"/>
        </w:rPr>
        <w:t xml:space="preserve"> </w:t>
      </w:r>
    </w:p>
    <w:p w:rsidR="00935453" w:rsidRPr="00BD1DAA" w:rsidRDefault="0074515D" w:rsidP="007F6CA5">
      <w:pPr>
        <w:pStyle w:val="aa"/>
        <w:numPr>
          <w:ilvl w:val="1"/>
          <w:numId w:val="10"/>
        </w:numPr>
        <w:ind w:left="709" w:firstLine="0"/>
        <w:rPr>
          <w:sz w:val="24"/>
        </w:rPr>
      </w:pPr>
      <w:r w:rsidRPr="00BD1DAA">
        <w:rPr>
          <w:sz w:val="24"/>
        </w:rPr>
        <w:t>Приложение к</w:t>
      </w:r>
      <w:r w:rsidR="007E3205" w:rsidRPr="00BD1DAA">
        <w:rPr>
          <w:sz w:val="24"/>
        </w:rPr>
        <w:t xml:space="preserve"> </w:t>
      </w:r>
      <w:r w:rsidR="009D0BDB" w:rsidRPr="00BD1DAA">
        <w:rPr>
          <w:sz w:val="24"/>
        </w:rPr>
        <w:t>Положени</w:t>
      </w:r>
      <w:r w:rsidRPr="00BD1DAA">
        <w:rPr>
          <w:sz w:val="24"/>
        </w:rPr>
        <w:t>ю</w:t>
      </w:r>
      <w:r w:rsidR="009D0BDB" w:rsidRPr="00BD1DAA">
        <w:rPr>
          <w:sz w:val="24"/>
        </w:rPr>
        <w:t xml:space="preserve"> об оплате труда муниципальных служащих</w:t>
      </w:r>
      <w:r w:rsidR="007F6CA5">
        <w:rPr>
          <w:sz w:val="24"/>
        </w:rPr>
        <w:t xml:space="preserve"> </w:t>
      </w:r>
      <w:r w:rsidR="000507A3">
        <w:rPr>
          <w:sz w:val="24"/>
        </w:rPr>
        <w:t>Селецкое</w:t>
      </w:r>
      <w:r w:rsidR="00CC4D0C" w:rsidRPr="00BD1DAA">
        <w:rPr>
          <w:sz w:val="24"/>
        </w:rPr>
        <w:t xml:space="preserve"> сельское поселение Трубчевского муниципального района Брянской области</w:t>
      </w:r>
      <w:r w:rsidRPr="00BD1DAA">
        <w:rPr>
          <w:sz w:val="24"/>
        </w:rPr>
        <w:t xml:space="preserve"> изложить в следующей редакции:  </w:t>
      </w:r>
    </w:p>
    <w:p w:rsidR="0074515D" w:rsidRPr="00BD1DAA" w:rsidRDefault="0074515D" w:rsidP="00225244">
      <w:pPr>
        <w:pStyle w:val="aa"/>
        <w:ind w:left="1069"/>
        <w:jc w:val="center"/>
        <w:rPr>
          <w:sz w:val="24"/>
        </w:rPr>
      </w:pPr>
      <w:r w:rsidRPr="00BD1DAA">
        <w:rPr>
          <w:sz w:val="24"/>
        </w:rPr>
        <w:t>Должностные оклады муниципальных служащих</w:t>
      </w:r>
    </w:p>
    <w:p w:rsidR="0074515D" w:rsidRPr="00BD1DAA" w:rsidRDefault="000507A3" w:rsidP="00225244">
      <w:pPr>
        <w:pStyle w:val="aa"/>
        <w:ind w:left="1069"/>
        <w:jc w:val="center"/>
        <w:rPr>
          <w:sz w:val="24"/>
        </w:rPr>
      </w:pPr>
      <w:r>
        <w:rPr>
          <w:sz w:val="24"/>
        </w:rPr>
        <w:t>Селецкого</w:t>
      </w:r>
      <w:r w:rsidR="0074515D" w:rsidRPr="00BD1DAA">
        <w:rPr>
          <w:sz w:val="24"/>
        </w:rPr>
        <w:t xml:space="preserve"> сельско</w:t>
      </w:r>
      <w:r w:rsidR="00225244" w:rsidRPr="00BD1DAA">
        <w:rPr>
          <w:sz w:val="24"/>
        </w:rPr>
        <w:t>го поселения Трубчевского муниципального района Брянской области</w:t>
      </w:r>
    </w:p>
    <w:p w:rsidR="0074515D" w:rsidRPr="00BD1DAA" w:rsidRDefault="0074515D" w:rsidP="0074515D">
      <w:pPr>
        <w:pStyle w:val="aa"/>
        <w:ind w:left="1069"/>
        <w:jc w:val="center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116"/>
        <w:gridCol w:w="2278"/>
      </w:tblGrid>
      <w:tr w:rsidR="0074515D" w:rsidRPr="00BD1DAA" w:rsidTr="00A04BD2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№</w:t>
            </w:r>
          </w:p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п\</w:t>
            </w:r>
            <w:proofErr w:type="gramStart"/>
            <w:r w:rsidRPr="00BD1DAA">
              <w:rPr>
                <w:sz w:val="24"/>
              </w:rPr>
              <w:t>п</w:t>
            </w:r>
            <w:proofErr w:type="gram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Размеры должностных окладов, руб.</w:t>
            </w:r>
          </w:p>
        </w:tc>
      </w:tr>
      <w:tr w:rsidR="0074515D" w:rsidRPr="00BD1DAA" w:rsidTr="00A04BD2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1.</w:t>
            </w:r>
          </w:p>
          <w:p w:rsidR="0074515D" w:rsidRPr="00BD1DAA" w:rsidRDefault="0074515D" w:rsidP="00A04BD2">
            <w:pPr>
              <w:rPr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rPr>
                <w:sz w:val="24"/>
              </w:rPr>
            </w:pPr>
            <w:r w:rsidRPr="00BD1DAA">
              <w:rPr>
                <w:sz w:val="24"/>
              </w:rPr>
              <w:t>Глава администрации сельского поселения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3176F3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 xml:space="preserve">6 </w:t>
            </w:r>
            <w:r w:rsidR="000507A3">
              <w:rPr>
                <w:sz w:val="24"/>
              </w:rPr>
              <w:t>26</w:t>
            </w:r>
            <w:r w:rsidR="003176F3">
              <w:rPr>
                <w:sz w:val="24"/>
              </w:rPr>
              <w:t>9</w:t>
            </w:r>
            <w:r w:rsidRPr="00BD1DAA">
              <w:rPr>
                <w:sz w:val="24"/>
              </w:rPr>
              <w:t>,0</w:t>
            </w:r>
            <w:r w:rsidR="00FD2F52" w:rsidRPr="00BD1DAA">
              <w:rPr>
                <w:sz w:val="24"/>
              </w:rPr>
              <w:t>0</w:t>
            </w:r>
          </w:p>
        </w:tc>
      </w:tr>
      <w:tr w:rsidR="0074515D" w:rsidRPr="00BD1DAA" w:rsidTr="00A17F87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rPr>
                <w:sz w:val="24"/>
              </w:rPr>
            </w:pPr>
            <w:r w:rsidRPr="00BD1DAA">
              <w:rPr>
                <w:sz w:val="24"/>
              </w:rPr>
              <w:t xml:space="preserve">Ведущий специалист </w:t>
            </w:r>
          </w:p>
          <w:p w:rsidR="0074515D" w:rsidRPr="00BD1DAA" w:rsidRDefault="0074515D" w:rsidP="00A04BD2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BD1DAA" w:rsidRDefault="0074515D" w:rsidP="00A04BD2">
            <w:pPr>
              <w:jc w:val="center"/>
              <w:rPr>
                <w:sz w:val="24"/>
              </w:rPr>
            </w:pPr>
            <w:r w:rsidRPr="00BD1DAA">
              <w:rPr>
                <w:sz w:val="24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D" w:rsidRPr="00A17F87" w:rsidRDefault="00A17F87" w:rsidP="000507A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A17F87">
              <w:rPr>
                <w:sz w:val="24"/>
              </w:rPr>
              <w:t>5 </w:t>
            </w:r>
            <w:r w:rsidR="000507A3">
              <w:rPr>
                <w:sz w:val="24"/>
              </w:rPr>
              <w:t>353</w:t>
            </w:r>
            <w:r w:rsidRPr="00A17F87">
              <w:rPr>
                <w:sz w:val="24"/>
              </w:rPr>
              <w:t>,00</w:t>
            </w:r>
          </w:p>
        </w:tc>
      </w:tr>
    </w:tbl>
    <w:p w:rsidR="00FD2F52" w:rsidRPr="00BD1DAA" w:rsidRDefault="00BD1DAA" w:rsidP="00BD1DAA">
      <w:pPr>
        <w:ind w:left="709"/>
        <w:jc w:val="both"/>
        <w:rPr>
          <w:sz w:val="24"/>
        </w:rPr>
      </w:pPr>
      <w:r>
        <w:rPr>
          <w:sz w:val="24"/>
        </w:rPr>
        <w:t xml:space="preserve">1.2 </w:t>
      </w:r>
      <w:r w:rsidR="0074515D" w:rsidRPr="00BD1DAA">
        <w:rPr>
          <w:sz w:val="24"/>
        </w:rPr>
        <w:t>Приложение к</w:t>
      </w:r>
      <w:r w:rsidR="007E3205" w:rsidRPr="00BD1DAA">
        <w:rPr>
          <w:sz w:val="24"/>
        </w:rPr>
        <w:t xml:space="preserve"> </w:t>
      </w:r>
      <w:r w:rsidR="00A72453" w:rsidRPr="00BD1DAA">
        <w:rPr>
          <w:sz w:val="24"/>
        </w:rPr>
        <w:t>Положени</w:t>
      </w:r>
      <w:r w:rsidR="0074515D" w:rsidRPr="00BD1DAA">
        <w:rPr>
          <w:sz w:val="24"/>
        </w:rPr>
        <w:t>ю</w:t>
      </w:r>
      <w:r w:rsidR="00A72453" w:rsidRPr="00BD1DAA">
        <w:rPr>
          <w:sz w:val="24"/>
        </w:rPr>
        <w:t xml:space="preserve"> об оплате труда </w:t>
      </w:r>
      <w:r w:rsidR="004E3EB9" w:rsidRPr="00BD1DAA">
        <w:rPr>
          <w:sz w:val="24"/>
        </w:rPr>
        <w:t xml:space="preserve">лиц, </w:t>
      </w:r>
      <w:r w:rsidR="00A75C0F" w:rsidRPr="00BD1DAA">
        <w:rPr>
          <w:sz w:val="24"/>
        </w:rPr>
        <w:t xml:space="preserve">замещающих должности в органах местного самоуправления </w:t>
      </w:r>
      <w:r w:rsidR="000507A3">
        <w:rPr>
          <w:sz w:val="24"/>
        </w:rPr>
        <w:t>Селецкое</w:t>
      </w:r>
      <w:r w:rsidR="00CC4D0C" w:rsidRPr="00BD1DAA">
        <w:rPr>
          <w:sz w:val="24"/>
        </w:rPr>
        <w:t xml:space="preserve"> сельское поселение Трубчевского муниципального района Брянской </w:t>
      </w:r>
      <w:proofErr w:type="gramStart"/>
      <w:r w:rsidR="00CC4D0C" w:rsidRPr="00BD1DAA">
        <w:rPr>
          <w:sz w:val="24"/>
        </w:rPr>
        <w:t>области</w:t>
      </w:r>
      <w:proofErr w:type="gramEnd"/>
      <w:r w:rsidR="00CC4D0C" w:rsidRPr="00BD1DAA">
        <w:rPr>
          <w:sz w:val="24"/>
        </w:rPr>
        <w:t xml:space="preserve"> </w:t>
      </w:r>
      <w:r w:rsidR="00A75C0F" w:rsidRPr="00BD1DAA">
        <w:rPr>
          <w:sz w:val="24"/>
        </w:rPr>
        <w:t>не</w:t>
      </w:r>
      <w:r w:rsidR="00A92507" w:rsidRPr="00BD1DAA">
        <w:rPr>
          <w:sz w:val="24"/>
        </w:rPr>
        <w:t xml:space="preserve"> </w:t>
      </w:r>
      <w:r w:rsidR="00A75C0F" w:rsidRPr="00BD1DAA">
        <w:rPr>
          <w:sz w:val="24"/>
        </w:rPr>
        <w:t>являющиеся д</w:t>
      </w:r>
      <w:r w:rsidR="007E3205" w:rsidRPr="00BD1DAA">
        <w:rPr>
          <w:sz w:val="24"/>
        </w:rPr>
        <w:t>олжностями муниципальн</w:t>
      </w:r>
      <w:r w:rsidR="0074515D" w:rsidRPr="00BD1DAA">
        <w:rPr>
          <w:sz w:val="24"/>
        </w:rPr>
        <w:t xml:space="preserve">ой службы изложить в следующей редакции: </w:t>
      </w:r>
    </w:p>
    <w:p w:rsidR="00225244" w:rsidRPr="00BD1DAA" w:rsidRDefault="00225244" w:rsidP="00FD2F52">
      <w:pPr>
        <w:pStyle w:val="aa"/>
        <w:ind w:left="1069"/>
        <w:jc w:val="center"/>
        <w:rPr>
          <w:sz w:val="24"/>
        </w:rPr>
      </w:pPr>
      <w:r w:rsidRPr="00BD1DAA">
        <w:rPr>
          <w:sz w:val="24"/>
        </w:rPr>
        <w:lastRenderedPageBreak/>
        <w:t xml:space="preserve">Должностные оклады лиц, замещающих должности в органах местного самоуправления </w:t>
      </w:r>
      <w:r w:rsidR="000507A3">
        <w:rPr>
          <w:sz w:val="24"/>
        </w:rPr>
        <w:t>Селецкого</w:t>
      </w:r>
      <w:r w:rsidR="00FD2F52" w:rsidRPr="00BD1DAA">
        <w:rPr>
          <w:sz w:val="24"/>
        </w:rPr>
        <w:t xml:space="preserve"> сельского поселения Трубчевского муниципального района Брянской области</w:t>
      </w:r>
      <w:r w:rsidRPr="00BD1DAA">
        <w:rPr>
          <w:sz w:val="24"/>
        </w:rPr>
        <w:t>, не являющиеся должностями муниципальной службы</w:t>
      </w:r>
    </w:p>
    <w:p w:rsidR="00225244" w:rsidRPr="00BD1DAA" w:rsidRDefault="00225244" w:rsidP="00225244">
      <w:pPr>
        <w:ind w:firstLine="709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129"/>
        <w:gridCol w:w="2633"/>
      </w:tblGrid>
      <w:tr w:rsidR="00225244" w:rsidRPr="00BD1DAA" w:rsidTr="00A04BD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№</w:t>
            </w:r>
          </w:p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BD1DAA">
              <w:rPr>
                <w:rFonts w:eastAsia="Times New Roman"/>
                <w:sz w:val="24"/>
                <w:lang w:eastAsia="ru-RU"/>
              </w:rPr>
              <w:t>п</w:t>
            </w:r>
            <w:proofErr w:type="gramEnd"/>
            <w:r w:rsidRPr="00BD1DAA">
              <w:rPr>
                <w:rFonts w:eastAsia="Times New Roman"/>
                <w:sz w:val="24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Размер должностного оклада</w:t>
            </w:r>
          </w:p>
        </w:tc>
      </w:tr>
      <w:tr w:rsidR="00225244" w:rsidRPr="00BD1DAA" w:rsidTr="007F6C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Ведущий 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4" w:rsidRPr="00BD1DAA" w:rsidRDefault="00225244" w:rsidP="007F6CA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4 479,0</w:t>
            </w:r>
            <w:r w:rsidR="00FD2F52" w:rsidRPr="00BD1DAA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225244" w:rsidRPr="00BD1DAA" w:rsidTr="007F6CA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0507A3" w:rsidP="00D5120E">
            <w:pPr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</w:t>
            </w:r>
            <w:r w:rsidR="00225244" w:rsidRPr="00BD1DAA">
              <w:rPr>
                <w:rFonts w:eastAsia="Times New Roman"/>
                <w:sz w:val="24"/>
                <w:lang w:eastAsia="ru-RU"/>
              </w:rPr>
              <w:t>нспектор</w:t>
            </w:r>
            <w:r w:rsidR="00036228">
              <w:rPr>
                <w:rFonts w:eastAsia="Times New Roman"/>
                <w:sz w:val="24"/>
                <w:lang w:eastAsia="ru-RU"/>
              </w:rPr>
              <w:t>,</w:t>
            </w:r>
            <w:r w:rsidR="003176F3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036228">
              <w:rPr>
                <w:rFonts w:eastAsia="Times New Roman"/>
                <w:sz w:val="24"/>
                <w:lang w:eastAsia="ru-RU"/>
              </w:rPr>
              <w:t>инспектор ВУС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4" w:rsidRPr="007F6CA5" w:rsidRDefault="007F6CA5" w:rsidP="0003622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</w:t>
            </w:r>
            <w:r w:rsidRPr="007F6CA5">
              <w:rPr>
                <w:rFonts w:eastAsia="Times New Roman"/>
                <w:sz w:val="24"/>
                <w:lang w:eastAsia="ru-RU"/>
              </w:rPr>
              <w:t>4 </w:t>
            </w:r>
            <w:r w:rsidR="00036228">
              <w:rPr>
                <w:rFonts w:eastAsia="Times New Roman"/>
                <w:sz w:val="24"/>
                <w:lang w:eastAsia="ru-RU"/>
              </w:rPr>
              <w:t>210</w:t>
            </w:r>
            <w:r w:rsidRPr="007F6CA5">
              <w:rPr>
                <w:rFonts w:eastAsia="Times New Roman"/>
                <w:sz w:val="24"/>
                <w:lang w:eastAsia="ru-RU"/>
              </w:rPr>
              <w:t>,00</w:t>
            </w:r>
          </w:p>
        </w:tc>
      </w:tr>
    </w:tbl>
    <w:p w:rsidR="00A75C0F" w:rsidRPr="00BD1DAA" w:rsidRDefault="00A75C0F" w:rsidP="00225244">
      <w:pPr>
        <w:pStyle w:val="aa"/>
        <w:ind w:left="709"/>
        <w:jc w:val="both"/>
        <w:rPr>
          <w:sz w:val="24"/>
        </w:rPr>
      </w:pPr>
    </w:p>
    <w:p w:rsidR="00225244" w:rsidRPr="00BD1DAA" w:rsidRDefault="00BD1DAA" w:rsidP="00BD1DAA">
      <w:pPr>
        <w:shd w:val="clear" w:color="auto" w:fill="FFFFFF"/>
        <w:suppressAutoHyphens/>
        <w:spacing w:after="540"/>
        <w:ind w:left="709"/>
        <w:jc w:val="both"/>
        <w:rPr>
          <w:sz w:val="24"/>
        </w:rPr>
      </w:pPr>
      <w:r>
        <w:rPr>
          <w:sz w:val="24"/>
        </w:rPr>
        <w:t xml:space="preserve">1.3 </w:t>
      </w:r>
      <w:r w:rsidR="00225244" w:rsidRPr="00BD1DAA">
        <w:rPr>
          <w:sz w:val="24"/>
        </w:rPr>
        <w:t xml:space="preserve">Приложение к </w:t>
      </w:r>
      <w:r w:rsidR="007E3205" w:rsidRPr="00BD1DAA">
        <w:rPr>
          <w:sz w:val="24"/>
        </w:rPr>
        <w:t xml:space="preserve"> </w:t>
      </w:r>
      <w:r w:rsidR="00225244" w:rsidRPr="00BD1DAA">
        <w:rPr>
          <w:rFonts w:eastAsia="Times New Roman"/>
          <w:bCs/>
          <w:color w:val="000000"/>
          <w:sz w:val="24"/>
          <w:lang w:eastAsia="ru-RU" w:bidi="ru-RU"/>
        </w:rPr>
        <w:t>Положению</w:t>
      </w:r>
      <w:r w:rsidR="007E3205" w:rsidRPr="00BD1DAA">
        <w:rPr>
          <w:rFonts w:eastAsia="Times New Roman"/>
          <w:bCs/>
          <w:color w:val="000000"/>
          <w:sz w:val="24"/>
          <w:lang w:eastAsia="ru-RU" w:bidi="ru-RU"/>
        </w:rPr>
        <w:t xml:space="preserve"> об оплате труда отдельных работников органов местного самоуправления </w:t>
      </w:r>
      <w:r w:rsidR="000507A3">
        <w:rPr>
          <w:sz w:val="24"/>
        </w:rPr>
        <w:t>Селецкое</w:t>
      </w:r>
      <w:r w:rsidR="00CC4D0C" w:rsidRPr="00BD1DAA">
        <w:rPr>
          <w:sz w:val="24"/>
        </w:rPr>
        <w:t xml:space="preserve"> сельское поселение Трубчевского муниципального района Брянской области</w:t>
      </w:r>
      <w:r w:rsidR="00225244" w:rsidRPr="00BD1DAA">
        <w:rPr>
          <w:sz w:val="24"/>
        </w:rPr>
        <w:t xml:space="preserve"> изложить в следующей редакции:  </w:t>
      </w:r>
    </w:p>
    <w:p w:rsidR="00FD2F52" w:rsidRPr="00BD1DAA" w:rsidRDefault="00225244" w:rsidP="00FD2F52">
      <w:pPr>
        <w:pStyle w:val="aa"/>
        <w:ind w:left="1069"/>
        <w:jc w:val="center"/>
        <w:rPr>
          <w:sz w:val="24"/>
        </w:rPr>
      </w:pPr>
      <w:r w:rsidRPr="00BD1DAA">
        <w:rPr>
          <w:sz w:val="24"/>
        </w:rPr>
        <w:t xml:space="preserve">Должностные оклады </w:t>
      </w:r>
      <w:r w:rsidRPr="00BD1DAA">
        <w:rPr>
          <w:rFonts w:eastAsia="Times New Roman"/>
          <w:bCs/>
          <w:color w:val="000000"/>
          <w:sz w:val="24"/>
          <w:lang w:eastAsia="ru-RU" w:bidi="ru-RU"/>
        </w:rPr>
        <w:t xml:space="preserve">отдельных работников органов местного самоуправления </w:t>
      </w:r>
      <w:r w:rsidR="000507A3">
        <w:rPr>
          <w:sz w:val="24"/>
        </w:rPr>
        <w:t>Селецкого</w:t>
      </w:r>
      <w:r w:rsidR="00FD2F52" w:rsidRPr="00BD1DAA">
        <w:rPr>
          <w:sz w:val="24"/>
        </w:rPr>
        <w:t xml:space="preserve"> сельского поселения Трубчевского муниципального района Брянской области</w:t>
      </w:r>
    </w:p>
    <w:p w:rsidR="00225244" w:rsidRPr="00BD1DAA" w:rsidRDefault="00225244" w:rsidP="00FD2F52">
      <w:pPr>
        <w:shd w:val="clear" w:color="auto" w:fill="FFFFFF"/>
        <w:suppressAutoHyphens/>
        <w:spacing w:after="540"/>
        <w:contextualSpacing/>
        <w:jc w:val="center"/>
        <w:rPr>
          <w:rFonts w:eastAsia="Times New Roman"/>
          <w:bCs/>
          <w:color w:val="000000"/>
          <w:sz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129"/>
        <w:gridCol w:w="2633"/>
      </w:tblGrid>
      <w:tr w:rsidR="00225244" w:rsidRPr="00BD1DAA" w:rsidTr="00A04BD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№</w:t>
            </w:r>
          </w:p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BD1DAA">
              <w:rPr>
                <w:rFonts w:eastAsia="Times New Roman"/>
                <w:sz w:val="24"/>
                <w:lang w:eastAsia="ru-RU"/>
              </w:rPr>
              <w:t>п</w:t>
            </w:r>
            <w:proofErr w:type="gramEnd"/>
            <w:r w:rsidRPr="00BD1DAA">
              <w:rPr>
                <w:rFonts w:eastAsia="Times New Roman"/>
                <w:sz w:val="24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Размер должностного оклада</w:t>
            </w:r>
          </w:p>
        </w:tc>
      </w:tr>
      <w:tr w:rsidR="00225244" w:rsidRPr="00BD1DAA" w:rsidTr="00A04BD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6925AF" w:rsidP="00A04BD2">
            <w:pPr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A04BD2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Водитель автомобиля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44" w:rsidRPr="00BD1DAA" w:rsidRDefault="00225244" w:rsidP="0003622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1DAA">
              <w:rPr>
                <w:rFonts w:eastAsia="Times New Roman"/>
                <w:sz w:val="24"/>
                <w:lang w:eastAsia="ru-RU"/>
              </w:rPr>
              <w:t>3</w:t>
            </w:r>
            <w:r w:rsidR="00FD2F52" w:rsidRPr="00BD1DAA">
              <w:rPr>
                <w:rFonts w:eastAsia="Times New Roman"/>
                <w:sz w:val="24"/>
                <w:lang w:eastAsia="ru-RU"/>
              </w:rPr>
              <w:t> </w:t>
            </w:r>
            <w:r w:rsidR="00036228">
              <w:rPr>
                <w:rFonts w:eastAsia="Times New Roman"/>
                <w:sz w:val="24"/>
                <w:lang w:eastAsia="ru-RU"/>
              </w:rPr>
              <w:t>789</w:t>
            </w:r>
            <w:r w:rsidR="00FD2F52" w:rsidRPr="00BD1DAA">
              <w:rPr>
                <w:rFonts w:eastAsia="Times New Roman"/>
                <w:sz w:val="24"/>
                <w:lang w:eastAsia="ru-RU"/>
              </w:rPr>
              <w:t>,00</w:t>
            </w:r>
          </w:p>
        </w:tc>
      </w:tr>
    </w:tbl>
    <w:p w:rsidR="00225244" w:rsidRPr="00BD1DAA" w:rsidRDefault="00225244" w:rsidP="00225244">
      <w:pPr>
        <w:jc w:val="center"/>
        <w:rPr>
          <w:sz w:val="24"/>
        </w:rPr>
      </w:pPr>
    </w:p>
    <w:p w:rsidR="009D0BDB" w:rsidRPr="00BD1DAA" w:rsidRDefault="00BD1DAA" w:rsidP="006E10D7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9D0BDB" w:rsidRPr="00BD1DAA">
        <w:rPr>
          <w:sz w:val="24"/>
        </w:rPr>
        <w:t xml:space="preserve">. Настоящее решение вступает в силу со дня подписания и распространяется на правоотношения, возникшие  с </w:t>
      </w:r>
      <w:r w:rsidR="00D63121" w:rsidRPr="00BD1DAA">
        <w:rPr>
          <w:sz w:val="24"/>
        </w:rPr>
        <w:t xml:space="preserve">1 </w:t>
      </w:r>
      <w:r w:rsidR="005327B0" w:rsidRPr="00BD1DAA">
        <w:rPr>
          <w:sz w:val="24"/>
        </w:rPr>
        <w:t>октября</w:t>
      </w:r>
      <w:r w:rsidR="009D0BDB" w:rsidRPr="00BD1DAA">
        <w:rPr>
          <w:sz w:val="24"/>
        </w:rPr>
        <w:t xml:space="preserve"> 20</w:t>
      </w:r>
      <w:r w:rsidR="00FD2F52" w:rsidRPr="00BD1DAA">
        <w:rPr>
          <w:sz w:val="24"/>
        </w:rPr>
        <w:t>20</w:t>
      </w:r>
      <w:r w:rsidR="009D0BDB" w:rsidRPr="00BD1DAA">
        <w:rPr>
          <w:sz w:val="24"/>
        </w:rPr>
        <w:t xml:space="preserve"> года.</w:t>
      </w:r>
    </w:p>
    <w:p w:rsidR="00D63121" w:rsidRPr="00BD1DAA" w:rsidRDefault="00BD1DAA" w:rsidP="00D63121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D63121" w:rsidRPr="00BD1DAA">
        <w:rPr>
          <w:sz w:val="24"/>
        </w:rPr>
        <w:t xml:space="preserve">. Настоящее решение </w:t>
      </w:r>
      <w:r w:rsidR="000522C8" w:rsidRPr="00BD1DAA">
        <w:rPr>
          <w:sz w:val="24"/>
        </w:rPr>
        <w:t xml:space="preserve">обнародовать </w:t>
      </w:r>
      <w:r w:rsidR="00C17732" w:rsidRPr="00BD1DAA">
        <w:rPr>
          <w:sz w:val="24"/>
        </w:rPr>
        <w:t>на инф</w:t>
      </w:r>
      <w:r w:rsidR="006E4D2B" w:rsidRPr="00BD1DAA">
        <w:rPr>
          <w:sz w:val="24"/>
        </w:rPr>
        <w:t>ормационных стендах в помещении</w:t>
      </w:r>
      <w:r w:rsidR="00C17732" w:rsidRPr="00BD1DAA">
        <w:rPr>
          <w:sz w:val="24"/>
        </w:rPr>
        <w:t xml:space="preserve"> </w:t>
      </w:r>
      <w:r w:rsidR="000507A3">
        <w:rPr>
          <w:sz w:val="24"/>
        </w:rPr>
        <w:t>Селецкой</w:t>
      </w:r>
      <w:r w:rsidR="00C17732" w:rsidRPr="00BD1DAA">
        <w:rPr>
          <w:sz w:val="24"/>
        </w:rPr>
        <w:t xml:space="preserve"> сельской администрации </w:t>
      </w:r>
      <w:r w:rsidR="000522C8" w:rsidRPr="00BD1DAA">
        <w:rPr>
          <w:sz w:val="24"/>
        </w:rPr>
        <w:t xml:space="preserve">и разместить на официальном сайте </w:t>
      </w:r>
      <w:r w:rsidR="00D63121" w:rsidRPr="00BD1DAA">
        <w:rPr>
          <w:sz w:val="24"/>
        </w:rPr>
        <w:t>Трубчевского муниципального района</w:t>
      </w:r>
      <w:r w:rsidR="000522C8" w:rsidRPr="00BD1DAA">
        <w:rPr>
          <w:sz w:val="24"/>
        </w:rPr>
        <w:t xml:space="preserve"> в сети Интернет </w:t>
      </w:r>
      <w:r w:rsidR="005F4FC7" w:rsidRPr="00BD1DAA">
        <w:rPr>
          <w:sz w:val="24"/>
        </w:rPr>
        <w:t>(</w:t>
      </w:r>
      <w:r w:rsidR="005F4FC7" w:rsidRPr="00BD1DAA">
        <w:rPr>
          <w:sz w:val="24"/>
          <w:lang w:val="en-US"/>
        </w:rPr>
        <w:t>www</w:t>
      </w:r>
      <w:r w:rsidR="005F4FC7" w:rsidRPr="00BD1DAA">
        <w:rPr>
          <w:sz w:val="24"/>
        </w:rPr>
        <w:t>.</w:t>
      </w:r>
      <w:hyperlink r:id="rId8" w:history="1">
        <w:r w:rsidR="005F4FC7" w:rsidRPr="00BD1DAA">
          <w:rPr>
            <w:rStyle w:val="afa"/>
            <w:color w:val="auto"/>
            <w:sz w:val="24"/>
            <w:u w:val="none"/>
          </w:rPr>
          <w:t>trubrayon.ru</w:t>
        </w:r>
      </w:hyperlink>
      <w:r w:rsidR="005F4FC7" w:rsidRPr="00BD1DAA">
        <w:rPr>
          <w:sz w:val="24"/>
        </w:rPr>
        <w:t xml:space="preserve">) </w:t>
      </w:r>
      <w:r w:rsidR="000522C8" w:rsidRPr="00BD1DAA">
        <w:rPr>
          <w:sz w:val="24"/>
        </w:rPr>
        <w:t xml:space="preserve">в подразделе </w:t>
      </w:r>
      <w:r w:rsidR="00047D31" w:rsidRPr="00BD1DAA">
        <w:rPr>
          <w:sz w:val="24"/>
        </w:rPr>
        <w:t>«</w:t>
      </w:r>
      <w:r w:rsidR="000507A3">
        <w:rPr>
          <w:sz w:val="24"/>
        </w:rPr>
        <w:t>Селецкое</w:t>
      </w:r>
      <w:r w:rsidR="00047D31" w:rsidRPr="00BD1DAA">
        <w:rPr>
          <w:sz w:val="24"/>
        </w:rPr>
        <w:t xml:space="preserve"> сельское поселение»</w:t>
      </w:r>
      <w:r w:rsidR="00D63121" w:rsidRPr="00BD1DAA">
        <w:rPr>
          <w:sz w:val="24"/>
        </w:rPr>
        <w:t>.</w:t>
      </w:r>
    </w:p>
    <w:p w:rsidR="00D63121" w:rsidRPr="00BD1DAA" w:rsidRDefault="00BD1DAA" w:rsidP="0001655A">
      <w:pPr>
        <w:ind w:firstLine="284"/>
        <w:jc w:val="both"/>
        <w:rPr>
          <w:sz w:val="24"/>
        </w:rPr>
      </w:pPr>
      <w:r>
        <w:rPr>
          <w:sz w:val="24"/>
        </w:rPr>
        <w:t>4</w:t>
      </w:r>
      <w:r w:rsidR="00D63121" w:rsidRPr="00BD1DAA">
        <w:rPr>
          <w:sz w:val="24"/>
        </w:rPr>
        <w:t xml:space="preserve">. </w:t>
      </w:r>
      <w:proofErr w:type="gramStart"/>
      <w:r w:rsidR="00D63121" w:rsidRPr="00BD1DAA">
        <w:rPr>
          <w:sz w:val="24"/>
        </w:rPr>
        <w:t>Контроль за</w:t>
      </w:r>
      <w:proofErr w:type="gramEnd"/>
      <w:r w:rsidR="00D63121" w:rsidRPr="00BD1DAA">
        <w:rPr>
          <w:sz w:val="24"/>
        </w:rPr>
        <w:t xml:space="preserve"> исполнением настоящего решения возложить на</w:t>
      </w:r>
      <w:r w:rsidR="00D21CB5" w:rsidRPr="00BD1DAA">
        <w:rPr>
          <w:sz w:val="24"/>
        </w:rPr>
        <w:t xml:space="preserve"> постоянную</w:t>
      </w:r>
      <w:r w:rsidR="00D63121" w:rsidRPr="00BD1DAA">
        <w:rPr>
          <w:sz w:val="24"/>
        </w:rPr>
        <w:t xml:space="preserve"> </w:t>
      </w:r>
      <w:r w:rsidR="000522C8" w:rsidRPr="00BD1DAA">
        <w:rPr>
          <w:sz w:val="24"/>
        </w:rPr>
        <w:t xml:space="preserve">комиссию </w:t>
      </w:r>
      <w:r w:rsidR="00D63121" w:rsidRPr="00BD1DAA">
        <w:rPr>
          <w:sz w:val="24"/>
        </w:rPr>
        <w:t xml:space="preserve">по </w:t>
      </w:r>
      <w:r w:rsidR="00D21CB5" w:rsidRPr="00BD1DAA">
        <w:rPr>
          <w:sz w:val="24"/>
        </w:rPr>
        <w:t xml:space="preserve">бюджету, экономике, налоговой политике, образованию, здравоохранению, культуре, молодежной политике </w:t>
      </w:r>
      <w:r w:rsidR="000507A3">
        <w:rPr>
          <w:sz w:val="24"/>
        </w:rPr>
        <w:t>Селецкого</w:t>
      </w:r>
      <w:r w:rsidR="000522C8" w:rsidRPr="00BD1DAA">
        <w:rPr>
          <w:sz w:val="24"/>
        </w:rPr>
        <w:t xml:space="preserve"> сельского Совета народных депутатов</w:t>
      </w:r>
      <w:r w:rsidR="00D63121" w:rsidRPr="00BD1DAA">
        <w:rPr>
          <w:sz w:val="24"/>
        </w:rPr>
        <w:t>.</w:t>
      </w:r>
    </w:p>
    <w:p w:rsidR="00D63121" w:rsidRPr="00BD1DAA" w:rsidRDefault="00D63121" w:rsidP="00D63121">
      <w:pPr>
        <w:ind w:firstLine="540"/>
        <w:jc w:val="both"/>
        <w:rPr>
          <w:sz w:val="24"/>
        </w:rPr>
      </w:pPr>
    </w:p>
    <w:p w:rsidR="00D63121" w:rsidRPr="00BD1DAA" w:rsidRDefault="00D63121" w:rsidP="006E10D7">
      <w:pPr>
        <w:ind w:firstLine="709"/>
        <w:jc w:val="both"/>
        <w:rPr>
          <w:sz w:val="24"/>
        </w:rPr>
      </w:pPr>
    </w:p>
    <w:p w:rsidR="009D0BDB" w:rsidRPr="00BD1DAA" w:rsidRDefault="009D0BDB" w:rsidP="006E10D7">
      <w:pPr>
        <w:ind w:firstLine="709"/>
        <w:jc w:val="both"/>
        <w:rPr>
          <w:sz w:val="24"/>
        </w:rPr>
      </w:pPr>
    </w:p>
    <w:p w:rsidR="00D21CB5" w:rsidRPr="00BD1DAA" w:rsidRDefault="000C0734" w:rsidP="00D63121">
      <w:pPr>
        <w:tabs>
          <w:tab w:val="left" w:pos="3402"/>
        </w:tabs>
        <w:rPr>
          <w:sz w:val="24"/>
        </w:rPr>
      </w:pPr>
      <w:r w:rsidRPr="00BD1DAA">
        <w:rPr>
          <w:sz w:val="24"/>
        </w:rPr>
        <w:t xml:space="preserve">Глава </w:t>
      </w:r>
      <w:r w:rsidR="002C2581">
        <w:rPr>
          <w:sz w:val="24"/>
        </w:rPr>
        <w:t>Селецкого</w:t>
      </w:r>
    </w:p>
    <w:p w:rsidR="00B432E9" w:rsidRPr="00BD1DAA" w:rsidRDefault="000522C8" w:rsidP="00FD2F52">
      <w:pPr>
        <w:tabs>
          <w:tab w:val="left" w:pos="3402"/>
        </w:tabs>
        <w:rPr>
          <w:sz w:val="24"/>
        </w:rPr>
      </w:pPr>
      <w:r w:rsidRPr="00BD1DAA">
        <w:rPr>
          <w:sz w:val="24"/>
        </w:rPr>
        <w:t>сельского поселения</w:t>
      </w:r>
      <w:r w:rsidRPr="00BD1DAA">
        <w:rPr>
          <w:sz w:val="24"/>
        </w:rPr>
        <w:tab/>
      </w:r>
      <w:r w:rsidR="00D21CB5" w:rsidRPr="00BD1DAA">
        <w:rPr>
          <w:sz w:val="24"/>
        </w:rPr>
        <w:t xml:space="preserve">                         </w:t>
      </w:r>
      <w:r w:rsidRPr="00BD1DAA">
        <w:rPr>
          <w:sz w:val="24"/>
        </w:rPr>
        <w:tab/>
      </w:r>
      <w:r w:rsidRPr="00BD1DAA">
        <w:rPr>
          <w:sz w:val="24"/>
        </w:rPr>
        <w:tab/>
      </w:r>
      <w:r w:rsidRPr="00BD1DAA">
        <w:rPr>
          <w:sz w:val="24"/>
        </w:rPr>
        <w:tab/>
      </w:r>
      <w:r w:rsidR="00036228">
        <w:rPr>
          <w:sz w:val="24"/>
        </w:rPr>
        <w:t>И.И.Петраченков</w:t>
      </w:r>
    </w:p>
    <w:p w:rsidR="00BD1DAA" w:rsidRPr="00BD1DAA" w:rsidRDefault="00BD1DAA">
      <w:pPr>
        <w:tabs>
          <w:tab w:val="left" w:pos="3402"/>
        </w:tabs>
        <w:rPr>
          <w:sz w:val="24"/>
        </w:rPr>
      </w:pPr>
    </w:p>
    <w:sectPr w:rsidR="00BD1DAA" w:rsidRPr="00BD1DAA" w:rsidSect="006E10D7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FC" w:rsidRDefault="00BD3DFC" w:rsidP="00393F48">
      <w:r>
        <w:separator/>
      </w:r>
    </w:p>
  </w:endnote>
  <w:endnote w:type="continuationSeparator" w:id="0">
    <w:p w:rsidR="00BD3DFC" w:rsidRDefault="00BD3DFC" w:rsidP="0039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FC" w:rsidRDefault="00BD3DFC" w:rsidP="00393F48">
      <w:r>
        <w:separator/>
      </w:r>
    </w:p>
  </w:footnote>
  <w:footnote w:type="continuationSeparator" w:id="0">
    <w:p w:rsidR="00BD3DFC" w:rsidRDefault="00BD3DFC" w:rsidP="0039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5A019AC"/>
    <w:multiLevelType w:val="hybridMultilevel"/>
    <w:tmpl w:val="33BC0AA0"/>
    <w:lvl w:ilvl="0" w:tplc="2DC2E6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41D3C"/>
    <w:multiLevelType w:val="hybridMultilevel"/>
    <w:tmpl w:val="2FAA0C04"/>
    <w:lvl w:ilvl="0" w:tplc="66A2C6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90C5E"/>
    <w:multiLevelType w:val="multilevel"/>
    <w:tmpl w:val="22F0D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81444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>
    <w:nsid w:val="5E6D5261"/>
    <w:multiLevelType w:val="hybridMultilevel"/>
    <w:tmpl w:val="FFCAB62A"/>
    <w:lvl w:ilvl="0" w:tplc="ACDCEF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8B10E3"/>
    <w:multiLevelType w:val="hybridMultilevel"/>
    <w:tmpl w:val="6EA4F746"/>
    <w:lvl w:ilvl="0" w:tplc="1D2C6B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E4"/>
    <w:rsid w:val="0001655A"/>
    <w:rsid w:val="00024C50"/>
    <w:rsid w:val="00036228"/>
    <w:rsid w:val="00047D31"/>
    <w:rsid w:val="000507A3"/>
    <w:rsid w:val="000522C8"/>
    <w:rsid w:val="000600C0"/>
    <w:rsid w:val="00066AD2"/>
    <w:rsid w:val="00070F9F"/>
    <w:rsid w:val="00072E50"/>
    <w:rsid w:val="000972C2"/>
    <w:rsid w:val="000A40F5"/>
    <w:rsid w:val="000A6A9A"/>
    <w:rsid w:val="000C0734"/>
    <w:rsid w:val="000C0EB2"/>
    <w:rsid w:val="000C41C9"/>
    <w:rsid w:val="000D3BE9"/>
    <w:rsid w:val="000D657F"/>
    <w:rsid w:val="000D7411"/>
    <w:rsid w:val="000E591B"/>
    <w:rsid w:val="00120CE4"/>
    <w:rsid w:val="0012412E"/>
    <w:rsid w:val="00134466"/>
    <w:rsid w:val="00152285"/>
    <w:rsid w:val="00166C29"/>
    <w:rsid w:val="001672DA"/>
    <w:rsid w:val="00171FB9"/>
    <w:rsid w:val="00184C42"/>
    <w:rsid w:val="00193835"/>
    <w:rsid w:val="001A5E6F"/>
    <w:rsid w:val="001B2EBB"/>
    <w:rsid w:val="001B5D4C"/>
    <w:rsid w:val="001C39E1"/>
    <w:rsid w:val="001C58C9"/>
    <w:rsid w:val="001C5D18"/>
    <w:rsid w:val="001D672E"/>
    <w:rsid w:val="001E79BB"/>
    <w:rsid w:val="001F7AD2"/>
    <w:rsid w:val="00213BF0"/>
    <w:rsid w:val="00222091"/>
    <w:rsid w:val="00223333"/>
    <w:rsid w:val="0022421C"/>
    <w:rsid w:val="00225244"/>
    <w:rsid w:val="00257BBA"/>
    <w:rsid w:val="00263613"/>
    <w:rsid w:val="002704A0"/>
    <w:rsid w:val="00284F6C"/>
    <w:rsid w:val="00285BC6"/>
    <w:rsid w:val="0029012C"/>
    <w:rsid w:val="00291F05"/>
    <w:rsid w:val="00292CB6"/>
    <w:rsid w:val="002A25B0"/>
    <w:rsid w:val="002A2EAB"/>
    <w:rsid w:val="002A75DE"/>
    <w:rsid w:val="002B15D0"/>
    <w:rsid w:val="002C2581"/>
    <w:rsid w:val="002C4B54"/>
    <w:rsid w:val="002E7FB1"/>
    <w:rsid w:val="002F1944"/>
    <w:rsid w:val="003058CA"/>
    <w:rsid w:val="00311F3C"/>
    <w:rsid w:val="003176F3"/>
    <w:rsid w:val="00351DB2"/>
    <w:rsid w:val="00361A18"/>
    <w:rsid w:val="003638FD"/>
    <w:rsid w:val="003675AE"/>
    <w:rsid w:val="003730ED"/>
    <w:rsid w:val="00392564"/>
    <w:rsid w:val="00392DB2"/>
    <w:rsid w:val="00393F48"/>
    <w:rsid w:val="003B6BBE"/>
    <w:rsid w:val="003C5ED2"/>
    <w:rsid w:val="003F554C"/>
    <w:rsid w:val="003F62FD"/>
    <w:rsid w:val="003F65CF"/>
    <w:rsid w:val="00420D3A"/>
    <w:rsid w:val="004243AA"/>
    <w:rsid w:val="0043276E"/>
    <w:rsid w:val="00437866"/>
    <w:rsid w:val="00442CF0"/>
    <w:rsid w:val="00455F13"/>
    <w:rsid w:val="004622DB"/>
    <w:rsid w:val="00462D14"/>
    <w:rsid w:val="00485135"/>
    <w:rsid w:val="004B59CC"/>
    <w:rsid w:val="004B7108"/>
    <w:rsid w:val="004D7C99"/>
    <w:rsid w:val="004E3EB9"/>
    <w:rsid w:val="0051042D"/>
    <w:rsid w:val="00520481"/>
    <w:rsid w:val="00524B36"/>
    <w:rsid w:val="005327B0"/>
    <w:rsid w:val="005A0E4F"/>
    <w:rsid w:val="005A5171"/>
    <w:rsid w:val="005C68A4"/>
    <w:rsid w:val="005E13B9"/>
    <w:rsid w:val="005F01F2"/>
    <w:rsid w:val="005F2567"/>
    <w:rsid w:val="005F4FC7"/>
    <w:rsid w:val="005F77F0"/>
    <w:rsid w:val="00614387"/>
    <w:rsid w:val="0061446E"/>
    <w:rsid w:val="006164D0"/>
    <w:rsid w:val="00635E53"/>
    <w:rsid w:val="00647499"/>
    <w:rsid w:val="0065469A"/>
    <w:rsid w:val="006620D8"/>
    <w:rsid w:val="00667407"/>
    <w:rsid w:val="006713FD"/>
    <w:rsid w:val="00674F88"/>
    <w:rsid w:val="006925AF"/>
    <w:rsid w:val="00693101"/>
    <w:rsid w:val="006A42A8"/>
    <w:rsid w:val="006D05E8"/>
    <w:rsid w:val="006D2EC1"/>
    <w:rsid w:val="006D7F42"/>
    <w:rsid w:val="006E10D7"/>
    <w:rsid w:val="006E4D2B"/>
    <w:rsid w:val="00724369"/>
    <w:rsid w:val="0074515D"/>
    <w:rsid w:val="007471CC"/>
    <w:rsid w:val="007747ED"/>
    <w:rsid w:val="00775BE8"/>
    <w:rsid w:val="007831C1"/>
    <w:rsid w:val="00794C3C"/>
    <w:rsid w:val="00797F3B"/>
    <w:rsid w:val="007A393B"/>
    <w:rsid w:val="007B2FD6"/>
    <w:rsid w:val="007C3175"/>
    <w:rsid w:val="007C613A"/>
    <w:rsid w:val="007E3205"/>
    <w:rsid w:val="007F6CA5"/>
    <w:rsid w:val="008029E9"/>
    <w:rsid w:val="00814730"/>
    <w:rsid w:val="008179E4"/>
    <w:rsid w:val="00821239"/>
    <w:rsid w:val="00852057"/>
    <w:rsid w:val="00873ED5"/>
    <w:rsid w:val="00890E07"/>
    <w:rsid w:val="008C4D9E"/>
    <w:rsid w:val="008C4F25"/>
    <w:rsid w:val="008C669A"/>
    <w:rsid w:val="008C75CD"/>
    <w:rsid w:val="008D0323"/>
    <w:rsid w:val="008D313B"/>
    <w:rsid w:val="008F2B18"/>
    <w:rsid w:val="00903A36"/>
    <w:rsid w:val="0091158C"/>
    <w:rsid w:val="00931039"/>
    <w:rsid w:val="00934455"/>
    <w:rsid w:val="00935453"/>
    <w:rsid w:val="00936FE7"/>
    <w:rsid w:val="0096024F"/>
    <w:rsid w:val="009617CA"/>
    <w:rsid w:val="0097419E"/>
    <w:rsid w:val="00995D2F"/>
    <w:rsid w:val="009A1000"/>
    <w:rsid w:val="009A6C14"/>
    <w:rsid w:val="009C1D79"/>
    <w:rsid w:val="009C1FC5"/>
    <w:rsid w:val="009D0BDB"/>
    <w:rsid w:val="009D1853"/>
    <w:rsid w:val="009E29F9"/>
    <w:rsid w:val="009F09CF"/>
    <w:rsid w:val="009F6889"/>
    <w:rsid w:val="00A019C4"/>
    <w:rsid w:val="00A05FAB"/>
    <w:rsid w:val="00A17F87"/>
    <w:rsid w:val="00A54599"/>
    <w:rsid w:val="00A627BC"/>
    <w:rsid w:val="00A72453"/>
    <w:rsid w:val="00A75C0F"/>
    <w:rsid w:val="00A914D7"/>
    <w:rsid w:val="00A92507"/>
    <w:rsid w:val="00AC5C3E"/>
    <w:rsid w:val="00AC7F33"/>
    <w:rsid w:val="00AD7E22"/>
    <w:rsid w:val="00B01BED"/>
    <w:rsid w:val="00B14266"/>
    <w:rsid w:val="00B251A1"/>
    <w:rsid w:val="00B25B5A"/>
    <w:rsid w:val="00B37CE6"/>
    <w:rsid w:val="00B42954"/>
    <w:rsid w:val="00B432E9"/>
    <w:rsid w:val="00B70212"/>
    <w:rsid w:val="00B75E2A"/>
    <w:rsid w:val="00B856BF"/>
    <w:rsid w:val="00B961B8"/>
    <w:rsid w:val="00BA29B1"/>
    <w:rsid w:val="00BA62FA"/>
    <w:rsid w:val="00BA78AC"/>
    <w:rsid w:val="00BB2C6A"/>
    <w:rsid w:val="00BB39DC"/>
    <w:rsid w:val="00BC00C8"/>
    <w:rsid w:val="00BC02A7"/>
    <w:rsid w:val="00BC72C3"/>
    <w:rsid w:val="00BD1DAA"/>
    <w:rsid w:val="00BD3DFC"/>
    <w:rsid w:val="00C0008F"/>
    <w:rsid w:val="00C17732"/>
    <w:rsid w:val="00C21F63"/>
    <w:rsid w:val="00C30E6D"/>
    <w:rsid w:val="00C33C62"/>
    <w:rsid w:val="00C61BE3"/>
    <w:rsid w:val="00C61F05"/>
    <w:rsid w:val="00C6238B"/>
    <w:rsid w:val="00C6384F"/>
    <w:rsid w:val="00C662C0"/>
    <w:rsid w:val="00C6727C"/>
    <w:rsid w:val="00C67C79"/>
    <w:rsid w:val="00C80552"/>
    <w:rsid w:val="00C93D78"/>
    <w:rsid w:val="00C94B13"/>
    <w:rsid w:val="00CA76A7"/>
    <w:rsid w:val="00CB45BB"/>
    <w:rsid w:val="00CC02D1"/>
    <w:rsid w:val="00CC0700"/>
    <w:rsid w:val="00CC4D0C"/>
    <w:rsid w:val="00CC789A"/>
    <w:rsid w:val="00CE0252"/>
    <w:rsid w:val="00CE2A56"/>
    <w:rsid w:val="00CE6252"/>
    <w:rsid w:val="00D00FC8"/>
    <w:rsid w:val="00D10A3A"/>
    <w:rsid w:val="00D15412"/>
    <w:rsid w:val="00D1592B"/>
    <w:rsid w:val="00D21CB5"/>
    <w:rsid w:val="00D2363D"/>
    <w:rsid w:val="00D32BA7"/>
    <w:rsid w:val="00D3461E"/>
    <w:rsid w:val="00D430E2"/>
    <w:rsid w:val="00D43F48"/>
    <w:rsid w:val="00D45C57"/>
    <w:rsid w:val="00D5120E"/>
    <w:rsid w:val="00D56E1A"/>
    <w:rsid w:val="00D63121"/>
    <w:rsid w:val="00D818C7"/>
    <w:rsid w:val="00D85D20"/>
    <w:rsid w:val="00D93535"/>
    <w:rsid w:val="00DA0303"/>
    <w:rsid w:val="00DD6FB0"/>
    <w:rsid w:val="00DE3AD0"/>
    <w:rsid w:val="00DE60E1"/>
    <w:rsid w:val="00DF2CFF"/>
    <w:rsid w:val="00DF5D0C"/>
    <w:rsid w:val="00DF644E"/>
    <w:rsid w:val="00E02A5D"/>
    <w:rsid w:val="00E0578D"/>
    <w:rsid w:val="00E25E1A"/>
    <w:rsid w:val="00E34B54"/>
    <w:rsid w:val="00E444A3"/>
    <w:rsid w:val="00E54BD5"/>
    <w:rsid w:val="00E55C09"/>
    <w:rsid w:val="00E55DEB"/>
    <w:rsid w:val="00E57BA6"/>
    <w:rsid w:val="00E70077"/>
    <w:rsid w:val="00E73F38"/>
    <w:rsid w:val="00E76FDA"/>
    <w:rsid w:val="00E83A97"/>
    <w:rsid w:val="00E9279C"/>
    <w:rsid w:val="00E93721"/>
    <w:rsid w:val="00E958EE"/>
    <w:rsid w:val="00EB25A3"/>
    <w:rsid w:val="00EB455B"/>
    <w:rsid w:val="00EF45A9"/>
    <w:rsid w:val="00F531FE"/>
    <w:rsid w:val="00F5736F"/>
    <w:rsid w:val="00F64531"/>
    <w:rsid w:val="00F66C4C"/>
    <w:rsid w:val="00F70BC5"/>
    <w:rsid w:val="00F877F5"/>
    <w:rsid w:val="00F93300"/>
    <w:rsid w:val="00F93909"/>
    <w:rsid w:val="00FB3E85"/>
    <w:rsid w:val="00FC0920"/>
    <w:rsid w:val="00FC4AF8"/>
    <w:rsid w:val="00FD2A51"/>
    <w:rsid w:val="00FD2F52"/>
    <w:rsid w:val="00FE090C"/>
    <w:rsid w:val="00FE2207"/>
    <w:rsid w:val="00FE68EA"/>
    <w:rsid w:val="00FF04BA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393F48"/>
  </w:style>
  <w:style w:type="paragraph" w:styleId="afd">
    <w:name w:val="footer"/>
    <w:basedOn w:val="a"/>
    <w:link w:val="afe"/>
    <w:uiPriority w:val="99"/>
    <w:semiHidden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393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393F48"/>
  </w:style>
  <w:style w:type="paragraph" w:styleId="afd">
    <w:name w:val="footer"/>
    <w:basedOn w:val="a"/>
    <w:link w:val="afe"/>
    <w:uiPriority w:val="99"/>
    <w:semiHidden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39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8969-3173-4BCA-A499-40C49694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4</cp:revision>
  <cp:lastPrinted>2020-11-13T06:57:00Z</cp:lastPrinted>
  <dcterms:created xsi:type="dcterms:W3CDTF">2020-11-26T13:21:00Z</dcterms:created>
  <dcterms:modified xsi:type="dcterms:W3CDTF">2020-12-04T11:15:00Z</dcterms:modified>
</cp:coreProperties>
</file>