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CC" w:rsidRDefault="00EB6FCC" w:rsidP="0047515E">
      <w:pPr>
        <w:widowControl/>
        <w:autoSpaceDE/>
        <w:autoSpaceDN/>
        <w:adjustRightInd/>
        <w:jc w:val="center"/>
        <w:rPr>
          <w:b/>
          <w:sz w:val="24"/>
          <w:szCs w:val="24"/>
        </w:rPr>
      </w:pPr>
      <w:r>
        <w:rPr>
          <w:b/>
          <w:sz w:val="24"/>
          <w:szCs w:val="24"/>
        </w:rPr>
        <w:t xml:space="preserve">                                                                                                                           Проект</w:t>
      </w:r>
    </w:p>
    <w:p w:rsidR="0047515E" w:rsidRPr="00FF7D0C" w:rsidRDefault="0047515E" w:rsidP="0047515E">
      <w:pPr>
        <w:widowControl/>
        <w:autoSpaceDE/>
        <w:autoSpaceDN/>
        <w:adjustRightInd/>
        <w:jc w:val="center"/>
        <w:rPr>
          <w:b/>
          <w:sz w:val="24"/>
          <w:szCs w:val="24"/>
        </w:rPr>
      </w:pPr>
      <w:r w:rsidRPr="00FF7D0C">
        <w:rPr>
          <w:b/>
          <w:sz w:val="24"/>
          <w:szCs w:val="24"/>
        </w:rPr>
        <w:t>РОССИЙСКАЯ ФЕДЕРАЦИЯ</w:t>
      </w:r>
    </w:p>
    <w:p w:rsidR="0047515E" w:rsidRPr="00FF7D0C" w:rsidRDefault="0047515E" w:rsidP="0047515E">
      <w:pPr>
        <w:widowControl/>
        <w:autoSpaceDE/>
        <w:autoSpaceDN/>
        <w:adjustRightInd/>
        <w:jc w:val="center"/>
        <w:rPr>
          <w:sz w:val="24"/>
          <w:szCs w:val="24"/>
        </w:rPr>
      </w:pPr>
      <w:r w:rsidRPr="00FF7D0C">
        <w:rPr>
          <w:b/>
          <w:sz w:val="24"/>
          <w:szCs w:val="24"/>
        </w:rPr>
        <w:t>БРЯНСКАЯ ОБЛАСТЬ</w:t>
      </w:r>
    </w:p>
    <w:p w:rsidR="0047515E" w:rsidRPr="00FF7D0C" w:rsidRDefault="0047515E" w:rsidP="0047515E">
      <w:pPr>
        <w:widowControl/>
        <w:autoSpaceDE/>
        <w:autoSpaceDN/>
        <w:adjustRightInd/>
        <w:ind w:left="567"/>
        <w:jc w:val="center"/>
        <w:rPr>
          <w:b/>
          <w:bCs/>
          <w:sz w:val="24"/>
          <w:szCs w:val="24"/>
        </w:rPr>
      </w:pPr>
      <w:r w:rsidRPr="00FF7D0C">
        <w:rPr>
          <w:b/>
          <w:bCs/>
          <w:sz w:val="24"/>
          <w:szCs w:val="24"/>
        </w:rPr>
        <w:t>ТРУБЧЕВСКИЙ МУНИЦИПАЛЬНЫЙ РАЙОН</w:t>
      </w:r>
    </w:p>
    <w:p w:rsidR="0047515E" w:rsidRPr="00FF7D0C" w:rsidRDefault="00D83E62" w:rsidP="0047515E">
      <w:pPr>
        <w:widowControl/>
        <w:autoSpaceDE/>
        <w:autoSpaceDN/>
        <w:adjustRightInd/>
        <w:ind w:left="567"/>
        <w:jc w:val="center"/>
        <w:rPr>
          <w:b/>
          <w:bCs/>
          <w:sz w:val="24"/>
          <w:szCs w:val="24"/>
        </w:rPr>
      </w:pPr>
      <w:r>
        <w:rPr>
          <w:b/>
          <w:bCs/>
          <w:sz w:val="24"/>
          <w:szCs w:val="24"/>
        </w:rPr>
        <w:t>СЕ</w:t>
      </w:r>
      <w:r w:rsidR="00D07944">
        <w:rPr>
          <w:b/>
          <w:bCs/>
          <w:sz w:val="24"/>
          <w:szCs w:val="24"/>
        </w:rPr>
        <w:t>ЛЕЦКИЙ</w:t>
      </w:r>
      <w:r w:rsidR="0047515E" w:rsidRPr="00FF7D0C">
        <w:rPr>
          <w:b/>
          <w:bCs/>
          <w:sz w:val="24"/>
          <w:szCs w:val="24"/>
        </w:rPr>
        <w:t xml:space="preserve"> СЕЛЬСКИЙ СОВЕТ НАРОДНЫХ ДЕПУТАТОВ</w:t>
      </w:r>
    </w:p>
    <w:p w:rsidR="0047515E" w:rsidRPr="00FF7D0C" w:rsidRDefault="00580E9D" w:rsidP="0047515E">
      <w:pPr>
        <w:widowControl/>
        <w:autoSpaceDE/>
        <w:autoSpaceDN/>
        <w:adjustRightInd/>
        <w:jc w:val="center"/>
        <w:rPr>
          <w:b/>
          <w:bCs/>
          <w:sz w:val="24"/>
          <w:szCs w:val="24"/>
        </w:rPr>
      </w:pPr>
      <w:r>
        <w:rPr>
          <w:b/>
          <w:bCs/>
          <w:noProof/>
          <w:sz w:val="24"/>
          <w:szCs w:val="24"/>
        </w:rPr>
        <w:pict>
          <v:line id="Прямая соединительная линия 1" o:spid="_x0000_s1026" style="position:absolute;left:0;text-align:left;z-index:251659264;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47515E" w:rsidRPr="00FF7D0C" w:rsidRDefault="0047515E" w:rsidP="0047515E">
      <w:pPr>
        <w:tabs>
          <w:tab w:val="left" w:pos="-100"/>
        </w:tabs>
        <w:autoSpaceDE/>
        <w:autoSpaceDN/>
        <w:adjustRightInd/>
        <w:jc w:val="center"/>
        <w:rPr>
          <w:b/>
          <w:sz w:val="24"/>
          <w:szCs w:val="24"/>
        </w:rPr>
      </w:pPr>
      <w:r w:rsidRPr="00FF7D0C">
        <w:rPr>
          <w:b/>
          <w:sz w:val="24"/>
          <w:szCs w:val="24"/>
        </w:rPr>
        <w:t>РЕШЕНИЕ</w:t>
      </w:r>
    </w:p>
    <w:p w:rsidR="0047515E" w:rsidRPr="00FF7D0C" w:rsidRDefault="0047515E" w:rsidP="0047515E">
      <w:pPr>
        <w:autoSpaceDE/>
        <w:autoSpaceDN/>
        <w:adjustRightInd/>
        <w:jc w:val="both"/>
        <w:rPr>
          <w:spacing w:val="40"/>
          <w:sz w:val="24"/>
          <w:szCs w:val="24"/>
        </w:rPr>
      </w:pPr>
    </w:p>
    <w:p w:rsidR="0047515E" w:rsidRPr="00FF7D0C" w:rsidRDefault="0047515E" w:rsidP="0047515E">
      <w:pPr>
        <w:jc w:val="right"/>
        <w:rPr>
          <w:sz w:val="24"/>
          <w:szCs w:val="24"/>
        </w:rPr>
      </w:pPr>
    </w:p>
    <w:p w:rsidR="000410BA" w:rsidRDefault="00D07944" w:rsidP="000410BA">
      <w:pPr>
        <w:pStyle w:val="a3"/>
        <w:jc w:val="both"/>
        <w:rPr>
          <w:sz w:val="24"/>
          <w:szCs w:val="24"/>
        </w:rPr>
      </w:pPr>
      <w:r>
        <w:rPr>
          <w:sz w:val="24"/>
          <w:szCs w:val="24"/>
        </w:rPr>
        <w:t>о</w:t>
      </w:r>
      <w:r w:rsidR="00444473" w:rsidRPr="00FF7D0C">
        <w:rPr>
          <w:sz w:val="24"/>
          <w:szCs w:val="24"/>
        </w:rPr>
        <w:t>т</w:t>
      </w:r>
      <w:r w:rsidR="0048684A">
        <w:rPr>
          <w:sz w:val="24"/>
          <w:szCs w:val="24"/>
        </w:rPr>
        <w:t xml:space="preserve">  </w:t>
      </w:r>
      <w:r w:rsidR="00EB6FCC">
        <w:rPr>
          <w:sz w:val="24"/>
          <w:szCs w:val="24"/>
        </w:rPr>
        <w:t>________</w:t>
      </w:r>
      <w:r w:rsidR="000108AB">
        <w:rPr>
          <w:sz w:val="24"/>
          <w:szCs w:val="24"/>
        </w:rPr>
        <w:t xml:space="preserve">. </w:t>
      </w:r>
      <w:r w:rsidR="00D83E62">
        <w:rPr>
          <w:sz w:val="24"/>
          <w:szCs w:val="24"/>
        </w:rPr>
        <w:t xml:space="preserve">2018 г. </w:t>
      </w:r>
      <w:r w:rsidR="00EB6FCC">
        <w:rPr>
          <w:sz w:val="24"/>
          <w:szCs w:val="24"/>
        </w:rPr>
        <w:t xml:space="preserve"> </w:t>
      </w:r>
      <w:r w:rsidR="00444473" w:rsidRPr="00FF7D0C">
        <w:rPr>
          <w:sz w:val="24"/>
          <w:szCs w:val="24"/>
        </w:rPr>
        <w:t xml:space="preserve">  № </w:t>
      </w:r>
      <w:r w:rsidR="00EB6FCC">
        <w:rPr>
          <w:sz w:val="24"/>
          <w:szCs w:val="24"/>
        </w:rPr>
        <w:t>_____</w:t>
      </w:r>
    </w:p>
    <w:p w:rsidR="0047515E" w:rsidRPr="00FF7D0C" w:rsidRDefault="000108AB" w:rsidP="000410BA">
      <w:pPr>
        <w:pStyle w:val="a3"/>
        <w:jc w:val="both"/>
        <w:rPr>
          <w:iCs/>
          <w:spacing w:val="-8"/>
          <w:sz w:val="24"/>
          <w:szCs w:val="24"/>
        </w:rPr>
      </w:pPr>
      <w:r>
        <w:rPr>
          <w:iCs/>
          <w:spacing w:val="-8"/>
          <w:sz w:val="24"/>
          <w:szCs w:val="24"/>
        </w:rPr>
        <w:t>с. Се</w:t>
      </w:r>
      <w:r w:rsidR="00D07944">
        <w:rPr>
          <w:iCs/>
          <w:spacing w:val="-8"/>
          <w:sz w:val="24"/>
          <w:szCs w:val="24"/>
        </w:rPr>
        <w:t>лец</w:t>
      </w:r>
    </w:p>
    <w:p w:rsidR="0047515E" w:rsidRPr="00FF7D0C" w:rsidRDefault="0047515E" w:rsidP="0047515E">
      <w:pPr>
        <w:shd w:val="clear" w:color="auto" w:fill="FFFFFF"/>
        <w:jc w:val="both"/>
        <w:rPr>
          <w:iCs/>
          <w:spacing w:val="-8"/>
          <w:sz w:val="24"/>
          <w:szCs w:val="24"/>
        </w:rPr>
      </w:pPr>
    </w:p>
    <w:p w:rsidR="0047515E" w:rsidRPr="00FF7D0C" w:rsidRDefault="0047515E" w:rsidP="0047515E">
      <w:pPr>
        <w:shd w:val="clear" w:color="auto" w:fill="FFFFFF"/>
        <w:ind w:right="4675"/>
        <w:jc w:val="both"/>
        <w:rPr>
          <w:b/>
          <w:bCs/>
          <w:sz w:val="24"/>
          <w:szCs w:val="24"/>
        </w:rPr>
      </w:pPr>
      <w:r w:rsidRPr="00FF7D0C">
        <w:rPr>
          <w:b/>
          <w:bCs/>
          <w:sz w:val="24"/>
          <w:szCs w:val="24"/>
        </w:rPr>
        <w:t>О внесении изменений и дополнений</w:t>
      </w:r>
    </w:p>
    <w:p w:rsidR="0047515E" w:rsidRPr="00FF7D0C" w:rsidRDefault="0047515E" w:rsidP="0047515E">
      <w:pPr>
        <w:shd w:val="clear" w:color="auto" w:fill="FFFFFF"/>
        <w:ind w:right="4675"/>
        <w:jc w:val="both"/>
        <w:rPr>
          <w:b/>
          <w:sz w:val="24"/>
          <w:szCs w:val="24"/>
        </w:rPr>
      </w:pPr>
      <w:r w:rsidRPr="00FF7D0C">
        <w:rPr>
          <w:b/>
          <w:bCs/>
          <w:sz w:val="24"/>
          <w:szCs w:val="24"/>
        </w:rPr>
        <w:t>в Устав</w:t>
      </w:r>
      <w:r w:rsidR="00E225AD">
        <w:rPr>
          <w:b/>
          <w:sz w:val="24"/>
          <w:szCs w:val="24"/>
        </w:rPr>
        <w:t xml:space="preserve">  </w:t>
      </w:r>
      <w:proofErr w:type="spellStart"/>
      <w:r w:rsidR="00E225AD">
        <w:rPr>
          <w:b/>
          <w:sz w:val="24"/>
          <w:szCs w:val="24"/>
        </w:rPr>
        <w:t>Се</w:t>
      </w:r>
      <w:r w:rsidR="00D07944">
        <w:rPr>
          <w:b/>
          <w:sz w:val="24"/>
          <w:szCs w:val="24"/>
        </w:rPr>
        <w:t>лецкого</w:t>
      </w:r>
      <w:proofErr w:type="spellEnd"/>
      <w:r w:rsidRPr="00FF7D0C">
        <w:rPr>
          <w:b/>
          <w:sz w:val="24"/>
          <w:szCs w:val="24"/>
        </w:rPr>
        <w:t xml:space="preserve"> </w:t>
      </w:r>
      <w:proofErr w:type="gramStart"/>
      <w:r w:rsidRPr="00FF7D0C">
        <w:rPr>
          <w:b/>
          <w:sz w:val="24"/>
          <w:szCs w:val="24"/>
        </w:rPr>
        <w:t>сельского</w:t>
      </w:r>
      <w:proofErr w:type="gramEnd"/>
      <w:r w:rsidRPr="00FF7D0C">
        <w:rPr>
          <w:b/>
          <w:sz w:val="24"/>
          <w:szCs w:val="24"/>
        </w:rPr>
        <w:t xml:space="preserve"> </w:t>
      </w:r>
    </w:p>
    <w:p w:rsidR="0047515E" w:rsidRPr="00FF7D0C" w:rsidRDefault="0047515E" w:rsidP="0047515E">
      <w:pPr>
        <w:shd w:val="clear" w:color="auto" w:fill="FFFFFF"/>
        <w:ind w:right="4675"/>
        <w:jc w:val="both"/>
        <w:rPr>
          <w:b/>
          <w:bCs/>
          <w:sz w:val="24"/>
          <w:szCs w:val="24"/>
        </w:rPr>
      </w:pPr>
      <w:r w:rsidRPr="00FF7D0C">
        <w:rPr>
          <w:b/>
          <w:sz w:val="24"/>
          <w:szCs w:val="24"/>
        </w:rPr>
        <w:t>поселения в новой редакции</w:t>
      </w:r>
    </w:p>
    <w:p w:rsidR="0047515E" w:rsidRPr="00FF7D0C" w:rsidRDefault="0047515E" w:rsidP="0047515E">
      <w:pPr>
        <w:pStyle w:val="a4"/>
        <w:spacing w:before="0" w:beforeAutospacing="0" w:after="0" w:afterAutospacing="0"/>
        <w:jc w:val="both"/>
      </w:pPr>
      <w:r w:rsidRPr="00FF7D0C">
        <w:t xml:space="preserve"> </w:t>
      </w:r>
    </w:p>
    <w:p w:rsidR="0047515E" w:rsidRDefault="0047515E" w:rsidP="00005E89">
      <w:pPr>
        <w:pStyle w:val="2"/>
        <w:jc w:val="both"/>
      </w:pPr>
      <w:proofErr w:type="gramStart"/>
      <w:r w:rsidRPr="00FF7D0C">
        <w:t xml:space="preserve">В соответствии с </w:t>
      </w:r>
      <w:r w:rsidRPr="00FF7D0C">
        <w:rPr>
          <w:b/>
        </w:rPr>
        <w:t>Федеральным законом от 29.12.2017 № 463-ФЗ</w:t>
      </w:r>
      <w:r w:rsidR="002A7252" w:rsidRPr="00FF7D0C">
        <w:rPr>
          <w:rFonts w:eastAsia="Calibri"/>
          <w:lang w:eastAsia="en-US"/>
        </w:rPr>
        <w:t xml:space="preserve"> </w:t>
      </w:r>
      <w:r w:rsidR="0013651E" w:rsidRPr="00FF7D0C">
        <w:rPr>
          <w:rFonts w:eastAsia="Calibri"/>
          <w:lang w:eastAsia="en-US"/>
        </w:rPr>
        <w:t>«</w:t>
      </w:r>
      <w:r w:rsidR="00005E89" w:rsidRPr="00FF7D0C">
        <w:rPr>
          <w:bCs/>
          <w:kern w:val="36"/>
        </w:rPr>
        <w:t xml:space="preserve">О внесении изменений в Федеральный закон </w:t>
      </w:r>
      <w:r w:rsidR="0013651E" w:rsidRPr="00FF7D0C">
        <w:rPr>
          <w:bCs/>
          <w:kern w:val="36"/>
        </w:rPr>
        <w:t>«</w:t>
      </w:r>
      <w:r w:rsidR="00005E89" w:rsidRPr="00FF7D0C">
        <w:rPr>
          <w:bCs/>
          <w:kern w:val="36"/>
        </w:rPr>
        <w:t>Об общих принципах организации местного самоуправления в Российской Федерации</w:t>
      </w:r>
      <w:r w:rsidR="0013651E" w:rsidRPr="00FF7D0C">
        <w:rPr>
          <w:bCs/>
          <w:kern w:val="36"/>
        </w:rPr>
        <w:t>»</w:t>
      </w:r>
      <w:r w:rsidR="00005E89" w:rsidRPr="00FF7D0C">
        <w:rPr>
          <w:bCs/>
          <w:kern w:val="36"/>
        </w:rPr>
        <w:t xml:space="preserve"> и отдельные законодательные акты Российской Федерации</w:t>
      </w:r>
      <w:r w:rsidR="0013651E" w:rsidRPr="00FF7D0C">
        <w:rPr>
          <w:bCs/>
          <w:kern w:val="36"/>
        </w:rPr>
        <w:t>»</w:t>
      </w:r>
      <w:r w:rsidR="00005E89" w:rsidRPr="00FF7D0C">
        <w:rPr>
          <w:bCs/>
          <w:kern w:val="36"/>
        </w:rPr>
        <w:t>,</w:t>
      </w:r>
      <w:r w:rsidR="0013651E" w:rsidRPr="00FF7D0C">
        <w:rPr>
          <w:bCs/>
          <w:kern w:val="36"/>
        </w:rPr>
        <w:t xml:space="preserve"> </w:t>
      </w:r>
      <w:r w:rsidRPr="00FF7D0C">
        <w:rPr>
          <w:b/>
        </w:rPr>
        <w:t>Федеральным законом от 05.12.2017 № 389-ФЗ</w:t>
      </w:r>
      <w:r w:rsidR="00005E89" w:rsidRPr="00FF7D0C">
        <w:rPr>
          <w:bCs/>
          <w:kern w:val="36"/>
        </w:rPr>
        <w:t xml:space="preserve"> "О внесении изменений в статьи 25.1 и 56 Федерального закона </w:t>
      </w:r>
      <w:r w:rsidR="0013651E" w:rsidRPr="00FF7D0C">
        <w:rPr>
          <w:bCs/>
          <w:kern w:val="36"/>
        </w:rPr>
        <w:t>«</w:t>
      </w:r>
      <w:r w:rsidR="00005E89" w:rsidRPr="00FF7D0C">
        <w:rPr>
          <w:bCs/>
          <w:kern w:val="36"/>
        </w:rPr>
        <w:t>Об общих принципах организации местного самоуп</w:t>
      </w:r>
      <w:r w:rsidR="0013651E" w:rsidRPr="00FF7D0C">
        <w:rPr>
          <w:bCs/>
          <w:kern w:val="36"/>
        </w:rPr>
        <w:t>равления в Российской Федерации»</w:t>
      </w:r>
      <w:r w:rsidRPr="00FF7D0C">
        <w:t xml:space="preserve">, </w:t>
      </w:r>
      <w:r w:rsidRPr="00FF7D0C">
        <w:rPr>
          <w:b/>
        </w:rPr>
        <w:t>Федеральным законом от 05.12.2017 № 380-ФЗ</w:t>
      </w:r>
      <w:r w:rsidR="00005E89" w:rsidRPr="00FF7D0C">
        <w:rPr>
          <w:b/>
          <w:bCs/>
          <w:kern w:val="36"/>
        </w:rPr>
        <w:t xml:space="preserve"> </w:t>
      </w:r>
      <w:r w:rsidR="00005E89" w:rsidRPr="00FF7D0C">
        <w:rPr>
          <w:bCs/>
          <w:kern w:val="36"/>
        </w:rPr>
        <w:t>"О внесении</w:t>
      </w:r>
      <w:proofErr w:type="gramEnd"/>
      <w:r w:rsidR="00005E89" w:rsidRPr="00FF7D0C">
        <w:rPr>
          <w:bCs/>
          <w:kern w:val="36"/>
        </w:rPr>
        <w:t xml:space="preserve"> </w:t>
      </w:r>
      <w:proofErr w:type="gramStart"/>
      <w:r w:rsidR="00005E89" w:rsidRPr="00FF7D0C">
        <w:rPr>
          <w:bCs/>
          <w:kern w:val="36"/>
        </w:rPr>
        <w:t>изменений в статью 36 Федерального закона</w:t>
      </w:r>
      <w:r w:rsidR="0013651E" w:rsidRPr="00FF7D0C">
        <w:rPr>
          <w:bCs/>
          <w:kern w:val="36"/>
        </w:rPr>
        <w:t xml:space="preserve"> «</w:t>
      </w:r>
      <w:r w:rsidR="00005E89" w:rsidRPr="00FF7D0C">
        <w:rPr>
          <w:bCs/>
          <w:kern w:val="36"/>
        </w:rPr>
        <w:t>Об общих принципах организации местного самоуправления в Российской Федерации</w:t>
      </w:r>
      <w:r w:rsidR="0013651E" w:rsidRPr="00FF7D0C">
        <w:rPr>
          <w:bCs/>
          <w:kern w:val="36"/>
        </w:rPr>
        <w:t>»</w:t>
      </w:r>
      <w:r w:rsidR="00005E89" w:rsidRPr="00FF7D0C">
        <w:rPr>
          <w:bCs/>
          <w:kern w:val="36"/>
        </w:rPr>
        <w:t xml:space="preserve"> и Кодекс административного судопроизводства Российской Федерации"</w:t>
      </w:r>
      <w:r w:rsidRPr="00FF7D0C">
        <w:t xml:space="preserve">, </w:t>
      </w:r>
      <w:r w:rsidRPr="00FF7D0C">
        <w:rPr>
          <w:b/>
        </w:rPr>
        <w:t>Федеральным законом от 18.07.2017 № 171-ФЗ</w:t>
      </w:r>
      <w:r w:rsidR="00005E89" w:rsidRPr="00FF7D0C">
        <w:t xml:space="preserve"> </w:t>
      </w:r>
      <w:r w:rsidR="0013651E" w:rsidRPr="00FF7D0C">
        <w:t>«О внесении изменений в Федеральный закон "О</w:t>
      </w:r>
      <w:r w:rsidR="00005E89" w:rsidRPr="00FF7D0C">
        <w:t>б общих принципах организ</w:t>
      </w:r>
      <w:r w:rsidR="0013651E" w:rsidRPr="00FF7D0C">
        <w:t>ации местного самоуправления в Российской Ф</w:t>
      </w:r>
      <w:r w:rsidR="00005E89" w:rsidRPr="00FF7D0C">
        <w:t>едерации"</w:t>
      </w:r>
      <w:r w:rsidRPr="00FF7D0C">
        <w:t xml:space="preserve">, </w:t>
      </w:r>
      <w:r w:rsidRPr="00FF7D0C">
        <w:rPr>
          <w:b/>
        </w:rPr>
        <w:t>Федеральный закон от 07.06.2017 № 107-ФЗ</w:t>
      </w:r>
      <w:r w:rsidR="00005E89" w:rsidRPr="00FF7D0C">
        <w:rPr>
          <w:bCs/>
          <w:kern w:val="36"/>
        </w:rPr>
        <w:t xml:space="preserve"> "О внесении изменений в отдельные законодательные акты Российской Федерации в части совершенствования законодательства о</w:t>
      </w:r>
      <w:proofErr w:type="gramEnd"/>
      <w:r w:rsidR="00005E89" w:rsidRPr="00FF7D0C">
        <w:rPr>
          <w:bCs/>
          <w:kern w:val="36"/>
        </w:rPr>
        <w:t xml:space="preserve"> </w:t>
      </w:r>
      <w:proofErr w:type="gramStart"/>
      <w:r w:rsidR="00005E89" w:rsidRPr="00FF7D0C">
        <w:rPr>
          <w:bCs/>
          <w:kern w:val="36"/>
        </w:rPr>
        <w:t>публичных мероприятиях"</w:t>
      </w:r>
      <w:r w:rsidR="0013651E" w:rsidRPr="00FF7D0C">
        <w:t>,</w:t>
      </w:r>
      <w:r w:rsidR="00D83E62">
        <w:t xml:space="preserve"> в целях приведения  Устава </w:t>
      </w:r>
      <w:proofErr w:type="spellStart"/>
      <w:r w:rsidR="00D83E62">
        <w:t>Се</w:t>
      </w:r>
      <w:r w:rsidR="00CD0D1C">
        <w:t>лецкого</w:t>
      </w:r>
      <w:proofErr w:type="spellEnd"/>
      <w:r w:rsidRPr="00FF7D0C">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w:t>
      </w:r>
      <w:r w:rsidR="00D83E62">
        <w:t xml:space="preserve">слушаний, </w:t>
      </w:r>
      <w:proofErr w:type="spellStart"/>
      <w:r w:rsidR="00D83E62">
        <w:t>Се</w:t>
      </w:r>
      <w:r w:rsidR="00CD0D1C">
        <w:t>лецкий</w:t>
      </w:r>
      <w:proofErr w:type="spellEnd"/>
      <w:r w:rsidRPr="00FF7D0C">
        <w:t xml:space="preserve"> </w:t>
      </w:r>
      <w:r w:rsidR="00D83E62">
        <w:t xml:space="preserve"> </w:t>
      </w:r>
      <w:r w:rsidRPr="00FF7D0C">
        <w:t>сельский Совет народных депутатов</w:t>
      </w:r>
      <w:proofErr w:type="gramEnd"/>
    </w:p>
    <w:p w:rsidR="00FF7D0C" w:rsidRPr="00FF7D0C" w:rsidRDefault="00FF7D0C" w:rsidP="00005E89">
      <w:pPr>
        <w:pStyle w:val="2"/>
        <w:jc w:val="both"/>
      </w:pPr>
    </w:p>
    <w:p w:rsidR="0047515E" w:rsidRPr="00FF7D0C" w:rsidRDefault="0047515E" w:rsidP="00FF7D0C">
      <w:pPr>
        <w:jc w:val="center"/>
        <w:rPr>
          <w:sz w:val="24"/>
          <w:szCs w:val="24"/>
        </w:rPr>
      </w:pPr>
      <w:r w:rsidRPr="00FF7D0C">
        <w:rPr>
          <w:sz w:val="24"/>
          <w:szCs w:val="24"/>
        </w:rPr>
        <w:t>РЕШИЛ:</w:t>
      </w:r>
    </w:p>
    <w:p w:rsidR="0047515E" w:rsidRPr="00FF7D0C" w:rsidRDefault="0047515E" w:rsidP="0047515E">
      <w:pPr>
        <w:shd w:val="clear" w:color="auto" w:fill="FFFFFF"/>
        <w:jc w:val="both"/>
        <w:rPr>
          <w:sz w:val="24"/>
          <w:szCs w:val="24"/>
        </w:rPr>
      </w:pPr>
      <w:r w:rsidRPr="00FF7D0C">
        <w:rPr>
          <w:sz w:val="24"/>
          <w:szCs w:val="24"/>
        </w:rPr>
        <w:t>1. Внести следующие изм</w:t>
      </w:r>
      <w:r w:rsidR="00D83E62">
        <w:rPr>
          <w:sz w:val="24"/>
          <w:szCs w:val="24"/>
        </w:rPr>
        <w:t xml:space="preserve">енения и дополнения в Устав </w:t>
      </w:r>
      <w:proofErr w:type="spellStart"/>
      <w:r w:rsidR="00D83E62">
        <w:rPr>
          <w:sz w:val="24"/>
          <w:szCs w:val="24"/>
        </w:rPr>
        <w:t>Се</w:t>
      </w:r>
      <w:r w:rsidR="00A165D6">
        <w:rPr>
          <w:sz w:val="24"/>
          <w:szCs w:val="24"/>
        </w:rPr>
        <w:t>лецкого</w:t>
      </w:r>
      <w:proofErr w:type="spellEnd"/>
      <w:r w:rsidRPr="00FF7D0C">
        <w:rPr>
          <w:sz w:val="24"/>
          <w:szCs w:val="24"/>
        </w:rPr>
        <w:t xml:space="preserve"> сельского поселения в новой редакции:</w:t>
      </w:r>
    </w:p>
    <w:p w:rsidR="00A37FE8" w:rsidRPr="00FF7D0C" w:rsidRDefault="00A37FE8" w:rsidP="0047515E">
      <w:pPr>
        <w:shd w:val="clear" w:color="auto" w:fill="FFFFFF"/>
        <w:jc w:val="both"/>
        <w:rPr>
          <w:sz w:val="24"/>
          <w:szCs w:val="24"/>
        </w:rPr>
      </w:pPr>
    </w:p>
    <w:p w:rsidR="00A26FA5" w:rsidRPr="00FF7D0C" w:rsidRDefault="00A26FA5" w:rsidP="00A26FA5">
      <w:pPr>
        <w:autoSpaceDE/>
        <w:autoSpaceDN/>
        <w:adjustRightInd/>
        <w:ind w:firstLine="709"/>
        <w:jc w:val="both"/>
        <w:rPr>
          <w:rFonts w:eastAsia="Calibri"/>
          <w:sz w:val="24"/>
          <w:szCs w:val="24"/>
        </w:rPr>
      </w:pPr>
      <w:r w:rsidRPr="00FF7D0C">
        <w:rPr>
          <w:rFonts w:eastAsia="Calibri"/>
          <w:sz w:val="24"/>
          <w:szCs w:val="24"/>
        </w:rPr>
        <w:t>1.1.</w:t>
      </w:r>
      <w:r w:rsidRPr="00FF7D0C">
        <w:rPr>
          <w:rFonts w:eastAsia="Calibri"/>
          <w:b/>
          <w:sz w:val="24"/>
          <w:szCs w:val="24"/>
        </w:rPr>
        <w:t xml:space="preserve"> </w:t>
      </w:r>
      <w:r w:rsidRPr="00FF7D0C">
        <w:rPr>
          <w:rFonts w:eastAsia="Calibri"/>
          <w:sz w:val="24"/>
          <w:szCs w:val="24"/>
        </w:rPr>
        <w:t>Статью 6 Устава изложить в следующей редакции:</w:t>
      </w:r>
    </w:p>
    <w:p w:rsidR="00A26FA5" w:rsidRPr="00FF7D0C" w:rsidRDefault="00A26FA5" w:rsidP="00A26FA5">
      <w:pPr>
        <w:widowControl/>
        <w:tabs>
          <w:tab w:val="left" w:pos="-100"/>
        </w:tabs>
        <w:ind w:firstLine="720"/>
        <w:jc w:val="both"/>
        <w:rPr>
          <w:rFonts w:eastAsia="Calibri"/>
          <w:b/>
          <w:sz w:val="24"/>
          <w:szCs w:val="24"/>
        </w:rPr>
      </w:pPr>
      <w:r w:rsidRPr="00FF7D0C">
        <w:rPr>
          <w:rFonts w:eastAsia="Calibri"/>
          <w:b/>
          <w:sz w:val="24"/>
          <w:szCs w:val="24"/>
        </w:rPr>
        <w:t xml:space="preserve">«Статья 6. Вопросы местного значения сельского поселения. </w:t>
      </w:r>
    </w:p>
    <w:p w:rsidR="00A26FA5" w:rsidRPr="00FF7D0C" w:rsidRDefault="00A26FA5" w:rsidP="00A26FA5">
      <w:pPr>
        <w:ind w:firstLine="540"/>
        <w:jc w:val="both"/>
        <w:rPr>
          <w:rFonts w:eastAsia="Calibri"/>
          <w:sz w:val="24"/>
          <w:szCs w:val="24"/>
        </w:rPr>
      </w:pPr>
      <w:r w:rsidRPr="00FF7D0C">
        <w:rPr>
          <w:rFonts w:eastAsia="Calibri"/>
          <w:sz w:val="24"/>
          <w:szCs w:val="24"/>
        </w:rPr>
        <w:t>1. К вопросам местного значения сельского поселения относятся:</w:t>
      </w:r>
    </w:p>
    <w:p w:rsidR="00A26FA5" w:rsidRPr="00FF7D0C" w:rsidRDefault="00A26FA5" w:rsidP="00A26FA5">
      <w:pPr>
        <w:ind w:firstLine="540"/>
        <w:jc w:val="both"/>
        <w:rPr>
          <w:rFonts w:eastAsia="Calibri"/>
          <w:sz w:val="24"/>
          <w:szCs w:val="24"/>
        </w:rPr>
      </w:pPr>
      <w:r w:rsidRPr="00FF7D0C">
        <w:rPr>
          <w:rFonts w:eastAsia="Calibri"/>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F7D0C">
        <w:rPr>
          <w:rFonts w:eastAsia="Calibri"/>
          <w:sz w:val="24"/>
          <w:szCs w:val="24"/>
        </w:rPr>
        <w:t>контроля за</w:t>
      </w:r>
      <w:proofErr w:type="gramEnd"/>
      <w:r w:rsidRPr="00FF7D0C">
        <w:rPr>
          <w:rFonts w:eastAsia="Calibri"/>
          <w:sz w:val="24"/>
          <w:szCs w:val="24"/>
        </w:rPr>
        <w:t xml:space="preserve"> его исполнением, составление и утверждение отчета об исполнении бюджета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2) установление, изменение и отмена местных налогов и сборов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3) владение, пользование и распоряжение имуществом, находящимся в муниципальной собственности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4) обеспечение первичных мер пожарной безопасности в границах населенных пунктов поселения;</w:t>
      </w:r>
    </w:p>
    <w:p w:rsidR="00A26FA5" w:rsidRPr="00FF7D0C" w:rsidRDefault="00A26FA5" w:rsidP="00A26FA5">
      <w:pPr>
        <w:ind w:firstLine="540"/>
        <w:jc w:val="both"/>
        <w:rPr>
          <w:rFonts w:eastAsia="Calibri"/>
          <w:sz w:val="24"/>
          <w:szCs w:val="24"/>
        </w:rPr>
      </w:pPr>
      <w:r w:rsidRPr="00FF7D0C">
        <w:rPr>
          <w:rFonts w:eastAsia="Calibri"/>
          <w:sz w:val="24"/>
          <w:szCs w:val="24"/>
        </w:rPr>
        <w:t xml:space="preserve">5) создание условий для обеспечения жителей поселения услугами связи, </w:t>
      </w:r>
      <w:r w:rsidRPr="00FF7D0C">
        <w:rPr>
          <w:rFonts w:eastAsia="Calibri"/>
          <w:sz w:val="24"/>
          <w:szCs w:val="24"/>
        </w:rPr>
        <w:lastRenderedPageBreak/>
        <w:t>общественного питания, торговли и бытового обслуживания;</w:t>
      </w:r>
    </w:p>
    <w:p w:rsidR="00A26FA5" w:rsidRPr="00FF7D0C" w:rsidRDefault="00A26FA5" w:rsidP="00A26FA5">
      <w:pPr>
        <w:ind w:firstLine="540"/>
        <w:jc w:val="both"/>
        <w:rPr>
          <w:rFonts w:eastAsia="Calibri"/>
          <w:sz w:val="24"/>
          <w:szCs w:val="24"/>
        </w:rPr>
      </w:pPr>
      <w:r w:rsidRPr="00FF7D0C">
        <w:rPr>
          <w:rFonts w:eastAsia="Calibri"/>
          <w:sz w:val="24"/>
          <w:szCs w:val="24"/>
        </w:rPr>
        <w:t>6) создание условий для организации досуга и обеспечения жителей поселения услугами организаций культуры;</w:t>
      </w:r>
    </w:p>
    <w:p w:rsidR="00A26FA5" w:rsidRPr="00FF7D0C" w:rsidRDefault="00A26FA5" w:rsidP="00A26FA5">
      <w:pPr>
        <w:ind w:firstLine="540"/>
        <w:jc w:val="both"/>
        <w:rPr>
          <w:rFonts w:eastAsia="Calibri"/>
          <w:sz w:val="24"/>
          <w:szCs w:val="24"/>
        </w:rPr>
      </w:pPr>
      <w:r w:rsidRPr="00FF7D0C">
        <w:rPr>
          <w:rFonts w:eastAsia="Calibri"/>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51E" w:rsidRPr="00FF7D0C" w:rsidRDefault="00A26FA5" w:rsidP="0013651E">
      <w:pPr>
        <w:ind w:firstLine="540"/>
        <w:jc w:val="both"/>
        <w:rPr>
          <w:rFonts w:eastAsia="Calibri"/>
          <w:sz w:val="24"/>
          <w:szCs w:val="24"/>
        </w:rPr>
      </w:pPr>
      <w:r w:rsidRPr="00FF7D0C">
        <w:rPr>
          <w:rFonts w:eastAsia="Calibri"/>
          <w:sz w:val="24"/>
          <w:szCs w:val="24"/>
        </w:rPr>
        <w:t>8) формирование архивных фондов поселения;</w:t>
      </w:r>
    </w:p>
    <w:p w:rsidR="00A26FA5" w:rsidRPr="00FF7D0C" w:rsidRDefault="00A26FA5" w:rsidP="0013651E">
      <w:pPr>
        <w:ind w:firstLine="540"/>
        <w:jc w:val="both"/>
        <w:rPr>
          <w:rFonts w:eastAsia="Calibri"/>
          <w:sz w:val="24"/>
          <w:szCs w:val="24"/>
        </w:rPr>
      </w:pPr>
      <w:r w:rsidRPr="00FF7D0C">
        <w:rPr>
          <w:rFonts w:eastAsia="Calibri"/>
          <w:sz w:val="24"/>
          <w:szCs w:val="24"/>
        </w:rPr>
        <w:t xml:space="preserve">9) </w:t>
      </w:r>
      <w:r w:rsidRPr="00FF7D0C">
        <w:rPr>
          <w:b/>
          <w:color w:val="FF0000"/>
          <w:sz w:val="24"/>
          <w:szCs w:val="24"/>
        </w:rPr>
        <w:t xml:space="preserve">утверждение правил благоустройства территории поселения, осуществление </w:t>
      </w:r>
      <w:proofErr w:type="gramStart"/>
      <w:r w:rsidRPr="00FF7D0C">
        <w:rPr>
          <w:b/>
          <w:color w:val="FF0000"/>
          <w:sz w:val="24"/>
          <w:szCs w:val="24"/>
        </w:rPr>
        <w:t>контроля за</w:t>
      </w:r>
      <w:proofErr w:type="gramEnd"/>
      <w:r w:rsidRPr="00FF7D0C">
        <w:rPr>
          <w:b/>
          <w:color w:val="FF0000"/>
          <w:sz w:val="24"/>
          <w:szCs w:val="24"/>
        </w:rPr>
        <w:t xml:space="preserve"> их соблюдением, организация благоустройства территории поселения в соот</w:t>
      </w:r>
      <w:r w:rsidR="0013651E" w:rsidRPr="00FF7D0C">
        <w:rPr>
          <w:b/>
          <w:color w:val="FF0000"/>
          <w:sz w:val="24"/>
          <w:szCs w:val="24"/>
        </w:rPr>
        <w:t>ветствии с указанными правилами;</w:t>
      </w:r>
      <w:r w:rsidRPr="00FF7D0C">
        <w:rPr>
          <w:b/>
          <w:color w:val="FF0000"/>
          <w:sz w:val="24"/>
          <w:szCs w:val="24"/>
        </w:rPr>
        <w:t xml:space="preserve"> </w:t>
      </w:r>
    </w:p>
    <w:p w:rsidR="00A26FA5" w:rsidRPr="00FF7D0C" w:rsidRDefault="00A26FA5" w:rsidP="00A26FA5">
      <w:pPr>
        <w:ind w:firstLine="540"/>
        <w:jc w:val="both"/>
        <w:rPr>
          <w:rFonts w:eastAsia="Calibri"/>
          <w:sz w:val="24"/>
          <w:szCs w:val="24"/>
        </w:rPr>
      </w:pPr>
      <w:r w:rsidRPr="00FF7D0C">
        <w:rPr>
          <w:rFonts w:eastAsia="Calibri"/>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6FA5" w:rsidRPr="00FF7D0C" w:rsidRDefault="00A26FA5" w:rsidP="00A26FA5">
      <w:pPr>
        <w:ind w:firstLine="540"/>
        <w:jc w:val="both"/>
        <w:rPr>
          <w:rFonts w:eastAsia="Calibri"/>
          <w:sz w:val="24"/>
          <w:szCs w:val="24"/>
        </w:rPr>
      </w:pPr>
      <w:r w:rsidRPr="00FF7D0C">
        <w:rPr>
          <w:rFonts w:eastAsia="Calibri"/>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26FA5" w:rsidRPr="00FF7D0C" w:rsidRDefault="00A26FA5" w:rsidP="00A26FA5">
      <w:pPr>
        <w:ind w:firstLine="540"/>
        <w:jc w:val="both"/>
        <w:rPr>
          <w:rFonts w:eastAsia="Calibri"/>
          <w:sz w:val="24"/>
          <w:szCs w:val="24"/>
        </w:rPr>
      </w:pPr>
      <w:r w:rsidRPr="00FF7D0C">
        <w:rPr>
          <w:rFonts w:eastAsia="Calibri"/>
          <w:sz w:val="24"/>
          <w:szCs w:val="24"/>
        </w:rPr>
        <w:t>12) организация и осуществление мероприятий по работе с детьми и молодежью в поселении;</w:t>
      </w:r>
    </w:p>
    <w:p w:rsidR="00A26FA5" w:rsidRPr="00FF7D0C" w:rsidRDefault="00A26FA5" w:rsidP="00A26FA5">
      <w:pPr>
        <w:widowControl/>
        <w:ind w:firstLine="540"/>
        <w:jc w:val="both"/>
        <w:rPr>
          <w:rFonts w:eastAsia="Calibri"/>
          <w:sz w:val="24"/>
          <w:szCs w:val="24"/>
        </w:rPr>
      </w:pPr>
      <w:r w:rsidRPr="00FF7D0C">
        <w:rPr>
          <w:rFonts w:eastAsia="Calibri"/>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6FA5" w:rsidRPr="00FF7D0C" w:rsidRDefault="00A26FA5" w:rsidP="00A26FA5">
      <w:pPr>
        <w:ind w:firstLine="540"/>
        <w:jc w:val="both"/>
        <w:rPr>
          <w:rFonts w:eastAsia="Calibri"/>
          <w:sz w:val="24"/>
          <w:szCs w:val="24"/>
        </w:rPr>
      </w:pPr>
      <w:r w:rsidRPr="00FF7D0C">
        <w:rPr>
          <w:rFonts w:eastAsia="Calibri"/>
          <w:sz w:val="24"/>
          <w:szCs w:val="24"/>
        </w:rPr>
        <w:t>1</w:t>
      </w:r>
      <w:r w:rsidR="008304C8" w:rsidRPr="00FF7D0C">
        <w:rPr>
          <w:rFonts w:eastAsia="Calibri"/>
          <w:sz w:val="24"/>
          <w:szCs w:val="24"/>
        </w:rPr>
        <w:t>4</w:t>
      </w:r>
      <w:r w:rsidRPr="00FF7D0C">
        <w:rPr>
          <w:rFonts w:eastAsia="Calibri"/>
          <w:sz w:val="24"/>
          <w:szCs w:val="24"/>
        </w:rPr>
        <w:t>) организация ритуальных услуг и содержание мест захоронения;</w:t>
      </w:r>
    </w:p>
    <w:p w:rsidR="00A26FA5" w:rsidRPr="00FF7D0C" w:rsidRDefault="008304C8" w:rsidP="00A26FA5">
      <w:pPr>
        <w:ind w:firstLine="540"/>
        <w:jc w:val="both"/>
        <w:rPr>
          <w:rFonts w:eastAsia="Calibri"/>
          <w:sz w:val="24"/>
          <w:szCs w:val="24"/>
        </w:rPr>
      </w:pPr>
      <w:r w:rsidRPr="00FF7D0C">
        <w:rPr>
          <w:rFonts w:eastAsia="Calibri"/>
          <w:sz w:val="24"/>
          <w:szCs w:val="24"/>
        </w:rPr>
        <w:t>15</w:t>
      </w:r>
      <w:r w:rsidR="00A26FA5" w:rsidRPr="00FF7D0C">
        <w:rPr>
          <w:rFonts w:eastAsia="Calibri"/>
          <w:sz w:val="24"/>
          <w:szCs w:val="24"/>
        </w:rPr>
        <w:t xml:space="preserve">) осуществление в пределах, установленных водным </w:t>
      </w:r>
      <w:hyperlink r:id="rId8" w:history="1">
        <w:r w:rsidR="00A26FA5" w:rsidRPr="00FF7D0C">
          <w:rPr>
            <w:rFonts w:eastAsia="Calibri"/>
            <w:sz w:val="24"/>
            <w:szCs w:val="24"/>
          </w:rPr>
          <w:t>законодательством</w:t>
        </w:r>
      </w:hyperlink>
      <w:r w:rsidR="00A26FA5" w:rsidRPr="00FF7D0C">
        <w:rPr>
          <w:rFonts w:eastAsia="Calibri"/>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26FA5" w:rsidRPr="00FF7D0C" w:rsidRDefault="00A26FA5" w:rsidP="00A26FA5">
      <w:pPr>
        <w:ind w:firstLine="540"/>
        <w:jc w:val="both"/>
        <w:rPr>
          <w:rFonts w:eastAsia="Calibri"/>
          <w:sz w:val="24"/>
          <w:szCs w:val="24"/>
        </w:rPr>
      </w:pPr>
      <w:r w:rsidRPr="00FF7D0C">
        <w:rPr>
          <w:rFonts w:eastAsia="Calibri"/>
          <w:sz w:val="24"/>
          <w:szCs w:val="24"/>
        </w:rPr>
        <w:t>1</w:t>
      </w:r>
      <w:r w:rsidR="008304C8" w:rsidRPr="00FF7D0C">
        <w:rPr>
          <w:rFonts w:eastAsia="Calibri"/>
          <w:sz w:val="24"/>
          <w:szCs w:val="24"/>
        </w:rPr>
        <w:t>6</w:t>
      </w:r>
      <w:r w:rsidRPr="00FF7D0C">
        <w:rPr>
          <w:rFonts w:eastAsia="Calibri"/>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A26FA5" w:rsidRPr="00FF7D0C" w:rsidRDefault="00A26FA5" w:rsidP="00A26FA5">
      <w:pPr>
        <w:widowControl/>
        <w:jc w:val="both"/>
        <w:rPr>
          <w:rFonts w:eastAsia="Calibri"/>
          <w:sz w:val="24"/>
          <w:szCs w:val="24"/>
        </w:rPr>
      </w:pPr>
      <w:r w:rsidRPr="00FF7D0C">
        <w:rPr>
          <w:rFonts w:eastAsia="Calibri"/>
          <w:sz w:val="24"/>
          <w:szCs w:val="24"/>
        </w:rPr>
        <w:t xml:space="preserve">         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9" w:history="1">
        <w:r w:rsidRPr="00FF7D0C">
          <w:rPr>
            <w:rFonts w:eastAsia="Calibri"/>
            <w:sz w:val="24"/>
            <w:szCs w:val="24"/>
          </w:rPr>
          <w:t>кодексом</w:t>
        </w:r>
      </w:hyperlink>
      <w:r w:rsidRPr="00FF7D0C">
        <w:rPr>
          <w:rFonts w:eastAsia="Calibri"/>
          <w:sz w:val="24"/>
          <w:szCs w:val="24"/>
        </w:rPr>
        <w:t xml:space="preserve"> Российской Федерации.</w:t>
      </w:r>
    </w:p>
    <w:p w:rsidR="00A26FA5" w:rsidRPr="00FF7D0C" w:rsidRDefault="00A26FA5" w:rsidP="00A26FA5">
      <w:pPr>
        <w:widowControl/>
        <w:ind w:firstLine="540"/>
        <w:jc w:val="both"/>
        <w:rPr>
          <w:rFonts w:eastAsia="Calibri"/>
          <w:sz w:val="24"/>
          <w:szCs w:val="24"/>
        </w:rPr>
      </w:pPr>
      <w:r w:rsidRPr="00FF7D0C">
        <w:rPr>
          <w:rFonts w:eastAsia="Calibri"/>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
    <w:p w:rsidR="00A26FA5" w:rsidRPr="00FF7D0C" w:rsidRDefault="00A26FA5" w:rsidP="00A26FA5">
      <w:pPr>
        <w:autoSpaceDE/>
        <w:autoSpaceDN/>
        <w:adjustRightInd/>
        <w:ind w:firstLine="709"/>
        <w:jc w:val="both"/>
        <w:rPr>
          <w:rFonts w:eastAsia="Calibri"/>
          <w:sz w:val="24"/>
          <w:szCs w:val="24"/>
        </w:rPr>
      </w:pPr>
      <w:r w:rsidRPr="00FF7D0C">
        <w:rPr>
          <w:rFonts w:eastAsia="Calibri"/>
          <w:sz w:val="24"/>
          <w:szCs w:val="24"/>
        </w:rPr>
        <w:t>3. Соглашения о передаче сельским поселением муниципальному району осуществления части своих полномочий по решению вопросов местного значения,</w:t>
      </w:r>
    </w:p>
    <w:p w:rsidR="00A26FA5" w:rsidRPr="00FF7D0C" w:rsidRDefault="00A26FA5" w:rsidP="00A26FA5">
      <w:pPr>
        <w:widowControl/>
        <w:tabs>
          <w:tab w:val="left" w:pos="-100"/>
        </w:tabs>
        <w:jc w:val="both"/>
        <w:rPr>
          <w:rFonts w:eastAsia="Calibri"/>
          <w:sz w:val="24"/>
          <w:szCs w:val="24"/>
        </w:rPr>
      </w:pPr>
      <w:r w:rsidRPr="00FF7D0C">
        <w:rPr>
          <w:rFonts w:eastAsia="Calibri"/>
          <w:sz w:val="24"/>
          <w:szCs w:val="24"/>
        </w:rPr>
        <w:t>предусмотренные пунктом 2 настоящей статьи, со стороны сельского поселения подписываются Главой сельского поселения»;</w:t>
      </w:r>
    </w:p>
    <w:p w:rsidR="000410BA" w:rsidRDefault="000410BA" w:rsidP="000410BA">
      <w:pPr>
        <w:widowControl/>
        <w:tabs>
          <w:tab w:val="left" w:pos="-100"/>
        </w:tabs>
        <w:jc w:val="both"/>
        <w:rPr>
          <w:rFonts w:eastAsia="Calibri"/>
          <w:sz w:val="24"/>
          <w:szCs w:val="24"/>
        </w:rPr>
      </w:pPr>
      <w:r>
        <w:rPr>
          <w:rFonts w:eastAsia="Calibri"/>
          <w:sz w:val="24"/>
          <w:szCs w:val="24"/>
        </w:rPr>
        <w:t xml:space="preserve">1.2. </w:t>
      </w:r>
      <w:r w:rsidRPr="00FF7D0C">
        <w:rPr>
          <w:rFonts w:eastAsia="Calibri"/>
          <w:sz w:val="24"/>
          <w:szCs w:val="24"/>
        </w:rPr>
        <w:t xml:space="preserve">Статью </w:t>
      </w:r>
      <w:r>
        <w:rPr>
          <w:rFonts w:eastAsia="Calibri"/>
          <w:sz w:val="24"/>
          <w:szCs w:val="24"/>
        </w:rPr>
        <w:t>22</w:t>
      </w:r>
      <w:r w:rsidRPr="00FF7D0C">
        <w:rPr>
          <w:rFonts w:eastAsia="Calibri"/>
          <w:sz w:val="24"/>
          <w:szCs w:val="24"/>
        </w:rPr>
        <w:t xml:space="preserve"> Устава изложить в </w:t>
      </w:r>
      <w:r>
        <w:rPr>
          <w:rFonts w:eastAsia="Calibri"/>
          <w:sz w:val="24"/>
          <w:szCs w:val="24"/>
        </w:rPr>
        <w:t xml:space="preserve">следующей </w:t>
      </w:r>
      <w:r w:rsidRPr="00FF7D0C">
        <w:rPr>
          <w:rFonts w:eastAsia="Calibri"/>
          <w:sz w:val="24"/>
          <w:szCs w:val="24"/>
        </w:rPr>
        <w:t xml:space="preserve"> редакции:</w:t>
      </w:r>
    </w:p>
    <w:p w:rsidR="000410BA" w:rsidRPr="0070627C" w:rsidRDefault="000410BA" w:rsidP="000410BA">
      <w:pPr>
        <w:pStyle w:val="ParagraphStyle38"/>
        <w:widowControl w:val="0"/>
        <w:ind w:firstLine="540"/>
        <w:rPr>
          <w:rStyle w:val="FontStyle"/>
          <w:sz w:val="24"/>
          <w:szCs w:val="24"/>
        </w:rPr>
      </w:pPr>
      <w:r w:rsidRPr="0070627C">
        <w:rPr>
          <w:rFonts w:ascii="Times New Roman" w:eastAsia="Calibri" w:hAnsi="Times New Roman"/>
        </w:rPr>
        <w:t>«</w:t>
      </w:r>
      <w:r w:rsidRPr="0070627C">
        <w:rPr>
          <w:rStyle w:val="FontStyle"/>
          <w:sz w:val="24"/>
          <w:szCs w:val="24"/>
        </w:rPr>
        <w:t xml:space="preserve">Статья 22. </w:t>
      </w:r>
      <w:proofErr w:type="spellStart"/>
      <w:r w:rsidRPr="0070627C">
        <w:rPr>
          <w:rStyle w:val="FontStyle"/>
          <w:sz w:val="24"/>
          <w:szCs w:val="24"/>
        </w:rPr>
        <w:t>Селецкий</w:t>
      </w:r>
      <w:proofErr w:type="spellEnd"/>
      <w:r w:rsidRPr="0070627C">
        <w:rPr>
          <w:rStyle w:val="FontStyle"/>
          <w:sz w:val="24"/>
          <w:szCs w:val="24"/>
        </w:rPr>
        <w:t xml:space="preserve"> сельский Совет народных депутатов</w:t>
      </w:r>
    </w:p>
    <w:p w:rsidR="000410BA" w:rsidRPr="0070627C" w:rsidRDefault="000410BA" w:rsidP="000410BA">
      <w:pPr>
        <w:pStyle w:val="ParagraphStyle38"/>
        <w:widowControl w:val="0"/>
        <w:ind w:firstLine="540"/>
        <w:rPr>
          <w:rStyle w:val="FontStyle"/>
          <w:sz w:val="24"/>
          <w:szCs w:val="24"/>
        </w:rPr>
      </w:pPr>
      <w:r w:rsidRPr="0070627C">
        <w:rPr>
          <w:rStyle w:val="FontStyle"/>
          <w:sz w:val="24"/>
          <w:szCs w:val="24"/>
        </w:rPr>
        <w:t xml:space="preserve">( пункт 1 настоящей статьи распространяется на </w:t>
      </w:r>
      <w:proofErr w:type="gramStart"/>
      <w:r w:rsidRPr="0070627C">
        <w:rPr>
          <w:rStyle w:val="FontStyle"/>
          <w:sz w:val="24"/>
          <w:szCs w:val="24"/>
        </w:rPr>
        <w:t>правоотношения</w:t>
      </w:r>
      <w:proofErr w:type="gramEnd"/>
      <w:r w:rsidRPr="0070627C">
        <w:rPr>
          <w:rStyle w:val="FontStyle"/>
          <w:sz w:val="24"/>
          <w:szCs w:val="24"/>
        </w:rPr>
        <w:t xml:space="preserve">  возникшие в связи с проведением выборов депутатов </w:t>
      </w:r>
      <w:proofErr w:type="spellStart"/>
      <w:r w:rsidRPr="0070627C">
        <w:rPr>
          <w:rStyle w:val="FontStyle"/>
          <w:sz w:val="24"/>
          <w:szCs w:val="24"/>
        </w:rPr>
        <w:t>Селецкого</w:t>
      </w:r>
      <w:proofErr w:type="spellEnd"/>
      <w:r w:rsidRPr="0070627C">
        <w:rPr>
          <w:rStyle w:val="FontStyle"/>
          <w:sz w:val="24"/>
          <w:szCs w:val="24"/>
        </w:rPr>
        <w:t xml:space="preserve"> сельского Совета народных депутатов второго созыва)</w:t>
      </w:r>
    </w:p>
    <w:p w:rsidR="000410BA" w:rsidRPr="00A44BC9" w:rsidRDefault="000410BA" w:rsidP="000410BA">
      <w:pPr>
        <w:pStyle w:val="ParagraphStyle23"/>
        <w:widowControl w:val="0"/>
        <w:ind w:firstLine="720"/>
        <w:rPr>
          <w:rStyle w:val="FontStyle38"/>
          <w:sz w:val="24"/>
          <w:szCs w:val="24"/>
        </w:rPr>
      </w:pPr>
      <w:r w:rsidRPr="00A44BC9">
        <w:rPr>
          <w:rStyle w:val="FontStyle38"/>
          <w:sz w:val="24"/>
          <w:szCs w:val="24"/>
        </w:rPr>
        <w:t xml:space="preserve">1. </w:t>
      </w:r>
      <w:proofErr w:type="spellStart"/>
      <w:r>
        <w:rPr>
          <w:rStyle w:val="FontStyle38"/>
          <w:sz w:val="24"/>
          <w:szCs w:val="24"/>
        </w:rPr>
        <w:t>С</w:t>
      </w:r>
      <w:r w:rsidRPr="00A44BC9">
        <w:rPr>
          <w:rStyle w:val="FontStyle38"/>
          <w:sz w:val="24"/>
          <w:szCs w:val="24"/>
        </w:rPr>
        <w:t>елецкий</w:t>
      </w:r>
      <w:proofErr w:type="spellEnd"/>
      <w:r w:rsidRPr="00A44BC9">
        <w:rPr>
          <w:rStyle w:val="FontStyle38"/>
          <w:sz w:val="24"/>
          <w:szCs w:val="24"/>
        </w:rPr>
        <w:t xml:space="preserve"> сельский Совет народных депутатов </w:t>
      </w:r>
      <w:r w:rsidRPr="00693B98">
        <w:rPr>
          <w:rStyle w:val="FontStyle38"/>
          <w:b/>
          <w:color w:val="FF0000"/>
          <w:sz w:val="24"/>
          <w:szCs w:val="24"/>
        </w:rPr>
        <w:t>состоит из 12 депутатов</w:t>
      </w:r>
      <w:r w:rsidRPr="00A44BC9">
        <w:rPr>
          <w:rStyle w:val="FontStyle38"/>
          <w:sz w:val="24"/>
          <w:szCs w:val="24"/>
        </w:rPr>
        <w:t xml:space="preserve">, </w:t>
      </w:r>
      <w:r w:rsidRPr="00A44BC9">
        <w:rPr>
          <w:rStyle w:val="FontStyle38"/>
          <w:sz w:val="24"/>
          <w:szCs w:val="24"/>
        </w:rPr>
        <w:lastRenderedPageBreak/>
        <w:t xml:space="preserve">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w:t>
      </w:r>
      <w:proofErr w:type="gramStart"/>
      <w:r w:rsidRPr="00A44BC9">
        <w:rPr>
          <w:rStyle w:val="FontStyle38"/>
          <w:sz w:val="24"/>
          <w:szCs w:val="24"/>
        </w:rPr>
        <w:t>кандидат</w:t>
      </w:r>
      <w:proofErr w:type="gramEnd"/>
      <w:r w:rsidRPr="00A44BC9">
        <w:rPr>
          <w:rStyle w:val="FontStyle38"/>
          <w:sz w:val="24"/>
          <w:szCs w:val="24"/>
        </w:rPr>
        <w:t xml:space="preserve"> набравший  большое число голосов избирателей по отношению  к другому кандидату.</w:t>
      </w:r>
    </w:p>
    <w:p w:rsidR="000410BA" w:rsidRPr="00A44BC9" w:rsidRDefault="000410BA" w:rsidP="00FF5599">
      <w:pPr>
        <w:pStyle w:val="ParagraphStyle23"/>
        <w:widowControl w:val="0"/>
        <w:ind w:firstLine="0"/>
        <w:rPr>
          <w:rStyle w:val="FontStyle38"/>
          <w:sz w:val="24"/>
          <w:szCs w:val="24"/>
        </w:rPr>
      </w:pPr>
      <w:r w:rsidRPr="00A44BC9">
        <w:rPr>
          <w:rStyle w:val="FontStyle38"/>
          <w:sz w:val="24"/>
          <w:szCs w:val="24"/>
        </w:rPr>
        <w:t xml:space="preserve">Срок полномочий </w:t>
      </w:r>
      <w:proofErr w:type="spellStart"/>
      <w:r>
        <w:rPr>
          <w:rStyle w:val="FontStyle38"/>
          <w:sz w:val="24"/>
          <w:szCs w:val="24"/>
        </w:rPr>
        <w:t>С</w:t>
      </w:r>
      <w:r w:rsidRPr="00A44BC9">
        <w:rPr>
          <w:rStyle w:val="FontStyle38"/>
          <w:sz w:val="24"/>
          <w:szCs w:val="24"/>
        </w:rPr>
        <w:t>елецкого</w:t>
      </w:r>
      <w:proofErr w:type="spellEnd"/>
      <w:r w:rsidRPr="00A44BC9">
        <w:rPr>
          <w:rStyle w:val="FontStyle38"/>
          <w:sz w:val="24"/>
          <w:szCs w:val="24"/>
        </w:rPr>
        <w:t xml:space="preserve"> сельского Совета народных депутатов составляет 5 лет.</w:t>
      </w:r>
    </w:p>
    <w:p w:rsidR="000410BA" w:rsidRPr="00A44BC9" w:rsidRDefault="000410BA" w:rsidP="008525F2">
      <w:pPr>
        <w:pStyle w:val="ParagraphStyle23"/>
        <w:widowControl w:val="0"/>
        <w:tabs>
          <w:tab w:val="right" w:pos="9355"/>
        </w:tabs>
        <w:ind w:firstLine="720"/>
        <w:rPr>
          <w:rStyle w:val="FontStyle38"/>
          <w:sz w:val="24"/>
          <w:szCs w:val="24"/>
        </w:rPr>
      </w:pPr>
      <w:r w:rsidRPr="00A44BC9">
        <w:rPr>
          <w:rStyle w:val="FontStyle38"/>
          <w:sz w:val="24"/>
          <w:szCs w:val="24"/>
        </w:rPr>
        <w:t>2. Совет народных депутатов обладает правами юридического лица.</w:t>
      </w:r>
      <w:r w:rsidR="008525F2">
        <w:rPr>
          <w:rStyle w:val="FontStyle38"/>
          <w:sz w:val="24"/>
          <w:szCs w:val="24"/>
        </w:rPr>
        <w:tab/>
      </w:r>
    </w:p>
    <w:p w:rsidR="000410BA" w:rsidRPr="00A44BC9" w:rsidRDefault="000410BA" w:rsidP="000410BA">
      <w:pPr>
        <w:pStyle w:val="ParagraphStyle23"/>
        <w:widowControl w:val="0"/>
        <w:ind w:firstLine="720"/>
        <w:rPr>
          <w:rStyle w:val="FontStyle38"/>
          <w:sz w:val="24"/>
          <w:szCs w:val="24"/>
        </w:rPr>
      </w:pPr>
      <w:r w:rsidRPr="00A44BC9">
        <w:rPr>
          <w:rStyle w:val="FontStyle38"/>
          <w:sz w:val="24"/>
          <w:szCs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0410BA" w:rsidRPr="00A44BC9" w:rsidRDefault="000410BA" w:rsidP="000410BA">
      <w:pPr>
        <w:pStyle w:val="ParagraphStyle23"/>
        <w:widowControl w:val="0"/>
        <w:rPr>
          <w:rStyle w:val="FontStyle38"/>
          <w:sz w:val="24"/>
          <w:szCs w:val="24"/>
        </w:rPr>
      </w:pPr>
      <w:r w:rsidRPr="00A44BC9">
        <w:rPr>
          <w:rStyle w:val="FontStyle38"/>
          <w:sz w:val="24"/>
          <w:szCs w:val="24"/>
        </w:rPr>
        <w:t xml:space="preserve">4. Организацию деятельности Совета народных депутатов осуществляет глава сельского поселения, </w:t>
      </w:r>
      <w:proofErr w:type="gramStart"/>
      <w:r w:rsidRPr="00A44BC9">
        <w:rPr>
          <w:rStyle w:val="FontStyle38"/>
          <w:sz w:val="24"/>
          <w:szCs w:val="24"/>
        </w:rPr>
        <w:t>который</w:t>
      </w:r>
      <w:proofErr w:type="gramEnd"/>
      <w:r w:rsidRPr="00A44BC9">
        <w:rPr>
          <w:rStyle w:val="FontStyle38"/>
          <w:sz w:val="24"/>
          <w:szCs w:val="24"/>
        </w:rPr>
        <w:t xml:space="preserve"> является председателем Совета народных депутатов.</w:t>
      </w:r>
    </w:p>
    <w:p w:rsidR="000410BA" w:rsidRPr="00A44BC9" w:rsidRDefault="000410BA" w:rsidP="000410BA">
      <w:pPr>
        <w:pStyle w:val="ParagraphStyle23"/>
        <w:widowControl w:val="0"/>
        <w:rPr>
          <w:rStyle w:val="FontStyle38"/>
          <w:sz w:val="24"/>
          <w:szCs w:val="24"/>
        </w:rPr>
      </w:pPr>
      <w:r w:rsidRPr="00A44BC9">
        <w:rPr>
          <w:rStyle w:val="FontStyle38"/>
          <w:sz w:val="24"/>
          <w:szCs w:val="24"/>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0410BA" w:rsidRPr="00A44BC9" w:rsidRDefault="000410BA" w:rsidP="000410BA">
      <w:pPr>
        <w:pStyle w:val="ParagraphStyle23"/>
        <w:widowControl w:val="0"/>
        <w:rPr>
          <w:rStyle w:val="FontStyle38"/>
          <w:sz w:val="24"/>
          <w:szCs w:val="24"/>
        </w:rPr>
      </w:pPr>
      <w:r w:rsidRPr="00A44BC9">
        <w:rPr>
          <w:rStyle w:val="FontStyle38"/>
          <w:sz w:val="24"/>
          <w:szCs w:val="24"/>
        </w:rPr>
        <w:t>6. Структура Совета народных депутатов и его аппарата, определяется Советом народных депутатов самостоятельно.</w:t>
      </w:r>
    </w:p>
    <w:p w:rsidR="000410BA" w:rsidRPr="00A44BC9" w:rsidRDefault="000410BA" w:rsidP="000410BA">
      <w:pPr>
        <w:pStyle w:val="ParagraphStyle23"/>
        <w:widowControl w:val="0"/>
        <w:rPr>
          <w:rStyle w:val="FontStyle38"/>
          <w:sz w:val="24"/>
          <w:szCs w:val="24"/>
        </w:rPr>
      </w:pPr>
      <w:r w:rsidRPr="00A44BC9">
        <w:rPr>
          <w:rStyle w:val="FontStyle38"/>
          <w:sz w:val="24"/>
          <w:szCs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0410BA" w:rsidRPr="00A44BC9" w:rsidRDefault="000410BA" w:rsidP="000410BA">
      <w:pPr>
        <w:ind w:firstLine="540"/>
        <w:jc w:val="both"/>
        <w:rPr>
          <w:sz w:val="24"/>
          <w:szCs w:val="24"/>
        </w:rPr>
      </w:pPr>
      <w:r w:rsidRPr="00A44BC9">
        <w:rPr>
          <w:rStyle w:val="FontStyle38"/>
          <w:sz w:val="24"/>
          <w:szCs w:val="24"/>
        </w:rPr>
        <w:t>8. Основной формой деятельности Совета народных депутатов являются заседания.</w:t>
      </w:r>
      <w:r w:rsidRPr="00A44BC9">
        <w:rPr>
          <w:sz w:val="24"/>
          <w:szCs w:val="24"/>
        </w:rPr>
        <w:t xml:space="preserve"> Заседание </w:t>
      </w:r>
      <w:r w:rsidRPr="00A44BC9">
        <w:rPr>
          <w:rStyle w:val="FontStyle38"/>
          <w:sz w:val="24"/>
          <w:szCs w:val="24"/>
        </w:rPr>
        <w:t xml:space="preserve">Совета народных депутатов </w:t>
      </w:r>
      <w:r w:rsidRPr="00A44BC9">
        <w:rPr>
          <w:sz w:val="24"/>
          <w:szCs w:val="24"/>
        </w:rPr>
        <w:t xml:space="preserve">считается неправомочным, если на нем присутствует менее 50 процентов от числа избранных депутатов. Заседания </w:t>
      </w:r>
      <w:r w:rsidRPr="00A44BC9">
        <w:rPr>
          <w:rStyle w:val="FontStyle38"/>
          <w:sz w:val="24"/>
          <w:szCs w:val="24"/>
        </w:rPr>
        <w:t>Совета народных депутатов</w:t>
      </w:r>
      <w:r w:rsidRPr="00A44BC9">
        <w:rPr>
          <w:sz w:val="24"/>
          <w:szCs w:val="24"/>
        </w:rPr>
        <w:t xml:space="preserve"> проводятся не реже одного раза в два месяца.</w:t>
      </w:r>
    </w:p>
    <w:p w:rsidR="000410BA" w:rsidRPr="00A44BC9" w:rsidRDefault="000410BA" w:rsidP="000410BA">
      <w:pPr>
        <w:pStyle w:val="ParagraphStyle23"/>
        <w:widowControl w:val="0"/>
        <w:rPr>
          <w:rStyle w:val="FontStyle38"/>
          <w:sz w:val="24"/>
          <w:szCs w:val="24"/>
        </w:rPr>
      </w:pPr>
      <w:r w:rsidRPr="00A44BC9">
        <w:rPr>
          <w:rStyle w:val="FontStyle38"/>
          <w:sz w:val="24"/>
          <w:szCs w:val="24"/>
        </w:rPr>
        <w:t>9. Первое заседание Совета народных депутатов проводится не позднее двух недель со дня избрания Совета народных депутатов в правомочном составе.</w:t>
      </w:r>
    </w:p>
    <w:p w:rsidR="000410BA" w:rsidRPr="00A44BC9" w:rsidRDefault="000410BA" w:rsidP="000410BA">
      <w:pPr>
        <w:pStyle w:val="ParagraphStyle23"/>
        <w:widowControl w:val="0"/>
        <w:rPr>
          <w:rStyle w:val="FontStyle38"/>
          <w:sz w:val="24"/>
          <w:szCs w:val="24"/>
        </w:rPr>
      </w:pPr>
      <w:r w:rsidRPr="00A44BC9">
        <w:rPr>
          <w:rStyle w:val="FontStyle38"/>
          <w:sz w:val="24"/>
          <w:szCs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A26FA5" w:rsidRDefault="000410BA" w:rsidP="000410BA">
      <w:pPr>
        <w:pStyle w:val="ParagraphStyle23"/>
        <w:widowControl w:val="0"/>
        <w:rPr>
          <w:rStyle w:val="FontStyle38"/>
          <w:sz w:val="24"/>
          <w:szCs w:val="24"/>
        </w:rPr>
      </w:pPr>
      <w:r w:rsidRPr="00A44BC9">
        <w:rPr>
          <w:rStyle w:val="FontStyle38"/>
          <w:sz w:val="24"/>
          <w:szCs w:val="24"/>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w:t>
      </w:r>
    </w:p>
    <w:p w:rsidR="000410BA" w:rsidRPr="000410BA" w:rsidRDefault="000410BA" w:rsidP="000410BA">
      <w:pPr>
        <w:pStyle w:val="ParagraphStyle23"/>
        <w:widowControl w:val="0"/>
        <w:rPr>
          <w:rFonts w:ascii="Times New Roman" w:eastAsia="Calibri" w:hAnsi="Times New Roman"/>
        </w:rPr>
      </w:pPr>
    </w:p>
    <w:p w:rsidR="004E5A15" w:rsidRPr="00FF7D0C" w:rsidRDefault="004E5A15" w:rsidP="004E5A15">
      <w:pPr>
        <w:widowControl/>
        <w:ind w:firstLine="720"/>
        <w:jc w:val="both"/>
        <w:rPr>
          <w:sz w:val="24"/>
          <w:szCs w:val="24"/>
        </w:rPr>
      </w:pPr>
      <w:r w:rsidRPr="00FF7D0C">
        <w:rPr>
          <w:sz w:val="24"/>
          <w:szCs w:val="24"/>
        </w:rPr>
        <w:t>1.</w:t>
      </w:r>
      <w:r w:rsidR="00444473" w:rsidRPr="00FF7D0C">
        <w:rPr>
          <w:sz w:val="24"/>
          <w:szCs w:val="24"/>
        </w:rPr>
        <w:t>2</w:t>
      </w:r>
      <w:r w:rsidRPr="00FF7D0C">
        <w:rPr>
          <w:sz w:val="24"/>
          <w:szCs w:val="24"/>
        </w:rPr>
        <w:t xml:space="preserve">. Статью 23 </w:t>
      </w:r>
      <w:r w:rsidR="00FF7D0C">
        <w:rPr>
          <w:sz w:val="24"/>
          <w:szCs w:val="24"/>
        </w:rPr>
        <w:t xml:space="preserve">Устава </w:t>
      </w:r>
      <w:r w:rsidRPr="00FF7D0C">
        <w:rPr>
          <w:sz w:val="24"/>
          <w:szCs w:val="24"/>
        </w:rPr>
        <w:t>изложить в следующей редакции:</w:t>
      </w:r>
    </w:p>
    <w:p w:rsidR="004E5A15" w:rsidRPr="00FF7D0C" w:rsidRDefault="004E5A15" w:rsidP="004E5A15">
      <w:pPr>
        <w:widowControl/>
        <w:autoSpaceDE/>
        <w:autoSpaceDN/>
        <w:adjustRightInd/>
        <w:ind w:firstLine="720"/>
        <w:jc w:val="both"/>
        <w:rPr>
          <w:b/>
          <w:sz w:val="24"/>
          <w:szCs w:val="24"/>
        </w:rPr>
      </w:pPr>
      <w:r w:rsidRPr="00FF7D0C">
        <w:rPr>
          <w:sz w:val="24"/>
          <w:szCs w:val="24"/>
        </w:rPr>
        <w:t>«</w:t>
      </w:r>
      <w:r w:rsidR="00D83E62">
        <w:rPr>
          <w:b/>
          <w:sz w:val="24"/>
          <w:szCs w:val="24"/>
        </w:rPr>
        <w:t xml:space="preserve">Статья 23. Компетенция  </w:t>
      </w:r>
      <w:proofErr w:type="spellStart"/>
      <w:r w:rsidR="00D83E62">
        <w:rPr>
          <w:b/>
          <w:sz w:val="24"/>
          <w:szCs w:val="24"/>
        </w:rPr>
        <w:t>Се</w:t>
      </w:r>
      <w:r w:rsidR="00D34AC1">
        <w:rPr>
          <w:b/>
          <w:sz w:val="24"/>
          <w:szCs w:val="24"/>
        </w:rPr>
        <w:t>лецкого</w:t>
      </w:r>
      <w:proofErr w:type="spellEnd"/>
      <w:r w:rsidRPr="00FF7D0C">
        <w:rPr>
          <w:b/>
          <w:sz w:val="24"/>
          <w:szCs w:val="24"/>
        </w:rPr>
        <w:t xml:space="preserve"> сельского Совета народных депутатов</w:t>
      </w:r>
    </w:p>
    <w:p w:rsidR="004E5A15" w:rsidRPr="00FF7D0C" w:rsidRDefault="004E5A15" w:rsidP="004E5A15">
      <w:pPr>
        <w:widowControl/>
        <w:autoSpaceDE/>
        <w:autoSpaceDN/>
        <w:adjustRightInd/>
        <w:jc w:val="both"/>
        <w:rPr>
          <w:sz w:val="24"/>
          <w:szCs w:val="24"/>
        </w:rPr>
      </w:pPr>
      <w:r w:rsidRPr="00FF7D0C">
        <w:rPr>
          <w:sz w:val="24"/>
          <w:szCs w:val="24"/>
        </w:rPr>
        <w:t xml:space="preserve">            1. В</w:t>
      </w:r>
      <w:r w:rsidR="00D83E62">
        <w:rPr>
          <w:sz w:val="24"/>
          <w:szCs w:val="24"/>
        </w:rPr>
        <w:t xml:space="preserve"> исключительной компетенции  </w:t>
      </w:r>
      <w:proofErr w:type="spellStart"/>
      <w:r w:rsidR="00D83E62">
        <w:rPr>
          <w:sz w:val="24"/>
          <w:szCs w:val="24"/>
        </w:rPr>
        <w:t>Се</w:t>
      </w:r>
      <w:r w:rsidR="00D34AC1">
        <w:rPr>
          <w:sz w:val="24"/>
          <w:szCs w:val="24"/>
        </w:rPr>
        <w:t>лецкого</w:t>
      </w:r>
      <w:proofErr w:type="spellEnd"/>
      <w:r w:rsidRPr="00FF7D0C">
        <w:rPr>
          <w:sz w:val="24"/>
          <w:szCs w:val="24"/>
        </w:rPr>
        <w:t xml:space="preserve"> сельского</w:t>
      </w:r>
      <w:r w:rsidRPr="00FF7D0C">
        <w:rPr>
          <w:b/>
          <w:sz w:val="24"/>
          <w:szCs w:val="24"/>
        </w:rPr>
        <w:t xml:space="preserve"> </w:t>
      </w:r>
      <w:r w:rsidRPr="00FF7D0C">
        <w:rPr>
          <w:sz w:val="24"/>
          <w:szCs w:val="24"/>
        </w:rPr>
        <w:t>Совета народных депутатов находится:</w:t>
      </w:r>
    </w:p>
    <w:p w:rsidR="004E5A15" w:rsidRPr="00FF7D0C" w:rsidRDefault="004E5A15" w:rsidP="004E5A15">
      <w:pPr>
        <w:widowControl/>
        <w:autoSpaceDE/>
        <w:autoSpaceDN/>
        <w:adjustRightInd/>
        <w:ind w:firstLine="720"/>
        <w:jc w:val="both"/>
        <w:rPr>
          <w:sz w:val="24"/>
          <w:szCs w:val="24"/>
        </w:rPr>
      </w:pPr>
      <w:r w:rsidRPr="00FF7D0C">
        <w:rPr>
          <w:sz w:val="24"/>
          <w:szCs w:val="24"/>
        </w:rPr>
        <w:t>1) принятие Устава сельского поселения и внесение в него изменений и дополнений;</w:t>
      </w:r>
    </w:p>
    <w:p w:rsidR="004E5A15" w:rsidRPr="00FF7D0C" w:rsidRDefault="004E5A15" w:rsidP="004E5A15">
      <w:pPr>
        <w:widowControl/>
        <w:autoSpaceDE/>
        <w:autoSpaceDN/>
        <w:adjustRightInd/>
        <w:ind w:firstLine="720"/>
        <w:jc w:val="both"/>
        <w:rPr>
          <w:sz w:val="24"/>
          <w:szCs w:val="24"/>
        </w:rPr>
      </w:pPr>
      <w:r w:rsidRPr="00FF7D0C">
        <w:rPr>
          <w:sz w:val="24"/>
          <w:szCs w:val="24"/>
        </w:rPr>
        <w:t>2) утверждение местного бюджета и отчета о его исполнении;</w:t>
      </w:r>
    </w:p>
    <w:p w:rsidR="004E5A15" w:rsidRPr="00FF7D0C" w:rsidRDefault="004E5A15" w:rsidP="004E5A15">
      <w:pPr>
        <w:widowControl/>
        <w:autoSpaceDE/>
        <w:autoSpaceDN/>
        <w:adjustRightInd/>
        <w:ind w:firstLine="720"/>
        <w:jc w:val="both"/>
        <w:rPr>
          <w:sz w:val="24"/>
          <w:szCs w:val="24"/>
        </w:rPr>
      </w:pPr>
      <w:r w:rsidRPr="00FF7D0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E5A15" w:rsidRPr="000837C2" w:rsidRDefault="004E5A15" w:rsidP="004E5A15">
      <w:pPr>
        <w:widowControl/>
        <w:autoSpaceDE/>
        <w:autoSpaceDN/>
        <w:adjustRightInd/>
        <w:ind w:firstLine="720"/>
        <w:jc w:val="both"/>
        <w:rPr>
          <w:color w:val="2E74B5" w:themeColor="accent1" w:themeShade="BF"/>
          <w:sz w:val="24"/>
          <w:szCs w:val="24"/>
        </w:rPr>
      </w:pPr>
      <w:r w:rsidRPr="000837C2">
        <w:rPr>
          <w:color w:val="2E74B5" w:themeColor="accent1" w:themeShade="BF"/>
          <w:sz w:val="24"/>
          <w:szCs w:val="24"/>
        </w:rPr>
        <w:t xml:space="preserve">4) </w:t>
      </w:r>
      <w:r w:rsidR="000837C2" w:rsidRPr="000837C2">
        <w:rPr>
          <w:color w:val="2E74B5" w:themeColor="accent1" w:themeShade="BF"/>
          <w:sz w:val="24"/>
          <w:szCs w:val="24"/>
        </w:rPr>
        <w:t>утверждение стратегии социально-экономического развития муниципального образования</w:t>
      </w:r>
      <w:r w:rsidRPr="000837C2">
        <w:rPr>
          <w:color w:val="2E74B5" w:themeColor="accent1" w:themeShade="BF"/>
          <w:sz w:val="24"/>
          <w:szCs w:val="24"/>
        </w:rPr>
        <w:t>;</w:t>
      </w:r>
    </w:p>
    <w:p w:rsidR="004E5A15" w:rsidRPr="00FF7D0C" w:rsidRDefault="004E5A15" w:rsidP="004E5A15">
      <w:pPr>
        <w:widowControl/>
        <w:autoSpaceDE/>
        <w:autoSpaceDN/>
        <w:adjustRightInd/>
        <w:ind w:firstLine="720"/>
        <w:jc w:val="both"/>
        <w:rPr>
          <w:sz w:val="24"/>
          <w:szCs w:val="24"/>
        </w:rPr>
      </w:pPr>
      <w:r w:rsidRPr="00FF7D0C">
        <w:rPr>
          <w:sz w:val="24"/>
          <w:szCs w:val="24"/>
        </w:rPr>
        <w:t>5) определение порядка управления и распоряжения имуществом, находящимся в муниципальной собственности;</w:t>
      </w:r>
    </w:p>
    <w:p w:rsidR="008304C8" w:rsidRPr="00FF7D0C" w:rsidRDefault="004E5A15" w:rsidP="008304C8">
      <w:pPr>
        <w:widowControl/>
        <w:ind w:firstLine="720"/>
        <w:jc w:val="both"/>
        <w:rPr>
          <w:sz w:val="24"/>
          <w:szCs w:val="24"/>
        </w:rPr>
      </w:pPr>
      <w:r w:rsidRPr="00FF7D0C">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F7D0C">
        <w:rPr>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4E5A15" w:rsidRPr="00FF7D0C" w:rsidRDefault="004E5A15" w:rsidP="008304C8">
      <w:pPr>
        <w:widowControl/>
        <w:ind w:firstLine="720"/>
        <w:jc w:val="both"/>
        <w:rPr>
          <w:sz w:val="24"/>
          <w:szCs w:val="24"/>
        </w:rPr>
      </w:pPr>
      <w:r w:rsidRPr="00FF7D0C">
        <w:rPr>
          <w:sz w:val="24"/>
          <w:szCs w:val="24"/>
        </w:rPr>
        <w:t>7) определение порядка участия муниципального образования в организациях межмуниципального сотрудничества;</w:t>
      </w:r>
    </w:p>
    <w:p w:rsidR="004E5A15" w:rsidRPr="00FF7D0C" w:rsidRDefault="004E5A15" w:rsidP="004E5A15">
      <w:pPr>
        <w:widowControl/>
        <w:autoSpaceDE/>
        <w:autoSpaceDN/>
        <w:adjustRightInd/>
        <w:ind w:firstLine="720"/>
        <w:jc w:val="both"/>
        <w:rPr>
          <w:sz w:val="24"/>
          <w:szCs w:val="24"/>
        </w:rPr>
      </w:pPr>
      <w:r w:rsidRPr="00FF7D0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E5A15" w:rsidRPr="00FF7D0C" w:rsidRDefault="004E5A15" w:rsidP="004E5A15">
      <w:pPr>
        <w:widowControl/>
        <w:autoSpaceDE/>
        <w:autoSpaceDN/>
        <w:adjustRightInd/>
        <w:ind w:firstLine="720"/>
        <w:jc w:val="both"/>
        <w:rPr>
          <w:sz w:val="24"/>
          <w:szCs w:val="24"/>
        </w:rPr>
      </w:pPr>
      <w:r w:rsidRPr="00FF7D0C">
        <w:rPr>
          <w:sz w:val="24"/>
          <w:szCs w:val="24"/>
        </w:rPr>
        <w:t xml:space="preserve">9) </w:t>
      </w:r>
      <w:proofErr w:type="gramStart"/>
      <w:r w:rsidRPr="00FF7D0C">
        <w:rPr>
          <w:sz w:val="24"/>
          <w:szCs w:val="24"/>
        </w:rPr>
        <w:t>контроль за</w:t>
      </w:r>
      <w:proofErr w:type="gramEnd"/>
      <w:r w:rsidRPr="00FF7D0C">
        <w:rPr>
          <w:sz w:val="24"/>
          <w:szCs w:val="24"/>
        </w:rPr>
        <w:t xml:space="preserve"> исполнением органами местного само</w:t>
      </w:r>
      <w:r w:rsidR="000837C2">
        <w:rPr>
          <w:sz w:val="24"/>
          <w:szCs w:val="24"/>
        </w:rPr>
        <w:t xml:space="preserve">управления и должностными </w:t>
      </w:r>
      <w:r w:rsidRPr="00FF7D0C">
        <w:rPr>
          <w:sz w:val="24"/>
          <w:szCs w:val="24"/>
        </w:rPr>
        <w:t>лицами местного самоуправления полномочий по решению вопросов местного значения.</w:t>
      </w:r>
    </w:p>
    <w:p w:rsidR="004E5A15" w:rsidRPr="00FF7D0C" w:rsidRDefault="004E5A15" w:rsidP="004E5A15">
      <w:pPr>
        <w:widowControl/>
        <w:ind w:firstLine="720"/>
        <w:jc w:val="both"/>
        <w:rPr>
          <w:sz w:val="24"/>
          <w:szCs w:val="24"/>
        </w:rPr>
      </w:pPr>
      <w:r w:rsidRPr="00FF7D0C">
        <w:rPr>
          <w:sz w:val="24"/>
          <w:szCs w:val="24"/>
        </w:rPr>
        <w:t>10) принятие решения об удалении главы сельского поселения в отставку.</w:t>
      </w:r>
    </w:p>
    <w:p w:rsidR="004E5A15" w:rsidRPr="00FF7D0C" w:rsidRDefault="0013651E" w:rsidP="004E5A15">
      <w:pPr>
        <w:widowControl/>
        <w:spacing w:line="280" w:lineRule="exact"/>
        <w:ind w:firstLine="709"/>
        <w:jc w:val="both"/>
        <w:rPr>
          <w:b/>
          <w:color w:val="FF0000"/>
          <w:sz w:val="24"/>
          <w:szCs w:val="24"/>
        </w:rPr>
      </w:pPr>
      <w:r w:rsidRPr="00FF7D0C">
        <w:rPr>
          <w:b/>
          <w:color w:val="FF0000"/>
          <w:sz w:val="24"/>
          <w:szCs w:val="24"/>
        </w:rPr>
        <w:t xml:space="preserve">11) </w:t>
      </w:r>
      <w:r w:rsidR="004E5A15" w:rsidRPr="00FF7D0C">
        <w:rPr>
          <w:b/>
          <w:color w:val="FF0000"/>
          <w:sz w:val="24"/>
          <w:szCs w:val="24"/>
        </w:rPr>
        <w:t>утверждение правил благоустройства террит</w:t>
      </w:r>
      <w:r w:rsidRPr="00FF7D0C">
        <w:rPr>
          <w:b/>
          <w:color w:val="FF0000"/>
          <w:sz w:val="24"/>
          <w:szCs w:val="24"/>
        </w:rPr>
        <w:t>ории муниципального образования</w:t>
      </w:r>
      <w:r w:rsidR="004E5A15" w:rsidRPr="00FF7D0C">
        <w:rPr>
          <w:b/>
          <w:color w:val="FF0000"/>
          <w:sz w:val="24"/>
          <w:szCs w:val="24"/>
        </w:rPr>
        <w:t>;</w:t>
      </w:r>
    </w:p>
    <w:p w:rsidR="004E5A15" w:rsidRPr="00FF7D0C" w:rsidRDefault="004E5A15" w:rsidP="004E5A15">
      <w:pPr>
        <w:widowControl/>
        <w:spacing w:line="280" w:lineRule="exact"/>
        <w:ind w:firstLine="709"/>
        <w:jc w:val="both"/>
        <w:rPr>
          <w:b/>
          <w:color w:val="FF0000"/>
          <w:sz w:val="24"/>
          <w:szCs w:val="24"/>
        </w:rPr>
      </w:pPr>
      <w:r w:rsidRPr="00FF7D0C">
        <w:rPr>
          <w:sz w:val="24"/>
          <w:szCs w:val="24"/>
        </w:rPr>
        <w:t>2. К полномочиям Совета народных депутатов также относятся:</w:t>
      </w:r>
    </w:p>
    <w:p w:rsidR="004E5A15" w:rsidRPr="00FF7D0C" w:rsidRDefault="004E5A15" w:rsidP="004E5A15">
      <w:pPr>
        <w:widowControl/>
        <w:ind w:firstLine="720"/>
        <w:jc w:val="both"/>
        <w:rPr>
          <w:sz w:val="24"/>
          <w:szCs w:val="24"/>
        </w:rPr>
      </w:pPr>
      <w:r w:rsidRPr="00FF7D0C">
        <w:rPr>
          <w:sz w:val="24"/>
          <w:szCs w:val="24"/>
        </w:rPr>
        <w:t xml:space="preserve">1) утверждение описания и порядка официального </w:t>
      </w:r>
      <w:r w:rsidR="000837C2">
        <w:rPr>
          <w:sz w:val="24"/>
          <w:szCs w:val="24"/>
        </w:rPr>
        <w:t xml:space="preserve">использования официальных </w:t>
      </w:r>
      <w:r w:rsidRPr="00FF7D0C">
        <w:rPr>
          <w:sz w:val="24"/>
          <w:szCs w:val="24"/>
        </w:rPr>
        <w:t>символов сельского поселения;</w:t>
      </w:r>
    </w:p>
    <w:p w:rsidR="004E5A15" w:rsidRPr="00FF7D0C" w:rsidRDefault="004E5A15" w:rsidP="004E5A15">
      <w:pPr>
        <w:widowControl/>
        <w:ind w:firstLine="720"/>
        <w:jc w:val="both"/>
        <w:rPr>
          <w:sz w:val="24"/>
          <w:szCs w:val="24"/>
        </w:rPr>
      </w:pPr>
      <w:r w:rsidRPr="00FF7D0C">
        <w:rPr>
          <w:sz w:val="24"/>
          <w:szCs w:val="24"/>
        </w:rPr>
        <w:t>2) утверждение структуры сельской администрации по представлению главы сельского поселения;</w:t>
      </w:r>
    </w:p>
    <w:p w:rsidR="004E5A15" w:rsidRPr="00FF7D0C" w:rsidRDefault="004E5A15" w:rsidP="004E5A15">
      <w:pPr>
        <w:widowControl/>
        <w:ind w:firstLine="720"/>
        <w:jc w:val="both"/>
        <w:rPr>
          <w:sz w:val="24"/>
          <w:szCs w:val="24"/>
        </w:rPr>
      </w:pPr>
      <w:r w:rsidRPr="00FF7D0C">
        <w:rPr>
          <w:sz w:val="24"/>
          <w:szCs w:val="24"/>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4E5A15" w:rsidRPr="00FF7D0C" w:rsidRDefault="004E5A15" w:rsidP="004E5A15">
      <w:pPr>
        <w:widowControl/>
        <w:ind w:firstLine="720"/>
        <w:jc w:val="both"/>
        <w:rPr>
          <w:sz w:val="24"/>
          <w:szCs w:val="24"/>
        </w:rPr>
      </w:pPr>
      <w:r w:rsidRPr="00FF7D0C">
        <w:rPr>
          <w:sz w:val="24"/>
          <w:szCs w:val="24"/>
        </w:rPr>
        <w:t>4) принятие концепции развития, генерального плана и правил застройки территории сельского поселения;</w:t>
      </w:r>
    </w:p>
    <w:p w:rsidR="004E5A15" w:rsidRPr="00FF7D0C" w:rsidRDefault="004E5A15" w:rsidP="004E5A15">
      <w:pPr>
        <w:widowControl/>
        <w:ind w:firstLine="720"/>
        <w:jc w:val="both"/>
        <w:rPr>
          <w:sz w:val="24"/>
          <w:szCs w:val="24"/>
        </w:rPr>
      </w:pPr>
      <w:r w:rsidRPr="00FF7D0C">
        <w:rPr>
          <w:sz w:val="24"/>
          <w:szCs w:val="24"/>
        </w:rPr>
        <w:t>5) внесение в органы государственной власти Б</w:t>
      </w:r>
      <w:r w:rsidR="000837C2">
        <w:rPr>
          <w:sz w:val="24"/>
          <w:szCs w:val="24"/>
        </w:rPr>
        <w:t xml:space="preserve">рянской области инициатив, </w:t>
      </w:r>
      <w:r w:rsidRPr="00FF7D0C">
        <w:rPr>
          <w:sz w:val="24"/>
          <w:szCs w:val="24"/>
        </w:rPr>
        <w:t>оформленных в виде решений сельского Совета об изменении границ сельского поселения, преобразовании сельского поселения;</w:t>
      </w:r>
    </w:p>
    <w:p w:rsidR="004E5A15" w:rsidRPr="00FF7D0C" w:rsidRDefault="004E5A15" w:rsidP="004E5A15">
      <w:pPr>
        <w:widowControl/>
        <w:ind w:firstLine="720"/>
        <w:jc w:val="both"/>
        <w:rPr>
          <w:sz w:val="24"/>
          <w:szCs w:val="24"/>
        </w:rPr>
      </w:pPr>
      <w:r w:rsidRPr="00FF7D0C">
        <w:rPr>
          <w:sz w:val="24"/>
          <w:szCs w:val="24"/>
        </w:rPr>
        <w:t>6)</w:t>
      </w:r>
      <w:r w:rsidRPr="00FF7D0C">
        <w:rPr>
          <w:noProof/>
          <w:sz w:val="24"/>
          <w:szCs w:val="24"/>
        </w:rPr>
        <w:t xml:space="preserve"> внесение в Брянскую областную Думу проектов</w:t>
      </w:r>
      <w:r w:rsidR="000837C2">
        <w:rPr>
          <w:noProof/>
          <w:sz w:val="24"/>
          <w:szCs w:val="24"/>
        </w:rPr>
        <w:t xml:space="preserve"> законов и иных нормативных </w:t>
      </w:r>
      <w:r w:rsidRPr="00FF7D0C">
        <w:rPr>
          <w:noProof/>
          <w:sz w:val="24"/>
          <w:szCs w:val="24"/>
        </w:rPr>
        <w:t>правовых актов, в порядке реализации права законодательной инициативы</w:t>
      </w:r>
      <w:r w:rsidRPr="00FF7D0C">
        <w:rPr>
          <w:sz w:val="24"/>
          <w:szCs w:val="24"/>
        </w:rPr>
        <w:t>;</w:t>
      </w:r>
    </w:p>
    <w:p w:rsidR="004E5A15" w:rsidRPr="00FF7D0C" w:rsidRDefault="004E5A15" w:rsidP="004E5A15">
      <w:pPr>
        <w:widowControl/>
        <w:ind w:firstLine="720"/>
        <w:jc w:val="both"/>
        <w:rPr>
          <w:sz w:val="24"/>
          <w:szCs w:val="24"/>
        </w:rPr>
      </w:pPr>
      <w:r w:rsidRPr="00FF7D0C">
        <w:rPr>
          <w:sz w:val="24"/>
          <w:szCs w:val="24"/>
        </w:rPr>
        <w:t>7) определение порядка формирования, обеспечения размещен</w:t>
      </w:r>
      <w:r w:rsidR="000837C2">
        <w:rPr>
          <w:sz w:val="24"/>
          <w:szCs w:val="24"/>
        </w:rPr>
        <w:t xml:space="preserve">ия, исполнения и </w:t>
      </w:r>
      <w:proofErr w:type="gramStart"/>
      <w:r w:rsidRPr="00FF7D0C">
        <w:rPr>
          <w:sz w:val="24"/>
          <w:szCs w:val="24"/>
        </w:rPr>
        <w:t>контроля за</w:t>
      </w:r>
      <w:proofErr w:type="gramEnd"/>
      <w:r w:rsidRPr="00FF7D0C">
        <w:rPr>
          <w:sz w:val="24"/>
          <w:szCs w:val="24"/>
        </w:rPr>
        <w:t xml:space="preserve"> исполнением муниципального заказа;</w:t>
      </w:r>
    </w:p>
    <w:p w:rsidR="004E5A15" w:rsidRPr="00FF7D0C" w:rsidRDefault="004E5A15" w:rsidP="004E5A15">
      <w:pPr>
        <w:widowControl/>
        <w:ind w:firstLine="720"/>
        <w:jc w:val="both"/>
        <w:rPr>
          <w:sz w:val="24"/>
          <w:szCs w:val="24"/>
        </w:rPr>
      </w:pPr>
      <w:r w:rsidRPr="00FF7D0C">
        <w:rPr>
          <w:sz w:val="24"/>
          <w:szCs w:val="24"/>
        </w:rPr>
        <w:t>8) назначение местного референдума и муниципальных выборов;</w:t>
      </w:r>
    </w:p>
    <w:p w:rsidR="004E5A15" w:rsidRPr="00FF7D0C" w:rsidRDefault="004E5A15" w:rsidP="004E5A15">
      <w:pPr>
        <w:widowControl/>
        <w:autoSpaceDE/>
        <w:autoSpaceDN/>
        <w:adjustRightInd/>
        <w:spacing w:line="260" w:lineRule="auto"/>
        <w:ind w:firstLine="720"/>
        <w:jc w:val="both"/>
        <w:rPr>
          <w:sz w:val="24"/>
          <w:szCs w:val="24"/>
        </w:rPr>
      </w:pPr>
      <w:r w:rsidRPr="00FF7D0C">
        <w:rPr>
          <w:sz w:val="24"/>
          <w:szCs w:val="24"/>
        </w:rPr>
        <w:t xml:space="preserve">9) назначение и определение порядка проведения публичных слушаний, </w:t>
      </w:r>
      <w:r w:rsidR="000837C2" w:rsidRPr="000837C2">
        <w:rPr>
          <w:color w:val="2E74B5" w:themeColor="accent1" w:themeShade="BF"/>
          <w:sz w:val="24"/>
          <w:szCs w:val="24"/>
        </w:rPr>
        <w:t>общественных обсуждений,</w:t>
      </w:r>
      <w:r w:rsidR="000837C2">
        <w:rPr>
          <w:sz w:val="24"/>
          <w:szCs w:val="24"/>
        </w:rPr>
        <w:t xml:space="preserve"> </w:t>
      </w:r>
      <w:r w:rsidRPr="00FF7D0C">
        <w:rPr>
          <w:sz w:val="24"/>
          <w:szCs w:val="24"/>
        </w:rPr>
        <w:t xml:space="preserve">собраний, конференций и опросов граждан; </w:t>
      </w:r>
    </w:p>
    <w:p w:rsidR="004E5A15" w:rsidRPr="00FF7D0C" w:rsidRDefault="004E5A15" w:rsidP="004E5A15">
      <w:pPr>
        <w:widowControl/>
        <w:ind w:firstLine="720"/>
        <w:jc w:val="both"/>
        <w:rPr>
          <w:sz w:val="24"/>
          <w:szCs w:val="24"/>
        </w:rPr>
      </w:pPr>
      <w:r w:rsidRPr="00FF7D0C">
        <w:rPr>
          <w:sz w:val="24"/>
          <w:szCs w:val="24"/>
        </w:rPr>
        <w:t>10) утверждение схемы избирательных округов;</w:t>
      </w:r>
    </w:p>
    <w:p w:rsidR="004E5A15" w:rsidRPr="00FF7D0C" w:rsidRDefault="004E5A15" w:rsidP="004E5A15">
      <w:pPr>
        <w:widowControl/>
        <w:ind w:firstLine="720"/>
        <w:jc w:val="both"/>
        <w:rPr>
          <w:sz w:val="24"/>
          <w:szCs w:val="24"/>
        </w:rPr>
      </w:pPr>
      <w:r w:rsidRPr="00FF7D0C">
        <w:rPr>
          <w:sz w:val="24"/>
          <w:szCs w:val="24"/>
        </w:rPr>
        <w:t>11) определение учредителя печатного сред</w:t>
      </w:r>
      <w:r w:rsidR="000837C2">
        <w:rPr>
          <w:sz w:val="24"/>
          <w:szCs w:val="24"/>
        </w:rPr>
        <w:t xml:space="preserve">ства массовой информации для </w:t>
      </w:r>
      <w:r w:rsidRPr="00FF7D0C">
        <w:rPr>
          <w:sz w:val="24"/>
          <w:szCs w:val="24"/>
        </w:rPr>
        <w:t>опубликования муниципальных правовых актов, иной официальной информации.</w:t>
      </w:r>
    </w:p>
    <w:p w:rsidR="004E5A15" w:rsidRPr="00FF7D0C" w:rsidRDefault="004E5A15" w:rsidP="004E5A15">
      <w:pPr>
        <w:widowControl/>
        <w:ind w:firstLine="720"/>
        <w:jc w:val="both"/>
        <w:rPr>
          <w:sz w:val="24"/>
          <w:szCs w:val="24"/>
        </w:rPr>
      </w:pPr>
      <w:r w:rsidRPr="00FF7D0C">
        <w:rPr>
          <w:sz w:val="24"/>
          <w:szCs w:val="24"/>
        </w:rPr>
        <w:t>12) заслушивание ежегодных отчетов главы муниципаль</w:t>
      </w:r>
      <w:r w:rsidR="008304C8" w:rsidRPr="00FF7D0C">
        <w:rPr>
          <w:sz w:val="24"/>
          <w:szCs w:val="24"/>
        </w:rPr>
        <w:t xml:space="preserve">ного образования о результатах </w:t>
      </w:r>
      <w:r w:rsidRPr="00FF7D0C">
        <w:rPr>
          <w:sz w:val="24"/>
          <w:szCs w:val="24"/>
        </w:rPr>
        <w:t>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3651E" w:rsidRPr="00FF7D0C" w:rsidRDefault="004E5A15" w:rsidP="0013651E">
      <w:pPr>
        <w:widowControl/>
        <w:autoSpaceDE/>
        <w:autoSpaceDN/>
        <w:adjustRightInd/>
        <w:ind w:firstLine="720"/>
        <w:jc w:val="both"/>
        <w:rPr>
          <w:sz w:val="24"/>
          <w:szCs w:val="24"/>
        </w:rPr>
      </w:pPr>
      <w:r w:rsidRPr="00FF7D0C">
        <w:rPr>
          <w:sz w:val="24"/>
          <w:szCs w:val="24"/>
        </w:rPr>
        <w:t>3.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FF7D0C">
        <w:rPr>
          <w:sz w:val="24"/>
          <w:szCs w:val="24"/>
        </w:rPr>
        <w:t>.»;</w:t>
      </w:r>
      <w:proofErr w:type="gramEnd"/>
    </w:p>
    <w:p w:rsidR="0013651E" w:rsidRPr="00FF7D0C" w:rsidRDefault="0013651E" w:rsidP="0013651E">
      <w:pPr>
        <w:widowControl/>
        <w:autoSpaceDE/>
        <w:autoSpaceDN/>
        <w:adjustRightInd/>
        <w:ind w:firstLine="720"/>
        <w:jc w:val="both"/>
        <w:rPr>
          <w:sz w:val="24"/>
          <w:szCs w:val="24"/>
        </w:rPr>
      </w:pPr>
    </w:p>
    <w:p w:rsidR="00662B19" w:rsidRPr="00FF7D0C" w:rsidRDefault="00662B19" w:rsidP="00662B19">
      <w:pPr>
        <w:ind w:firstLine="709"/>
        <w:jc w:val="both"/>
        <w:outlineLvl w:val="0"/>
        <w:rPr>
          <w:rFonts w:eastAsia="Calibri"/>
          <w:sz w:val="24"/>
          <w:szCs w:val="24"/>
        </w:rPr>
      </w:pPr>
      <w:r w:rsidRPr="00FF7D0C">
        <w:rPr>
          <w:rFonts w:eastAsia="Calibri"/>
          <w:sz w:val="24"/>
          <w:szCs w:val="24"/>
        </w:rPr>
        <w:t>1.</w:t>
      </w:r>
      <w:r w:rsidR="00E836FF">
        <w:rPr>
          <w:rFonts w:eastAsia="Calibri"/>
          <w:sz w:val="24"/>
          <w:szCs w:val="24"/>
        </w:rPr>
        <w:t>3</w:t>
      </w:r>
      <w:r w:rsidRPr="00FF7D0C">
        <w:rPr>
          <w:rFonts w:eastAsia="Calibri"/>
          <w:sz w:val="24"/>
          <w:szCs w:val="24"/>
        </w:rPr>
        <w:t>. Статью 26 Устава изложить в следующей редакции:</w:t>
      </w:r>
    </w:p>
    <w:p w:rsidR="00662B19" w:rsidRPr="00FF7D0C" w:rsidRDefault="00662B19" w:rsidP="00662B19">
      <w:pPr>
        <w:ind w:firstLine="709"/>
        <w:jc w:val="both"/>
        <w:outlineLvl w:val="0"/>
        <w:rPr>
          <w:rFonts w:eastAsia="Calibri"/>
          <w:b/>
          <w:sz w:val="24"/>
          <w:szCs w:val="24"/>
        </w:rPr>
      </w:pPr>
      <w:r w:rsidRPr="00FF7D0C">
        <w:rPr>
          <w:rFonts w:eastAsia="Calibri"/>
          <w:b/>
          <w:bCs/>
          <w:sz w:val="24"/>
          <w:szCs w:val="24"/>
        </w:rPr>
        <w:t xml:space="preserve">"Статья 26. Статус депутата, </w:t>
      </w:r>
      <w:r w:rsidRPr="00FF7D0C">
        <w:rPr>
          <w:rFonts w:eastAsia="Calibri"/>
          <w:b/>
          <w:sz w:val="24"/>
          <w:szCs w:val="24"/>
        </w:rPr>
        <w:t>члена выборного органа местного самоуправления</w:t>
      </w:r>
      <w:r w:rsidR="000837C2">
        <w:rPr>
          <w:rFonts w:eastAsia="Calibri"/>
          <w:b/>
          <w:sz w:val="24"/>
          <w:szCs w:val="24"/>
        </w:rPr>
        <w:t>.</w:t>
      </w:r>
    </w:p>
    <w:p w:rsidR="00662B19" w:rsidRPr="00FF7D0C" w:rsidRDefault="00662B19" w:rsidP="00662B19">
      <w:pPr>
        <w:widowControl/>
        <w:ind w:firstLine="709"/>
        <w:jc w:val="both"/>
        <w:rPr>
          <w:rFonts w:eastAsia="Calibri"/>
          <w:sz w:val="24"/>
          <w:szCs w:val="24"/>
        </w:rPr>
      </w:pPr>
      <w:r w:rsidRPr="00FF7D0C">
        <w:rPr>
          <w:rFonts w:eastAsia="Calibri"/>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662B19" w:rsidRPr="00FF7D0C" w:rsidRDefault="00662B19" w:rsidP="00662B19">
      <w:pPr>
        <w:widowControl/>
        <w:ind w:firstLine="709"/>
        <w:jc w:val="both"/>
        <w:rPr>
          <w:rFonts w:eastAsia="Calibri"/>
          <w:sz w:val="24"/>
          <w:szCs w:val="24"/>
        </w:rPr>
      </w:pPr>
      <w:r w:rsidRPr="00FF7D0C">
        <w:rPr>
          <w:rFonts w:eastAsia="Calibri"/>
          <w:sz w:val="24"/>
          <w:szCs w:val="24"/>
        </w:rPr>
        <w:t>2. Депутату обеспечиваются условия для беспрепятственного осуществления своих полномочий.</w:t>
      </w:r>
    </w:p>
    <w:p w:rsidR="00662B19" w:rsidRPr="00FF7D0C" w:rsidRDefault="00662B19" w:rsidP="00662B19">
      <w:pPr>
        <w:widowControl/>
        <w:ind w:firstLine="709"/>
        <w:jc w:val="both"/>
        <w:rPr>
          <w:rFonts w:eastAsia="Calibri"/>
          <w:sz w:val="24"/>
          <w:szCs w:val="24"/>
        </w:rPr>
      </w:pPr>
      <w:r w:rsidRPr="00FF7D0C">
        <w:rPr>
          <w:rFonts w:eastAsia="Calibri"/>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FF7D0C">
        <w:rPr>
          <w:rFonts w:eastAsia="Calibri"/>
          <w:sz w:val="24"/>
          <w:szCs w:val="24"/>
        </w:rPr>
        <w:t>начала работы</w:t>
      </w:r>
      <w:r w:rsidR="00E225AD">
        <w:rPr>
          <w:rFonts w:eastAsia="Calibri"/>
          <w:sz w:val="24"/>
          <w:szCs w:val="24"/>
        </w:rPr>
        <w:t xml:space="preserve">  </w:t>
      </w:r>
      <w:r w:rsidRPr="00FF7D0C">
        <w:rPr>
          <w:rFonts w:eastAsia="Calibri"/>
          <w:sz w:val="24"/>
          <w:szCs w:val="24"/>
        </w:rPr>
        <w:t xml:space="preserve"> Совета народных депутатов нового созыва</w:t>
      </w:r>
      <w:proofErr w:type="gramEnd"/>
      <w:r w:rsidRPr="00FF7D0C">
        <w:rPr>
          <w:rFonts w:eastAsia="Calibri"/>
          <w:sz w:val="24"/>
          <w:szCs w:val="24"/>
        </w:rPr>
        <w:t>.</w:t>
      </w:r>
    </w:p>
    <w:p w:rsidR="00662B19" w:rsidRPr="00FF7D0C" w:rsidRDefault="00662B19" w:rsidP="00662B19">
      <w:pPr>
        <w:widowControl/>
        <w:ind w:firstLine="709"/>
        <w:jc w:val="both"/>
        <w:rPr>
          <w:rFonts w:eastAsia="Calibri"/>
          <w:sz w:val="24"/>
          <w:szCs w:val="24"/>
        </w:rPr>
      </w:pPr>
      <w:r w:rsidRPr="00FF7D0C">
        <w:rPr>
          <w:rFonts w:eastAsia="Calibri"/>
          <w:sz w:val="24"/>
          <w:szCs w:val="24"/>
        </w:rPr>
        <w:lastRenderedPageBreak/>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62B19" w:rsidRPr="00FF7D0C" w:rsidRDefault="00662B19" w:rsidP="00662B19">
      <w:pPr>
        <w:ind w:firstLine="709"/>
        <w:jc w:val="both"/>
        <w:rPr>
          <w:rFonts w:eastAsia="Calibri"/>
          <w:sz w:val="24"/>
          <w:szCs w:val="24"/>
        </w:rPr>
      </w:pPr>
      <w:r w:rsidRPr="00FF7D0C">
        <w:rPr>
          <w:rFonts w:eastAsia="Calibri"/>
          <w:sz w:val="24"/>
          <w:szCs w:val="24"/>
        </w:rPr>
        <w:t xml:space="preserve">5. Депутаты Совета народных депутатов осуществляют свои полномочия, как правило, на непостоянной основе. </w:t>
      </w:r>
    </w:p>
    <w:p w:rsidR="00662B19" w:rsidRPr="00FF7D0C" w:rsidRDefault="00662B19" w:rsidP="00662B19">
      <w:pPr>
        <w:ind w:firstLine="709"/>
        <w:jc w:val="both"/>
        <w:rPr>
          <w:rFonts w:eastAsia="Calibri"/>
          <w:sz w:val="24"/>
          <w:szCs w:val="24"/>
        </w:rPr>
      </w:pPr>
      <w:r w:rsidRPr="00FF7D0C">
        <w:rPr>
          <w:rFonts w:eastAsia="Calibri"/>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217BE9" w:rsidRPr="00FF7D0C" w:rsidRDefault="00662B19" w:rsidP="00217BE9">
      <w:pPr>
        <w:ind w:firstLine="709"/>
        <w:jc w:val="both"/>
        <w:rPr>
          <w:rFonts w:eastAsia="Calibri"/>
          <w:sz w:val="24"/>
          <w:szCs w:val="24"/>
        </w:rPr>
      </w:pPr>
      <w:r w:rsidRPr="00FF7D0C">
        <w:rPr>
          <w:rFonts w:eastAsia="Calibri"/>
          <w:sz w:val="24"/>
          <w:szCs w:val="24"/>
        </w:rPr>
        <w:t>На постоянной основе могут работать не более 10 процентов депутатов от установленной численности Совета народных депутатов.</w:t>
      </w:r>
    </w:p>
    <w:p w:rsidR="00662B19" w:rsidRPr="00FF7D0C" w:rsidRDefault="00662B19" w:rsidP="00217BE9">
      <w:pPr>
        <w:ind w:firstLine="709"/>
        <w:jc w:val="both"/>
        <w:rPr>
          <w:rFonts w:eastAsia="Calibri"/>
          <w:sz w:val="24"/>
          <w:szCs w:val="24"/>
        </w:rPr>
      </w:pPr>
      <w:r w:rsidRPr="00FF7D0C">
        <w:rPr>
          <w:rFonts w:eastAsia="Calibri"/>
          <w:sz w:val="24"/>
          <w:szCs w:val="24"/>
        </w:rPr>
        <w:t>6. Осуществляющие свои полномочия на постоянной основе депутаты не вправе:</w:t>
      </w:r>
    </w:p>
    <w:p w:rsidR="00662B19" w:rsidRPr="001D62C7" w:rsidRDefault="00662B19" w:rsidP="00662B19">
      <w:pPr>
        <w:ind w:firstLine="709"/>
        <w:jc w:val="both"/>
        <w:rPr>
          <w:rFonts w:eastAsia="Calibri"/>
          <w:color w:val="2E74B5" w:themeColor="accent1" w:themeShade="BF"/>
          <w:sz w:val="24"/>
          <w:szCs w:val="24"/>
        </w:rPr>
      </w:pPr>
      <w:proofErr w:type="gramStart"/>
      <w:r w:rsidRPr="001D62C7">
        <w:rPr>
          <w:rFonts w:eastAsia="Calibri"/>
          <w:color w:val="2E74B5" w:themeColor="accent1" w:themeShade="BF"/>
          <w:sz w:val="24"/>
          <w:szCs w:val="24"/>
        </w:rPr>
        <w:t xml:space="preserve">1) </w:t>
      </w:r>
      <w:r w:rsidR="00FB0D51" w:rsidRPr="001D62C7">
        <w:rPr>
          <w:rFonts w:eastAsiaTheme="minorHAnsi"/>
          <w:i/>
          <w:color w:val="2E74B5" w:themeColor="accent1" w:themeShade="BF"/>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FB0D51" w:rsidRPr="001D62C7">
        <w:rPr>
          <w:rFonts w:eastAsiaTheme="minorHAnsi"/>
          <w:i/>
          <w:color w:val="2E74B5" w:themeColor="accent1" w:themeShade="BF"/>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1D62C7">
        <w:rPr>
          <w:rFonts w:eastAsia="Calibri"/>
          <w:color w:val="2E74B5" w:themeColor="accent1" w:themeShade="BF"/>
          <w:sz w:val="24"/>
          <w:szCs w:val="24"/>
        </w:rPr>
        <w:t>;</w:t>
      </w:r>
    </w:p>
    <w:p w:rsidR="00662B19" w:rsidRPr="00FF7D0C" w:rsidRDefault="00662B19" w:rsidP="00662B19">
      <w:pPr>
        <w:widowControl/>
        <w:ind w:firstLine="709"/>
        <w:jc w:val="both"/>
        <w:rPr>
          <w:rFonts w:eastAsia="Calibri"/>
          <w:sz w:val="24"/>
          <w:szCs w:val="24"/>
        </w:rPr>
      </w:pPr>
      <w:r w:rsidRPr="00FF7D0C">
        <w:rPr>
          <w:rFonts w:eastAsia="Calibri"/>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2B19" w:rsidRPr="00FF7D0C" w:rsidRDefault="00662B19" w:rsidP="00662B19">
      <w:pPr>
        <w:widowControl/>
        <w:ind w:firstLine="709"/>
        <w:jc w:val="both"/>
        <w:rPr>
          <w:rFonts w:eastAsia="Calibri"/>
          <w:sz w:val="24"/>
          <w:szCs w:val="24"/>
        </w:rPr>
      </w:pPr>
      <w:r w:rsidRPr="00FF7D0C">
        <w:rPr>
          <w:rFonts w:eastAsia="Calibri"/>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408" w:rsidRPr="00FF7D0C" w:rsidRDefault="00662B19" w:rsidP="00485408">
      <w:pPr>
        <w:pStyle w:val="ParagraphStyle38"/>
        <w:ind w:firstLine="540"/>
        <w:rPr>
          <w:rFonts w:ascii="Times New Roman" w:eastAsia="Calibri" w:hAnsi="Times New Roman"/>
        </w:rPr>
      </w:pPr>
      <w:r w:rsidRPr="00FF7D0C">
        <w:rPr>
          <w:rFonts w:ascii="Times New Roman" w:eastAsia="Calibri" w:hAnsi="Times New Roman"/>
        </w:rPr>
        <w:t>6.1. Депутат,  долж</w:t>
      </w:r>
      <w:r w:rsidR="003D2C8C">
        <w:rPr>
          <w:rFonts w:ascii="Times New Roman" w:eastAsia="Calibri" w:hAnsi="Times New Roman"/>
        </w:rPr>
        <w:t>е</w:t>
      </w:r>
      <w:r w:rsidRPr="00FF7D0C">
        <w:rPr>
          <w:rFonts w:ascii="Times New Roman" w:eastAsia="Calibri" w:hAnsi="Times New Roman"/>
        </w:rPr>
        <w:t xml:space="preserve">н соблюдать ограничения, запреты, исполнять обязанности, которые установлены Федеральным </w:t>
      </w:r>
      <w:hyperlink r:id="rId10" w:history="1">
        <w:r w:rsidRPr="00FF7D0C">
          <w:rPr>
            <w:rFonts w:ascii="Times New Roman" w:eastAsia="Calibri" w:hAnsi="Times New Roman"/>
          </w:rPr>
          <w:t>законом</w:t>
        </w:r>
      </w:hyperlink>
      <w:r w:rsidRPr="00FF7D0C">
        <w:rPr>
          <w:rFonts w:ascii="Times New Roman" w:eastAsia="Calibri" w:hAnsi="Times New Roman"/>
        </w:rPr>
        <w:t xml:space="preserve"> от 25 декабря 2008 года N 273-ФЗ "О противодействии коррупции" и другими федеральными законами. </w:t>
      </w:r>
      <w:proofErr w:type="gramStart"/>
      <w:r w:rsidRPr="00FF7D0C">
        <w:rPr>
          <w:rFonts w:ascii="Times New Roman" w:eastAsia="Calibri" w:hAnsi="Times New Roman"/>
        </w:rPr>
        <w:t xml:space="preserve">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FF7D0C">
          <w:rPr>
            <w:rFonts w:ascii="Times New Roman" w:eastAsia="Calibri" w:hAnsi="Times New Roman"/>
          </w:rPr>
          <w:t>законом</w:t>
        </w:r>
      </w:hyperlink>
      <w:r w:rsidRPr="00FF7D0C">
        <w:rPr>
          <w:rFonts w:ascii="Times New Roman" w:eastAsia="Calibri" w:hAnsi="Times New Roman"/>
        </w:rPr>
        <w:t xml:space="preserve"> от 25 декабря 2008 года N 273-ФЗ "О противодействии коррупции", Федеральным </w:t>
      </w:r>
      <w:hyperlink r:id="rId12" w:history="1">
        <w:r w:rsidRPr="00FF7D0C">
          <w:rPr>
            <w:rFonts w:ascii="Times New Roman" w:eastAsia="Calibri" w:hAnsi="Times New Roman"/>
          </w:rPr>
          <w:t>законом</w:t>
        </w:r>
      </w:hyperlink>
      <w:r w:rsidRPr="00FF7D0C">
        <w:rPr>
          <w:rFonts w:ascii="Times New Roman" w:eastAsia="Calibri"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FF7D0C">
          <w:rPr>
            <w:rFonts w:ascii="Times New Roman" w:eastAsia="Calibri" w:hAnsi="Times New Roman"/>
          </w:rPr>
          <w:t>законом</w:t>
        </w:r>
      </w:hyperlink>
      <w:r w:rsidRPr="00FF7D0C">
        <w:rPr>
          <w:rFonts w:ascii="Times New Roman" w:eastAsia="Calibri" w:hAnsi="Times New Roman"/>
        </w:rPr>
        <w:t xml:space="preserve"> от</w:t>
      </w:r>
      <w:proofErr w:type="gramEnd"/>
      <w:r w:rsidRPr="00FF7D0C">
        <w:rPr>
          <w:rFonts w:ascii="Times New Roman" w:eastAsia="Calibri" w:hAnsi="Times New Roman"/>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B19" w:rsidRPr="00FF7D0C" w:rsidRDefault="003D2C8C" w:rsidP="00662B19">
      <w:pPr>
        <w:widowControl/>
        <w:ind w:firstLine="709"/>
        <w:jc w:val="both"/>
        <w:rPr>
          <w:rFonts w:eastAsia="Calibri"/>
          <w:sz w:val="24"/>
          <w:szCs w:val="24"/>
        </w:rPr>
      </w:pPr>
      <w:r>
        <w:rPr>
          <w:rFonts w:eastAsia="Calibri"/>
          <w:sz w:val="24"/>
          <w:szCs w:val="24"/>
        </w:rPr>
        <w:t xml:space="preserve">7. </w:t>
      </w:r>
      <w:proofErr w:type="gramStart"/>
      <w:r>
        <w:rPr>
          <w:rFonts w:eastAsia="Calibri"/>
          <w:sz w:val="24"/>
          <w:szCs w:val="24"/>
        </w:rPr>
        <w:t>Гарантии прав депутатов,</w:t>
      </w:r>
      <w:r w:rsidR="00FB6EEA">
        <w:rPr>
          <w:rFonts w:eastAsia="Calibri"/>
          <w:sz w:val="24"/>
          <w:szCs w:val="24"/>
        </w:rPr>
        <w:t xml:space="preserve"> </w:t>
      </w:r>
      <w:r w:rsidR="00662B19" w:rsidRPr="00FF7D0C">
        <w:rPr>
          <w:rFonts w:eastAsia="Calibri"/>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w:t>
      </w:r>
      <w:r w:rsidR="00662B19" w:rsidRPr="00FF7D0C">
        <w:rPr>
          <w:rFonts w:eastAsia="Calibri"/>
          <w:sz w:val="24"/>
          <w:szCs w:val="24"/>
        </w:rPr>
        <w:lastRenderedPageBreak/>
        <w:t>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proofErr w:type="gramEnd"/>
      <w:r w:rsidR="00662B19" w:rsidRPr="00FF7D0C">
        <w:rPr>
          <w:rFonts w:eastAsia="Calibri"/>
          <w:sz w:val="24"/>
          <w:szCs w:val="24"/>
        </w:rPr>
        <w:t xml:space="preserve"> устанавливаются федеральными законами.</w:t>
      </w:r>
    </w:p>
    <w:p w:rsidR="00662B19" w:rsidRPr="00FF7D0C" w:rsidRDefault="003D2C8C" w:rsidP="00662B19">
      <w:pPr>
        <w:widowControl/>
        <w:ind w:firstLine="709"/>
        <w:jc w:val="both"/>
        <w:rPr>
          <w:rFonts w:eastAsia="Calibri"/>
          <w:sz w:val="24"/>
          <w:szCs w:val="24"/>
        </w:rPr>
      </w:pPr>
      <w:r>
        <w:rPr>
          <w:rFonts w:eastAsia="Calibri"/>
          <w:sz w:val="24"/>
          <w:szCs w:val="24"/>
        </w:rPr>
        <w:t xml:space="preserve">8. Депутат, </w:t>
      </w:r>
      <w:r w:rsidR="00662B19" w:rsidRPr="00FF7D0C">
        <w:rPr>
          <w:rFonts w:eastAsia="Calibri"/>
          <w:sz w:val="24"/>
          <w:szCs w:val="24"/>
        </w:rPr>
        <w:t>не мо</w:t>
      </w:r>
      <w:r>
        <w:rPr>
          <w:rFonts w:eastAsia="Calibri"/>
          <w:sz w:val="24"/>
          <w:szCs w:val="24"/>
        </w:rPr>
        <w:t>жет</w:t>
      </w:r>
      <w:r w:rsidR="00662B19" w:rsidRPr="00FF7D0C">
        <w:rPr>
          <w:rFonts w:eastAsia="Calibri"/>
          <w:sz w:val="24"/>
          <w:szCs w:val="24"/>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выборных органов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62B19" w:rsidRPr="00FF7D0C" w:rsidRDefault="00662B19" w:rsidP="00662B19">
      <w:pPr>
        <w:widowControl/>
        <w:tabs>
          <w:tab w:val="left" w:pos="-100"/>
        </w:tabs>
        <w:ind w:firstLine="709"/>
        <w:jc w:val="both"/>
        <w:rPr>
          <w:rFonts w:eastAsia="Calibri"/>
          <w:sz w:val="24"/>
          <w:szCs w:val="24"/>
        </w:rPr>
      </w:pPr>
      <w:r w:rsidRPr="00FF7D0C">
        <w:rPr>
          <w:rFonts w:eastAsia="Calibri"/>
          <w:sz w:val="24"/>
          <w:szCs w:val="24"/>
        </w:rPr>
        <w:t>8.1. Депутат,</w:t>
      </w:r>
      <w:r w:rsidR="00FB6EEA">
        <w:rPr>
          <w:rFonts w:eastAsia="Calibri"/>
          <w:sz w:val="24"/>
          <w:szCs w:val="24"/>
        </w:rPr>
        <w:t xml:space="preserve"> </w:t>
      </w:r>
      <w:r w:rsidRPr="00FF7D0C">
        <w:rPr>
          <w:rFonts w:eastAsia="Calibri"/>
          <w:sz w:val="24"/>
          <w:szCs w:val="24"/>
        </w:rPr>
        <w:t>осуществляющи</w:t>
      </w:r>
      <w:r w:rsidR="003D2C8C">
        <w:rPr>
          <w:rFonts w:eastAsia="Calibri"/>
          <w:sz w:val="24"/>
          <w:szCs w:val="24"/>
        </w:rPr>
        <w:t>й</w:t>
      </w:r>
      <w:r w:rsidRPr="00FF7D0C">
        <w:rPr>
          <w:rFonts w:eastAsia="Calibri"/>
          <w:sz w:val="24"/>
          <w:szCs w:val="24"/>
        </w:rPr>
        <w:t xml:space="preserve"> полномочия на постоянной основе, не мо</w:t>
      </w:r>
      <w:r w:rsidR="003D2C8C">
        <w:rPr>
          <w:rFonts w:eastAsia="Calibri"/>
          <w:sz w:val="24"/>
          <w:szCs w:val="24"/>
        </w:rPr>
        <w:t>жет</w:t>
      </w:r>
      <w:r w:rsidRPr="00FF7D0C">
        <w:rPr>
          <w:rFonts w:eastAsia="Calibri"/>
          <w:sz w:val="24"/>
          <w:szCs w:val="24"/>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F7D0C">
        <w:rPr>
          <w:rFonts w:eastAsia="Calibri"/>
          <w:sz w:val="24"/>
          <w:szCs w:val="24"/>
        </w:rPr>
        <w:t>.»;</w:t>
      </w:r>
      <w:proofErr w:type="gramEnd"/>
    </w:p>
    <w:p w:rsidR="00217BE9" w:rsidRPr="00FF7D0C" w:rsidRDefault="0013651E" w:rsidP="00217BE9">
      <w:pPr>
        <w:pStyle w:val="ParagraphStyle38"/>
        <w:ind w:firstLine="540"/>
        <w:rPr>
          <w:rFonts w:ascii="Times New Roman" w:hAnsi="Times New Roman"/>
        </w:rPr>
      </w:pPr>
      <w:r w:rsidRPr="00FF7D0C">
        <w:rPr>
          <w:rFonts w:ascii="Times New Roman" w:hAnsi="Times New Roman"/>
        </w:rPr>
        <w:t>9</w:t>
      </w:r>
      <w:r w:rsidR="00217BE9" w:rsidRPr="00FF7D0C">
        <w:rPr>
          <w:rFonts w:ascii="Times New Roman" w:hAnsi="Times New Roman"/>
        </w:rPr>
        <w:t>. Депутаты информируют избирателей о своей деятельности во время встреч с ними, а также через средства массовой информации.</w:t>
      </w:r>
    </w:p>
    <w:p w:rsidR="0075421C" w:rsidRPr="00FF7D0C" w:rsidRDefault="0075421C" w:rsidP="0075421C">
      <w:pPr>
        <w:pStyle w:val="ParagraphStyle38"/>
        <w:ind w:firstLine="540"/>
        <w:rPr>
          <w:rFonts w:ascii="Times New Roman" w:hAnsi="Times New Roman"/>
          <w:b/>
          <w:color w:val="FF0000"/>
        </w:rPr>
      </w:pPr>
    </w:p>
    <w:p w:rsidR="00D336E2" w:rsidRPr="00FF7D0C" w:rsidRDefault="0075421C" w:rsidP="008525F2">
      <w:pPr>
        <w:pStyle w:val="ParagraphStyle38"/>
        <w:tabs>
          <w:tab w:val="left" w:pos="7016"/>
        </w:tabs>
        <w:ind w:firstLine="540"/>
        <w:rPr>
          <w:rFonts w:ascii="Times New Roman" w:hAnsi="Times New Roman"/>
        </w:rPr>
      </w:pPr>
      <w:r w:rsidRPr="00FF7D0C">
        <w:rPr>
          <w:rFonts w:ascii="Times New Roman" w:hAnsi="Times New Roman"/>
        </w:rPr>
        <w:t>1.</w:t>
      </w:r>
      <w:r w:rsidR="00E836FF">
        <w:rPr>
          <w:rFonts w:ascii="Times New Roman" w:hAnsi="Times New Roman"/>
        </w:rPr>
        <w:t>4</w:t>
      </w:r>
      <w:r w:rsidRPr="00FF7D0C">
        <w:rPr>
          <w:rFonts w:ascii="Times New Roman" w:hAnsi="Times New Roman"/>
        </w:rPr>
        <w:t>.</w:t>
      </w:r>
      <w:r w:rsidR="00444473" w:rsidRPr="00FF7D0C">
        <w:rPr>
          <w:rFonts w:ascii="Times New Roman" w:hAnsi="Times New Roman"/>
        </w:rPr>
        <w:t xml:space="preserve"> </w:t>
      </w:r>
      <w:r w:rsidR="00217BE9" w:rsidRPr="00FF7D0C">
        <w:rPr>
          <w:rFonts w:ascii="Times New Roman" w:hAnsi="Times New Roman"/>
        </w:rPr>
        <w:t>Статью 30 Устава изложить в следующей редакции:</w:t>
      </w:r>
      <w:r w:rsidR="008525F2">
        <w:rPr>
          <w:rFonts w:ascii="Times New Roman" w:hAnsi="Times New Roman"/>
        </w:rPr>
        <w:tab/>
      </w:r>
    </w:p>
    <w:p w:rsidR="00490618" w:rsidRPr="00FF7D0C" w:rsidRDefault="0075421C" w:rsidP="00490618">
      <w:pPr>
        <w:widowControl/>
        <w:ind w:firstLine="540"/>
        <w:jc w:val="both"/>
        <w:rPr>
          <w:bCs/>
          <w:sz w:val="24"/>
          <w:szCs w:val="24"/>
        </w:rPr>
      </w:pPr>
      <w:r w:rsidRPr="00FF7D0C">
        <w:rPr>
          <w:b/>
          <w:bCs/>
          <w:sz w:val="24"/>
          <w:szCs w:val="24"/>
        </w:rPr>
        <w:t>«</w:t>
      </w:r>
      <w:r w:rsidR="00490618" w:rsidRPr="00FF7D0C">
        <w:rPr>
          <w:b/>
          <w:bCs/>
          <w:sz w:val="24"/>
          <w:szCs w:val="24"/>
        </w:rPr>
        <w:t xml:space="preserve">Статья 30. Досрочное прекращение полномочий главы </w:t>
      </w:r>
      <w:r w:rsidR="00490618" w:rsidRPr="00FF7D0C">
        <w:rPr>
          <w:b/>
          <w:sz w:val="24"/>
          <w:szCs w:val="24"/>
        </w:rPr>
        <w:t>сельского поселения</w:t>
      </w:r>
      <w:r w:rsidRPr="00FF7D0C">
        <w:rPr>
          <w:b/>
          <w:sz w:val="24"/>
          <w:szCs w:val="24"/>
        </w:rPr>
        <w:t>.</w:t>
      </w:r>
    </w:p>
    <w:p w:rsidR="00490618" w:rsidRPr="00FF7D0C" w:rsidRDefault="00490618" w:rsidP="00490618">
      <w:pPr>
        <w:widowControl/>
        <w:ind w:firstLine="540"/>
        <w:jc w:val="both"/>
        <w:rPr>
          <w:sz w:val="24"/>
          <w:szCs w:val="24"/>
        </w:rPr>
      </w:pPr>
      <w:r w:rsidRPr="00FF7D0C">
        <w:rPr>
          <w:sz w:val="24"/>
          <w:szCs w:val="24"/>
        </w:rPr>
        <w:t>1. Полномочия главы сельского поселения прекращаются досрочно в случае:</w:t>
      </w:r>
    </w:p>
    <w:p w:rsidR="00490618" w:rsidRPr="00FF7D0C" w:rsidRDefault="00490618" w:rsidP="00490618">
      <w:pPr>
        <w:widowControl/>
        <w:ind w:firstLine="540"/>
        <w:jc w:val="both"/>
        <w:rPr>
          <w:sz w:val="24"/>
          <w:szCs w:val="24"/>
        </w:rPr>
      </w:pPr>
      <w:r w:rsidRPr="00FF7D0C">
        <w:rPr>
          <w:sz w:val="24"/>
          <w:szCs w:val="24"/>
        </w:rPr>
        <w:t>1) смерти;</w:t>
      </w:r>
    </w:p>
    <w:p w:rsidR="00F56BA6" w:rsidRDefault="00490618" w:rsidP="00F56BA6">
      <w:pPr>
        <w:widowControl/>
        <w:ind w:firstLine="540"/>
        <w:jc w:val="both"/>
        <w:rPr>
          <w:sz w:val="24"/>
          <w:szCs w:val="24"/>
        </w:rPr>
      </w:pPr>
      <w:r w:rsidRPr="00FF7D0C">
        <w:rPr>
          <w:sz w:val="24"/>
          <w:szCs w:val="24"/>
        </w:rPr>
        <w:t>2) отставки по собственному желанию;</w:t>
      </w:r>
    </w:p>
    <w:p w:rsidR="00F56BA6" w:rsidRPr="00F56BA6" w:rsidRDefault="00F56BA6" w:rsidP="00F56BA6">
      <w:pPr>
        <w:widowControl/>
        <w:ind w:firstLine="540"/>
        <w:jc w:val="both"/>
        <w:rPr>
          <w:color w:val="2E74B5" w:themeColor="accent1" w:themeShade="BF"/>
          <w:sz w:val="24"/>
          <w:szCs w:val="24"/>
        </w:rPr>
      </w:pPr>
      <w:r w:rsidRPr="00F56BA6">
        <w:rPr>
          <w:color w:val="2E74B5" w:themeColor="accent1" w:themeShade="BF"/>
          <w:sz w:val="24"/>
          <w:szCs w:val="24"/>
        </w:rPr>
        <w:t xml:space="preserve">3) удаления в отставку в соответствии со </w:t>
      </w:r>
      <w:hyperlink r:id="rId14" w:history="1">
        <w:r w:rsidRPr="00F56BA6">
          <w:rPr>
            <w:color w:val="2E74B5" w:themeColor="accent1" w:themeShade="BF"/>
            <w:sz w:val="24"/>
            <w:szCs w:val="24"/>
          </w:rPr>
          <w:t>статьей 74.1</w:t>
        </w:r>
      </w:hyperlink>
      <w:r w:rsidRPr="00F56BA6">
        <w:rPr>
          <w:color w:val="2E74B5" w:themeColor="accent1" w:themeShade="BF"/>
          <w:sz w:val="24"/>
          <w:szCs w:val="24"/>
        </w:rPr>
        <w:t xml:space="preserve"> Федерального закона от </w:t>
      </w:r>
      <w:r>
        <w:rPr>
          <w:color w:val="2E74B5" w:themeColor="accent1" w:themeShade="BF"/>
          <w:sz w:val="24"/>
          <w:szCs w:val="24"/>
        </w:rPr>
        <w:t>06.10.2003г №131-ФЗ «об общих принципах организации местного самоуправления в Российской Федерации»</w:t>
      </w:r>
      <w:r w:rsidRPr="00F56BA6">
        <w:rPr>
          <w:color w:val="2E74B5" w:themeColor="accent1" w:themeShade="BF"/>
          <w:sz w:val="24"/>
          <w:szCs w:val="24"/>
        </w:rPr>
        <w:t>;</w:t>
      </w:r>
    </w:p>
    <w:p w:rsidR="00490618" w:rsidRPr="00FF7D0C" w:rsidRDefault="00F56BA6" w:rsidP="00490618">
      <w:pPr>
        <w:widowControl/>
        <w:ind w:firstLine="540"/>
        <w:jc w:val="both"/>
        <w:rPr>
          <w:sz w:val="24"/>
          <w:szCs w:val="24"/>
        </w:rPr>
      </w:pPr>
      <w:r w:rsidRPr="00F56BA6">
        <w:rPr>
          <w:color w:val="2E74B5" w:themeColor="accent1" w:themeShade="BF"/>
          <w:sz w:val="24"/>
          <w:szCs w:val="24"/>
        </w:rPr>
        <w:t>4</w:t>
      </w:r>
      <w:r w:rsidR="00490618" w:rsidRPr="00F56BA6">
        <w:rPr>
          <w:color w:val="2E74B5" w:themeColor="accent1" w:themeShade="BF"/>
          <w:sz w:val="24"/>
          <w:szCs w:val="24"/>
        </w:rPr>
        <w:t>)</w:t>
      </w:r>
      <w:r w:rsidR="00490618" w:rsidRPr="00FF7D0C">
        <w:rPr>
          <w:sz w:val="24"/>
          <w:szCs w:val="24"/>
        </w:rPr>
        <w:t xml:space="preserve">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r w:rsidR="00490618" w:rsidRPr="00FF7D0C">
        <w:rPr>
          <w:noProof/>
          <w:sz w:val="24"/>
          <w:szCs w:val="24"/>
        </w:rPr>
        <w:t>от 06.10.2003 № 131-ФЗ «Об общих принципах организации местного самоуправления в Российской Федерации»</w:t>
      </w:r>
      <w:r w:rsidR="00490618" w:rsidRPr="00FF7D0C">
        <w:rPr>
          <w:sz w:val="24"/>
          <w:szCs w:val="24"/>
        </w:rPr>
        <w:t>;</w:t>
      </w:r>
    </w:p>
    <w:p w:rsidR="00490618" w:rsidRPr="00FF7D0C" w:rsidRDefault="00F56BA6" w:rsidP="00490618">
      <w:pPr>
        <w:widowControl/>
        <w:ind w:firstLine="540"/>
        <w:jc w:val="both"/>
        <w:rPr>
          <w:sz w:val="24"/>
          <w:szCs w:val="24"/>
        </w:rPr>
      </w:pPr>
      <w:r w:rsidRPr="00F56BA6">
        <w:rPr>
          <w:color w:val="2E74B5" w:themeColor="accent1" w:themeShade="BF"/>
          <w:sz w:val="24"/>
          <w:szCs w:val="24"/>
        </w:rPr>
        <w:t>5</w:t>
      </w:r>
      <w:r w:rsidR="00490618" w:rsidRPr="00F56BA6">
        <w:rPr>
          <w:color w:val="2E74B5" w:themeColor="accent1" w:themeShade="BF"/>
          <w:sz w:val="24"/>
          <w:szCs w:val="24"/>
        </w:rPr>
        <w:t>)</w:t>
      </w:r>
      <w:r w:rsidR="00490618" w:rsidRPr="00FF7D0C">
        <w:rPr>
          <w:sz w:val="24"/>
          <w:szCs w:val="24"/>
        </w:rPr>
        <w:t xml:space="preserve"> признания судом недееспособным или ограниченно дееспособным;</w:t>
      </w:r>
    </w:p>
    <w:p w:rsidR="00490618" w:rsidRPr="00FF7D0C" w:rsidRDefault="00F56BA6" w:rsidP="00490618">
      <w:pPr>
        <w:widowControl/>
        <w:ind w:firstLine="540"/>
        <w:jc w:val="both"/>
        <w:rPr>
          <w:sz w:val="24"/>
          <w:szCs w:val="24"/>
        </w:rPr>
      </w:pPr>
      <w:r w:rsidRPr="00F56BA6">
        <w:rPr>
          <w:color w:val="2E74B5" w:themeColor="accent1" w:themeShade="BF"/>
          <w:sz w:val="24"/>
          <w:szCs w:val="24"/>
        </w:rPr>
        <w:t>6</w:t>
      </w:r>
      <w:r w:rsidR="00490618" w:rsidRPr="00F56BA6">
        <w:rPr>
          <w:color w:val="2E74B5" w:themeColor="accent1" w:themeShade="BF"/>
          <w:sz w:val="24"/>
          <w:szCs w:val="24"/>
        </w:rPr>
        <w:t>)</w:t>
      </w:r>
      <w:r w:rsidR="00490618" w:rsidRPr="00FF7D0C">
        <w:rPr>
          <w:sz w:val="24"/>
          <w:szCs w:val="24"/>
        </w:rPr>
        <w:t xml:space="preserve"> признания судом безвестно отсутствующим или объявления умершим;</w:t>
      </w:r>
    </w:p>
    <w:p w:rsidR="00490618" w:rsidRPr="00FF7D0C" w:rsidRDefault="00F56BA6" w:rsidP="00490618">
      <w:pPr>
        <w:widowControl/>
        <w:ind w:firstLine="540"/>
        <w:jc w:val="both"/>
        <w:rPr>
          <w:sz w:val="24"/>
          <w:szCs w:val="24"/>
        </w:rPr>
      </w:pPr>
      <w:r w:rsidRPr="00F56BA6">
        <w:rPr>
          <w:color w:val="2E74B5" w:themeColor="accent1" w:themeShade="BF"/>
          <w:sz w:val="24"/>
          <w:szCs w:val="24"/>
        </w:rPr>
        <w:t>7</w:t>
      </w:r>
      <w:r w:rsidR="00490618" w:rsidRPr="00F56BA6">
        <w:rPr>
          <w:color w:val="2E74B5" w:themeColor="accent1" w:themeShade="BF"/>
          <w:sz w:val="24"/>
          <w:szCs w:val="24"/>
        </w:rPr>
        <w:t xml:space="preserve">) </w:t>
      </w:r>
      <w:r w:rsidR="00490618" w:rsidRPr="00FF7D0C">
        <w:rPr>
          <w:sz w:val="24"/>
          <w:szCs w:val="24"/>
        </w:rPr>
        <w:t>вступления в отношении его в законную силу обвинительного приговора суда;</w:t>
      </w:r>
    </w:p>
    <w:p w:rsidR="00490618" w:rsidRPr="00FF7D0C" w:rsidRDefault="00F56BA6" w:rsidP="00490618">
      <w:pPr>
        <w:widowControl/>
        <w:ind w:firstLine="540"/>
        <w:jc w:val="both"/>
        <w:rPr>
          <w:sz w:val="24"/>
          <w:szCs w:val="24"/>
        </w:rPr>
      </w:pPr>
      <w:r w:rsidRPr="00F56BA6">
        <w:rPr>
          <w:color w:val="2E74B5" w:themeColor="accent1" w:themeShade="BF"/>
          <w:sz w:val="24"/>
          <w:szCs w:val="24"/>
        </w:rPr>
        <w:t>8</w:t>
      </w:r>
      <w:r w:rsidR="00490618" w:rsidRPr="00F56BA6">
        <w:rPr>
          <w:color w:val="2E74B5" w:themeColor="accent1" w:themeShade="BF"/>
          <w:sz w:val="24"/>
          <w:szCs w:val="24"/>
        </w:rPr>
        <w:t>)</w:t>
      </w:r>
      <w:r w:rsidR="00490618" w:rsidRPr="00FF7D0C">
        <w:rPr>
          <w:sz w:val="24"/>
          <w:szCs w:val="24"/>
        </w:rPr>
        <w:t xml:space="preserve"> выезда за пределы Российской Федерации на постоянное место жительства;</w:t>
      </w:r>
    </w:p>
    <w:p w:rsidR="00490618" w:rsidRPr="00FF7D0C" w:rsidRDefault="00F56BA6" w:rsidP="00490618">
      <w:pPr>
        <w:widowControl/>
        <w:ind w:firstLine="540"/>
        <w:jc w:val="both"/>
        <w:rPr>
          <w:sz w:val="24"/>
          <w:szCs w:val="24"/>
        </w:rPr>
      </w:pPr>
      <w:proofErr w:type="gramStart"/>
      <w:r w:rsidRPr="00F56BA6">
        <w:rPr>
          <w:bCs/>
          <w:color w:val="2E74B5" w:themeColor="accent1" w:themeShade="BF"/>
          <w:sz w:val="24"/>
          <w:szCs w:val="24"/>
        </w:rPr>
        <w:t>9</w:t>
      </w:r>
      <w:r w:rsidR="00490618" w:rsidRPr="00FF7D0C">
        <w:rPr>
          <w:bCs/>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90618" w:rsidRPr="00FF7D0C">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90618" w:rsidRPr="00FF7D0C">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618" w:rsidRPr="00F56BA6" w:rsidRDefault="00F56BA6" w:rsidP="008525F2">
      <w:pPr>
        <w:widowControl/>
        <w:tabs>
          <w:tab w:val="left" w:pos="7242"/>
        </w:tabs>
        <w:ind w:firstLine="540"/>
        <w:jc w:val="both"/>
        <w:rPr>
          <w:color w:val="2E74B5" w:themeColor="accent1" w:themeShade="BF"/>
          <w:sz w:val="24"/>
          <w:szCs w:val="24"/>
        </w:rPr>
      </w:pPr>
      <w:r>
        <w:rPr>
          <w:color w:val="2E74B5" w:themeColor="accent1" w:themeShade="BF"/>
          <w:sz w:val="24"/>
          <w:szCs w:val="24"/>
        </w:rPr>
        <w:t>10</w:t>
      </w:r>
      <w:r w:rsidRPr="00F56BA6">
        <w:rPr>
          <w:color w:val="2E74B5" w:themeColor="accent1" w:themeShade="BF"/>
          <w:sz w:val="24"/>
          <w:szCs w:val="24"/>
        </w:rPr>
        <w:t>) отзыва избирателями</w:t>
      </w:r>
      <w:r w:rsidR="00490618" w:rsidRPr="00F56BA6">
        <w:rPr>
          <w:color w:val="2E74B5" w:themeColor="accent1" w:themeShade="BF"/>
          <w:sz w:val="24"/>
          <w:szCs w:val="24"/>
        </w:rPr>
        <w:t>;</w:t>
      </w:r>
      <w:r w:rsidR="008525F2">
        <w:rPr>
          <w:color w:val="2E74B5" w:themeColor="accent1" w:themeShade="BF"/>
          <w:sz w:val="24"/>
          <w:szCs w:val="24"/>
        </w:rPr>
        <w:tab/>
      </w:r>
    </w:p>
    <w:p w:rsidR="00490618" w:rsidRPr="00FF7D0C" w:rsidRDefault="00490618" w:rsidP="00490618">
      <w:pPr>
        <w:widowControl/>
        <w:ind w:firstLine="540"/>
        <w:jc w:val="both"/>
        <w:rPr>
          <w:sz w:val="24"/>
          <w:szCs w:val="24"/>
        </w:rPr>
      </w:pPr>
      <w:r w:rsidRPr="00F56BA6">
        <w:rPr>
          <w:color w:val="2E74B5" w:themeColor="accent1" w:themeShade="BF"/>
          <w:sz w:val="24"/>
          <w:szCs w:val="24"/>
        </w:rPr>
        <w:t>1</w:t>
      </w:r>
      <w:r w:rsidR="00F56BA6" w:rsidRPr="00F56BA6">
        <w:rPr>
          <w:color w:val="2E74B5" w:themeColor="accent1" w:themeShade="BF"/>
          <w:sz w:val="24"/>
          <w:szCs w:val="24"/>
        </w:rPr>
        <w:t>1</w:t>
      </w:r>
      <w:r w:rsidRPr="00FF7D0C">
        <w:rPr>
          <w:sz w:val="24"/>
          <w:szCs w:val="24"/>
        </w:rPr>
        <w:t>) установленной в судебном порядке стойкой неспособности по состоянию здоровья осуществлять полномочия главы сельского поселения;</w:t>
      </w:r>
    </w:p>
    <w:p w:rsidR="00490618" w:rsidRPr="00FF7D0C" w:rsidRDefault="00490618" w:rsidP="00CB3AB3">
      <w:pPr>
        <w:widowControl/>
        <w:ind w:firstLine="540"/>
        <w:jc w:val="both"/>
        <w:rPr>
          <w:sz w:val="24"/>
          <w:szCs w:val="24"/>
        </w:rPr>
      </w:pPr>
      <w:r w:rsidRPr="00F56BA6">
        <w:rPr>
          <w:color w:val="2E74B5" w:themeColor="accent1" w:themeShade="BF"/>
          <w:sz w:val="24"/>
          <w:szCs w:val="24"/>
        </w:rPr>
        <w:t>1</w:t>
      </w:r>
      <w:r w:rsidR="00F56BA6">
        <w:rPr>
          <w:color w:val="2E74B5" w:themeColor="accent1" w:themeShade="BF"/>
          <w:sz w:val="24"/>
          <w:szCs w:val="24"/>
        </w:rPr>
        <w:t>2</w:t>
      </w:r>
      <w:r w:rsidRPr="00FF7D0C">
        <w:rPr>
          <w:sz w:val="24"/>
          <w:szCs w:val="24"/>
        </w:rPr>
        <w:t xml:space="preserve">) преобразования поселения, осуществляемого в соответствии с частями </w:t>
      </w:r>
      <w:r w:rsidR="00F56BA6">
        <w:rPr>
          <w:sz w:val="24"/>
          <w:szCs w:val="24"/>
        </w:rPr>
        <w:t>5</w:t>
      </w:r>
      <w:r w:rsidRPr="00FF7D0C">
        <w:rPr>
          <w:sz w:val="24"/>
          <w:szCs w:val="24"/>
        </w:rPr>
        <w:t xml:space="preserve">, </w:t>
      </w:r>
      <w:r w:rsidR="00F56BA6">
        <w:rPr>
          <w:sz w:val="24"/>
          <w:szCs w:val="24"/>
        </w:rPr>
        <w:t>6.2</w:t>
      </w:r>
      <w:r w:rsidRPr="00FF7D0C">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90618" w:rsidRPr="00FF7D0C" w:rsidRDefault="00490618" w:rsidP="00490618">
      <w:pPr>
        <w:widowControl/>
        <w:ind w:firstLine="540"/>
        <w:jc w:val="both"/>
        <w:rPr>
          <w:sz w:val="24"/>
          <w:szCs w:val="24"/>
        </w:rPr>
      </w:pPr>
      <w:r w:rsidRPr="00F56BA6">
        <w:rPr>
          <w:color w:val="2E74B5" w:themeColor="accent1" w:themeShade="BF"/>
          <w:sz w:val="24"/>
          <w:szCs w:val="24"/>
        </w:rPr>
        <w:lastRenderedPageBreak/>
        <w:t>1</w:t>
      </w:r>
      <w:r w:rsidR="00F56BA6">
        <w:rPr>
          <w:color w:val="2E74B5" w:themeColor="accent1" w:themeShade="BF"/>
          <w:sz w:val="24"/>
          <w:szCs w:val="24"/>
        </w:rPr>
        <w:t>3</w:t>
      </w:r>
      <w:r w:rsidRPr="00FF7D0C">
        <w:rPr>
          <w:sz w:val="24"/>
          <w:szCs w:val="24"/>
        </w:rPr>
        <w:t>) утраты сельским поселением статуса муниципального образования в связи с его объединением с городским округом;</w:t>
      </w:r>
    </w:p>
    <w:p w:rsidR="0075421C" w:rsidRPr="00F46071" w:rsidRDefault="00490618" w:rsidP="0075421C">
      <w:pPr>
        <w:widowControl/>
        <w:ind w:firstLine="540"/>
        <w:jc w:val="both"/>
        <w:rPr>
          <w:sz w:val="24"/>
          <w:szCs w:val="24"/>
        </w:rPr>
      </w:pPr>
      <w:r w:rsidRPr="00F56BA6">
        <w:rPr>
          <w:color w:val="2E74B5" w:themeColor="accent1" w:themeShade="BF"/>
          <w:sz w:val="24"/>
          <w:szCs w:val="24"/>
        </w:rPr>
        <w:t>1</w:t>
      </w:r>
      <w:r w:rsidR="00F56BA6">
        <w:rPr>
          <w:color w:val="2E74B5" w:themeColor="accent1" w:themeShade="BF"/>
          <w:sz w:val="24"/>
          <w:szCs w:val="24"/>
        </w:rPr>
        <w:t>4</w:t>
      </w:r>
      <w:r w:rsidRPr="00FF7D0C">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F46071">
        <w:rPr>
          <w:sz w:val="24"/>
          <w:szCs w:val="24"/>
        </w:rPr>
        <w:t>городским округом.</w:t>
      </w:r>
    </w:p>
    <w:p w:rsidR="008F4A7F" w:rsidRPr="00F46071" w:rsidRDefault="00B61A8E" w:rsidP="00B61A8E">
      <w:pPr>
        <w:widowControl/>
        <w:ind w:firstLine="540"/>
        <w:jc w:val="both"/>
        <w:rPr>
          <w:color w:val="2E74B5" w:themeColor="accent1" w:themeShade="BF"/>
          <w:sz w:val="24"/>
          <w:szCs w:val="24"/>
        </w:rPr>
      </w:pPr>
      <w:r w:rsidRPr="00F46071">
        <w:rPr>
          <w:b/>
          <w:sz w:val="24"/>
          <w:szCs w:val="24"/>
        </w:rPr>
        <w:t>2.</w:t>
      </w:r>
      <w:r w:rsidR="00FF7D0C" w:rsidRPr="00F46071">
        <w:rPr>
          <w:b/>
          <w:sz w:val="24"/>
          <w:szCs w:val="24"/>
        </w:rPr>
        <w:t xml:space="preserve"> </w:t>
      </w:r>
      <w:r w:rsidR="008F4A7F" w:rsidRPr="00F46071">
        <w:rPr>
          <w:color w:val="2E74B5" w:themeColor="accent1" w:themeShade="BF"/>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CB3AB3" w:rsidRPr="00F46071" w:rsidRDefault="00FB6EEA" w:rsidP="00CB3AB3">
      <w:pPr>
        <w:widowControl/>
        <w:spacing w:line="280" w:lineRule="exact"/>
        <w:ind w:firstLine="709"/>
        <w:jc w:val="both"/>
        <w:rPr>
          <w:b/>
          <w:color w:val="FF0000"/>
          <w:sz w:val="24"/>
          <w:szCs w:val="24"/>
        </w:rPr>
      </w:pPr>
      <w:r>
        <w:rPr>
          <w:sz w:val="24"/>
          <w:szCs w:val="24"/>
        </w:rPr>
        <w:t>2.</w:t>
      </w:r>
      <w:r w:rsidR="00FF7D0C" w:rsidRPr="00F46071">
        <w:rPr>
          <w:sz w:val="24"/>
          <w:szCs w:val="24"/>
        </w:rPr>
        <w:t>1</w:t>
      </w:r>
      <w:r>
        <w:rPr>
          <w:sz w:val="24"/>
          <w:szCs w:val="24"/>
        </w:rPr>
        <w:t>.</w:t>
      </w:r>
      <w:r w:rsidR="00CB3AB3" w:rsidRPr="00F46071">
        <w:rPr>
          <w:b/>
          <w:color w:val="FF0000"/>
          <w:sz w:val="24"/>
          <w:szCs w:val="24"/>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w:t>
      </w:r>
      <w:r w:rsidR="008F4A7F" w:rsidRPr="00F46071">
        <w:rPr>
          <w:b/>
          <w:color w:val="FF0000"/>
          <w:sz w:val="24"/>
          <w:szCs w:val="24"/>
        </w:rPr>
        <w:t>ана муниципального образования</w:t>
      </w:r>
      <w:r w:rsidR="00CB3AB3" w:rsidRPr="00F46071">
        <w:rPr>
          <w:b/>
          <w:color w:val="FF0000"/>
          <w:sz w:val="24"/>
          <w:szCs w:val="24"/>
        </w:rPr>
        <w:t>;</w:t>
      </w:r>
    </w:p>
    <w:p w:rsidR="00CB3AB3" w:rsidRPr="00F46071" w:rsidRDefault="00B61A8E" w:rsidP="00CB3AB3">
      <w:pPr>
        <w:widowControl/>
        <w:spacing w:line="280" w:lineRule="exact"/>
        <w:ind w:firstLine="709"/>
        <w:jc w:val="both"/>
        <w:rPr>
          <w:b/>
          <w:color w:val="FF0000"/>
          <w:sz w:val="24"/>
          <w:szCs w:val="24"/>
        </w:rPr>
      </w:pPr>
      <w:r w:rsidRPr="00F46071">
        <w:rPr>
          <w:sz w:val="24"/>
          <w:szCs w:val="24"/>
        </w:rPr>
        <w:t>2.2</w:t>
      </w:r>
      <w:r w:rsidR="00FF7D0C" w:rsidRPr="00F46071">
        <w:rPr>
          <w:sz w:val="24"/>
          <w:szCs w:val="24"/>
        </w:rPr>
        <w:t>.</w:t>
      </w:r>
      <w:r w:rsidRPr="00F46071">
        <w:rPr>
          <w:sz w:val="24"/>
          <w:szCs w:val="24"/>
        </w:rPr>
        <w:t xml:space="preserve"> </w:t>
      </w:r>
      <w:r w:rsidR="00CB3AB3" w:rsidRPr="00F46071">
        <w:rPr>
          <w:b/>
          <w:color w:val="FF0000"/>
          <w:sz w:val="24"/>
          <w:szCs w:val="24"/>
        </w:rPr>
        <w:t>В случае</w:t>
      </w:r>
      <w:proofErr w:type="gramStart"/>
      <w:r w:rsidR="00CB3AB3" w:rsidRPr="00F46071">
        <w:rPr>
          <w:b/>
          <w:color w:val="FF0000"/>
          <w:sz w:val="24"/>
          <w:szCs w:val="24"/>
        </w:rPr>
        <w:t>,</w:t>
      </w:r>
      <w:proofErr w:type="gramEnd"/>
      <w:r w:rsidR="00CB3AB3" w:rsidRPr="00F46071">
        <w:rPr>
          <w:b/>
          <w:color w:val="FF0000"/>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B3AB3" w:rsidRPr="00FF7D0C" w:rsidRDefault="00CB3AB3" w:rsidP="00CB3AB3">
      <w:pPr>
        <w:widowControl/>
        <w:spacing w:line="280" w:lineRule="exact"/>
        <w:ind w:firstLine="709"/>
        <w:jc w:val="both"/>
        <w:rPr>
          <w:b/>
          <w:color w:val="FF0000"/>
          <w:sz w:val="24"/>
          <w:szCs w:val="24"/>
        </w:rPr>
      </w:pPr>
    </w:p>
    <w:p w:rsidR="00B61A8E" w:rsidRPr="00FF7D0C" w:rsidRDefault="00444473" w:rsidP="006E289D">
      <w:pPr>
        <w:widowControl/>
        <w:ind w:firstLine="540"/>
        <w:jc w:val="both"/>
        <w:rPr>
          <w:b/>
          <w:bCs/>
          <w:sz w:val="24"/>
          <w:szCs w:val="24"/>
        </w:rPr>
      </w:pPr>
      <w:r w:rsidRPr="00FF7D0C">
        <w:rPr>
          <w:b/>
          <w:bCs/>
          <w:sz w:val="24"/>
          <w:szCs w:val="24"/>
        </w:rPr>
        <w:t>1.</w:t>
      </w:r>
      <w:r w:rsidR="00E836FF">
        <w:rPr>
          <w:b/>
          <w:bCs/>
          <w:sz w:val="24"/>
          <w:szCs w:val="24"/>
        </w:rPr>
        <w:t>5</w:t>
      </w:r>
      <w:r w:rsidR="00B61A8E" w:rsidRPr="00FF7D0C">
        <w:rPr>
          <w:b/>
          <w:bCs/>
          <w:sz w:val="24"/>
          <w:szCs w:val="24"/>
        </w:rPr>
        <w:t>.</w:t>
      </w:r>
      <w:r w:rsidRPr="00FF7D0C">
        <w:rPr>
          <w:b/>
          <w:bCs/>
          <w:sz w:val="24"/>
          <w:szCs w:val="24"/>
        </w:rPr>
        <w:t xml:space="preserve"> </w:t>
      </w:r>
      <w:r w:rsidR="00B61A8E" w:rsidRPr="00FF7D0C">
        <w:rPr>
          <w:sz w:val="24"/>
          <w:szCs w:val="24"/>
        </w:rPr>
        <w:t>Статью 41 Устава изложить в следующей редакции</w:t>
      </w:r>
      <w:r w:rsidR="00B61A8E" w:rsidRPr="00FF7D0C">
        <w:rPr>
          <w:b/>
          <w:bCs/>
          <w:sz w:val="24"/>
          <w:szCs w:val="24"/>
        </w:rPr>
        <w:t xml:space="preserve"> </w:t>
      </w:r>
    </w:p>
    <w:p w:rsidR="006E289D" w:rsidRPr="00FF7D0C" w:rsidRDefault="00B61A8E" w:rsidP="006E289D">
      <w:pPr>
        <w:widowControl/>
        <w:ind w:firstLine="540"/>
        <w:jc w:val="both"/>
        <w:rPr>
          <w:b/>
          <w:bCs/>
          <w:sz w:val="24"/>
          <w:szCs w:val="24"/>
        </w:rPr>
      </w:pPr>
      <w:r w:rsidRPr="00FF7D0C">
        <w:rPr>
          <w:b/>
          <w:bCs/>
          <w:sz w:val="24"/>
          <w:szCs w:val="24"/>
        </w:rPr>
        <w:t>«</w:t>
      </w:r>
      <w:r w:rsidR="006E289D" w:rsidRPr="00FF7D0C">
        <w:rPr>
          <w:b/>
          <w:bCs/>
          <w:sz w:val="24"/>
          <w:szCs w:val="24"/>
        </w:rPr>
        <w:t>Статья 41. Муниципальные правовые акты</w:t>
      </w:r>
    </w:p>
    <w:p w:rsidR="006E289D" w:rsidRPr="00FF7D0C" w:rsidRDefault="006E289D" w:rsidP="006E289D">
      <w:pPr>
        <w:widowControl/>
        <w:ind w:firstLine="540"/>
        <w:jc w:val="both"/>
        <w:rPr>
          <w:sz w:val="24"/>
          <w:szCs w:val="24"/>
        </w:rPr>
      </w:pPr>
      <w:r w:rsidRPr="00FF7D0C">
        <w:rPr>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E289D" w:rsidRPr="00FF7D0C" w:rsidRDefault="006E289D" w:rsidP="006E289D">
      <w:pPr>
        <w:widowControl/>
        <w:ind w:firstLine="540"/>
        <w:jc w:val="both"/>
        <w:rPr>
          <w:sz w:val="24"/>
          <w:szCs w:val="24"/>
        </w:rPr>
      </w:pPr>
      <w:r w:rsidRPr="00FF7D0C">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6E289D" w:rsidRPr="00FF7D0C" w:rsidRDefault="006E289D" w:rsidP="006E289D">
      <w:pPr>
        <w:widowControl/>
        <w:ind w:firstLine="540"/>
        <w:jc w:val="both"/>
        <w:rPr>
          <w:sz w:val="24"/>
          <w:szCs w:val="24"/>
        </w:rPr>
      </w:pPr>
      <w:r w:rsidRPr="00FF7D0C">
        <w:rPr>
          <w:sz w:val="24"/>
          <w:szCs w:val="24"/>
        </w:rPr>
        <w:t>3. В систему муниципальных правовых актов входят:</w:t>
      </w:r>
    </w:p>
    <w:p w:rsidR="006E289D" w:rsidRPr="00FF7D0C" w:rsidRDefault="006E289D" w:rsidP="006E289D">
      <w:pPr>
        <w:widowControl/>
        <w:ind w:firstLine="540"/>
        <w:jc w:val="both"/>
        <w:rPr>
          <w:sz w:val="24"/>
          <w:szCs w:val="24"/>
        </w:rPr>
      </w:pPr>
      <w:r w:rsidRPr="00FF7D0C">
        <w:rPr>
          <w:sz w:val="24"/>
          <w:szCs w:val="24"/>
        </w:rPr>
        <w:t xml:space="preserve">1) Устав </w:t>
      </w:r>
      <w:proofErr w:type="spellStart"/>
      <w:r w:rsidR="00D83E62">
        <w:rPr>
          <w:sz w:val="24"/>
          <w:szCs w:val="24"/>
        </w:rPr>
        <w:t>Се</w:t>
      </w:r>
      <w:r w:rsidR="00BC6404">
        <w:rPr>
          <w:sz w:val="24"/>
          <w:szCs w:val="24"/>
        </w:rPr>
        <w:t>лецкого</w:t>
      </w:r>
      <w:proofErr w:type="spellEnd"/>
      <w:r w:rsidRPr="00FF7D0C">
        <w:rPr>
          <w:sz w:val="24"/>
          <w:szCs w:val="24"/>
        </w:rPr>
        <w:t xml:space="preserve"> сельского поселения, </w:t>
      </w:r>
      <w:r w:rsidRPr="00FF7D0C">
        <w:rPr>
          <w:noProof/>
          <w:sz w:val="24"/>
          <w:szCs w:val="24"/>
        </w:rPr>
        <w:t>правовые акты</w:t>
      </w:r>
      <w:r w:rsidRPr="00FF7D0C">
        <w:rPr>
          <w:sz w:val="24"/>
          <w:szCs w:val="24"/>
        </w:rPr>
        <w:t>, принятые на местном референдуме;</w:t>
      </w:r>
    </w:p>
    <w:p w:rsidR="006E289D" w:rsidRPr="00FF7D0C" w:rsidRDefault="006E289D" w:rsidP="006E289D">
      <w:pPr>
        <w:widowControl/>
        <w:ind w:firstLine="540"/>
        <w:jc w:val="both"/>
        <w:rPr>
          <w:noProof/>
          <w:sz w:val="24"/>
          <w:szCs w:val="24"/>
        </w:rPr>
      </w:pPr>
      <w:r w:rsidRPr="00FF7D0C">
        <w:rPr>
          <w:sz w:val="24"/>
          <w:szCs w:val="24"/>
        </w:rPr>
        <w:t>2) нормативные и иные правовые акты Совета народных депутатов;</w:t>
      </w:r>
    </w:p>
    <w:p w:rsidR="006E289D" w:rsidRPr="00FF7D0C" w:rsidRDefault="006E289D" w:rsidP="006E289D">
      <w:pPr>
        <w:widowControl/>
        <w:ind w:firstLine="540"/>
        <w:jc w:val="both"/>
        <w:rPr>
          <w:sz w:val="24"/>
          <w:szCs w:val="24"/>
        </w:rPr>
      </w:pPr>
      <w:r w:rsidRPr="00FF7D0C">
        <w:rPr>
          <w:sz w:val="24"/>
          <w:szCs w:val="24"/>
        </w:rPr>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6E289D" w:rsidRPr="00FF7D0C" w:rsidRDefault="006E289D" w:rsidP="006E289D">
      <w:pPr>
        <w:widowControl/>
        <w:ind w:firstLine="540"/>
        <w:jc w:val="both"/>
        <w:rPr>
          <w:sz w:val="24"/>
          <w:szCs w:val="24"/>
        </w:rPr>
      </w:pPr>
      <w:r w:rsidRPr="00FF7D0C">
        <w:rPr>
          <w:sz w:val="24"/>
          <w:szCs w:val="24"/>
        </w:rPr>
        <w:t>4. Иные должностные лица местного самоуправления издают распоряжения и</w:t>
      </w:r>
      <w:r w:rsidRPr="00FF7D0C">
        <w:rPr>
          <w:b/>
          <w:bCs/>
          <w:sz w:val="24"/>
          <w:szCs w:val="24"/>
        </w:rPr>
        <w:t xml:space="preserve"> </w:t>
      </w:r>
      <w:r w:rsidRPr="00FF7D0C">
        <w:rPr>
          <w:sz w:val="24"/>
          <w:szCs w:val="24"/>
        </w:rPr>
        <w:t>приказы по вопросам, отнесенным к их полномочиям настоящим уставом.</w:t>
      </w:r>
    </w:p>
    <w:p w:rsidR="006E289D" w:rsidRPr="00FF7D0C" w:rsidRDefault="006E289D" w:rsidP="006E289D">
      <w:pPr>
        <w:widowControl/>
        <w:ind w:firstLine="540"/>
        <w:jc w:val="both"/>
        <w:rPr>
          <w:sz w:val="24"/>
          <w:szCs w:val="24"/>
        </w:rPr>
      </w:pPr>
      <w:r w:rsidRPr="00FF7D0C">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13347E" w:rsidRDefault="006E289D" w:rsidP="006E289D">
      <w:pPr>
        <w:widowControl/>
        <w:ind w:firstLine="540"/>
        <w:jc w:val="both"/>
        <w:rPr>
          <w:sz w:val="24"/>
          <w:szCs w:val="24"/>
        </w:rPr>
      </w:pPr>
      <w:r w:rsidRPr="0013347E">
        <w:rPr>
          <w:color w:val="2E74B5" w:themeColor="accent1" w:themeShade="BF"/>
          <w:sz w:val="24"/>
          <w:szCs w:val="24"/>
        </w:rPr>
        <w:lastRenderedPageBreak/>
        <w:t>6.</w:t>
      </w:r>
      <w:r w:rsidRPr="00FF7D0C">
        <w:rPr>
          <w:sz w:val="24"/>
          <w:szCs w:val="24"/>
        </w:rPr>
        <w:t xml:space="preserve"> </w:t>
      </w:r>
      <w:r w:rsidRPr="0013347E">
        <w:rPr>
          <w:color w:val="2E74B5" w:themeColor="accent1" w:themeShade="BF"/>
          <w:sz w:val="24"/>
          <w:szCs w:val="24"/>
        </w:rPr>
        <w:t>Право внесения проектов муниципальных правовых актов принадлежит депутатам Совета народных депутатов,</w:t>
      </w:r>
      <w:r w:rsidRPr="0013347E">
        <w:rPr>
          <w:b/>
          <w:bCs/>
          <w:color w:val="2E74B5" w:themeColor="accent1" w:themeShade="BF"/>
          <w:sz w:val="24"/>
          <w:szCs w:val="24"/>
        </w:rPr>
        <w:t xml:space="preserve"> </w:t>
      </w:r>
      <w:r w:rsidRPr="0013347E">
        <w:rPr>
          <w:bCs/>
          <w:color w:val="2E74B5" w:themeColor="accent1" w:themeShade="BF"/>
          <w:sz w:val="24"/>
          <w:szCs w:val="24"/>
        </w:rPr>
        <w:t>г</w:t>
      </w:r>
      <w:r w:rsidRPr="0013347E">
        <w:rPr>
          <w:color w:val="2E74B5" w:themeColor="accent1" w:themeShade="BF"/>
          <w:sz w:val="24"/>
          <w:szCs w:val="24"/>
        </w:rPr>
        <w:t>лаве сельского поселения, органам территориального общественного самоуправления, инициативным группам граждан, органам прокуратуры</w:t>
      </w:r>
      <w:r w:rsidR="0013347E">
        <w:rPr>
          <w:sz w:val="24"/>
          <w:szCs w:val="24"/>
        </w:rPr>
        <w:t>.</w:t>
      </w:r>
      <w:r w:rsidRPr="00FF7D0C">
        <w:rPr>
          <w:sz w:val="24"/>
          <w:szCs w:val="24"/>
        </w:rPr>
        <w:t xml:space="preserve"> </w:t>
      </w:r>
    </w:p>
    <w:p w:rsidR="006E289D" w:rsidRPr="00FF7D0C" w:rsidRDefault="006E289D" w:rsidP="006E289D">
      <w:pPr>
        <w:widowControl/>
        <w:ind w:firstLine="540"/>
        <w:jc w:val="both"/>
        <w:rPr>
          <w:sz w:val="24"/>
          <w:szCs w:val="24"/>
        </w:rPr>
      </w:pPr>
      <w:r w:rsidRPr="00FF7D0C">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289D" w:rsidRPr="00566605" w:rsidRDefault="006E289D" w:rsidP="006E289D">
      <w:pPr>
        <w:widowControl/>
        <w:ind w:firstLine="540"/>
        <w:jc w:val="both"/>
        <w:rPr>
          <w:color w:val="538135" w:themeColor="accent6" w:themeShade="BF"/>
          <w:sz w:val="24"/>
          <w:szCs w:val="24"/>
        </w:rPr>
      </w:pPr>
      <w:r w:rsidRPr="00566605">
        <w:rPr>
          <w:color w:val="538135" w:themeColor="accent6" w:themeShade="BF"/>
          <w:sz w:val="24"/>
          <w:szCs w:val="24"/>
        </w:rPr>
        <w:t xml:space="preserve">7. </w:t>
      </w:r>
      <w:r w:rsidR="00AD0B81" w:rsidRPr="00566605">
        <w:rPr>
          <w:color w:val="538135" w:themeColor="accent6" w:themeShade="BF"/>
          <w:sz w:val="24"/>
          <w:szCs w:val="24"/>
        </w:rPr>
        <w:t>Обнародование муниципальных правовых актов осуществляется посредством их размещения на информационном стенде в здании администрации сельского поселения и в общедоступных местах на территории сельского поселения.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w:t>
      </w:r>
      <w:r w:rsidR="00F5103C" w:rsidRPr="00566605">
        <w:rPr>
          <w:color w:val="538135" w:themeColor="accent6" w:themeShade="BF"/>
          <w:sz w:val="24"/>
          <w:szCs w:val="24"/>
        </w:rPr>
        <w:t xml:space="preserve">нформации, определяются другие </w:t>
      </w:r>
      <w:r w:rsidR="00AD0B81" w:rsidRPr="00566605">
        <w:rPr>
          <w:color w:val="538135" w:themeColor="accent6" w:themeShade="BF"/>
          <w:sz w:val="24"/>
          <w:szCs w:val="24"/>
        </w:rPr>
        <w:t>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6E289D" w:rsidRPr="00FF7D0C" w:rsidRDefault="006E289D" w:rsidP="006E289D">
      <w:pPr>
        <w:widowControl/>
        <w:ind w:firstLine="540"/>
        <w:jc w:val="both"/>
        <w:rPr>
          <w:sz w:val="24"/>
          <w:szCs w:val="24"/>
        </w:rPr>
      </w:pPr>
      <w:r w:rsidRPr="00FF7D0C">
        <w:rPr>
          <w:sz w:val="24"/>
          <w:szCs w:val="24"/>
        </w:rPr>
        <w:t>8. Муниципальные правовые акты, принятые органами местного самоуправления, подлежат обязательному исполнению на всей территории</w:t>
      </w:r>
      <w:r w:rsidRPr="00FF7D0C">
        <w:rPr>
          <w:noProof/>
          <w:sz w:val="24"/>
          <w:szCs w:val="24"/>
        </w:rPr>
        <w:t xml:space="preserve"> </w:t>
      </w:r>
      <w:r w:rsidRPr="00FF7D0C">
        <w:rPr>
          <w:sz w:val="24"/>
          <w:szCs w:val="24"/>
        </w:rPr>
        <w:t>сельского поселения.</w:t>
      </w:r>
    </w:p>
    <w:p w:rsidR="006E289D" w:rsidRPr="00FF7D0C" w:rsidRDefault="006E289D" w:rsidP="006E289D">
      <w:pPr>
        <w:widowControl/>
        <w:ind w:firstLine="540"/>
        <w:jc w:val="both"/>
        <w:rPr>
          <w:sz w:val="24"/>
          <w:szCs w:val="24"/>
        </w:rPr>
      </w:pPr>
      <w:r w:rsidRPr="00FF7D0C">
        <w:rPr>
          <w:sz w:val="24"/>
          <w:szCs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6E289D" w:rsidRPr="00FF7D0C" w:rsidRDefault="006E289D" w:rsidP="006E289D">
      <w:pPr>
        <w:widowControl/>
        <w:ind w:firstLine="540"/>
        <w:jc w:val="both"/>
        <w:rPr>
          <w:sz w:val="24"/>
          <w:szCs w:val="24"/>
        </w:rPr>
      </w:pPr>
      <w:r w:rsidRPr="00FF7D0C">
        <w:rPr>
          <w:sz w:val="24"/>
          <w:szCs w:val="24"/>
        </w:rPr>
        <w:t>9. Муниципальные правовые акты вступают в силу</w:t>
      </w:r>
      <w:r w:rsidR="002319B0">
        <w:rPr>
          <w:sz w:val="24"/>
          <w:szCs w:val="24"/>
        </w:rPr>
        <w:t xml:space="preserve"> с момента их подписания, если в самих муниципальных правовых актах не установлен иной порядок их вступления в силу.</w:t>
      </w:r>
    </w:p>
    <w:p w:rsidR="006E289D" w:rsidRDefault="006E289D" w:rsidP="006E289D">
      <w:pPr>
        <w:spacing w:line="280" w:lineRule="exact"/>
        <w:ind w:firstLine="709"/>
        <w:jc w:val="both"/>
        <w:rPr>
          <w:b/>
          <w:color w:val="FF0000"/>
          <w:sz w:val="24"/>
          <w:szCs w:val="24"/>
        </w:rPr>
      </w:pPr>
      <w:r w:rsidRPr="00FF7D0C">
        <w:rPr>
          <w:sz w:val="24"/>
          <w:szCs w:val="24"/>
        </w:rPr>
        <w:t xml:space="preserve">10. </w:t>
      </w:r>
      <w:r w:rsidRPr="00FF7D0C">
        <w:rPr>
          <w:b/>
          <w:color w:val="FF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110032" w:rsidRPr="00FF7D0C">
        <w:rPr>
          <w:b/>
          <w:color w:val="FF0000"/>
          <w:sz w:val="24"/>
          <w:szCs w:val="24"/>
        </w:rPr>
        <w:t>о опубликования (обнародования)</w:t>
      </w:r>
      <w:r w:rsidRPr="00FF7D0C">
        <w:rPr>
          <w:b/>
          <w:color w:val="FF0000"/>
          <w:sz w:val="24"/>
          <w:szCs w:val="24"/>
        </w:rPr>
        <w:t>.</w:t>
      </w:r>
    </w:p>
    <w:p w:rsidR="009933EC" w:rsidRPr="009933EC" w:rsidRDefault="009933EC" w:rsidP="006E289D">
      <w:pPr>
        <w:spacing w:line="280" w:lineRule="exact"/>
        <w:ind w:firstLine="709"/>
        <w:jc w:val="both"/>
        <w:rPr>
          <w:b/>
          <w:color w:val="2E74B5" w:themeColor="accent1" w:themeShade="BF"/>
          <w:sz w:val="24"/>
          <w:szCs w:val="24"/>
        </w:rPr>
      </w:pPr>
      <w:r w:rsidRPr="009933EC">
        <w:rPr>
          <w:color w:val="2E74B5" w:themeColor="accent1" w:themeShade="BF"/>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E289D" w:rsidRPr="00FF7D0C" w:rsidRDefault="006E289D" w:rsidP="006E289D">
      <w:pPr>
        <w:widowControl/>
        <w:ind w:firstLine="540"/>
        <w:jc w:val="both"/>
        <w:rPr>
          <w:sz w:val="24"/>
          <w:szCs w:val="24"/>
        </w:rPr>
      </w:pPr>
      <w:r w:rsidRPr="00FF7D0C">
        <w:rPr>
          <w:sz w:val="24"/>
          <w:szCs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6E289D" w:rsidRPr="00FF7D0C" w:rsidRDefault="006E289D" w:rsidP="006E289D">
      <w:pPr>
        <w:widowControl/>
        <w:autoSpaceDE/>
        <w:autoSpaceDN/>
        <w:adjustRightInd/>
        <w:ind w:firstLine="540"/>
        <w:jc w:val="both"/>
        <w:rPr>
          <w:sz w:val="24"/>
          <w:szCs w:val="24"/>
        </w:rPr>
      </w:pPr>
    </w:p>
    <w:p w:rsidR="00C824DB" w:rsidRPr="00FF7D0C" w:rsidRDefault="00C824DB" w:rsidP="00E836FF">
      <w:pPr>
        <w:pStyle w:val="a5"/>
        <w:widowControl/>
        <w:numPr>
          <w:ilvl w:val="1"/>
          <w:numId w:val="5"/>
        </w:numPr>
        <w:jc w:val="both"/>
        <w:rPr>
          <w:noProof/>
          <w:sz w:val="24"/>
          <w:szCs w:val="24"/>
        </w:rPr>
      </w:pPr>
      <w:r w:rsidRPr="00FF7D0C">
        <w:rPr>
          <w:noProof/>
          <w:sz w:val="24"/>
          <w:szCs w:val="24"/>
        </w:rPr>
        <w:t xml:space="preserve">Статью </w:t>
      </w:r>
      <w:r w:rsidRPr="00FF7D0C">
        <w:rPr>
          <w:sz w:val="24"/>
          <w:szCs w:val="24"/>
        </w:rPr>
        <w:t>62 Устава изложить</w:t>
      </w:r>
      <w:r w:rsidRPr="00FF7D0C">
        <w:rPr>
          <w:noProof/>
          <w:sz w:val="24"/>
          <w:szCs w:val="24"/>
        </w:rPr>
        <w:t xml:space="preserve"> в следующей редакции:</w:t>
      </w:r>
    </w:p>
    <w:p w:rsidR="00C824DB" w:rsidRPr="00FF7D0C" w:rsidRDefault="00C824DB" w:rsidP="00C824DB">
      <w:pPr>
        <w:widowControl/>
        <w:jc w:val="both"/>
        <w:rPr>
          <w:noProof/>
          <w:sz w:val="24"/>
          <w:szCs w:val="24"/>
        </w:rPr>
      </w:pPr>
    </w:p>
    <w:p w:rsidR="00110032" w:rsidRPr="00FF7D0C" w:rsidRDefault="00C824DB" w:rsidP="00110032">
      <w:pPr>
        <w:widowControl/>
        <w:spacing w:before="15" w:after="15"/>
        <w:jc w:val="both"/>
        <w:rPr>
          <w:b/>
          <w:bCs/>
          <w:sz w:val="24"/>
          <w:szCs w:val="24"/>
        </w:rPr>
      </w:pPr>
      <w:r w:rsidRPr="00FF7D0C">
        <w:rPr>
          <w:b/>
          <w:noProof/>
          <w:sz w:val="24"/>
          <w:szCs w:val="24"/>
        </w:rPr>
        <w:t>«</w:t>
      </w:r>
      <w:r w:rsidRPr="00FF7D0C">
        <w:rPr>
          <w:b/>
          <w:bCs/>
          <w:sz w:val="24"/>
          <w:szCs w:val="24"/>
        </w:rPr>
        <w:t>Статья 62. Порядок внесения изменений и дополнений в Устав сельского поселения</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Изменения и дополнения в Устав </w:t>
      </w:r>
      <w:r w:rsidRPr="006D1412">
        <w:rPr>
          <w:noProof/>
          <w:sz w:val="24"/>
          <w:szCs w:val="24"/>
        </w:rPr>
        <w:t>сельского поселения</w:t>
      </w:r>
      <w:r w:rsidRPr="006D1412">
        <w:rPr>
          <w:sz w:val="24"/>
          <w:szCs w:val="24"/>
        </w:rPr>
        <w:t xml:space="preserve"> принимаются решением Совета народных депутатов.</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D1412">
        <w:rPr>
          <w:sz w:val="24"/>
          <w:szCs w:val="24"/>
        </w:rPr>
        <w:t>позднее</w:t>
      </w:r>
      <w:proofErr w:type="gramEnd"/>
      <w:r w:rsidRPr="006D1412">
        <w:rPr>
          <w:sz w:val="24"/>
          <w:szCs w:val="24"/>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D1412">
        <w:rPr>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w:t>
      </w:r>
      <w:r w:rsidRPr="006D1412">
        <w:rPr>
          <w:sz w:val="24"/>
          <w:szCs w:val="24"/>
        </w:rPr>
        <w:lastRenderedPageBreak/>
        <w:t>поселения вносятся изменения в форме точного воспроизведения положений Конституции Российской Федерации, федеральных законов или законов Брянской области в целях приведения данного устава в соответствие с этими нормативными</w:t>
      </w:r>
      <w:proofErr w:type="gramEnd"/>
      <w:r w:rsidRPr="006D1412">
        <w:rPr>
          <w:sz w:val="24"/>
          <w:szCs w:val="24"/>
        </w:rPr>
        <w:t xml:space="preserve"> правовыми актами.</w:t>
      </w:r>
      <w:r w:rsidR="006D1412">
        <w:rPr>
          <w:sz w:val="24"/>
          <w:szCs w:val="24"/>
        </w:rPr>
        <w:t xml:space="preserve"> </w:t>
      </w:r>
      <w:r w:rsidRPr="006D1412">
        <w:rPr>
          <w:sz w:val="24"/>
          <w:szCs w:val="24"/>
        </w:rPr>
        <w:t xml:space="preserve">По проекту Устава сельского поселения </w:t>
      </w:r>
      <w:r w:rsidRPr="006D1412">
        <w:rPr>
          <w:noProof/>
          <w:sz w:val="24"/>
          <w:szCs w:val="24"/>
        </w:rPr>
        <w:t>и по проекту решения о внесении изменений и дополнений в Устав сельского поселения, в порядке, предусмотренном нормативным правовым актом Совета народных депутатов, проводятся публичные слушания.</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 </w:t>
      </w:r>
    </w:p>
    <w:p w:rsidR="006D1412" w:rsidRPr="006D1412" w:rsidRDefault="00C824DB" w:rsidP="006D1412">
      <w:pPr>
        <w:pStyle w:val="a5"/>
        <w:widowControl/>
        <w:numPr>
          <w:ilvl w:val="0"/>
          <w:numId w:val="4"/>
        </w:numPr>
        <w:spacing w:before="15" w:after="15"/>
        <w:ind w:left="0" w:firstLine="540"/>
        <w:jc w:val="both"/>
        <w:rPr>
          <w:b/>
          <w:bCs/>
          <w:sz w:val="24"/>
          <w:szCs w:val="24"/>
        </w:rPr>
      </w:pPr>
      <w:r w:rsidRPr="006D1412">
        <w:rPr>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6D1412">
          <w:rPr>
            <w:sz w:val="24"/>
            <w:szCs w:val="24"/>
          </w:rPr>
          <w:t>порядке</w:t>
        </w:r>
      </w:hyperlink>
      <w:r w:rsidRPr="006D1412">
        <w:rPr>
          <w:sz w:val="24"/>
          <w:szCs w:val="24"/>
        </w:rPr>
        <w:t>, установленном федеральным законом.</w:t>
      </w:r>
    </w:p>
    <w:p w:rsidR="00C824DB" w:rsidRPr="006D1412" w:rsidRDefault="00C824DB" w:rsidP="006D1412">
      <w:pPr>
        <w:pStyle w:val="a5"/>
        <w:widowControl/>
        <w:numPr>
          <w:ilvl w:val="0"/>
          <w:numId w:val="4"/>
        </w:numPr>
        <w:spacing w:before="15" w:after="15"/>
        <w:ind w:left="0" w:firstLine="540"/>
        <w:jc w:val="both"/>
        <w:rPr>
          <w:b/>
          <w:bCs/>
          <w:sz w:val="24"/>
          <w:szCs w:val="24"/>
        </w:rPr>
      </w:pPr>
      <w:r w:rsidRPr="006D1412">
        <w:rPr>
          <w:noProof/>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6D1412">
        <w:rPr>
          <w:noProof/>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w:t>
      </w:r>
      <w:r w:rsidR="001A084E">
        <w:rPr>
          <w:noProof/>
          <w:sz w:val="24"/>
          <w:szCs w:val="24"/>
        </w:rPr>
        <w:t xml:space="preserve"> </w:t>
      </w:r>
      <w:r w:rsidRPr="006D1412">
        <w:rPr>
          <w:noProof/>
          <w:sz w:val="24"/>
          <w:szCs w:val="24"/>
        </w:rPr>
        <w:t xml:space="preserve"> в сфере регистрации уставов муниципальных образований.</w:t>
      </w:r>
      <w:r w:rsidRPr="006D1412">
        <w:rPr>
          <w:b/>
          <w:noProof/>
          <w:sz w:val="24"/>
          <w:szCs w:val="24"/>
        </w:rPr>
        <w:t>».</w:t>
      </w:r>
      <w:proofErr w:type="gramEnd"/>
    </w:p>
    <w:p w:rsidR="006D1412" w:rsidRDefault="00C824DB" w:rsidP="00F46071">
      <w:pPr>
        <w:widowControl/>
        <w:ind w:firstLine="540"/>
        <w:jc w:val="both"/>
        <w:rPr>
          <w:b/>
          <w:color w:val="FF0000"/>
          <w:sz w:val="24"/>
          <w:szCs w:val="24"/>
        </w:rPr>
      </w:pPr>
      <w:proofErr w:type="gramStart"/>
      <w:r w:rsidRPr="00FF7D0C">
        <w:rPr>
          <w:b/>
          <w:color w:val="FF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F7D0C">
        <w:rPr>
          <w:b/>
          <w:color w:val="FF0000"/>
          <w:sz w:val="24"/>
          <w:szCs w:val="24"/>
        </w:rPr>
        <w:t xml:space="preserve"> о внесении указанных изменений и дополнений в у</w:t>
      </w:r>
      <w:r w:rsidR="00E836FF">
        <w:rPr>
          <w:b/>
          <w:color w:val="FF0000"/>
          <w:sz w:val="24"/>
          <w:szCs w:val="24"/>
        </w:rPr>
        <w:t>став муниципального образования.</w:t>
      </w:r>
      <w:r w:rsidRPr="00FF7D0C">
        <w:rPr>
          <w:b/>
          <w:color w:val="FF0000"/>
          <w:sz w:val="24"/>
          <w:szCs w:val="24"/>
        </w:rPr>
        <w:t xml:space="preserve"> </w:t>
      </w:r>
    </w:p>
    <w:p w:rsidR="00E836FF" w:rsidRPr="00FF7D0C" w:rsidRDefault="00E836FF" w:rsidP="00E836FF">
      <w:pPr>
        <w:widowControl/>
        <w:autoSpaceDE/>
        <w:autoSpaceDN/>
        <w:adjustRightInd/>
        <w:spacing w:line="280" w:lineRule="exact"/>
        <w:ind w:firstLine="709"/>
        <w:jc w:val="both"/>
        <w:rPr>
          <w:b/>
          <w:color w:val="FF0000"/>
          <w:sz w:val="24"/>
          <w:szCs w:val="24"/>
        </w:rPr>
      </w:pPr>
      <w:r w:rsidRPr="00FF7D0C">
        <w:rPr>
          <w:b/>
          <w:sz w:val="24"/>
          <w:szCs w:val="24"/>
        </w:rPr>
        <w:t xml:space="preserve">6. </w:t>
      </w:r>
      <w:r w:rsidRPr="00FF7D0C">
        <w:rPr>
          <w:b/>
          <w:color w:val="FF0000"/>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Pr>
          <w:b/>
          <w:color w:val="FF0000"/>
          <w:sz w:val="24"/>
          <w:szCs w:val="24"/>
        </w:rPr>
        <w:t>тава муниципального образования».</w:t>
      </w:r>
    </w:p>
    <w:p w:rsidR="00A26FA5" w:rsidRPr="00FF7D0C" w:rsidRDefault="00A26FA5" w:rsidP="00A26FA5">
      <w:pPr>
        <w:tabs>
          <w:tab w:val="left" w:pos="180"/>
        </w:tabs>
        <w:autoSpaceDE/>
        <w:autoSpaceDN/>
        <w:adjustRightInd/>
        <w:ind w:firstLine="709"/>
        <w:jc w:val="both"/>
        <w:rPr>
          <w:rFonts w:eastAsia="Calibri"/>
          <w:sz w:val="24"/>
          <w:szCs w:val="24"/>
        </w:rPr>
      </w:pPr>
      <w:r w:rsidRPr="00FF7D0C">
        <w:rPr>
          <w:rFonts w:eastAsia="Calibri"/>
          <w:sz w:val="24"/>
          <w:szCs w:val="24"/>
        </w:rPr>
        <w:t>2. Настоящее решение после государственной регистрации в Управлении Министерства юстиции Российской Федерации по Брянской области обнародовать.</w:t>
      </w:r>
    </w:p>
    <w:p w:rsidR="00A26FA5" w:rsidRPr="00FF7D0C" w:rsidRDefault="00A26FA5" w:rsidP="00A26FA5">
      <w:pPr>
        <w:tabs>
          <w:tab w:val="left" w:pos="-100"/>
        </w:tabs>
        <w:ind w:firstLine="709"/>
        <w:jc w:val="both"/>
        <w:rPr>
          <w:rFonts w:eastAsia="Calibri"/>
          <w:sz w:val="24"/>
          <w:szCs w:val="24"/>
        </w:rPr>
      </w:pPr>
      <w:r w:rsidRPr="00FF7D0C">
        <w:rPr>
          <w:rFonts w:eastAsia="Calibri"/>
          <w:sz w:val="24"/>
          <w:szCs w:val="24"/>
        </w:rPr>
        <w:t xml:space="preserve">3. </w:t>
      </w:r>
      <w:proofErr w:type="gramStart"/>
      <w:r w:rsidRPr="00FF7D0C">
        <w:rPr>
          <w:rFonts w:eastAsia="Calibri"/>
          <w:sz w:val="24"/>
          <w:szCs w:val="24"/>
        </w:rPr>
        <w:t>Контроль за</w:t>
      </w:r>
      <w:proofErr w:type="gramEnd"/>
      <w:r w:rsidRPr="00FF7D0C">
        <w:rPr>
          <w:rFonts w:eastAsia="Calibri"/>
          <w:sz w:val="24"/>
          <w:szCs w:val="24"/>
        </w:rPr>
        <w:t xml:space="preserve"> исполнением настоящего решения возложить на Главу </w:t>
      </w:r>
      <w:proofErr w:type="spellStart"/>
      <w:r w:rsidR="00D83E62">
        <w:rPr>
          <w:sz w:val="24"/>
          <w:szCs w:val="24"/>
        </w:rPr>
        <w:t>Се</w:t>
      </w:r>
      <w:r w:rsidR="00BC6404">
        <w:rPr>
          <w:sz w:val="24"/>
          <w:szCs w:val="24"/>
        </w:rPr>
        <w:t>лецкого</w:t>
      </w:r>
      <w:proofErr w:type="spellEnd"/>
      <w:r w:rsidR="00D83E62" w:rsidRPr="00FF7D0C">
        <w:rPr>
          <w:rFonts w:eastAsia="Calibri"/>
          <w:sz w:val="24"/>
          <w:szCs w:val="24"/>
        </w:rPr>
        <w:t xml:space="preserve"> </w:t>
      </w:r>
      <w:r w:rsidRPr="00FF7D0C">
        <w:rPr>
          <w:rFonts w:eastAsia="Calibri"/>
          <w:sz w:val="24"/>
          <w:szCs w:val="24"/>
        </w:rPr>
        <w:t>сельского поселения.</w:t>
      </w:r>
    </w:p>
    <w:p w:rsidR="00A26FA5" w:rsidRPr="00FF7D0C" w:rsidRDefault="00A26FA5" w:rsidP="008525F2">
      <w:pPr>
        <w:tabs>
          <w:tab w:val="left" w:pos="-100"/>
        </w:tabs>
        <w:jc w:val="right"/>
        <w:rPr>
          <w:rFonts w:eastAsia="Calibri"/>
          <w:sz w:val="24"/>
          <w:szCs w:val="24"/>
        </w:rPr>
      </w:pPr>
    </w:p>
    <w:p w:rsidR="00A26FA5" w:rsidRPr="00FF7D0C" w:rsidRDefault="00A26FA5" w:rsidP="00A26FA5">
      <w:pPr>
        <w:tabs>
          <w:tab w:val="left" w:pos="-100"/>
        </w:tabs>
        <w:jc w:val="both"/>
        <w:rPr>
          <w:rFonts w:eastAsia="Calibri"/>
          <w:sz w:val="24"/>
          <w:szCs w:val="24"/>
        </w:rPr>
      </w:pPr>
    </w:p>
    <w:p w:rsidR="00A26FA5" w:rsidRPr="00FF7D0C" w:rsidRDefault="00A26FA5" w:rsidP="00A26FA5">
      <w:pPr>
        <w:tabs>
          <w:tab w:val="left" w:pos="-100"/>
        </w:tabs>
        <w:jc w:val="both"/>
        <w:rPr>
          <w:rFonts w:eastAsia="Calibri"/>
          <w:sz w:val="24"/>
          <w:szCs w:val="24"/>
        </w:rPr>
      </w:pPr>
      <w:r w:rsidRPr="00FF7D0C">
        <w:rPr>
          <w:rFonts w:eastAsia="Calibri"/>
          <w:sz w:val="24"/>
          <w:szCs w:val="24"/>
        </w:rPr>
        <w:t xml:space="preserve">Глава </w:t>
      </w:r>
      <w:proofErr w:type="spellStart"/>
      <w:r w:rsidR="00D83E62">
        <w:rPr>
          <w:sz w:val="24"/>
          <w:szCs w:val="24"/>
        </w:rPr>
        <w:t>Се</w:t>
      </w:r>
      <w:r w:rsidR="00BC6404">
        <w:rPr>
          <w:sz w:val="24"/>
          <w:szCs w:val="24"/>
        </w:rPr>
        <w:t>лецкого</w:t>
      </w:r>
      <w:proofErr w:type="spellEnd"/>
      <w:r w:rsidR="00D83E62">
        <w:rPr>
          <w:sz w:val="24"/>
          <w:szCs w:val="24"/>
        </w:rPr>
        <w:t xml:space="preserve">  </w:t>
      </w:r>
      <w:r w:rsidRPr="00FF7D0C">
        <w:rPr>
          <w:rFonts w:eastAsia="Calibri"/>
          <w:sz w:val="24"/>
          <w:szCs w:val="24"/>
        </w:rPr>
        <w:t xml:space="preserve"> сельского поселения                     </w:t>
      </w:r>
      <w:r w:rsidR="00D83E62">
        <w:rPr>
          <w:rFonts w:eastAsia="Calibri"/>
          <w:sz w:val="24"/>
          <w:szCs w:val="24"/>
        </w:rPr>
        <w:t xml:space="preserve">                  </w:t>
      </w:r>
      <w:r w:rsidR="00BC6404">
        <w:rPr>
          <w:rFonts w:eastAsia="Calibri"/>
          <w:sz w:val="24"/>
          <w:szCs w:val="24"/>
        </w:rPr>
        <w:t>В</w:t>
      </w:r>
      <w:r w:rsidR="00D83E62">
        <w:rPr>
          <w:rFonts w:eastAsia="Calibri"/>
          <w:sz w:val="24"/>
          <w:szCs w:val="24"/>
        </w:rPr>
        <w:t>.</w:t>
      </w:r>
      <w:r w:rsidR="00BC6404">
        <w:rPr>
          <w:rFonts w:eastAsia="Calibri"/>
          <w:sz w:val="24"/>
          <w:szCs w:val="24"/>
        </w:rPr>
        <w:t>В</w:t>
      </w:r>
      <w:r w:rsidR="00D83E62">
        <w:rPr>
          <w:rFonts w:eastAsia="Calibri"/>
          <w:sz w:val="24"/>
          <w:szCs w:val="24"/>
        </w:rPr>
        <w:t>.</w:t>
      </w:r>
      <w:r w:rsidR="00BC6404">
        <w:rPr>
          <w:rFonts w:eastAsia="Calibri"/>
          <w:sz w:val="24"/>
          <w:szCs w:val="24"/>
        </w:rPr>
        <w:t>Москалев</w:t>
      </w:r>
    </w:p>
    <w:sectPr w:rsidR="00A26FA5" w:rsidRPr="00FF7D0C" w:rsidSect="00AA25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6A" w:rsidRDefault="00D5166A" w:rsidP="00EB6FCC">
      <w:r>
        <w:separator/>
      </w:r>
    </w:p>
  </w:endnote>
  <w:endnote w:type="continuationSeparator" w:id="0">
    <w:p w:rsidR="00D5166A" w:rsidRDefault="00D5166A" w:rsidP="00EB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6A" w:rsidRDefault="00D5166A" w:rsidP="00EB6FCC">
      <w:r>
        <w:separator/>
      </w:r>
    </w:p>
  </w:footnote>
  <w:footnote w:type="continuationSeparator" w:id="0">
    <w:p w:rsidR="00D5166A" w:rsidRDefault="00D5166A" w:rsidP="00EB6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1E140BE5"/>
    <w:multiLevelType w:val="multilevel"/>
    <w:tmpl w:val="59F68EE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4C116D6"/>
    <w:multiLevelType w:val="multilevel"/>
    <w:tmpl w:val="59F68EE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92E693A"/>
    <w:multiLevelType w:val="multilevel"/>
    <w:tmpl w:val="4EFC720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rsids>
    <w:rsidRoot w:val="0047515E"/>
    <w:rsid w:val="00002C65"/>
    <w:rsid w:val="0000317C"/>
    <w:rsid w:val="00005E89"/>
    <w:rsid w:val="000060BB"/>
    <w:rsid w:val="000108AB"/>
    <w:rsid w:val="00014D4A"/>
    <w:rsid w:val="00016E94"/>
    <w:rsid w:val="00023F11"/>
    <w:rsid w:val="00024401"/>
    <w:rsid w:val="00033C5B"/>
    <w:rsid w:val="000357FE"/>
    <w:rsid w:val="00040AA0"/>
    <w:rsid w:val="000410BA"/>
    <w:rsid w:val="00041BB0"/>
    <w:rsid w:val="000459C0"/>
    <w:rsid w:val="0004605B"/>
    <w:rsid w:val="00046CC1"/>
    <w:rsid w:val="000502A2"/>
    <w:rsid w:val="00054D0C"/>
    <w:rsid w:val="000625C2"/>
    <w:rsid w:val="00062A40"/>
    <w:rsid w:val="00066569"/>
    <w:rsid w:val="0007094B"/>
    <w:rsid w:val="00072FB8"/>
    <w:rsid w:val="00080105"/>
    <w:rsid w:val="00080A95"/>
    <w:rsid w:val="000814DD"/>
    <w:rsid w:val="00081F75"/>
    <w:rsid w:val="000837C2"/>
    <w:rsid w:val="00085E62"/>
    <w:rsid w:val="00086728"/>
    <w:rsid w:val="00086F9B"/>
    <w:rsid w:val="000A06C7"/>
    <w:rsid w:val="000A09E5"/>
    <w:rsid w:val="000A20D3"/>
    <w:rsid w:val="000A3D46"/>
    <w:rsid w:val="000B0E5E"/>
    <w:rsid w:val="000B61D9"/>
    <w:rsid w:val="000C41C2"/>
    <w:rsid w:val="000C4B94"/>
    <w:rsid w:val="000C539D"/>
    <w:rsid w:val="000D07F7"/>
    <w:rsid w:val="000D4C3F"/>
    <w:rsid w:val="000E173F"/>
    <w:rsid w:val="000E1B0A"/>
    <w:rsid w:val="000E4490"/>
    <w:rsid w:val="000E4FAE"/>
    <w:rsid w:val="000F46B0"/>
    <w:rsid w:val="000F600D"/>
    <w:rsid w:val="00103F69"/>
    <w:rsid w:val="00104134"/>
    <w:rsid w:val="00110032"/>
    <w:rsid w:val="00114260"/>
    <w:rsid w:val="00115950"/>
    <w:rsid w:val="001228A8"/>
    <w:rsid w:val="001266D9"/>
    <w:rsid w:val="00131AB8"/>
    <w:rsid w:val="00132139"/>
    <w:rsid w:val="00132C04"/>
    <w:rsid w:val="0013347E"/>
    <w:rsid w:val="0013651E"/>
    <w:rsid w:val="001373E8"/>
    <w:rsid w:val="00141FE4"/>
    <w:rsid w:val="00145D28"/>
    <w:rsid w:val="00147F60"/>
    <w:rsid w:val="00151D0E"/>
    <w:rsid w:val="0015406A"/>
    <w:rsid w:val="001604D9"/>
    <w:rsid w:val="00160576"/>
    <w:rsid w:val="0016109A"/>
    <w:rsid w:val="00163E9D"/>
    <w:rsid w:val="00164EF3"/>
    <w:rsid w:val="00166D81"/>
    <w:rsid w:val="001732C2"/>
    <w:rsid w:val="001736D4"/>
    <w:rsid w:val="001739C5"/>
    <w:rsid w:val="00180807"/>
    <w:rsid w:val="00181C19"/>
    <w:rsid w:val="00182D93"/>
    <w:rsid w:val="00186688"/>
    <w:rsid w:val="0019229A"/>
    <w:rsid w:val="0019309A"/>
    <w:rsid w:val="00194B82"/>
    <w:rsid w:val="001A084E"/>
    <w:rsid w:val="001A2284"/>
    <w:rsid w:val="001A2422"/>
    <w:rsid w:val="001A2442"/>
    <w:rsid w:val="001A5198"/>
    <w:rsid w:val="001A675A"/>
    <w:rsid w:val="001A7153"/>
    <w:rsid w:val="001B1FB1"/>
    <w:rsid w:val="001B2BA4"/>
    <w:rsid w:val="001B3FC7"/>
    <w:rsid w:val="001B50B6"/>
    <w:rsid w:val="001B5AE4"/>
    <w:rsid w:val="001B7D2B"/>
    <w:rsid w:val="001C2250"/>
    <w:rsid w:val="001C42BD"/>
    <w:rsid w:val="001D3CB1"/>
    <w:rsid w:val="001D62C7"/>
    <w:rsid w:val="001D72E8"/>
    <w:rsid w:val="001E3EA8"/>
    <w:rsid w:val="001E5FCA"/>
    <w:rsid w:val="001F010C"/>
    <w:rsid w:val="001F0913"/>
    <w:rsid w:val="001F0E4C"/>
    <w:rsid w:val="001F1A11"/>
    <w:rsid w:val="001F1D6A"/>
    <w:rsid w:val="001F2328"/>
    <w:rsid w:val="001F27F0"/>
    <w:rsid w:val="001F2B80"/>
    <w:rsid w:val="001F2BC9"/>
    <w:rsid w:val="001F5334"/>
    <w:rsid w:val="001F728B"/>
    <w:rsid w:val="00204CB8"/>
    <w:rsid w:val="00205061"/>
    <w:rsid w:val="00212162"/>
    <w:rsid w:val="002152F5"/>
    <w:rsid w:val="00217BE9"/>
    <w:rsid w:val="002206B0"/>
    <w:rsid w:val="00222429"/>
    <w:rsid w:val="0022530F"/>
    <w:rsid w:val="0023183D"/>
    <w:rsid w:val="002319B0"/>
    <w:rsid w:val="0023383E"/>
    <w:rsid w:val="002344A6"/>
    <w:rsid w:val="00235F15"/>
    <w:rsid w:val="002372D8"/>
    <w:rsid w:val="00242235"/>
    <w:rsid w:val="002424F0"/>
    <w:rsid w:val="0024350E"/>
    <w:rsid w:val="002456BC"/>
    <w:rsid w:val="00250B8F"/>
    <w:rsid w:val="00251E30"/>
    <w:rsid w:val="0025266D"/>
    <w:rsid w:val="002561A1"/>
    <w:rsid w:val="0026042D"/>
    <w:rsid w:val="002608F6"/>
    <w:rsid w:val="00266F02"/>
    <w:rsid w:val="00272008"/>
    <w:rsid w:val="00272FAF"/>
    <w:rsid w:val="002745EF"/>
    <w:rsid w:val="00275FC1"/>
    <w:rsid w:val="002822E2"/>
    <w:rsid w:val="00283797"/>
    <w:rsid w:val="00295311"/>
    <w:rsid w:val="00295CAD"/>
    <w:rsid w:val="0029621D"/>
    <w:rsid w:val="002A521D"/>
    <w:rsid w:val="002A6024"/>
    <w:rsid w:val="002A6253"/>
    <w:rsid w:val="002A6480"/>
    <w:rsid w:val="002A7252"/>
    <w:rsid w:val="002A7CEB"/>
    <w:rsid w:val="002B0532"/>
    <w:rsid w:val="002B2A6B"/>
    <w:rsid w:val="002B3C38"/>
    <w:rsid w:val="002B5C62"/>
    <w:rsid w:val="002C001C"/>
    <w:rsid w:val="002C1209"/>
    <w:rsid w:val="002C38E8"/>
    <w:rsid w:val="002C4CF3"/>
    <w:rsid w:val="002C6AE8"/>
    <w:rsid w:val="002C70AC"/>
    <w:rsid w:val="002C7A85"/>
    <w:rsid w:val="002D086E"/>
    <w:rsid w:val="002D41BC"/>
    <w:rsid w:val="002D70A1"/>
    <w:rsid w:val="002D779D"/>
    <w:rsid w:val="002E3D90"/>
    <w:rsid w:val="002E52F8"/>
    <w:rsid w:val="002F259E"/>
    <w:rsid w:val="002F44C5"/>
    <w:rsid w:val="002F466F"/>
    <w:rsid w:val="002F5007"/>
    <w:rsid w:val="0030182C"/>
    <w:rsid w:val="00303AC0"/>
    <w:rsid w:val="00304DD8"/>
    <w:rsid w:val="00304F88"/>
    <w:rsid w:val="00305CCC"/>
    <w:rsid w:val="003077BC"/>
    <w:rsid w:val="003122A5"/>
    <w:rsid w:val="00312E34"/>
    <w:rsid w:val="0031379B"/>
    <w:rsid w:val="00314F2F"/>
    <w:rsid w:val="0031543A"/>
    <w:rsid w:val="00317E24"/>
    <w:rsid w:val="003214AB"/>
    <w:rsid w:val="00321A40"/>
    <w:rsid w:val="00324AF5"/>
    <w:rsid w:val="00325F09"/>
    <w:rsid w:val="00336E4E"/>
    <w:rsid w:val="00336EFB"/>
    <w:rsid w:val="00336FB5"/>
    <w:rsid w:val="00340AC5"/>
    <w:rsid w:val="00341906"/>
    <w:rsid w:val="003536D4"/>
    <w:rsid w:val="003608FC"/>
    <w:rsid w:val="00363EA8"/>
    <w:rsid w:val="00365623"/>
    <w:rsid w:val="00367378"/>
    <w:rsid w:val="00367BC9"/>
    <w:rsid w:val="0037098F"/>
    <w:rsid w:val="00373D75"/>
    <w:rsid w:val="00375570"/>
    <w:rsid w:val="00377CCC"/>
    <w:rsid w:val="00385E69"/>
    <w:rsid w:val="0038642E"/>
    <w:rsid w:val="003877E3"/>
    <w:rsid w:val="0039270D"/>
    <w:rsid w:val="003928B5"/>
    <w:rsid w:val="00392B52"/>
    <w:rsid w:val="00394A7B"/>
    <w:rsid w:val="00394E48"/>
    <w:rsid w:val="003A4A15"/>
    <w:rsid w:val="003B263A"/>
    <w:rsid w:val="003B3348"/>
    <w:rsid w:val="003B33AF"/>
    <w:rsid w:val="003B56B3"/>
    <w:rsid w:val="003B5BA2"/>
    <w:rsid w:val="003B6073"/>
    <w:rsid w:val="003B6BE6"/>
    <w:rsid w:val="003C0BE0"/>
    <w:rsid w:val="003D0B01"/>
    <w:rsid w:val="003D2C8C"/>
    <w:rsid w:val="003D3E9F"/>
    <w:rsid w:val="003D3F5B"/>
    <w:rsid w:val="003D4D89"/>
    <w:rsid w:val="003D7192"/>
    <w:rsid w:val="003E00B9"/>
    <w:rsid w:val="003E097A"/>
    <w:rsid w:val="003E13B9"/>
    <w:rsid w:val="003E4458"/>
    <w:rsid w:val="003F0D8C"/>
    <w:rsid w:val="003F5FF4"/>
    <w:rsid w:val="00400649"/>
    <w:rsid w:val="004024B7"/>
    <w:rsid w:val="0040250B"/>
    <w:rsid w:val="00402B48"/>
    <w:rsid w:val="0040723B"/>
    <w:rsid w:val="00414002"/>
    <w:rsid w:val="004155B8"/>
    <w:rsid w:val="00423B4B"/>
    <w:rsid w:val="00424B7E"/>
    <w:rsid w:val="00424FAA"/>
    <w:rsid w:val="00433247"/>
    <w:rsid w:val="00436123"/>
    <w:rsid w:val="004362F0"/>
    <w:rsid w:val="00440768"/>
    <w:rsid w:val="004436BF"/>
    <w:rsid w:val="004440DF"/>
    <w:rsid w:val="00444473"/>
    <w:rsid w:val="00451123"/>
    <w:rsid w:val="0045327D"/>
    <w:rsid w:val="004533CC"/>
    <w:rsid w:val="00454763"/>
    <w:rsid w:val="0046007C"/>
    <w:rsid w:val="00461E7F"/>
    <w:rsid w:val="0046226F"/>
    <w:rsid w:val="004644A2"/>
    <w:rsid w:val="004679C3"/>
    <w:rsid w:val="00472266"/>
    <w:rsid w:val="00472955"/>
    <w:rsid w:val="004741C5"/>
    <w:rsid w:val="0047515E"/>
    <w:rsid w:val="00480B52"/>
    <w:rsid w:val="0048330E"/>
    <w:rsid w:val="00485408"/>
    <w:rsid w:val="0048684A"/>
    <w:rsid w:val="00490618"/>
    <w:rsid w:val="00492B85"/>
    <w:rsid w:val="00493894"/>
    <w:rsid w:val="004951A0"/>
    <w:rsid w:val="00495F02"/>
    <w:rsid w:val="004962C7"/>
    <w:rsid w:val="004962EB"/>
    <w:rsid w:val="004A2E16"/>
    <w:rsid w:val="004A3564"/>
    <w:rsid w:val="004A54FB"/>
    <w:rsid w:val="004A7D89"/>
    <w:rsid w:val="004B15B9"/>
    <w:rsid w:val="004B267E"/>
    <w:rsid w:val="004B3E3C"/>
    <w:rsid w:val="004B605C"/>
    <w:rsid w:val="004B7A28"/>
    <w:rsid w:val="004C06E3"/>
    <w:rsid w:val="004C0B05"/>
    <w:rsid w:val="004C2EB8"/>
    <w:rsid w:val="004C7D1A"/>
    <w:rsid w:val="004C7FB7"/>
    <w:rsid w:val="004D01E5"/>
    <w:rsid w:val="004D2F56"/>
    <w:rsid w:val="004E362C"/>
    <w:rsid w:val="004E5A15"/>
    <w:rsid w:val="004F0F63"/>
    <w:rsid w:val="004F1568"/>
    <w:rsid w:val="004F2659"/>
    <w:rsid w:val="004F3AC5"/>
    <w:rsid w:val="00500191"/>
    <w:rsid w:val="00501AF2"/>
    <w:rsid w:val="00503EBB"/>
    <w:rsid w:val="005050C2"/>
    <w:rsid w:val="00506466"/>
    <w:rsid w:val="00506D9D"/>
    <w:rsid w:val="00512158"/>
    <w:rsid w:val="0051234D"/>
    <w:rsid w:val="005150F4"/>
    <w:rsid w:val="005153C7"/>
    <w:rsid w:val="00517335"/>
    <w:rsid w:val="0052001F"/>
    <w:rsid w:val="005214BB"/>
    <w:rsid w:val="005214D9"/>
    <w:rsid w:val="00522388"/>
    <w:rsid w:val="0052364C"/>
    <w:rsid w:val="005338CF"/>
    <w:rsid w:val="00535A18"/>
    <w:rsid w:val="00536516"/>
    <w:rsid w:val="00544F7B"/>
    <w:rsid w:val="00550CA9"/>
    <w:rsid w:val="0055289A"/>
    <w:rsid w:val="005563CB"/>
    <w:rsid w:val="00556B75"/>
    <w:rsid w:val="00556E4F"/>
    <w:rsid w:val="0056166A"/>
    <w:rsid w:val="00566605"/>
    <w:rsid w:val="00570EAF"/>
    <w:rsid w:val="00571DCD"/>
    <w:rsid w:val="00580E9D"/>
    <w:rsid w:val="00581337"/>
    <w:rsid w:val="00584518"/>
    <w:rsid w:val="0059213F"/>
    <w:rsid w:val="00592411"/>
    <w:rsid w:val="005929CD"/>
    <w:rsid w:val="005A2011"/>
    <w:rsid w:val="005A364F"/>
    <w:rsid w:val="005A3FF1"/>
    <w:rsid w:val="005A5D93"/>
    <w:rsid w:val="005B0346"/>
    <w:rsid w:val="005C3DF7"/>
    <w:rsid w:val="005D2888"/>
    <w:rsid w:val="005D38B3"/>
    <w:rsid w:val="005D4A69"/>
    <w:rsid w:val="005D4AFB"/>
    <w:rsid w:val="005E0104"/>
    <w:rsid w:val="005E1328"/>
    <w:rsid w:val="005E4FDD"/>
    <w:rsid w:val="005E549B"/>
    <w:rsid w:val="005E6E41"/>
    <w:rsid w:val="005F2335"/>
    <w:rsid w:val="005F693E"/>
    <w:rsid w:val="00600BF8"/>
    <w:rsid w:val="006033E8"/>
    <w:rsid w:val="00604455"/>
    <w:rsid w:val="00605D8E"/>
    <w:rsid w:val="00607020"/>
    <w:rsid w:val="00612E40"/>
    <w:rsid w:val="00613DE0"/>
    <w:rsid w:val="00614538"/>
    <w:rsid w:val="006152B8"/>
    <w:rsid w:val="006153D6"/>
    <w:rsid w:val="006173C6"/>
    <w:rsid w:val="0061747E"/>
    <w:rsid w:val="00617B6A"/>
    <w:rsid w:val="00622C37"/>
    <w:rsid w:val="006235B4"/>
    <w:rsid w:val="00626B11"/>
    <w:rsid w:val="00632682"/>
    <w:rsid w:val="00633FEE"/>
    <w:rsid w:val="00637F5F"/>
    <w:rsid w:val="0064450E"/>
    <w:rsid w:val="0065423E"/>
    <w:rsid w:val="006549E0"/>
    <w:rsid w:val="00655AA0"/>
    <w:rsid w:val="006563DD"/>
    <w:rsid w:val="006564E2"/>
    <w:rsid w:val="00656A65"/>
    <w:rsid w:val="00662104"/>
    <w:rsid w:val="00662B19"/>
    <w:rsid w:val="00664A64"/>
    <w:rsid w:val="00666292"/>
    <w:rsid w:val="006670DF"/>
    <w:rsid w:val="006709C6"/>
    <w:rsid w:val="00670AB3"/>
    <w:rsid w:val="00672D2B"/>
    <w:rsid w:val="00675A5E"/>
    <w:rsid w:val="00677BB8"/>
    <w:rsid w:val="00681403"/>
    <w:rsid w:val="00684A66"/>
    <w:rsid w:val="00684C67"/>
    <w:rsid w:val="00687ED7"/>
    <w:rsid w:val="006901CC"/>
    <w:rsid w:val="00691383"/>
    <w:rsid w:val="00693162"/>
    <w:rsid w:val="006A246F"/>
    <w:rsid w:val="006A335A"/>
    <w:rsid w:val="006A6542"/>
    <w:rsid w:val="006B0557"/>
    <w:rsid w:val="006B3948"/>
    <w:rsid w:val="006B3DB6"/>
    <w:rsid w:val="006C2355"/>
    <w:rsid w:val="006C5A33"/>
    <w:rsid w:val="006D1412"/>
    <w:rsid w:val="006D1799"/>
    <w:rsid w:val="006D2D71"/>
    <w:rsid w:val="006D6A69"/>
    <w:rsid w:val="006D6D3F"/>
    <w:rsid w:val="006D79E4"/>
    <w:rsid w:val="006E289D"/>
    <w:rsid w:val="006F1B42"/>
    <w:rsid w:val="006F3EBC"/>
    <w:rsid w:val="006F4520"/>
    <w:rsid w:val="00702696"/>
    <w:rsid w:val="007033C8"/>
    <w:rsid w:val="0070627C"/>
    <w:rsid w:val="007074F1"/>
    <w:rsid w:val="0071117C"/>
    <w:rsid w:val="00711855"/>
    <w:rsid w:val="00711E52"/>
    <w:rsid w:val="007137F4"/>
    <w:rsid w:val="007151BC"/>
    <w:rsid w:val="00721909"/>
    <w:rsid w:val="00724DF1"/>
    <w:rsid w:val="007300CB"/>
    <w:rsid w:val="00731B7B"/>
    <w:rsid w:val="0073322A"/>
    <w:rsid w:val="00734C58"/>
    <w:rsid w:val="00740C35"/>
    <w:rsid w:val="00741C3B"/>
    <w:rsid w:val="007454C9"/>
    <w:rsid w:val="00752777"/>
    <w:rsid w:val="00753441"/>
    <w:rsid w:val="00753A2F"/>
    <w:rsid w:val="0075421C"/>
    <w:rsid w:val="00756EA2"/>
    <w:rsid w:val="00762CE5"/>
    <w:rsid w:val="00772289"/>
    <w:rsid w:val="0077403E"/>
    <w:rsid w:val="0077510B"/>
    <w:rsid w:val="00775B15"/>
    <w:rsid w:val="00776155"/>
    <w:rsid w:val="0077772D"/>
    <w:rsid w:val="00782EEF"/>
    <w:rsid w:val="0078461A"/>
    <w:rsid w:val="007913C8"/>
    <w:rsid w:val="00794D37"/>
    <w:rsid w:val="007A0D32"/>
    <w:rsid w:val="007A607E"/>
    <w:rsid w:val="007B0D7E"/>
    <w:rsid w:val="007B125C"/>
    <w:rsid w:val="007B2ED6"/>
    <w:rsid w:val="007B5001"/>
    <w:rsid w:val="007B67CA"/>
    <w:rsid w:val="007B74E9"/>
    <w:rsid w:val="007C0520"/>
    <w:rsid w:val="007C1CFB"/>
    <w:rsid w:val="007C2CBD"/>
    <w:rsid w:val="007C3490"/>
    <w:rsid w:val="007C6202"/>
    <w:rsid w:val="007C6C51"/>
    <w:rsid w:val="007C7F1D"/>
    <w:rsid w:val="007D1A6F"/>
    <w:rsid w:val="007D5AB4"/>
    <w:rsid w:val="007E34F6"/>
    <w:rsid w:val="007E6619"/>
    <w:rsid w:val="007E6B87"/>
    <w:rsid w:val="007E700D"/>
    <w:rsid w:val="007E7E28"/>
    <w:rsid w:val="007F076C"/>
    <w:rsid w:val="007F2E39"/>
    <w:rsid w:val="007F3CAA"/>
    <w:rsid w:val="00802429"/>
    <w:rsid w:val="0081261D"/>
    <w:rsid w:val="00813DAD"/>
    <w:rsid w:val="00816B8F"/>
    <w:rsid w:val="00820672"/>
    <w:rsid w:val="008237F8"/>
    <w:rsid w:val="0082395D"/>
    <w:rsid w:val="008241A1"/>
    <w:rsid w:val="00824DFB"/>
    <w:rsid w:val="00826E23"/>
    <w:rsid w:val="008304C8"/>
    <w:rsid w:val="00831244"/>
    <w:rsid w:val="00831302"/>
    <w:rsid w:val="008314EC"/>
    <w:rsid w:val="008344FB"/>
    <w:rsid w:val="00834C02"/>
    <w:rsid w:val="00843CD6"/>
    <w:rsid w:val="008449C2"/>
    <w:rsid w:val="008475CB"/>
    <w:rsid w:val="008525F2"/>
    <w:rsid w:val="0086057E"/>
    <w:rsid w:val="00861BBE"/>
    <w:rsid w:val="0087492B"/>
    <w:rsid w:val="00874B0B"/>
    <w:rsid w:val="00875B3E"/>
    <w:rsid w:val="00875F6E"/>
    <w:rsid w:val="0088098B"/>
    <w:rsid w:val="00886D25"/>
    <w:rsid w:val="0089130F"/>
    <w:rsid w:val="008A3C2A"/>
    <w:rsid w:val="008A6FD7"/>
    <w:rsid w:val="008B06A6"/>
    <w:rsid w:val="008B4EE8"/>
    <w:rsid w:val="008B605F"/>
    <w:rsid w:val="008C0293"/>
    <w:rsid w:val="008C42EB"/>
    <w:rsid w:val="008C5159"/>
    <w:rsid w:val="008C74C2"/>
    <w:rsid w:val="008E18B1"/>
    <w:rsid w:val="008E1B63"/>
    <w:rsid w:val="008E1CB5"/>
    <w:rsid w:val="008E32C5"/>
    <w:rsid w:val="008E364D"/>
    <w:rsid w:val="008E5A0A"/>
    <w:rsid w:val="008E647A"/>
    <w:rsid w:val="008E6AA2"/>
    <w:rsid w:val="008F4A7F"/>
    <w:rsid w:val="0090165A"/>
    <w:rsid w:val="00903DEF"/>
    <w:rsid w:val="00904F5B"/>
    <w:rsid w:val="009054EC"/>
    <w:rsid w:val="00906F96"/>
    <w:rsid w:val="0091169A"/>
    <w:rsid w:val="00914015"/>
    <w:rsid w:val="00916584"/>
    <w:rsid w:val="00920595"/>
    <w:rsid w:val="0092092A"/>
    <w:rsid w:val="00922F23"/>
    <w:rsid w:val="0093526F"/>
    <w:rsid w:val="009361DA"/>
    <w:rsid w:val="00936723"/>
    <w:rsid w:val="00940111"/>
    <w:rsid w:val="00942BFF"/>
    <w:rsid w:val="00951899"/>
    <w:rsid w:val="00952AE6"/>
    <w:rsid w:val="00953519"/>
    <w:rsid w:val="009537E7"/>
    <w:rsid w:val="00954932"/>
    <w:rsid w:val="00957931"/>
    <w:rsid w:val="00961D0D"/>
    <w:rsid w:val="00965F15"/>
    <w:rsid w:val="00967912"/>
    <w:rsid w:val="00970DBE"/>
    <w:rsid w:val="00971AA8"/>
    <w:rsid w:val="00976026"/>
    <w:rsid w:val="00976DE3"/>
    <w:rsid w:val="009815C0"/>
    <w:rsid w:val="009839A0"/>
    <w:rsid w:val="00985378"/>
    <w:rsid w:val="009866EA"/>
    <w:rsid w:val="00986DD8"/>
    <w:rsid w:val="00992A14"/>
    <w:rsid w:val="009933EC"/>
    <w:rsid w:val="00995918"/>
    <w:rsid w:val="00995AD5"/>
    <w:rsid w:val="00997FFC"/>
    <w:rsid w:val="009A0BD8"/>
    <w:rsid w:val="009A12FB"/>
    <w:rsid w:val="009A5646"/>
    <w:rsid w:val="009B257E"/>
    <w:rsid w:val="009B50DC"/>
    <w:rsid w:val="009C4426"/>
    <w:rsid w:val="009D30F4"/>
    <w:rsid w:val="009D49D9"/>
    <w:rsid w:val="009D4EEB"/>
    <w:rsid w:val="009E165E"/>
    <w:rsid w:val="009E20AC"/>
    <w:rsid w:val="009E29DB"/>
    <w:rsid w:val="009E4EEA"/>
    <w:rsid w:val="009E5286"/>
    <w:rsid w:val="009E6875"/>
    <w:rsid w:val="009E7747"/>
    <w:rsid w:val="009F4047"/>
    <w:rsid w:val="009F4E96"/>
    <w:rsid w:val="009F7453"/>
    <w:rsid w:val="00A05342"/>
    <w:rsid w:val="00A07FBE"/>
    <w:rsid w:val="00A158EA"/>
    <w:rsid w:val="00A165D6"/>
    <w:rsid w:val="00A2183A"/>
    <w:rsid w:val="00A21AD4"/>
    <w:rsid w:val="00A22FF1"/>
    <w:rsid w:val="00A25521"/>
    <w:rsid w:val="00A26FA5"/>
    <w:rsid w:val="00A27809"/>
    <w:rsid w:val="00A30C8F"/>
    <w:rsid w:val="00A37FE8"/>
    <w:rsid w:val="00A405E7"/>
    <w:rsid w:val="00A40CCD"/>
    <w:rsid w:val="00A41674"/>
    <w:rsid w:val="00A47A44"/>
    <w:rsid w:val="00A530A2"/>
    <w:rsid w:val="00A54EA3"/>
    <w:rsid w:val="00A56D20"/>
    <w:rsid w:val="00A60848"/>
    <w:rsid w:val="00A611CA"/>
    <w:rsid w:val="00A66A58"/>
    <w:rsid w:val="00A66C25"/>
    <w:rsid w:val="00A672A3"/>
    <w:rsid w:val="00A67D4E"/>
    <w:rsid w:val="00A73A7B"/>
    <w:rsid w:val="00A74339"/>
    <w:rsid w:val="00A75D21"/>
    <w:rsid w:val="00A77021"/>
    <w:rsid w:val="00A777CE"/>
    <w:rsid w:val="00A9275F"/>
    <w:rsid w:val="00A928DD"/>
    <w:rsid w:val="00AA1748"/>
    <w:rsid w:val="00AA1BBF"/>
    <w:rsid w:val="00AA251B"/>
    <w:rsid w:val="00AA51D7"/>
    <w:rsid w:val="00AA54B9"/>
    <w:rsid w:val="00AB0F75"/>
    <w:rsid w:val="00AB1948"/>
    <w:rsid w:val="00AC1121"/>
    <w:rsid w:val="00AC36F3"/>
    <w:rsid w:val="00AC5255"/>
    <w:rsid w:val="00AC62D3"/>
    <w:rsid w:val="00AD0B81"/>
    <w:rsid w:val="00AD2626"/>
    <w:rsid w:val="00AE68FF"/>
    <w:rsid w:val="00AF4A89"/>
    <w:rsid w:val="00AF57A3"/>
    <w:rsid w:val="00B01A73"/>
    <w:rsid w:val="00B023B1"/>
    <w:rsid w:val="00B07A80"/>
    <w:rsid w:val="00B11000"/>
    <w:rsid w:val="00B15E2B"/>
    <w:rsid w:val="00B2239D"/>
    <w:rsid w:val="00B273F2"/>
    <w:rsid w:val="00B31F31"/>
    <w:rsid w:val="00B342FD"/>
    <w:rsid w:val="00B34413"/>
    <w:rsid w:val="00B36762"/>
    <w:rsid w:val="00B37CB1"/>
    <w:rsid w:val="00B37EDC"/>
    <w:rsid w:val="00B40538"/>
    <w:rsid w:val="00B42E54"/>
    <w:rsid w:val="00B43CC4"/>
    <w:rsid w:val="00B508F7"/>
    <w:rsid w:val="00B51226"/>
    <w:rsid w:val="00B51567"/>
    <w:rsid w:val="00B515B3"/>
    <w:rsid w:val="00B52B68"/>
    <w:rsid w:val="00B538D8"/>
    <w:rsid w:val="00B5424E"/>
    <w:rsid w:val="00B5442F"/>
    <w:rsid w:val="00B606FB"/>
    <w:rsid w:val="00B608DE"/>
    <w:rsid w:val="00B61794"/>
    <w:rsid w:val="00B61A8E"/>
    <w:rsid w:val="00B656E8"/>
    <w:rsid w:val="00B6720C"/>
    <w:rsid w:val="00B676DF"/>
    <w:rsid w:val="00B7108E"/>
    <w:rsid w:val="00B71AAF"/>
    <w:rsid w:val="00B72159"/>
    <w:rsid w:val="00B73497"/>
    <w:rsid w:val="00B74485"/>
    <w:rsid w:val="00B74BD6"/>
    <w:rsid w:val="00B81354"/>
    <w:rsid w:val="00B82301"/>
    <w:rsid w:val="00B82AEF"/>
    <w:rsid w:val="00B84EC2"/>
    <w:rsid w:val="00B8589D"/>
    <w:rsid w:val="00B85B87"/>
    <w:rsid w:val="00B86342"/>
    <w:rsid w:val="00B90238"/>
    <w:rsid w:val="00B92C0C"/>
    <w:rsid w:val="00B95492"/>
    <w:rsid w:val="00B97FF7"/>
    <w:rsid w:val="00BA16DC"/>
    <w:rsid w:val="00BB1572"/>
    <w:rsid w:val="00BB215E"/>
    <w:rsid w:val="00BB3783"/>
    <w:rsid w:val="00BB5E50"/>
    <w:rsid w:val="00BC37BF"/>
    <w:rsid w:val="00BC4E53"/>
    <w:rsid w:val="00BC6404"/>
    <w:rsid w:val="00BD0072"/>
    <w:rsid w:val="00BD168C"/>
    <w:rsid w:val="00BD1765"/>
    <w:rsid w:val="00BD2DA2"/>
    <w:rsid w:val="00BD7E10"/>
    <w:rsid w:val="00BE2030"/>
    <w:rsid w:val="00BE272E"/>
    <w:rsid w:val="00BE3015"/>
    <w:rsid w:val="00BF108F"/>
    <w:rsid w:val="00BF177E"/>
    <w:rsid w:val="00BF2C26"/>
    <w:rsid w:val="00BF2CCF"/>
    <w:rsid w:val="00BF721D"/>
    <w:rsid w:val="00C04CF9"/>
    <w:rsid w:val="00C10B46"/>
    <w:rsid w:val="00C11597"/>
    <w:rsid w:val="00C13124"/>
    <w:rsid w:val="00C13295"/>
    <w:rsid w:val="00C15A08"/>
    <w:rsid w:val="00C215D8"/>
    <w:rsid w:val="00C24AA5"/>
    <w:rsid w:val="00C30E17"/>
    <w:rsid w:val="00C349BE"/>
    <w:rsid w:val="00C35C61"/>
    <w:rsid w:val="00C40D18"/>
    <w:rsid w:val="00C4409A"/>
    <w:rsid w:val="00C506DC"/>
    <w:rsid w:val="00C57932"/>
    <w:rsid w:val="00C72AF9"/>
    <w:rsid w:val="00C80B40"/>
    <w:rsid w:val="00C824DB"/>
    <w:rsid w:val="00C83C5C"/>
    <w:rsid w:val="00C87012"/>
    <w:rsid w:val="00C91EB2"/>
    <w:rsid w:val="00C93474"/>
    <w:rsid w:val="00C94080"/>
    <w:rsid w:val="00C94175"/>
    <w:rsid w:val="00C947B6"/>
    <w:rsid w:val="00C953DB"/>
    <w:rsid w:val="00C95D7D"/>
    <w:rsid w:val="00C9613D"/>
    <w:rsid w:val="00C97421"/>
    <w:rsid w:val="00CA6D31"/>
    <w:rsid w:val="00CA7B26"/>
    <w:rsid w:val="00CB3AB3"/>
    <w:rsid w:val="00CB5EDC"/>
    <w:rsid w:val="00CB65CB"/>
    <w:rsid w:val="00CB6793"/>
    <w:rsid w:val="00CB6CA2"/>
    <w:rsid w:val="00CB7E4E"/>
    <w:rsid w:val="00CC0922"/>
    <w:rsid w:val="00CC3451"/>
    <w:rsid w:val="00CC39DF"/>
    <w:rsid w:val="00CC7D57"/>
    <w:rsid w:val="00CD0D1C"/>
    <w:rsid w:val="00CD2B48"/>
    <w:rsid w:val="00CD7193"/>
    <w:rsid w:val="00CD7D91"/>
    <w:rsid w:val="00CE2D10"/>
    <w:rsid w:val="00CE5678"/>
    <w:rsid w:val="00CF1EE5"/>
    <w:rsid w:val="00CF3930"/>
    <w:rsid w:val="00CF553A"/>
    <w:rsid w:val="00D01981"/>
    <w:rsid w:val="00D026CF"/>
    <w:rsid w:val="00D05D0D"/>
    <w:rsid w:val="00D07944"/>
    <w:rsid w:val="00D10D0E"/>
    <w:rsid w:val="00D1246C"/>
    <w:rsid w:val="00D16B90"/>
    <w:rsid w:val="00D20096"/>
    <w:rsid w:val="00D217EB"/>
    <w:rsid w:val="00D23EF2"/>
    <w:rsid w:val="00D24822"/>
    <w:rsid w:val="00D260D7"/>
    <w:rsid w:val="00D31E66"/>
    <w:rsid w:val="00D336E2"/>
    <w:rsid w:val="00D34AC1"/>
    <w:rsid w:val="00D3753E"/>
    <w:rsid w:val="00D44D75"/>
    <w:rsid w:val="00D45548"/>
    <w:rsid w:val="00D46176"/>
    <w:rsid w:val="00D473F6"/>
    <w:rsid w:val="00D500DA"/>
    <w:rsid w:val="00D5166A"/>
    <w:rsid w:val="00D51A4E"/>
    <w:rsid w:val="00D53A3C"/>
    <w:rsid w:val="00D556A0"/>
    <w:rsid w:val="00D56C77"/>
    <w:rsid w:val="00D57086"/>
    <w:rsid w:val="00D70C96"/>
    <w:rsid w:val="00D71809"/>
    <w:rsid w:val="00D732F7"/>
    <w:rsid w:val="00D7407B"/>
    <w:rsid w:val="00D744CD"/>
    <w:rsid w:val="00D74E26"/>
    <w:rsid w:val="00D756EC"/>
    <w:rsid w:val="00D75999"/>
    <w:rsid w:val="00D76D3B"/>
    <w:rsid w:val="00D81615"/>
    <w:rsid w:val="00D83E62"/>
    <w:rsid w:val="00D84857"/>
    <w:rsid w:val="00D909C0"/>
    <w:rsid w:val="00D927F8"/>
    <w:rsid w:val="00D95A33"/>
    <w:rsid w:val="00DA0C1E"/>
    <w:rsid w:val="00DA5180"/>
    <w:rsid w:val="00DA53AF"/>
    <w:rsid w:val="00DA65A8"/>
    <w:rsid w:val="00DA6639"/>
    <w:rsid w:val="00DA7E59"/>
    <w:rsid w:val="00DB5483"/>
    <w:rsid w:val="00DC1558"/>
    <w:rsid w:val="00DC2F7F"/>
    <w:rsid w:val="00DD1A17"/>
    <w:rsid w:val="00DD24D6"/>
    <w:rsid w:val="00DD2E63"/>
    <w:rsid w:val="00DD3BB5"/>
    <w:rsid w:val="00DE6F82"/>
    <w:rsid w:val="00DF3898"/>
    <w:rsid w:val="00DF6C59"/>
    <w:rsid w:val="00E03591"/>
    <w:rsid w:val="00E062DA"/>
    <w:rsid w:val="00E11D9B"/>
    <w:rsid w:val="00E225AD"/>
    <w:rsid w:val="00E2338B"/>
    <w:rsid w:val="00E268C9"/>
    <w:rsid w:val="00E30E52"/>
    <w:rsid w:val="00E324FB"/>
    <w:rsid w:val="00E356E2"/>
    <w:rsid w:val="00E40DFF"/>
    <w:rsid w:val="00E4503D"/>
    <w:rsid w:val="00E460EE"/>
    <w:rsid w:val="00E47BBD"/>
    <w:rsid w:val="00E50FEE"/>
    <w:rsid w:val="00E56617"/>
    <w:rsid w:val="00E60AFD"/>
    <w:rsid w:val="00E6118A"/>
    <w:rsid w:val="00E6525F"/>
    <w:rsid w:val="00E66F84"/>
    <w:rsid w:val="00E71370"/>
    <w:rsid w:val="00E73760"/>
    <w:rsid w:val="00E73BAD"/>
    <w:rsid w:val="00E73E6A"/>
    <w:rsid w:val="00E836FF"/>
    <w:rsid w:val="00E85B20"/>
    <w:rsid w:val="00E85D90"/>
    <w:rsid w:val="00E921E7"/>
    <w:rsid w:val="00E926A8"/>
    <w:rsid w:val="00E93A18"/>
    <w:rsid w:val="00E96505"/>
    <w:rsid w:val="00EA15FB"/>
    <w:rsid w:val="00EA1B5A"/>
    <w:rsid w:val="00EA2BB5"/>
    <w:rsid w:val="00EA7D6B"/>
    <w:rsid w:val="00EA7DE4"/>
    <w:rsid w:val="00EA7FB2"/>
    <w:rsid w:val="00EB6A69"/>
    <w:rsid w:val="00EB6FCC"/>
    <w:rsid w:val="00EC0FF8"/>
    <w:rsid w:val="00EC14A1"/>
    <w:rsid w:val="00EC7DFA"/>
    <w:rsid w:val="00ED04DE"/>
    <w:rsid w:val="00ED4EE3"/>
    <w:rsid w:val="00ED6736"/>
    <w:rsid w:val="00EE13A5"/>
    <w:rsid w:val="00EE39B7"/>
    <w:rsid w:val="00EE3A2B"/>
    <w:rsid w:val="00EE3AF5"/>
    <w:rsid w:val="00EE3D3A"/>
    <w:rsid w:val="00EE5880"/>
    <w:rsid w:val="00F01D78"/>
    <w:rsid w:val="00F02DAE"/>
    <w:rsid w:val="00F06507"/>
    <w:rsid w:val="00F075B3"/>
    <w:rsid w:val="00F13C87"/>
    <w:rsid w:val="00F17348"/>
    <w:rsid w:val="00F178C6"/>
    <w:rsid w:val="00F23A8E"/>
    <w:rsid w:val="00F259D4"/>
    <w:rsid w:val="00F31AA1"/>
    <w:rsid w:val="00F32028"/>
    <w:rsid w:val="00F32FF0"/>
    <w:rsid w:val="00F3317C"/>
    <w:rsid w:val="00F35C3C"/>
    <w:rsid w:val="00F36F1F"/>
    <w:rsid w:val="00F424A6"/>
    <w:rsid w:val="00F43864"/>
    <w:rsid w:val="00F4502A"/>
    <w:rsid w:val="00F45917"/>
    <w:rsid w:val="00F46071"/>
    <w:rsid w:val="00F5103C"/>
    <w:rsid w:val="00F51D0C"/>
    <w:rsid w:val="00F56BA6"/>
    <w:rsid w:val="00F61015"/>
    <w:rsid w:val="00F61949"/>
    <w:rsid w:val="00F62AAC"/>
    <w:rsid w:val="00F65D4C"/>
    <w:rsid w:val="00F66259"/>
    <w:rsid w:val="00F67F0E"/>
    <w:rsid w:val="00F70532"/>
    <w:rsid w:val="00F74B12"/>
    <w:rsid w:val="00F77366"/>
    <w:rsid w:val="00F85823"/>
    <w:rsid w:val="00F91530"/>
    <w:rsid w:val="00F940BD"/>
    <w:rsid w:val="00F9658A"/>
    <w:rsid w:val="00FA24A7"/>
    <w:rsid w:val="00FA4EAA"/>
    <w:rsid w:val="00FB0D51"/>
    <w:rsid w:val="00FB11E6"/>
    <w:rsid w:val="00FB3812"/>
    <w:rsid w:val="00FB6EEA"/>
    <w:rsid w:val="00FB7D16"/>
    <w:rsid w:val="00FB7F2A"/>
    <w:rsid w:val="00FB7F58"/>
    <w:rsid w:val="00FC13E4"/>
    <w:rsid w:val="00FC2401"/>
    <w:rsid w:val="00FC362E"/>
    <w:rsid w:val="00FC3750"/>
    <w:rsid w:val="00FC5145"/>
    <w:rsid w:val="00FC57BC"/>
    <w:rsid w:val="00FD652A"/>
    <w:rsid w:val="00FD6E34"/>
    <w:rsid w:val="00FE076C"/>
    <w:rsid w:val="00FE0C9D"/>
    <w:rsid w:val="00FE10AE"/>
    <w:rsid w:val="00FF3675"/>
    <w:rsid w:val="00FF4642"/>
    <w:rsid w:val="00FF5599"/>
    <w:rsid w:val="00FF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05E89"/>
    <w:pPr>
      <w:widowControl/>
      <w:autoSpaceDE/>
      <w:autoSpaceDN/>
      <w:adjustRightInd/>
      <w:textAlignment w:val="baseline"/>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1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47515E"/>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A37FE8"/>
    <w:pPr>
      <w:ind w:left="720"/>
      <w:contextualSpacing/>
    </w:pPr>
  </w:style>
  <w:style w:type="paragraph" w:customStyle="1" w:styleId="ConsPlusNormal">
    <w:name w:val="ConsPlusNormal"/>
    <w:rsid w:val="009A12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aragraphStyle38">
    <w:name w:val="Paragraph Style38"/>
    <w:rsid w:val="00485408"/>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20">
    <w:name w:val="Заголовок 2 Знак"/>
    <w:basedOn w:val="a0"/>
    <w:link w:val="2"/>
    <w:uiPriority w:val="9"/>
    <w:rsid w:val="00005E89"/>
    <w:rPr>
      <w:rFonts w:ascii="Times New Roman" w:eastAsia="Times New Roman" w:hAnsi="Times New Roman" w:cs="Times New Roman"/>
      <w:sz w:val="24"/>
      <w:szCs w:val="24"/>
      <w:lang w:eastAsia="ru-RU"/>
    </w:rPr>
  </w:style>
  <w:style w:type="character" w:customStyle="1" w:styleId="FontStyle">
    <w:name w:val="Font Style"/>
    <w:rsid w:val="00BD7E10"/>
    <w:rPr>
      <w:rFonts w:ascii="Times New Roman" w:hAnsi="Times New Roman" w:cs="Times New Roman" w:hint="default"/>
      <w:b/>
      <w:bCs/>
      <w:noProof w:val="0"/>
      <w:sz w:val="28"/>
      <w:szCs w:val="28"/>
    </w:rPr>
  </w:style>
  <w:style w:type="character" w:customStyle="1" w:styleId="FontStyle38">
    <w:name w:val="Font Style38"/>
    <w:uiPriority w:val="99"/>
    <w:rsid w:val="00BD7E10"/>
    <w:rPr>
      <w:rFonts w:ascii="Times New Roman" w:hAnsi="Times New Roman"/>
      <w:noProof w:val="0"/>
      <w:sz w:val="28"/>
      <w:szCs w:val="28"/>
    </w:rPr>
  </w:style>
  <w:style w:type="paragraph" w:customStyle="1" w:styleId="ParagraphStyle24">
    <w:name w:val="Paragraph Style24"/>
    <w:rsid w:val="00BD7E10"/>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0410BA"/>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styleId="a6">
    <w:name w:val="header"/>
    <w:basedOn w:val="a"/>
    <w:link w:val="a7"/>
    <w:uiPriority w:val="99"/>
    <w:semiHidden/>
    <w:unhideWhenUsed/>
    <w:rsid w:val="00EB6FCC"/>
    <w:pPr>
      <w:tabs>
        <w:tab w:val="center" w:pos="4677"/>
        <w:tab w:val="right" w:pos="9355"/>
      </w:tabs>
    </w:pPr>
  </w:style>
  <w:style w:type="character" w:customStyle="1" w:styleId="a7">
    <w:name w:val="Верхний колонтитул Знак"/>
    <w:basedOn w:val="a0"/>
    <w:link w:val="a6"/>
    <w:uiPriority w:val="99"/>
    <w:semiHidden/>
    <w:rsid w:val="00EB6FC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EB6FCC"/>
    <w:pPr>
      <w:tabs>
        <w:tab w:val="center" w:pos="4677"/>
        <w:tab w:val="right" w:pos="9355"/>
      </w:tabs>
    </w:pPr>
  </w:style>
  <w:style w:type="character" w:customStyle="1" w:styleId="a9">
    <w:name w:val="Нижний колонтитул Знак"/>
    <w:basedOn w:val="a0"/>
    <w:link w:val="a8"/>
    <w:uiPriority w:val="99"/>
    <w:semiHidden/>
    <w:rsid w:val="00EB6FC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3642106">
      <w:bodyDiv w:val="1"/>
      <w:marLeft w:val="0"/>
      <w:marRight w:val="0"/>
      <w:marTop w:val="0"/>
      <w:marBottom w:val="0"/>
      <w:divBdr>
        <w:top w:val="none" w:sz="0" w:space="0" w:color="auto"/>
        <w:left w:val="none" w:sz="0" w:space="0" w:color="auto"/>
        <w:bottom w:val="none" w:sz="0" w:space="0" w:color="auto"/>
        <w:right w:val="none" w:sz="0" w:space="0" w:color="auto"/>
      </w:divBdr>
      <w:divsChild>
        <w:div w:id="418252088">
          <w:marLeft w:val="0"/>
          <w:marRight w:val="0"/>
          <w:marTop w:val="0"/>
          <w:marBottom w:val="0"/>
          <w:divBdr>
            <w:top w:val="none" w:sz="0" w:space="0" w:color="auto"/>
            <w:left w:val="none" w:sz="0" w:space="0" w:color="auto"/>
            <w:bottom w:val="none" w:sz="0" w:space="0" w:color="auto"/>
            <w:right w:val="none" w:sz="0" w:space="0" w:color="auto"/>
          </w:divBdr>
          <w:divsChild>
            <w:div w:id="1913465202">
              <w:marLeft w:val="0"/>
              <w:marRight w:val="0"/>
              <w:marTop w:val="0"/>
              <w:marBottom w:val="0"/>
              <w:divBdr>
                <w:top w:val="none" w:sz="0" w:space="0" w:color="auto"/>
                <w:left w:val="none" w:sz="0" w:space="0" w:color="auto"/>
                <w:bottom w:val="none" w:sz="0" w:space="0" w:color="auto"/>
                <w:right w:val="none" w:sz="0" w:space="0" w:color="auto"/>
              </w:divBdr>
              <w:divsChild>
                <w:div w:id="1219854268">
                  <w:marLeft w:val="0"/>
                  <w:marRight w:val="0"/>
                  <w:marTop w:val="0"/>
                  <w:marBottom w:val="0"/>
                  <w:divBdr>
                    <w:top w:val="none" w:sz="0" w:space="0" w:color="auto"/>
                    <w:left w:val="none" w:sz="0" w:space="0" w:color="auto"/>
                    <w:bottom w:val="none" w:sz="0" w:space="0" w:color="auto"/>
                    <w:right w:val="none" w:sz="0" w:space="0" w:color="auto"/>
                  </w:divBdr>
                  <w:divsChild>
                    <w:div w:id="1674650395">
                      <w:marLeft w:val="0"/>
                      <w:marRight w:val="0"/>
                      <w:marTop w:val="0"/>
                      <w:marBottom w:val="0"/>
                      <w:divBdr>
                        <w:top w:val="none" w:sz="0" w:space="0" w:color="auto"/>
                        <w:left w:val="none" w:sz="0" w:space="0" w:color="auto"/>
                        <w:bottom w:val="none" w:sz="0" w:space="0" w:color="auto"/>
                        <w:right w:val="none" w:sz="0" w:space="0" w:color="auto"/>
                      </w:divBdr>
                      <w:divsChild>
                        <w:div w:id="280262076">
                          <w:marLeft w:val="0"/>
                          <w:marRight w:val="0"/>
                          <w:marTop w:val="0"/>
                          <w:marBottom w:val="0"/>
                          <w:divBdr>
                            <w:top w:val="none" w:sz="0" w:space="0" w:color="auto"/>
                            <w:left w:val="none" w:sz="0" w:space="0" w:color="auto"/>
                            <w:bottom w:val="none" w:sz="0" w:space="0" w:color="auto"/>
                            <w:right w:val="none" w:sz="0" w:space="0" w:color="auto"/>
                          </w:divBdr>
                          <w:divsChild>
                            <w:div w:id="1317419196">
                              <w:marLeft w:val="0"/>
                              <w:marRight w:val="0"/>
                              <w:marTop w:val="0"/>
                              <w:marBottom w:val="0"/>
                              <w:divBdr>
                                <w:top w:val="none" w:sz="0" w:space="0" w:color="auto"/>
                                <w:left w:val="none" w:sz="0" w:space="0" w:color="auto"/>
                                <w:bottom w:val="none" w:sz="0" w:space="0" w:color="auto"/>
                                <w:right w:val="none" w:sz="0" w:space="0" w:color="auto"/>
                              </w:divBdr>
                              <w:divsChild>
                                <w:div w:id="543567680">
                                  <w:marLeft w:val="0"/>
                                  <w:marRight w:val="0"/>
                                  <w:marTop w:val="0"/>
                                  <w:marBottom w:val="0"/>
                                  <w:divBdr>
                                    <w:top w:val="none" w:sz="0" w:space="0" w:color="auto"/>
                                    <w:left w:val="none" w:sz="0" w:space="0" w:color="auto"/>
                                    <w:bottom w:val="none" w:sz="0" w:space="0" w:color="auto"/>
                                    <w:right w:val="none" w:sz="0" w:space="0" w:color="auto"/>
                                  </w:divBdr>
                                  <w:divsChild>
                                    <w:div w:id="1506287322">
                                      <w:marLeft w:val="0"/>
                                      <w:marRight w:val="0"/>
                                      <w:marTop w:val="0"/>
                                      <w:marBottom w:val="0"/>
                                      <w:divBdr>
                                        <w:top w:val="none" w:sz="0" w:space="0" w:color="auto"/>
                                        <w:left w:val="none" w:sz="0" w:space="0" w:color="auto"/>
                                        <w:bottom w:val="none" w:sz="0" w:space="0" w:color="auto"/>
                                        <w:right w:val="none" w:sz="0" w:space="0" w:color="auto"/>
                                      </w:divBdr>
                                      <w:divsChild>
                                        <w:div w:id="213468080">
                                          <w:marLeft w:val="0"/>
                                          <w:marRight w:val="0"/>
                                          <w:marTop w:val="0"/>
                                          <w:marBottom w:val="0"/>
                                          <w:divBdr>
                                            <w:top w:val="none" w:sz="0" w:space="0" w:color="auto"/>
                                            <w:left w:val="none" w:sz="0" w:space="0" w:color="auto"/>
                                            <w:bottom w:val="none" w:sz="0" w:space="0" w:color="auto"/>
                                            <w:right w:val="none" w:sz="0" w:space="0" w:color="auto"/>
                                          </w:divBdr>
                                          <w:divsChild>
                                            <w:div w:id="210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9DB28DBD5CF0ABF7EBF9A211C4B9262242EC8B9897446A0ECA8DEDD7E3964455C088D55292E164CfAN" TargetMode="External"/><Relationship Id="rId13" Type="http://schemas.openxmlformats.org/officeDocument/2006/relationships/hyperlink" Target="consultantplus://offline/ref=4A0C8B0F82C2A5ED9EF9E07D44A2E8F193AB59397B30F15093B3F1325Bj2f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0C8B0F82C2A5ED9EF9E07D44A2E8F193AB583F7535F15093B3F1325Bj2f1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C8B0F82C2A5ED9EF9E07D44A2E8F193AB593A7037F15093B3F1325Bj2f1N" TargetMode="External"/><Relationship Id="rId5" Type="http://schemas.openxmlformats.org/officeDocument/2006/relationships/webSettings" Target="webSettings.xml"/><Relationship Id="rId15" Type="http://schemas.openxmlformats.org/officeDocument/2006/relationships/hyperlink" Target="consultantplus://offline/ref=772C5D3F439588C36A7D43F2B867180242489394D6DF8D0E4B79EAA7C4KCbAF" TargetMode="External"/><Relationship Id="rId10" Type="http://schemas.openxmlformats.org/officeDocument/2006/relationships/hyperlink" Target="consultantplus://offline/ref=4A0C8B0F82C2A5ED9EF9E07D44A2E8F193AB593A7037F15093B3F1325Bj2f1N" TargetMode="External"/><Relationship Id="rId4" Type="http://schemas.openxmlformats.org/officeDocument/2006/relationships/settings" Target="settings.xml"/><Relationship Id="rId9" Type="http://schemas.openxmlformats.org/officeDocument/2006/relationships/hyperlink" Target="consultantplus://offline/ref=A917AB3D710A7B9DA57F527FC36495C1834E2623B837C1CB18A4D0C9CF2BDA0C97AF7988A0JC28E" TargetMode="External"/><Relationship Id="rId14" Type="http://schemas.openxmlformats.org/officeDocument/2006/relationships/hyperlink" Target="consultantplus://offline/ref=62C793E2F9BCF71B73B237F038351A8E04E6A0B5DF8B6F01846553E84E1394F3EC0F4C7BC950D483zC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F9C9-F179-447F-B7F0-825CFB37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MaxSam</dc:creator>
  <cp:keywords/>
  <dc:description/>
  <cp:lastModifiedBy>User</cp:lastModifiedBy>
  <cp:revision>20</cp:revision>
  <dcterms:created xsi:type="dcterms:W3CDTF">2018-05-29T11:18:00Z</dcterms:created>
  <dcterms:modified xsi:type="dcterms:W3CDTF">2019-05-30T08:33:00Z</dcterms:modified>
</cp:coreProperties>
</file>