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r w:rsidR="0047351A">
        <w:t>Юровс</w:t>
      </w:r>
      <w:r w:rsidR="00F548A7">
        <w:t>кого</w:t>
      </w:r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F548A7">
        <w:t>1</w:t>
      </w:r>
      <w:r w:rsidR="00E53034">
        <w:t xml:space="preserve"> квартал 201</w:t>
      </w:r>
      <w:r w:rsidR="0047351A">
        <w:t>8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47351A">
            <w:pPr>
              <w:jc w:val="center"/>
            </w:pPr>
            <w:r>
              <w:t xml:space="preserve">Количество муниципальных служащих </w:t>
            </w:r>
            <w:r w:rsidR="0047351A">
              <w:t>Юровс</w:t>
            </w:r>
            <w:r w:rsidR="00F548A7">
              <w:t>кого</w:t>
            </w:r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47351A" w:rsidP="00DF2763">
            <w:pPr>
              <w:jc w:val="center"/>
            </w:pPr>
            <w:r>
              <w:t>82350</w:t>
            </w:r>
            <w:r w:rsidR="00A34A51">
              <w:t>,00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47351A">
            <w:pPr>
              <w:jc w:val="center"/>
            </w:pPr>
            <w:r>
              <w:t xml:space="preserve">Количество муниципальных служащих </w:t>
            </w:r>
            <w:r w:rsidR="0047351A">
              <w:t>Юровс</w:t>
            </w:r>
            <w:r w:rsidR="00F548A7">
              <w:t>кого</w:t>
            </w:r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47351A" w:rsidP="00F548A7">
            <w:pPr>
              <w:jc w:val="center"/>
            </w:pPr>
            <w:r>
              <w:t>39926,70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47351A" w:rsidP="00F548A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122276,70</w:t>
            </w:r>
          </w:p>
        </w:tc>
      </w:tr>
    </w:tbl>
    <w:p w:rsidR="00E53034" w:rsidRDefault="00E53034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E53034">
      <w:pPr>
        <w:jc w:val="center"/>
      </w:pPr>
    </w:p>
    <w:p w:rsidR="00523562" w:rsidRDefault="00523562" w:rsidP="00523562">
      <w:pPr>
        <w:jc w:val="center"/>
      </w:pPr>
      <w:r>
        <w:lastRenderedPageBreak/>
        <w:t>Ежеквартальные сведения</w:t>
      </w:r>
    </w:p>
    <w:p w:rsidR="00523562" w:rsidRDefault="00523562" w:rsidP="00523562">
      <w:pPr>
        <w:jc w:val="center"/>
      </w:pPr>
      <w:r>
        <w:t>О численности муниципальных служащих Юровского сельского Совета народных депутатов с указанием фактических расходов на оплату их труда за 1 квартал 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(глава администрации)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79170,00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38487,00</w:t>
            </w:r>
          </w:p>
        </w:tc>
      </w:tr>
      <w:tr w:rsidR="00523562" w:rsidTr="00455F54">
        <w:tc>
          <w:tcPr>
            <w:tcW w:w="4785" w:type="dxa"/>
          </w:tcPr>
          <w:p w:rsidR="00523562" w:rsidRPr="00761A5A" w:rsidRDefault="00523562" w:rsidP="00455F5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523562" w:rsidRPr="00761A5A" w:rsidRDefault="00523562" w:rsidP="00455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117657,00</w:t>
            </w:r>
          </w:p>
        </w:tc>
      </w:tr>
    </w:tbl>
    <w:p w:rsidR="00523562" w:rsidRDefault="00523562" w:rsidP="00523562">
      <w:pPr>
        <w:jc w:val="center"/>
      </w:pPr>
    </w:p>
    <w:p w:rsidR="00523562" w:rsidRDefault="00523562" w:rsidP="00523562">
      <w:pPr>
        <w:jc w:val="center"/>
      </w:pPr>
      <w:r>
        <w:t>Ежеквартальные сведения</w:t>
      </w:r>
    </w:p>
    <w:p w:rsidR="00523562" w:rsidRDefault="00523562" w:rsidP="00523562">
      <w:pPr>
        <w:jc w:val="center"/>
      </w:pPr>
      <w:r>
        <w:t>О численности муниципальных служащих Юровского сельского Совета народных депутатов с указанием фактических расходов на оплату их труда за 2 квартал 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(глава администрации)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79170,00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54742,90</w:t>
            </w:r>
          </w:p>
        </w:tc>
      </w:tr>
      <w:tr w:rsidR="00523562" w:rsidTr="00455F54">
        <w:tc>
          <w:tcPr>
            <w:tcW w:w="4785" w:type="dxa"/>
          </w:tcPr>
          <w:p w:rsidR="00523562" w:rsidRPr="00761A5A" w:rsidRDefault="00523562" w:rsidP="00455F5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523562" w:rsidRPr="00761A5A" w:rsidRDefault="00523562" w:rsidP="00455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133912,90</w:t>
            </w:r>
          </w:p>
        </w:tc>
      </w:tr>
    </w:tbl>
    <w:p w:rsidR="00523562" w:rsidRDefault="00523562" w:rsidP="00523562">
      <w:pPr>
        <w:jc w:val="center"/>
      </w:pPr>
    </w:p>
    <w:p w:rsidR="00523562" w:rsidRDefault="00523562" w:rsidP="00523562">
      <w:pPr>
        <w:jc w:val="center"/>
      </w:pPr>
      <w:r>
        <w:t>Ежеквартальные сведения</w:t>
      </w:r>
    </w:p>
    <w:p w:rsidR="00523562" w:rsidRDefault="00523562" w:rsidP="00523562">
      <w:pPr>
        <w:jc w:val="center"/>
      </w:pPr>
      <w:r>
        <w:t>О численности муниципальных служащих Юровского сельского Совета народных депутатов с указанием фактических расходов на оплату их труда за 3 квартал 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(глава администрации)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114121,90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32988,86</w:t>
            </w:r>
          </w:p>
        </w:tc>
      </w:tr>
      <w:tr w:rsidR="00523562" w:rsidTr="00455F54">
        <w:tc>
          <w:tcPr>
            <w:tcW w:w="4785" w:type="dxa"/>
          </w:tcPr>
          <w:p w:rsidR="00523562" w:rsidRPr="00761A5A" w:rsidRDefault="00523562" w:rsidP="00455F5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523562" w:rsidRPr="00761A5A" w:rsidRDefault="00523562" w:rsidP="00455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147110,76</w:t>
            </w:r>
          </w:p>
        </w:tc>
      </w:tr>
    </w:tbl>
    <w:p w:rsidR="00523562" w:rsidRDefault="00523562" w:rsidP="00523562">
      <w:pPr>
        <w:jc w:val="center"/>
      </w:pPr>
    </w:p>
    <w:p w:rsidR="00523562" w:rsidRDefault="00523562" w:rsidP="00523562">
      <w:pPr>
        <w:jc w:val="center"/>
      </w:pPr>
    </w:p>
    <w:p w:rsidR="00523562" w:rsidRDefault="00523562" w:rsidP="00523562">
      <w:pPr>
        <w:jc w:val="center"/>
      </w:pPr>
      <w:r>
        <w:lastRenderedPageBreak/>
        <w:t>Ежеквартальные сведения</w:t>
      </w:r>
    </w:p>
    <w:p w:rsidR="00523562" w:rsidRDefault="00523562" w:rsidP="00523562">
      <w:pPr>
        <w:jc w:val="center"/>
      </w:pPr>
      <w:r>
        <w:t>О численности муниципальных служащих Юровского сельского Совета народных депутатов с указанием фактических расходов на оплату их труда за 4 квартал 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(глава администрации)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67969,10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Количество муниципальных служащих Юровского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523562" w:rsidTr="00455F54">
        <w:tc>
          <w:tcPr>
            <w:tcW w:w="4785" w:type="dxa"/>
          </w:tcPr>
          <w:p w:rsidR="00523562" w:rsidRDefault="00523562" w:rsidP="00455F54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523562" w:rsidRDefault="00523562" w:rsidP="00455F54">
            <w:pPr>
              <w:jc w:val="center"/>
            </w:pPr>
            <w:r>
              <w:t>45403,00</w:t>
            </w:r>
          </w:p>
        </w:tc>
      </w:tr>
      <w:tr w:rsidR="00523562" w:rsidRPr="00523562" w:rsidTr="00455F54">
        <w:tc>
          <w:tcPr>
            <w:tcW w:w="4785" w:type="dxa"/>
          </w:tcPr>
          <w:p w:rsidR="00523562" w:rsidRPr="00523562" w:rsidRDefault="00523562" w:rsidP="00455F54">
            <w:pPr>
              <w:rPr>
                <w:b/>
                <w:sz w:val="28"/>
                <w:szCs w:val="28"/>
              </w:rPr>
            </w:pPr>
            <w:r w:rsidRPr="00523562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523562" w:rsidRPr="00523562" w:rsidRDefault="00523562" w:rsidP="00455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113372,10</w:t>
            </w:r>
          </w:p>
        </w:tc>
      </w:tr>
    </w:tbl>
    <w:p w:rsidR="00523562" w:rsidRPr="00523562" w:rsidRDefault="00523562" w:rsidP="00523562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763"/>
    <w:rsid w:val="003661CF"/>
    <w:rsid w:val="0047351A"/>
    <w:rsid w:val="00523562"/>
    <w:rsid w:val="006D6A94"/>
    <w:rsid w:val="006E20DF"/>
    <w:rsid w:val="00704444"/>
    <w:rsid w:val="00761A5A"/>
    <w:rsid w:val="009E6DA1"/>
    <w:rsid w:val="00A34A51"/>
    <w:rsid w:val="00AC3421"/>
    <w:rsid w:val="00B00F8F"/>
    <w:rsid w:val="00C04069"/>
    <w:rsid w:val="00DF2763"/>
    <w:rsid w:val="00E53034"/>
    <w:rsid w:val="00E53C46"/>
    <w:rsid w:val="00F5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Финансист</cp:lastModifiedBy>
  <cp:revision>7</cp:revision>
  <cp:lastPrinted>2018-03-22T07:40:00Z</cp:lastPrinted>
  <dcterms:created xsi:type="dcterms:W3CDTF">2018-03-21T09:12:00Z</dcterms:created>
  <dcterms:modified xsi:type="dcterms:W3CDTF">2018-03-26T09:11:00Z</dcterms:modified>
</cp:coreProperties>
</file>