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30D" w:rsidRPr="00177B9E" w:rsidRDefault="002E3003" w:rsidP="00177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B9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E3003" w:rsidRPr="00177B9E" w:rsidRDefault="002E3003" w:rsidP="00177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B9E"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2E3003" w:rsidRPr="00177B9E" w:rsidRDefault="00730009" w:rsidP="00177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B9E">
        <w:rPr>
          <w:rFonts w:ascii="Times New Roman" w:hAnsi="Times New Roman" w:cs="Times New Roman"/>
          <w:b/>
          <w:sz w:val="26"/>
          <w:szCs w:val="26"/>
        </w:rPr>
        <w:t>Трубчевский муниципальный</w:t>
      </w:r>
      <w:r w:rsidR="002E3003" w:rsidRPr="00177B9E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E3003" w:rsidRPr="00177B9E" w:rsidRDefault="00730009" w:rsidP="00177B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B9E">
        <w:rPr>
          <w:rFonts w:ascii="Times New Roman" w:hAnsi="Times New Roman" w:cs="Times New Roman"/>
          <w:b/>
          <w:sz w:val="26"/>
          <w:szCs w:val="26"/>
        </w:rPr>
        <w:t>Юровский</w:t>
      </w:r>
      <w:r w:rsidR="002E3003" w:rsidRPr="00177B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3CBC" w:rsidRPr="00177B9E">
        <w:rPr>
          <w:rFonts w:ascii="Times New Roman" w:hAnsi="Times New Roman" w:cs="Times New Roman"/>
          <w:b/>
          <w:sz w:val="26"/>
          <w:szCs w:val="26"/>
        </w:rPr>
        <w:t>сельский совет народных депутатов</w:t>
      </w:r>
    </w:p>
    <w:p w:rsidR="007F3CBC" w:rsidRPr="00177B9E" w:rsidRDefault="00BA61F0" w:rsidP="00177B9E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36"/>
          <w:szCs w:val="36"/>
        </w:rPr>
      </w:pPr>
      <w:r w:rsidRPr="00177B9E">
        <w:rPr>
          <w:rFonts w:ascii="Times New Roman" w:hAnsi="Times New Roman" w:cs="Times New Roman"/>
          <w:b/>
          <w:spacing w:val="140"/>
          <w:sz w:val="36"/>
          <w:szCs w:val="36"/>
        </w:rPr>
        <w:t>РЕШЕНИЕ</w:t>
      </w:r>
    </w:p>
    <w:p w:rsidR="00BA61F0" w:rsidRDefault="000620B1" w:rsidP="00177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B9E">
        <w:rPr>
          <w:rFonts w:ascii="Times New Roman" w:hAnsi="Times New Roman" w:cs="Times New Roman"/>
          <w:sz w:val="26"/>
          <w:szCs w:val="26"/>
        </w:rPr>
        <w:t xml:space="preserve">От 24.08.2023 </w:t>
      </w:r>
      <w:r w:rsidR="00BA61F0" w:rsidRPr="00177B9E">
        <w:rPr>
          <w:rFonts w:ascii="Times New Roman" w:hAnsi="Times New Roman" w:cs="Times New Roman"/>
          <w:sz w:val="26"/>
          <w:szCs w:val="26"/>
        </w:rPr>
        <w:t>№ 4-146</w:t>
      </w:r>
    </w:p>
    <w:p w:rsidR="00177B9E" w:rsidRPr="00177B9E" w:rsidRDefault="00177B9E" w:rsidP="00177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B9E" w:rsidRPr="00177B9E" w:rsidRDefault="000620B1" w:rsidP="00177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B9E">
        <w:rPr>
          <w:rFonts w:ascii="Times New Roman" w:hAnsi="Times New Roman" w:cs="Times New Roman"/>
          <w:sz w:val="26"/>
          <w:szCs w:val="26"/>
        </w:rPr>
        <w:t xml:space="preserve">О </w:t>
      </w:r>
      <w:r w:rsidR="00177B9E" w:rsidRPr="00177B9E">
        <w:rPr>
          <w:rFonts w:ascii="Times New Roman" w:hAnsi="Times New Roman" w:cs="Times New Roman"/>
          <w:sz w:val="26"/>
          <w:szCs w:val="26"/>
        </w:rPr>
        <w:t>даче согласия на продажу</w:t>
      </w:r>
    </w:p>
    <w:p w:rsidR="000620B1" w:rsidRDefault="000620B1" w:rsidP="00177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7B9E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:rsidR="00177B9E" w:rsidRPr="00177B9E" w:rsidRDefault="00177B9E" w:rsidP="00177B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CBC" w:rsidRPr="00177B9E" w:rsidRDefault="007F3CBC" w:rsidP="00177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B9E">
        <w:rPr>
          <w:rFonts w:ascii="Times New Roman" w:hAnsi="Times New Roman" w:cs="Times New Roman"/>
          <w:sz w:val="26"/>
          <w:szCs w:val="26"/>
        </w:rPr>
        <w:t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муниципального образования «</w:t>
      </w:r>
      <w:proofErr w:type="spellStart"/>
      <w:r w:rsidR="00730009" w:rsidRPr="00177B9E">
        <w:rPr>
          <w:rFonts w:ascii="Times New Roman" w:hAnsi="Times New Roman" w:cs="Times New Roman"/>
          <w:sz w:val="26"/>
          <w:szCs w:val="26"/>
        </w:rPr>
        <w:t>Юровское</w:t>
      </w:r>
      <w:proofErr w:type="spellEnd"/>
      <w:r w:rsidRPr="00177B9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730009" w:rsidRPr="00177B9E">
        <w:rPr>
          <w:rFonts w:ascii="Times New Roman" w:hAnsi="Times New Roman" w:cs="Times New Roman"/>
          <w:sz w:val="26"/>
          <w:szCs w:val="26"/>
        </w:rPr>
        <w:t>Трубчевского</w:t>
      </w:r>
      <w:r w:rsidRPr="00177B9E">
        <w:rPr>
          <w:rFonts w:ascii="Times New Roman" w:hAnsi="Times New Roman" w:cs="Times New Roman"/>
          <w:sz w:val="26"/>
          <w:szCs w:val="26"/>
        </w:rPr>
        <w:t xml:space="preserve"> района Брянской области», рассмотрев документы</w:t>
      </w:r>
      <w:r w:rsidR="001B7788" w:rsidRPr="00177B9E">
        <w:rPr>
          <w:rFonts w:ascii="Times New Roman" w:hAnsi="Times New Roman" w:cs="Times New Roman"/>
          <w:sz w:val="26"/>
          <w:szCs w:val="26"/>
        </w:rPr>
        <w:t>,</w:t>
      </w:r>
      <w:r w:rsidRPr="00177B9E">
        <w:rPr>
          <w:rFonts w:ascii="Times New Roman" w:hAnsi="Times New Roman" w:cs="Times New Roman"/>
          <w:sz w:val="26"/>
          <w:szCs w:val="26"/>
        </w:rPr>
        <w:t xml:space="preserve"> предоставленные ООО «Брянская Мясная Компания», </w:t>
      </w:r>
      <w:r w:rsidR="00730009" w:rsidRPr="00177B9E">
        <w:rPr>
          <w:rFonts w:ascii="Times New Roman" w:hAnsi="Times New Roman" w:cs="Times New Roman"/>
          <w:sz w:val="26"/>
          <w:szCs w:val="26"/>
        </w:rPr>
        <w:t>Юровский</w:t>
      </w:r>
      <w:r w:rsidRPr="00177B9E"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 решил:</w:t>
      </w:r>
    </w:p>
    <w:p w:rsidR="007F3CBC" w:rsidRPr="00177B9E" w:rsidRDefault="007F3CBC" w:rsidP="00177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B9E">
        <w:rPr>
          <w:rFonts w:ascii="Times New Roman" w:hAnsi="Times New Roman" w:cs="Times New Roman"/>
          <w:sz w:val="26"/>
          <w:szCs w:val="26"/>
        </w:rPr>
        <w:t xml:space="preserve">1. Дать согласие </w:t>
      </w:r>
      <w:r w:rsidR="00730009" w:rsidRPr="00177B9E">
        <w:rPr>
          <w:rFonts w:ascii="Times New Roman" w:hAnsi="Times New Roman" w:cs="Times New Roman"/>
          <w:sz w:val="26"/>
          <w:szCs w:val="26"/>
        </w:rPr>
        <w:t>Юровской</w:t>
      </w:r>
      <w:r w:rsidRPr="00177B9E">
        <w:rPr>
          <w:rFonts w:ascii="Times New Roman" w:hAnsi="Times New Roman" w:cs="Times New Roman"/>
          <w:sz w:val="26"/>
          <w:szCs w:val="26"/>
        </w:rPr>
        <w:t xml:space="preserve"> сельской администрации на продажу </w:t>
      </w:r>
      <w:r w:rsidR="00730009" w:rsidRPr="00177B9E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32:26:0000000:928, категория земель: земли сельскохозяйственного назначения, вид разрешённого использования: для </w:t>
      </w:r>
      <w:proofErr w:type="spellStart"/>
      <w:r w:rsidR="00730009" w:rsidRPr="00177B9E">
        <w:rPr>
          <w:rFonts w:ascii="Times New Roman" w:hAnsi="Times New Roman" w:cs="Times New Roman"/>
          <w:sz w:val="26"/>
          <w:szCs w:val="26"/>
        </w:rPr>
        <w:t>сельскохозяйтсвенного</w:t>
      </w:r>
      <w:proofErr w:type="spellEnd"/>
      <w:r w:rsidR="00730009" w:rsidRPr="00177B9E">
        <w:rPr>
          <w:rFonts w:ascii="Times New Roman" w:hAnsi="Times New Roman" w:cs="Times New Roman"/>
          <w:sz w:val="26"/>
          <w:szCs w:val="26"/>
        </w:rPr>
        <w:t xml:space="preserve"> производства, площадью 440 000 м</w:t>
      </w:r>
      <w:r w:rsidR="00F95634" w:rsidRPr="00177B9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30009" w:rsidRPr="00177B9E">
        <w:rPr>
          <w:rFonts w:ascii="Times New Roman" w:hAnsi="Times New Roman" w:cs="Times New Roman"/>
          <w:sz w:val="26"/>
          <w:szCs w:val="26"/>
        </w:rPr>
        <w:t xml:space="preserve">, расположенный по адресу: Российская Федерация, Брянская область, Трубчевский муниципальный район, </w:t>
      </w:r>
      <w:proofErr w:type="spellStart"/>
      <w:r w:rsidR="00730009" w:rsidRPr="00177B9E">
        <w:rPr>
          <w:rFonts w:ascii="Times New Roman" w:hAnsi="Times New Roman" w:cs="Times New Roman"/>
          <w:sz w:val="26"/>
          <w:szCs w:val="26"/>
        </w:rPr>
        <w:t>Юровское</w:t>
      </w:r>
      <w:proofErr w:type="spellEnd"/>
      <w:r w:rsidR="00730009" w:rsidRPr="00177B9E">
        <w:rPr>
          <w:rFonts w:ascii="Times New Roman" w:hAnsi="Times New Roman" w:cs="Times New Roman"/>
          <w:sz w:val="26"/>
          <w:szCs w:val="26"/>
        </w:rPr>
        <w:t xml:space="preserve"> сельское поселение, СПК «</w:t>
      </w:r>
      <w:proofErr w:type="spellStart"/>
      <w:r w:rsidR="00730009" w:rsidRPr="00177B9E">
        <w:rPr>
          <w:rFonts w:ascii="Times New Roman" w:hAnsi="Times New Roman" w:cs="Times New Roman"/>
          <w:sz w:val="26"/>
          <w:szCs w:val="26"/>
        </w:rPr>
        <w:t>Рябчёвск</w:t>
      </w:r>
      <w:proofErr w:type="spellEnd"/>
      <w:r w:rsidR="00730009" w:rsidRPr="00177B9E">
        <w:rPr>
          <w:rFonts w:ascii="Times New Roman" w:hAnsi="Times New Roman" w:cs="Times New Roman"/>
          <w:sz w:val="26"/>
          <w:szCs w:val="26"/>
        </w:rPr>
        <w:t>», находящийся в муниципальной собственности, по цене, определяемой как 15% от его кадастровой стоимости</w:t>
      </w:r>
      <w:r w:rsidR="00A80777" w:rsidRPr="00177B9E">
        <w:rPr>
          <w:rFonts w:ascii="Times New Roman" w:hAnsi="Times New Roman" w:cs="Times New Roman"/>
          <w:sz w:val="26"/>
          <w:szCs w:val="26"/>
        </w:rPr>
        <w:t>.</w:t>
      </w:r>
    </w:p>
    <w:p w:rsidR="00590C92" w:rsidRDefault="00590C92" w:rsidP="00177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B9E">
        <w:rPr>
          <w:rFonts w:ascii="Times New Roman" w:hAnsi="Times New Roman" w:cs="Times New Roman"/>
          <w:sz w:val="26"/>
          <w:szCs w:val="26"/>
        </w:rPr>
        <w:t xml:space="preserve">2. Поручить </w:t>
      </w:r>
      <w:r w:rsidR="00730009" w:rsidRPr="00177B9E">
        <w:rPr>
          <w:rFonts w:ascii="Times New Roman" w:hAnsi="Times New Roman" w:cs="Times New Roman"/>
          <w:sz w:val="26"/>
          <w:szCs w:val="26"/>
        </w:rPr>
        <w:t>Главе</w:t>
      </w:r>
      <w:r w:rsidRPr="00177B9E">
        <w:rPr>
          <w:rFonts w:ascii="Times New Roman" w:hAnsi="Times New Roman" w:cs="Times New Roman"/>
          <w:sz w:val="26"/>
          <w:szCs w:val="26"/>
        </w:rPr>
        <w:t xml:space="preserve"> </w:t>
      </w:r>
      <w:r w:rsidR="00730009" w:rsidRPr="00177B9E">
        <w:rPr>
          <w:rFonts w:ascii="Times New Roman" w:hAnsi="Times New Roman" w:cs="Times New Roman"/>
          <w:sz w:val="26"/>
          <w:szCs w:val="26"/>
        </w:rPr>
        <w:t>Юровской</w:t>
      </w:r>
      <w:r w:rsidRPr="00177B9E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="00730009" w:rsidRPr="00177B9E">
        <w:rPr>
          <w:rFonts w:ascii="Times New Roman" w:hAnsi="Times New Roman" w:cs="Times New Roman"/>
          <w:sz w:val="26"/>
          <w:szCs w:val="26"/>
        </w:rPr>
        <w:t>Чубченко</w:t>
      </w:r>
      <w:proofErr w:type="spellEnd"/>
      <w:r w:rsidR="00730009" w:rsidRPr="00177B9E">
        <w:rPr>
          <w:rFonts w:ascii="Times New Roman" w:hAnsi="Times New Roman" w:cs="Times New Roman"/>
          <w:sz w:val="26"/>
          <w:szCs w:val="26"/>
        </w:rPr>
        <w:t xml:space="preserve"> Михаилу Викторовичу</w:t>
      </w:r>
      <w:r w:rsidRPr="00177B9E">
        <w:rPr>
          <w:rFonts w:ascii="Times New Roman" w:hAnsi="Times New Roman" w:cs="Times New Roman"/>
          <w:sz w:val="26"/>
          <w:szCs w:val="26"/>
        </w:rPr>
        <w:t xml:space="preserve"> оформить и под</w:t>
      </w:r>
      <w:r w:rsidR="00A80777" w:rsidRPr="00177B9E">
        <w:rPr>
          <w:rFonts w:ascii="Times New Roman" w:hAnsi="Times New Roman" w:cs="Times New Roman"/>
          <w:sz w:val="26"/>
          <w:szCs w:val="26"/>
        </w:rPr>
        <w:t>писать договор купли-продажи с О</w:t>
      </w:r>
      <w:r w:rsidRPr="00177B9E">
        <w:rPr>
          <w:rFonts w:ascii="Times New Roman" w:hAnsi="Times New Roman" w:cs="Times New Roman"/>
          <w:sz w:val="26"/>
          <w:szCs w:val="26"/>
        </w:rPr>
        <w:t>ОО «Брянская Мясная Компания».</w:t>
      </w:r>
    </w:p>
    <w:p w:rsidR="00177B9E" w:rsidRDefault="00177B9E" w:rsidP="00177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7B9E" w:rsidRPr="00177B9E" w:rsidRDefault="00177B9E" w:rsidP="00177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0C92" w:rsidRPr="00177B9E" w:rsidTr="00590C92">
        <w:tc>
          <w:tcPr>
            <w:tcW w:w="5210" w:type="dxa"/>
          </w:tcPr>
          <w:p w:rsidR="00590C92" w:rsidRPr="00177B9E" w:rsidRDefault="00590C92" w:rsidP="00177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B9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30009" w:rsidRPr="00177B9E">
              <w:rPr>
                <w:rFonts w:ascii="Times New Roman" w:hAnsi="Times New Roman" w:cs="Times New Roman"/>
                <w:sz w:val="26"/>
                <w:szCs w:val="26"/>
              </w:rPr>
              <w:t>Юровского</w:t>
            </w:r>
            <w:r w:rsidRPr="00177B9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730009" w:rsidRPr="00177B9E">
              <w:rPr>
                <w:rFonts w:ascii="Times New Roman" w:hAnsi="Times New Roman" w:cs="Times New Roman"/>
                <w:sz w:val="26"/>
                <w:szCs w:val="26"/>
              </w:rPr>
              <w:t>Трубчевского</w:t>
            </w:r>
            <w:r w:rsidRPr="00177B9E">
              <w:rPr>
                <w:rFonts w:ascii="Times New Roman" w:hAnsi="Times New Roman" w:cs="Times New Roman"/>
                <w:sz w:val="26"/>
                <w:szCs w:val="26"/>
              </w:rPr>
              <w:t xml:space="preserve"> района Брянской области</w:t>
            </w:r>
          </w:p>
        </w:tc>
        <w:tc>
          <w:tcPr>
            <w:tcW w:w="5211" w:type="dxa"/>
          </w:tcPr>
          <w:p w:rsidR="00590C92" w:rsidRPr="00177B9E" w:rsidRDefault="00F13542" w:rsidP="00177B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9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proofErr w:type="spellStart"/>
            <w:r w:rsidRPr="00177B9E">
              <w:rPr>
                <w:rFonts w:ascii="Times New Roman" w:hAnsi="Times New Roman" w:cs="Times New Roman"/>
                <w:sz w:val="26"/>
                <w:szCs w:val="26"/>
              </w:rPr>
              <w:t>О.Н.Сергеев</w:t>
            </w:r>
            <w:proofErr w:type="spellEnd"/>
          </w:p>
        </w:tc>
      </w:tr>
    </w:tbl>
    <w:p w:rsidR="00590C92" w:rsidRPr="00177B9E" w:rsidRDefault="00590C92" w:rsidP="00177B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90C92" w:rsidRPr="00177B9E" w:rsidSect="006F24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003"/>
    <w:rsid w:val="000620B1"/>
    <w:rsid w:val="00170189"/>
    <w:rsid w:val="00177B9E"/>
    <w:rsid w:val="001B7788"/>
    <w:rsid w:val="001E430D"/>
    <w:rsid w:val="002840B1"/>
    <w:rsid w:val="002E3003"/>
    <w:rsid w:val="003E56E1"/>
    <w:rsid w:val="004808BC"/>
    <w:rsid w:val="00590C92"/>
    <w:rsid w:val="006F246B"/>
    <w:rsid w:val="00730009"/>
    <w:rsid w:val="00775EFD"/>
    <w:rsid w:val="007F3CBC"/>
    <w:rsid w:val="00A80777"/>
    <w:rsid w:val="00AF7C02"/>
    <w:rsid w:val="00BA61F0"/>
    <w:rsid w:val="00C218E2"/>
    <w:rsid w:val="00D8508F"/>
    <w:rsid w:val="00F13542"/>
    <w:rsid w:val="00F95634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6735"/>
  <w15:docId w15:val="{4AE5F0CF-D9B0-4140-8EDA-3F1BD47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9188-9496-409A-AF4D-78D9F98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Сухоставский</dc:creator>
  <cp:lastModifiedBy>Raysovet-SG</cp:lastModifiedBy>
  <cp:revision>11</cp:revision>
  <dcterms:created xsi:type="dcterms:W3CDTF">2023-08-30T08:38:00Z</dcterms:created>
  <dcterms:modified xsi:type="dcterms:W3CDTF">2023-09-07T05:40:00Z</dcterms:modified>
</cp:coreProperties>
</file>