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38" w:rsidRPr="002E1238" w:rsidRDefault="002E1238" w:rsidP="002E12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1238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2E1238" w:rsidRPr="002E1238" w:rsidRDefault="002E1238" w:rsidP="002E12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1238">
        <w:rPr>
          <w:rFonts w:ascii="Times New Roman" w:hAnsi="Times New Roman" w:cs="Times New Roman"/>
          <w:b/>
          <w:sz w:val="26"/>
          <w:szCs w:val="26"/>
        </w:rPr>
        <w:t xml:space="preserve">ЮРОВСКАЯ  СЕЛЬСКАЯ  АДМИНИСТРАЦИЯ </w:t>
      </w:r>
    </w:p>
    <w:p w:rsidR="002E1238" w:rsidRPr="002E1238" w:rsidRDefault="002E1238" w:rsidP="002E12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1238">
        <w:rPr>
          <w:rFonts w:ascii="Times New Roman" w:hAnsi="Times New Roman" w:cs="Times New Roman"/>
          <w:b/>
          <w:sz w:val="26"/>
          <w:szCs w:val="26"/>
        </w:rPr>
        <w:t>ТРУБЧЕВСКОГО  МУНИЦИПАЛЬНОГО РАЙОНА</w:t>
      </w:r>
    </w:p>
    <w:p w:rsidR="002E1238" w:rsidRPr="002E1238" w:rsidRDefault="002E1238" w:rsidP="002E1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238">
        <w:rPr>
          <w:rFonts w:ascii="Times New Roman" w:hAnsi="Times New Roman" w:cs="Times New Roman"/>
          <w:sz w:val="24"/>
          <w:szCs w:val="24"/>
        </w:rPr>
        <w:pict>
          <v:line id="_x0000_s1026" style="position:absolute;flip:y;z-index:251658240" from="9pt,.9pt" to="7in,.9pt" strokeweight="6pt">
            <v:stroke linestyle="thickBetweenThin"/>
          </v:line>
        </w:pict>
      </w:r>
    </w:p>
    <w:p w:rsidR="002E1238" w:rsidRPr="002E1238" w:rsidRDefault="002E1238" w:rsidP="002E1238">
      <w:pPr>
        <w:pStyle w:val="a3"/>
      </w:pPr>
      <w:r w:rsidRPr="002E1238">
        <w:rPr>
          <w:b/>
          <w:bCs/>
          <w:spacing w:val="40"/>
          <w:sz w:val="36"/>
          <w:szCs w:val="36"/>
        </w:rPr>
        <w:t>ПОСТАНОВЛЕНИЕ</w:t>
      </w:r>
    </w:p>
    <w:p w:rsidR="002E1238" w:rsidRPr="002E1238" w:rsidRDefault="002E1238" w:rsidP="002E1238">
      <w:pPr>
        <w:pStyle w:val="a3"/>
        <w:jc w:val="left"/>
        <w:rPr>
          <w:sz w:val="24"/>
        </w:rPr>
      </w:pPr>
    </w:p>
    <w:p w:rsidR="002E1238" w:rsidRPr="002E1238" w:rsidRDefault="002E1238" w:rsidP="002E1238">
      <w:pPr>
        <w:pStyle w:val="a3"/>
        <w:jc w:val="left"/>
        <w:rPr>
          <w:b/>
          <w:sz w:val="24"/>
        </w:rPr>
      </w:pPr>
      <w:r w:rsidRPr="002E1238">
        <w:rPr>
          <w:b/>
          <w:sz w:val="24"/>
        </w:rPr>
        <w:t>от 08.04.2021 г. № 17</w:t>
      </w:r>
    </w:p>
    <w:p w:rsidR="002E1238" w:rsidRPr="002E1238" w:rsidRDefault="002E1238" w:rsidP="002E1238">
      <w:pPr>
        <w:pStyle w:val="a3"/>
        <w:jc w:val="left"/>
        <w:rPr>
          <w:b/>
          <w:sz w:val="24"/>
        </w:rPr>
      </w:pPr>
      <w:proofErr w:type="spellStart"/>
      <w:r w:rsidRPr="002E1238">
        <w:rPr>
          <w:b/>
          <w:sz w:val="24"/>
        </w:rPr>
        <w:t>с</w:t>
      </w:r>
      <w:proofErr w:type="gramStart"/>
      <w:r w:rsidRPr="002E1238">
        <w:rPr>
          <w:b/>
          <w:sz w:val="24"/>
        </w:rPr>
        <w:t>.Ю</w:t>
      </w:r>
      <w:proofErr w:type="gramEnd"/>
      <w:r w:rsidRPr="002E1238">
        <w:rPr>
          <w:b/>
          <w:sz w:val="24"/>
        </w:rPr>
        <w:t>рово</w:t>
      </w:r>
      <w:proofErr w:type="spellEnd"/>
    </w:p>
    <w:p w:rsidR="002E1238" w:rsidRPr="002E1238" w:rsidRDefault="002E1238" w:rsidP="002E1238">
      <w:pPr>
        <w:pStyle w:val="a5"/>
        <w:ind w:right="0"/>
        <w:rPr>
          <w:sz w:val="24"/>
        </w:rPr>
      </w:pPr>
    </w:p>
    <w:p w:rsidR="002E1238" w:rsidRPr="002E1238" w:rsidRDefault="002E1238" w:rsidP="002E1238">
      <w:pPr>
        <w:pStyle w:val="3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2E1238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</w:t>
      </w:r>
    </w:p>
    <w:p w:rsidR="002E1238" w:rsidRPr="002E1238" w:rsidRDefault="002E1238" w:rsidP="002E1238">
      <w:pPr>
        <w:pStyle w:val="3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2E1238">
        <w:rPr>
          <w:rFonts w:ascii="Times New Roman" w:hAnsi="Times New Roman" w:cs="Times New Roman"/>
          <w:b w:val="0"/>
          <w:sz w:val="26"/>
          <w:szCs w:val="26"/>
        </w:rPr>
        <w:t xml:space="preserve">Юровской  сельской Администрации Трубчевского </w:t>
      </w:r>
    </w:p>
    <w:p w:rsidR="002E1238" w:rsidRPr="002E1238" w:rsidRDefault="002E1238" w:rsidP="002E1238">
      <w:pPr>
        <w:pStyle w:val="3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2E1238">
        <w:rPr>
          <w:rFonts w:ascii="Times New Roman" w:hAnsi="Times New Roman" w:cs="Times New Roman"/>
          <w:b w:val="0"/>
          <w:sz w:val="26"/>
          <w:szCs w:val="26"/>
        </w:rPr>
        <w:t>Муниципального  района от 30.12.2019г№95</w:t>
      </w:r>
    </w:p>
    <w:p w:rsidR="002E1238" w:rsidRPr="002E1238" w:rsidRDefault="002E1238" w:rsidP="002E1238">
      <w:pPr>
        <w:pStyle w:val="3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2E1238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порядка формирования, ведения, </w:t>
      </w:r>
    </w:p>
    <w:p w:rsidR="002E1238" w:rsidRPr="002E1238" w:rsidRDefault="002E1238" w:rsidP="002E1238">
      <w:pPr>
        <w:pStyle w:val="3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2E1238">
        <w:rPr>
          <w:rFonts w:ascii="Times New Roman" w:hAnsi="Times New Roman" w:cs="Times New Roman"/>
          <w:b w:val="0"/>
          <w:sz w:val="26"/>
          <w:szCs w:val="26"/>
        </w:rPr>
        <w:t>дополнения и опубликования  перечня</w:t>
      </w:r>
    </w:p>
    <w:p w:rsidR="002E1238" w:rsidRPr="002E1238" w:rsidRDefault="002E1238" w:rsidP="002E1238">
      <w:pPr>
        <w:pStyle w:val="3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2E1238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имущества, свободного от прав</w:t>
      </w:r>
    </w:p>
    <w:p w:rsidR="002E1238" w:rsidRPr="002E1238" w:rsidRDefault="002E1238" w:rsidP="002E1238">
      <w:pPr>
        <w:pStyle w:val="3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2E123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2E1238">
        <w:rPr>
          <w:rFonts w:ascii="Times New Roman" w:hAnsi="Times New Roman" w:cs="Times New Roman"/>
          <w:b w:val="0"/>
          <w:sz w:val="26"/>
          <w:szCs w:val="26"/>
        </w:rPr>
        <w:t>третьих лиц, предназначенного для предоставления</w:t>
      </w:r>
      <w:proofErr w:type="gramEnd"/>
    </w:p>
    <w:p w:rsidR="002E1238" w:rsidRPr="002E1238" w:rsidRDefault="002E1238" w:rsidP="002E1238">
      <w:pPr>
        <w:pStyle w:val="3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2E1238">
        <w:rPr>
          <w:rFonts w:ascii="Times New Roman" w:hAnsi="Times New Roman" w:cs="Times New Roman"/>
          <w:b w:val="0"/>
          <w:sz w:val="26"/>
          <w:szCs w:val="26"/>
        </w:rPr>
        <w:t xml:space="preserve"> во владение и (или) пользование субъектам малого и </w:t>
      </w:r>
    </w:p>
    <w:p w:rsidR="002E1238" w:rsidRPr="002E1238" w:rsidRDefault="002E1238" w:rsidP="002E1238">
      <w:pPr>
        <w:pStyle w:val="3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2E1238">
        <w:rPr>
          <w:rFonts w:ascii="Times New Roman" w:hAnsi="Times New Roman" w:cs="Times New Roman"/>
          <w:b w:val="0"/>
          <w:sz w:val="26"/>
          <w:szCs w:val="26"/>
        </w:rPr>
        <w:t xml:space="preserve">среднего предпринимательства и организациям, </w:t>
      </w:r>
    </w:p>
    <w:p w:rsidR="002E1238" w:rsidRPr="002E1238" w:rsidRDefault="002E1238" w:rsidP="002E1238">
      <w:pPr>
        <w:pStyle w:val="3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2E1238">
        <w:rPr>
          <w:rFonts w:ascii="Times New Roman" w:hAnsi="Times New Roman" w:cs="Times New Roman"/>
          <w:b w:val="0"/>
          <w:sz w:val="26"/>
          <w:szCs w:val="26"/>
        </w:rPr>
        <w:t>образующим инфраструктуру поддержки субъектов малого</w:t>
      </w:r>
    </w:p>
    <w:p w:rsidR="002E1238" w:rsidRPr="002E1238" w:rsidRDefault="002E1238" w:rsidP="002E1238">
      <w:pPr>
        <w:pStyle w:val="3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2E1238">
        <w:rPr>
          <w:rFonts w:ascii="Times New Roman" w:hAnsi="Times New Roman" w:cs="Times New Roman"/>
          <w:b w:val="0"/>
          <w:sz w:val="26"/>
          <w:szCs w:val="26"/>
        </w:rPr>
        <w:t xml:space="preserve"> и среднего предпринимательства»</w:t>
      </w:r>
    </w:p>
    <w:p w:rsidR="002E1238" w:rsidRPr="002E1238" w:rsidRDefault="002E1238" w:rsidP="002E1238">
      <w:pPr>
        <w:pStyle w:val="3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2E1238" w:rsidRPr="002E1238" w:rsidRDefault="002E1238" w:rsidP="002E1238">
      <w:pPr>
        <w:pStyle w:val="30"/>
        <w:shd w:val="clear" w:color="auto" w:fill="auto"/>
        <w:spacing w:line="240" w:lineRule="auto"/>
        <w:jc w:val="both"/>
        <w:rPr>
          <w:rStyle w:val="21"/>
          <w:rFonts w:ascii="Times New Roman" w:hAnsi="Times New Roman" w:cs="Times New Roman"/>
          <w:i w:val="0"/>
          <w:iCs w:val="0"/>
          <w:sz w:val="26"/>
          <w:szCs w:val="26"/>
        </w:rPr>
      </w:pPr>
      <w:r w:rsidRPr="002E1238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proofErr w:type="gramStart"/>
      <w:r w:rsidRPr="002E1238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 </w:t>
      </w:r>
      <w:r w:rsidRPr="002E1238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 xml:space="preserve">Федеральным  законом от </w:t>
      </w:r>
      <w:r w:rsidRPr="002E1238">
        <w:rPr>
          <w:rFonts w:ascii="Times New Roman" w:hAnsi="Times New Roman" w:cs="Times New Roman"/>
          <w:b w:val="0"/>
          <w:color w:val="000000"/>
          <w:sz w:val="26"/>
          <w:szCs w:val="26"/>
        </w:rPr>
        <w:t>08.06.2020 N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поддержки"</w:t>
      </w:r>
      <w:r w:rsidRPr="002E1238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>, в целях</w:t>
      </w:r>
      <w:proofErr w:type="gramEnd"/>
      <w:r w:rsidRPr="002E1238">
        <w:rPr>
          <w:rFonts w:ascii="Times New Roman" w:hAnsi="Times New Roman" w:cs="Times New Roman"/>
          <w:b w:val="0"/>
          <w:color w:val="000000"/>
          <w:sz w:val="26"/>
          <w:szCs w:val="26"/>
          <w:lang w:bidi="ru-RU"/>
        </w:rPr>
        <w:t xml:space="preserve"> создания условий для оказания поддержки </w:t>
      </w:r>
      <w:r w:rsidRPr="002E1238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физическим лицам, не являющихся индивидуальными предпринимателями и применяющих специальный налоговый режим "Налог на профессиональный доход"</w:t>
      </w:r>
    </w:p>
    <w:p w:rsidR="002E1238" w:rsidRPr="002E1238" w:rsidRDefault="002E1238" w:rsidP="002E1238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2E1238">
        <w:rPr>
          <w:rFonts w:ascii="Times New Roman" w:hAnsi="Times New Roman" w:cs="Times New Roman"/>
          <w:b/>
          <w:spacing w:val="60"/>
          <w:sz w:val="26"/>
          <w:szCs w:val="26"/>
        </w:rPr>
        <w:t>ПОСТАНОВЛЯЮ</w:t>
      </w:r>
      <w:r w:rsidRPr="002E1238">
        <w:rPr>
          <w:rFonts w:ascii="Times New Roman" w:hAnsi="Times New Roman" w:cs="Times New Roman"/>
          <w:b/>
          <w:sz w:val="26"/>
          <w:szCs w:val="26"/>
        </w:rPr>
        <w:t>:</w:t>
      </w:r>
    </w:p>
    <w:p w:rsidR="002E1238" w:rsidRPr="002E1238" w:rsidRDefault="002E1238" w:rsidP="002E1238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E1238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proofErr w:type="gramStart"/>
      <w:r w:rsidRPr="002E1238">
        <w:rPr>
          <w:rFonts w:ascii="Times New Roman" w:hAnsi="Times New Roman" w:cs="Times New Roman"/>
          <w:b w:val="0"/>
          <w:sz w:val="26"/>
          <w:szCs w:val="26"/>
        </w:rPr>
        <w:t>1.Внести следующие изменения в Порядок формирования, ведения, дополнения и опубликования 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утвержденный постановлением Юровской сельской  администрации Трубчевского муниципального района от 30.12.2019г № 95:</w:t>
      </w:r>
      <w:proofErr w:type="gramEnd"/>
    </w:p>
    <w:p w:rsidR="002E1238" w:rsidRPr="002E1238" w:rsidRDefault="002E1238" w:rsidP="002E1238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E1238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proofErr w:type="gramStart"/>
      <w:r w:rsidRPr="002E1238">
        <w:rPr>
          <w:rFonts w:ascii="Times New Roman" w:hAnsi="Times New Roman" w:cs="Times New Roman"/>
          <w:b w:val="0"/>
          <w:sz w:val="26"/>
          <w:szCs w:val="26"/>
        </w:rPr>
        <w:t>-слова по тексту в соответствующих падежах «перечень муниципального имущества, свободный от прав третьих лиц, предназначенный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читать «перечни муниципального имущества, свободные от прав третьих лиц, предназначенные для предоставления во владение и (или) пользование субъектам малого и среднего предпринимательства, организациям</w:t>
      </w:r>
      <w:proofErr w:type="gramEnd"/>
      <w:r w:rsidRPr="002E1238">
        <w:rPr>
          <w:rFonts w:ascii="Times New Roman" w:hAnsi="Times New Roman" w:cs="Times New Roman"/>
          <w:b w:val="0"/>
          <w:sz w:val="26"/>
          <w:szCs w:val="26"/>
        </w:rPr>
        <w:t>, образующим инфраструктуру поддержки субъектов малого и среднего предпринимательства, или</w:t>
      </w:r>
      <w:r w:rsidRPr="002E1238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физическим лицам, не являющихся индивидуальными предпринимателями и применяющих специальный </w:t>
      </w:r>
      <w:r w:rsidRPr="002E1238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lastRenderedPageBreak/>
        <w:t>налоговый режим "Налог на профессиональный доход"»;</w:t>
      </w:r>
    </w:p>
    <w:p w:rsidR="002E1238" w:rsidRPr="002E1238" w:rsidRDefault="002E1238" w:rsidP="002E1238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E1238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    </w:t>
      </w:r>
      <w:proofErr w:type="gramStart"/>
      <w:r w:rsidRPr="002E1238">
        <w:rPr>
          <w:rFonts w:ascii="Times New Roman" w:hAnsi="Times New Roman" w:cs="Times New Roman"/>
          <w:b w:val="0"/>
          <w:sz w:val="26"/>
          <w:szCs w:val="26"/>
        </w:rPr>
        <w:t>-слова по тексту в соответствующих падежах «субъекты малого и среднего предпринимательства и организации, образующие инфраструктуру поддержки субъектов малого и среднего предпринимательства» читать «субъекты малого и среднего предпринимательства, организации, образующие инфраструктуру поддержки субъектов малого и среднего предпринимательства, или</w:t>
      </w:r>
      <w:r w:rsidRPr="002E1238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физические лица, не являющиеся индивидуальными предпринимателями и применяющие специальный налоговый режим "Налог на профессиональный доход"»</w:t>
      </w:r>
      <w:proofErr w:type="gramEnd"/>
    </w:p>
    <w:p w:rsidR="002E1238" w:rsidRPr="002E1238" w:rsidRDefault="002E1238" w:rsidP="002E12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E1238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администрации Трубчевского муниципального района в  сети  интернет, в подразделе «Юровская  сельская  администрация» .</w:t>
      </w:r>
    </w:p>
    <w:p w:rsidR="002E1238" w:rsidRPr="002E1238" w:rsidRDefault="002E1238" w:rsidP="002E1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1238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2E123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E123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 оставляю за собой</w:t>
      </w:r>
    </w:p>
    <w:p w:rsidR="002E1238" w:rsidRPr="002E1238" w:rsidRDefault="002E1238" w:rsidP="002E1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1238" w:rsidRPr="002E1238" w:rsidRDefault="002E1238" w:rsidP="002E1238">
      <w:pPr>
        <w:pStyle w:val="1"/>
        <w:tabs>
          <w:tab w:val="left" w:pos="9355"/>
        </w:tabs>
        <w:ind w:firstLine="709"/>
        <w:rPr>
          <w:sz w:val="26"/>
          <w:szCs w:val="26"/>
        </w:rPr>
      </w:pPr>
      <w:r w:rsidRPr="002E1238">
        <w:rPr>
          <w:sz w:val="26"/>
          <w:szCs w:val="26"/>
        </w:rPr>
        <w:t>Глава Юровской</w:t>
      </w:r>
    </w:p>
    <w:p w:rsidR="002E1238" w:rsidRPr="002E1238" w:rsidRDefault="002E1238" w:rsidP="002E12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1238">
        <w:rPr>
          <w:rFonts w:ascii="Times New Roman" w:hAnsi="Times New Roman" w:cs="Times New Roman"/>
          <w:sz w:val="26"/>
          <w:szCs w:val="26"/>
        </w:rPr>
        <w:t xml:space="preserve">           сельской  администрации:                                                 </w:t>
      </w:r>
      <w:proofErr w:type="spellStart"/>
      <w:r w:rsidRPr="002E1238">
        <w:rPr>
          <w:rFonts w:ascii="Times New Roman" w:hAnsi="Times New Roman" w:cs="Times New Roman"/>
          <w:sz w:val="26"/>
          <w:szCs w:val="26"/>
        </w:rPr>
        <w:t>М</w:t>
      </w:r>
      <w:proofErr w:type="gramStart"/>
      <w:r w:rsidRPr="002E1238">
        <w:rPr>
          <w:rFonts w:ascii="Times New Roman" w:hAnsi="Times New Roman" w:cs="Times New Roman"/>
          <w:sz w:val="26"/>
          <w:szCs w:val="26"/>
        </w:rPr>
        <w:t>,В</w:t>
      </w:r>
      <w:proofErr w:type="gramEnd"/>
      <w:r w:rsidRPr="002E1238">
        <w:rPr>
          <w:rFonts w:ascii="Times New Roman" w:hAnsi="Times New Roman" w:cs="Times New Roman"/>
          <w:sz w:val="26"/>
          <w:szCs w:val="26"/>
        </w:rPr>
        <w:t>.Чубченко</w:t>
      </w:r>
      <w:proofErr w:type="spellEnd"/>
    </w:p>
    <w:p w:rsidR="002E1238" w:rsidRPr="002E1238" w:rsidRDefault="002E1238" w:rsidP="002E12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E1238" w:rsidRPr="002E1238" w:rsidRDefault="002E1238" w:rsidP="002E12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z w:val="26"/>
          <w:szCs w:val="26"/>
        </w:rPr>
      </w:pPr>
    </w:p>
    <w:p w:rsidR="002E1238" w:rsidRPr="002E1238" w:rsidRDefault="002E1238" w:rsidP="002E12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z w:val="26"/>
          <w:szCs w:val="26"/>
        </w:rPr>
      </w:pPr>
    </w:p>
    <w:p w:rsidR="002E1238" w:rsidRPr="002E1238" w:rsidRDefault="002E1238" w:rsidP="002E12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z w:val="26"/>
          <w:szCs w:val="26"/>
        </w:rPr>
      </w:pPr>
    </w:p>
    <w:p w:rsidR="002E1238" w:rsidRPr="002E1238" w:rsidRDefault="002E1238" w:rsidP="002E12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z w:val="26"/>
          <w:szCs w:val="26"/>
        </w:rPr>
      </w:pPr>
    </w:p>
    <w:p w:rsidR="002E1238" w:rsidRPr="002E1238" w:rsidRDefault="002E1238" w:rsidP="002E12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z w:val="26"/>
          <w:szCs w:val="26"/>
        </w:rPr>
      </w:pPr>
    </w:p>
    <w:p w:rsidR="002E1238" w:rsidRPr="002E1238" w:rsidRDefault="002E1238" w:rsidP="002E12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z w:val="26"/>
          <w:szCs w:val="26"/>
        </w:rPr>
      </w:pPr>
    </w:p>
    <w:p w:rsidR="002E1238" w:rsidRPr="002E1238" w:rsidRDefault="002E1238" w:rsidP="002E12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z w:val="26"/>
          <w:szCs w:val="26"/>
        </w:rPr>
      </w:pPr>
    </w:p>
    <w:p w:rsidR="002E1238" w:rsidRPr="002E1238" w:rsidRDefault="002E1238" w:rsidP="002E12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z w:val="26"/>
          <w:szCs w:val="26"/>
        </w:rPr>
      </w:pPr>
    </w:p>
    <w:p w:rsidR="002E1238" w:rsidRPr="002E1238" w:rsidRDefault="002E1238" w:rsidP="002E12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z w:val="26"/>
          <w:szCs w:val="26"/>
        </w:rPr>
      </w:pPr>
    </w:p>
    <w:p w:rsidR="002E1238" w:rsidRPr="002E1238" w:rsidRDefault="002E1238" w:rsidP="002E12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z w:val="26"/>
          <w:szCs w:val="26"/>
        </w:rPr>
      </w:pPr>
    </w:p>
    <w:p w:rsidR="002E1238" w:rsidRPr="002E1238" w:rsidRDefault="002E1238" w:rsidP="002E12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z w:val="26"/>
          <w:szCs w:val="26"/>
        </w:rPr>
      </w:pPr>
    </w:p>
    <w:p w:rsidR="002E1238" w:rsidRPr="002E1238" w:rsidRDefault="002E1238" w:rsidP="002E12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z w:val="26"/>
          <w:szCs w:val="26"/>
        </w:rPr>
      </w:pPr>
    </w:p>
    <w:p w:rsidR="002E1238" w:rsidRPr="002E1238" w:rsidRDefault="002E1238" w:rsidP="002E1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E1238" w:rsidRPr="002E1238" w:rsidRDefault="002E1238" w:rsidP="002E12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82F45" w:rsidRPr="002E1238" w:rsidRDefault="00382F45" w:rsidP="002E1238">
      <w:pPr>
        <w:spacing w:after="0" w:line="240" w:lineRule="auto"/>
        <w:rPr>
          <w:rFonts w:ascii="Times New Roman" w:hAnsi="Times New Roman" w:cs="Times New Roman"/>
        </w:rPr>
      </w:pPr>
    </w:p>
    <w:sectPr w:rsidR="00382F45" w:rsidRPr="002E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E1238"/>
    <w:rsid w:val="002E1238"/>
    <w:rsid w:val="0038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12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23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2E12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E123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2E1238"/>
    <w:pPr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2E1238"/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Основной текст (3)_"/>
    <w:basedOn w:val="a0"/>
    <w:link w:val="30"/>
    <w:locked/>
    <w:rsid w:val="002E1238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1238"/>
    <w:pPr>
      <w:widowControl w:val="0"/>
      <w:shd w:val="clear" w:color="auto" w:fill="FFFFFF"/>
      <w:spacing w:after="0" w:line="320" w:lineRule="exact"/>
      <w:jc w:val="center"/>
    </w:pPr>
    <w:rPr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2E123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1238"/>
    <w:pPr>
      <w:widowControl w:val="0"/>
      <w:shd w:val="clear" w:color="auto" w:fill="FFFFFF"/>
      <w:spacing w:before="300" w:after="0" w:line="320" w:lineRule="exact"/>
      <w:jc w:val="both"/>
    </w:pPr>
    <w:rPr>
      <w:sz w:val="28"/>
      <w:szCs w:val="28"/>
    </w:rPr>
  </w:style>
  <w:style w:type="character" w:customStyle="1" w:styleId="21">
    <w:name w:val="Основной текст (2) + Курсив"/>
    <w:basedOn w:val="a0"/>
    <w:rsid w:val="002E1238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2919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3</cp:revision>
  <dcterms:created xsi:type="dcterms:W3CDTF">2021-10-11T08:24:00Z</dcterms:created>
  <dcterms:modified xsi:type="dcterms:W3CDTF">2021-10-11T08:25:00Z</dcterms:modified>
</cp:coreProperties>
</file>