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487E" w14:textId="77777777" w:rsidR="0073760D" w:rsidRPr="0073760D" w:rsidRDefault="0073760D" w:rsidP="0073760D">
      <w:pPr>
        <w:spacing w:after="0" w:line="240" w:lineRule="auto"/>
        <w:ind w:firstLine="709"/>
        <w:jc w:val="right"/>
        <w:rPr>
          <w:rFonts w:ascii="Arial" w:eastAsia="Times New Roman" w:hAnsi="Arial" w:cs="Arial"/>
          <w:color w:val="000000"/>
          <w:sz w:val="24"/>
          <w:szCs w:val="24"/>
        </w:rPr>
      </w:pPr>
      <w:r w:rsidRPr="0073760D">
        <w:rPr>
          <w:rFonts w:ascii="Arial" w:eastAsia="Times New Roman" w:hAnsi="Arial" w:cs="Arial"/>
          <w:color w:val="000000"/>
          <w:sz w:val="24"/>
          <w:szCs w:val="24"/>
        </w:rPr>
        <w:br/>
        <w:t>Принят</w:t>
      </w:r>
    </w:p>
    <w:p w14:paraId="6E6D10DE" w14:textId="77777777" w:rsidR="0073760D" w:rsidRPr="0073760D" w:rsidRDefault="0073760D" w:rsidP="0073760D">
      <w:pPr>
        <w:spacing w:after="0" w:line="240" w:lineRule="auto"/>
        <w:ind w:firstLine="709"/>
        <w:jc w:val="right"/>
        <w:rPr>
          <w:rFonts w:ascii="Arial" w:eastAsia="Times New Roman" w:hAnsi="Arial" w:cs="Arial"/>
          <w:color w:val="000000"/>
          <w:sz w:val="24"/>
          <w:szCs w:val="24"/>
        </w:rPr>
      </w:pPr>
      <w:r w:rsidRPr="0073760D">
        <w:rPr>
          <w:rFonts w:ascii="Arial" w:eastAsia="Times New Roman" w:hAnsi="Arial" w:cs="Arial"/>
          <w:color w:val="000000"/>
          <w:sz w:val="24"/>
          <w:szCs w:val="24"/>
        </w:rPr>
        <w:t>решением сессии Городецкого</w:t>
      </w:r>
    </w:p>
    <w:p w14:paraId="692D01AB" w14:textId="77777777" w:rsidR="0073760D" w:rsidRPr="0073760D" w:rsidRDefault="0073760D" w:rsidP="0073760D">
      <w:pPr>
        <w:spacing w:after="0" w:line="240" w:lineRule="auto"/>
        <w:ind w:firstLine="709"/>
        <w:jc w:val="right"/>
        <w:rPr>
          <w:rFonts w:ascii="Arial" w:eastAsia="Times New Roman" w:hAnsi="Arial" w:cs="Arial"/>
          <w:color w:val="000000"/>
          <w:sz w:val="24"/>
          <w:szCs w:val="24"/>
        </w:rPr>
      </w:pPr>
      <w:r w:rsidRPr="0073760D">
        <w:rPr>
          <w:rFonts w:ascii="Arial" w:eastAsia="Times New Roman" w:hAnsi="Arial" w:cs="Arial"/>
          <w:color w:val="000000"/>
          <w:sz w:val="24"/>
          <w:szCs w:val="24"/>
        </w:rPr>
        <w:t>сельского Совета народных</w:t>
      </w:r>
    </w:p>
    <w:p w14:paraId="7EA5E20C" w14:textId="77777777" w:rsidR="0073760D" w:rsidRPr="0073760D" w:rsidRDefault="0073760D" w:rsidP="0073760D">
      <w:pPr>
        <w:spacing w:after="0" w:line="240" w:lineRule="auto"/>
        <w:ind w:firstLine="709"/>
        <w:jc w:val="right"/>
        <w:rPr>
          <w:rFonts w:ascii="Arial" w:eastAsia="Times New Roman" w:hAnsi="Arial" w:cs="Arial"/>
          <w:color w:val="000000"/>
          <w:sz w:val="24"/>
          <w:szCs w:val="24"/>
        </w:rPr>
      </w:pPr>
      <w:r w:rsidRPr="0073760D">
        <w:rPr>
          <w:rFonts w:ascii="Arial" w:eastAsia="Times New Roman" w:hAnsi="Arial" w:cs="Arial"/>
          <w:color w:val="000000"/>
          <w:sz w:val="24"/>
          <w:szCs w:val="24"/>
        </w:rPr>
        <w:t>депутатов 27.05.2009г. № 1-131</w:t>
      </w:r>
    </w:p>
    <w:p w14:paraId="3CDDD9E6" w14:textId="77777777" w:rsidR="0073760D" w:rsidRPr="0073760D" w:rsidRDefault="0073760D" w:rsidP="0073760D">
      <w:pPr>
        <w:spacing w:after="0" w:line="360" w:lineRule="atLeast"/>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УСТАВ</w:t>
      </w:r>
    </w:p>
    <w:p w14:paraId="25FD29FE" w14:textId="77777777" w:rsidR="0073760D" w:rsidRPr="0073760D" w:rsidRDefault="0073760D" w:rsidP="0073760D">
      <w:pPr>
        <w:spacing w:after="0" w:line="360" w:lineRule="atLeast"/>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ГОРОДЕЦКОГО СЕЛЬСКОГО ПОСЕЛЕНИЯ</w:t>
      </w:r>
    </w:p>
    <w:p w14:paraId="7C40BC27" w14:textId="77777777" w:rsidR="0073760D" w:rsidRPr="0073760D" w:rsidRDefault="0073760D" w:rsidP="0073760D">
      <w:pPr>
        <w:spacing w:after="0" w:line="360" w:lineRule="atLeast"/>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новой редакции</w:t>
      </w:r>
    </w:p>
    <w:p w14:paraId="5A7F1DED" w14:textId="77777777" w:rsidR="0073760D" w:rsidRPr="0073760D" w:rsidRDefault="0073760D" w:rsidP="0073760D">
      <w:pPr>
        <w:spacing w:after="0" w:line="240" w:lineRule="auto"/>
        <w:ind w:firstLine="709"/>
        <w:jc w:val="center"/>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025AAD36" w14:textId="77777777" w:rsidR="009E0525" w:rsidRDefault="0073760D" w:rsidP="0073760D">
      <w:pPr>
        <w:spacing w:after="0" w:line="240" w:lineRule="auto"/>
        <w:ind w:firstLine="709"/>
        <w:jc w:val="center"/>
        <w:rPr>
          <w:rFonts w:ascii="Arial" w:eastAsia="Times New Roman" w:hAnsi="Arial" w:cs="Arial"/>
          <w:color w:val="0000FF"/>
          <w:sz w:val="24"/>
          <w:szCs w:val="24"/>
        </w:rPr>
      </w:pPr>
      <w:r w:rsidRPr="0073760D">
        <w:rPr>
          <w:rFonts w:ascii="Arial" w:eastAsia="Times New Roman" w:hAnsi="Arial" w:cs="Arial"/>
          <w:color w:val="000000"/>
          <w:sz w:val="24"/>
          <w:szCs w:val="24"/>
        </w:rPr>
        <w:t>(В редакции Решений Городецкого сельского Совета народных депутатов </w:t>
      </w:r>
      <w:hyperlink r:id="rId5" w:tgtFrame="_blank" w:history="1">
        <w:r w:rsidRPr="0073760D">
          <w:rPr>
            <w:rFonts w:ascii="Arial" w:eastAsia="Times New Roman" w:hAnsi="Arial" w:cs="Arial"/>
            <w:color w:val="0000FF"/>
            <w:sz w:val="24"/>
            <w:szCs w:val="24"/>
          </w:rPr>
          <w:t>от 13.05.2013 г. №2-275</w:t>
        </w:r>
      </w:hyperlink>
      <w:r w:rsidRPr="0073760D">
        <w:rPr>
          <w:rFonts w:ascii="Arial" w:eastAsia="Times New Roman" w:hAnsi="Arial" w:cs="Arial"/>
          <w:color w:val="000000"/>
          <w:sz w:val="24"/>
          <w:szCs w:val="24"/>
        </w:rPr>
        <w:t>, </w:t>
      </w:r>
      <w:hyperlink r:id="rId6" w:tgtFrame="_blank" w:history="1">
        <w:r w:rsidRPr="0073760D">
          <w:rPr>
            <w:rFonts w:ascii="Arial" w:eastAsia="Times New Roman" w:hAnsi="Arial" w:cs="Arial"/>
            <w:color w:val="0000FF"/>
            <w:sz w:val="24"/>
            <w:szCs w:val="24"/>
          </w:rPr>
          <w:t>от 26.12.2013 г. №2-301</w:t>
        </w:r>
      </w:hyperlink>
      <w:r w:rsidRPr="0073760D">
        <w:rPr>
          <w:rFonts w:ascii="Arial" w:eastAsia="Times New Roman" w:hAnsi="Arial" w:cs="Arial"/>
          <w:color w:val="000000"/>
          <w:sz w:val="24"/>
          <w:szCs w:val="24"/>
        </w:rPr>
        <w:t>, </w:t>
      </w:r>
      <w:hyperlink r:id="rId7" w:tgtFrame="_blank" w:history="1">
        <w:r w:rsidRPr="0073760D">
          <w:rPr>
            <w:rFonts w:ascii="Arial" w:eastAsia="Times New Roman" w:hAnsi="Arial" w:cs="Arial"/>
            <w:color w:val="0000FF"/>
            <w:sz w:val="24"/>
            <w:szCs w:val="24"/>
          </w:rPr>
          <w:t>от 24.04.2015 г. №3-38</w:t>
        </w:r>
      </w:hyperlink>
      <w:r w:rsidRPr="0073760D">
        <w:rPr>
          <w:rFonts w:ascii="Arial" w:eastAsia="Times New Roman" w:hAnsi="Arial" w:cs="Arial"/>
          <w:color w:val="000000"/>
          <w:sz w:val="24"/>
          <w:szCs w:val="24"/>
        </w:rPr>
        <w:t>, </w:t>
      </w:r>
      <w:hyperlink r:id="rId8" w:tgtFrame="_blank" w:history="1">
        <w:r w:rsidRPr="0073760D">
          <w:rPr>
            <w:rFonts w:ascii="Arial" w:eastAsia="Times New Roman" w:hAnsi="Arial" w:cs="Arial"/>
            <w:color w:val="0000FF"/>
            <w:sz w:val="24"/>
            <w:szCs w:val="24"/>
          </w:rPr>
          <w:t>от 29.12.2015 г. №3-65,</w:t>
        </w:r>
      </w:hyperlink>
      <w:r w:rsidRPr="0073760D">
        <w:rPr>
          <w:rFonts w:ascii="Arial" w:eastAsia="Times New Roman" w:hAnsi="Arial" w:cs="Arial"/>
          <w:color w:val="000000"/>
          <w:sz w:val="24"/>
          <w:szCs w:val="24"/>
        </w:rPr>
        <w:t> </w:t>
      </w:r>
      <w:hyperlink r:id="rId9" w:tgtFrame="_blank" w:history="1">
        <w:r w:rsidRPr="0073760D">
          <w:rPr>
            <w:rFonts w:ascii="Arial" w:eastAsia="Times New Roman" w:hAnsi="Arial" w:cs="Arial"/>
            <w:color w:val="0000FF"/>
            <w:sz w:val="24"/>
            <w:szCs w:val="24"/>
          </w:rPr>
          <w:t>от 16.06.2017 г. №3-97</w:t>
        </w:r>
      </w:hyperlink>
      <w:r w:rsidRPr="0073760D">
        <w:rPr>
          <w:rFonts w:ascii="Arial" w:eastAsia="Times New Roman" w:hAnsi="Arial" w:cs="Arial"/>
          <w:color w:val="000000"/>
          <w:sz w:val="24"/>
          <w:szCs w:val="24"/>
        </w:rPr>
        <w:t>, </w:t>
      </w:r>
      <w:hyperlink r:id="rId10" w:tgtFrame="_blank" w:history="1">
        <w:r w:rsidRPr="0073760D">
          <w:rPr>
            <w:rFonts w:ascii="Arial" w:eastAsia="Times New Roman" w:hAnsi="Arial" w:cs="Arial"/>
            <w:color w:val="0000FF"/>
            <w:sz w:val="24"/>
            <w:szCs w:val="24"/>
          </w:rPr>
          <w:t>от 07.06.2018 № 3-125</w:t>
        </w:r>
      </w:hyperlink>
      <w:r w:rsidRPr="0073760D">
        <w:rPr>
          <w:rFonts w:ascii="Arial" w:eastAsia="Times New Roman" w:hAnsi="Arial" w:cs="Arial"/>
          <w:color w:val="0000FF"/>
          <w:sz w:val="24"/>
          <w:szCs w:val="24"/>
        </w:rPr>
        <w:t>; </w:t>
      </w:r>
      <w:hyperlink r:id="rId11" w:tgtFrame="_blank" w:history="1">
        <w:r w:rsidRPr="0073760D">
          <w:rPr>
            <w:rFonts w:ascii="Arial" w:eastAsia="Times New Roman" w:hAnsi="Arial" w:cs="Arial"/>
            <w:color w:val="0000FF"/>
            <w:sz w:val="24"/>
            <w:szCs w:val="24"/>
          </w:rPr>
          <w:t>от 28.02.2019 № 3-148</w:t>
        </w:r>
      </w:hyperlink>
      <w:r w:rsidRPr="0073760D">
        <w:rPr>
          <w:rFonts w:ascii="Arial" w:eastAsia="Times New Roman" w:hAnsi="Arial" w:cs="Arial"/>
          <w:color w:val="0000FF"/>
          <w:sz w:val="24"/>
          <w:szCs w:val="24"/>
        </w:rPr>
        <w:t>, </w:t>
      </w:r>
      <w:hyperlink r:id="rId12" w:tgtFrame="_blank" w:history="1">
        <w:r w:rsidRPr="0073760D">
          <w:rPr>
            <w:rFonts w:ascii="Arial" w:eastAsia="Times New Roman" w:hAnsi="Arial" w:cs="Arial"/>
            <w:color w:val="0000FF"/>
            <w:sz w:val="24"/>
            <w:szCs w:val="24"/>
          </w:rPr>
          <w:t>от 28.06.2019 № 3-154</w:t>
        </w:r>
      </w:hyperlink>
      <w:r w:rsidRPr="0073760D">
        <w:rPr>
          <w:rFonts w:ascii="Arial" w:eastAsia="Times New Roman" w:hAnsi="Arial" w:cs="Arial"/>
          <w:color w:val="0000FF"/>
          <w:sz w:val="24"/>
          <w:szCs w:val="24"/>
        </w:rPr>
        <w:t>, </w:t>
      </w:r>
      <w:hyperlink r:id="rId13" w:tgtFrame="_blank" w:history="1">
        <w:r w:rsidRPr="0073760D">
          <w:rPr>
            <w:rFonts w:ascii="Arial" w:eastAsia="Times New Roman" w:hAnsi="Arial" w:cs="Arial"/>
            <w:color w:val="0000FF"/>
            <w:sz w:val="24"/>
            <w:szCs w:val="24"/>
          </w:rPr>
          <w:t>от 28.09.2020 № 4-52</w:t>
        </w:r>
      </w:hyperlink>
      <w:r w:rsidRPr="0073760D">
        <w:rPr>
          <w:rFonts w:ascii="Arial" w:eastAsia="Times New Roman" w:hAnsi="Arial" w:cs="Arial"/>
          <w:color w:val="0000FF"/>
          <w:sz w:val="24"/>
          <w:szCs w:val="24"/>
        </w:rPr>
        <w:t>, </w:t>
      </w:r>
      <w:hyperlink r:id="rId14" w:tgtFrame="_blank" w:history="1">
        <w:r w:rsidRPr="0073760D">
          <w:rPr>
            <w:rFonts w:ascii="Arial" w:eastAsia="Times New Roman" w:hAnsi="Arial" w:cs="Arial"/>
            <w:color w:val="0000FF"/>
            <w:sz w:val="24"/>
            <w:szCs w:val="24"/>
          </w:rPr>
          <w:t>от 01.12.2021 № 4-88</w:t>
        </w:r>
      </w:hyperlink>
    </w:p>
    <w:p w14:paraId="59ABED61" w14:textId="5D3F738B" w:rsidR="0073760D" w:rsidRPr="0073760D" w:rsidRDefault="009E0525" w:rsidP="0073760D">
      <w:pPr>
        <w:spacing w:after="0" w:line="240" w:lineRule="auto"/>
        <w:ind w:firstLine="709"/>
        <w:jc w:val="center"/>
        <w:rPr>
          <w:rFonts w:ascii="Arial" w:eastAsia="Times New Roman" w:hAnsi="Arial" w:cs="Arial"/>
          <w:color w:val="000000"/>
          <w:sz w:val="24"/>
          <w:szCs w:val="24"/>
        </w:rPr>
      </w:pPr>
      <w:r>
        <w:rPr>
          <w:rFonts w:ascii="Arial" w:eastAsia="Times New Roman" w:hAnsi="Arial" w:cs="Arial"/>
          <w:color w:val="0000FF"/>
          <w:sz w:val="24"/>
          <w:szCs w:val="24"/>
        </w:rPr>
        <w:t>03.10.2022г. №4-104</w:t>
      </w:r>
      <w:r w:rsidR="0073760D" w:rsidRPr="0073760D">
        <w:rPr>
          <w:rFonts w:ascii="Arial" w:eastAsia="Times New Roman" w:hAnsi="Arial" w:cs="Arial"/>
          <w:color w:val="0000FF"/>
          <w:sz w:val="24"/>
          <w:szCs w:val="24"/>
        </w:rPr>
        <w:t>)</w:t>
      </w:r>
    </w:p>
    <w:p w14:paraId="33BE8BB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3003A1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Настоящий устав в соответствии с </w:t>
      </w:r>
      <w:hyperlink r:id="rId15" w:history="1">
        <w:r w:rsidRPr="0073760D">
          <w:rPr>
            <w:rFonts w:ascii="Arial" w:eastAsia="Times New Roman" w:hAnsi="Arial" w:cs="Arial"/>
            <w:color w:val="0000FF"/>
            <w:sz w:val="24"/>
            <w:szCs w:val="24"/>
          </w:rPr>
          <w:t>Конституцией Российской Федерации</w:t>
        </w:r>
      </w:hyperlink>
      <w:r w:rsidRPr="0073760D">
        <w:rPr>
          <w:rFonts w:ascii="Arial" w:eastAsia="Times New Roman" w:hAnsi="Arial" w:cs="Arial"/>
          <w:color w:val="000000"/>
          <w:sz w:val="24"/>
          <w:szCs w:val="24"/>
        </w:rPr>
        <w:t>,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Городецкого сельского поселения.</w:t>
      </w:r>
    </w:p>
    <w:p w14:paraId="16672FBA"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0F9EC25F"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ГЛАВА I. ОБЩИЕ ПОЛОЖЕНИЯ</w:t>
      </w:r>
    </w:p>
    <w:p w14:paraId="58937B2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2CE822F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1. Наименование и правовой статус сельского поселения</w:t>
      </w:r>
    </w:p>
    <w:p w14:paraId="6092467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Официальным наименованием муниципального образования является Городецкое сельское поселение Трубчевского муниципального района Брянской области (далее, если не оговорено особо – сельское поселение, поселение).</w:t>
      </w:r>
    </w:p>
    <w:p w14:paraId="66A6B3F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в редакции </w:t>
      </w:r>
      <w:hyperlink r:id="rId16"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28.06.2019 № 3-154</w:t>
        </w:r>
      </w:hyperlink>
      <w:r w:rsidRPr="0073760D">
        <w:rPr>
          <w:rFonts w:ascii="Arial" w:eastAsia="Times New Roman" w:hAnsi="Arial" w:cs="Arial"/>
          <w:color w:val="000000"/>
          <w:sz w:val="24"/>
          <w:szCs w:val="24"/>
        </w:rPr>
        <w:t>).</w:t>
      </w:r>
    </w:p>
    <w:p w14:paraId="245348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Городецкое сельское поселение образовано и наделено статусом сельского поселения </w:t>
      </w:r>
      <w:hyperlink r:id="rId17" w:history="1">
        <w:r w:rsidRPr="0073760D">
          <w:rPr>
            <w:rFonts w:ascii="Arial" w:eastAsia="Times New Roman" w:hAnsi="Arial" w:cs="Arial"/>
            <w:color w:val="0000FF"/>
            <w:sz w:val="24"/>
            <w:szCs w:val="24"/>
          </w:rPr>
          <w:t>Законом Брянской области</w:t>
        </w:r>
      </w:hyperlink>
      <w:r w:rsidRPr="0073760D">
        <w:rPr>
          <w:rFonts w:ascii="Arial" w:eastAsia="Times New Roman" w:hAnsi="Arial" w:cs="Arial"/>
          <w:color w:val="000000"/>
          <w:sz w:val="24"/>
          <w:szCs w:val="24"/>
        </w:rPr>
        <w:t>,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14:paraId="2A1AB9C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Административным центром сельского поселения является д. Городцы.</w:t>
      </w:r>
    </w:p>
    <w:p w14:paraId="5E56D55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4442A18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 Границы и состав территории сельского поселения. Изменение границ сельского поселения, преобразование сельского поселения</w:t>
      </w:r>
    </w:p>
    <w:p w14:paraId="4B3C743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 земли независимо от форм собственности и целевого назначения, в том числе территории населенных пунктов: д. Городцы не являющихся муниципальными образованиями.</w:t>
      </w:r>
    </w:p>
    <w:p w14:paraId="6944361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Официальными документами, фиксирующими границы сельского поселения, является описание границ, данное в Законе Брянской области от 09.03.2005 </w:t>
      </w:r>
      <w:hyperlink r:id="rId18" w:tgtFrame="_blank" w:history="1">
        <w:r w:rsidRPr="0073760D">
          <w:rPr>
            <w:rFonts w:ascii="Arial" w:eastAsia="Times New Roman" w:hAnsi="Arial" w:cs="Arial"/>
            <w:color w:val="0000FF"/>
            <w:sz w:val="24"/>
            <w:szCs w:val="24"/>
          </w:rPr>
          <w:t>№ 3-3</w:t>
        </w:r>
      </w:hyperlink>
      <w:r w:rsidRPr="0073760D">
        <w:rPr>
          <w:rFonts w:ascii="Arial" w:eastAsia="Times New Roman" w:hAnsi="Arial" w:cs="Arial"/>
          <w:color w:val="000000"/>
          <w:sz w:val="24"/>
          <w:szCs w:val="24"/>
        </w:rPr>
        <w:t>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14:paraId="78DB890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3. Территория Городецкого сельского поселения входит в состав территории Трубчевского муниципального района.</w:t>
      </w:r>
    </w:p>
    <w:p w14:paraId="1924199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w:t>
      </w:r>
      <w:hyperlink r:id="rId19"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18F5DC0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2B066776"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3. Официальные символы сельского поселения</w:t>
      </w:r>
    </w:p>
    <w:p w14:paraId="2FBBE3D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Сельское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14:paraId="561FD3D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w:t>
      </w:r>
    </w:p>
    <w:p w14:paraId="1E0ED62B"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3A3AFB26"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II. ПРАВОВЫЕ ОСНОВЫ ОРГАНИЗАЦИИ МЕСТНОГО САМОУПРАВЛЕНИЯ В СЕЛЬСКОМ ПОСЕЛЕНИИ</w:t>
      </w:r>
    </w:p>
    <w:p w14:paraId="03C1BE3F"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3AAC176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4. Местное самоуправление в сельском поселении</w:t>
      </w:r>
    </w:p>
    <w:p w14:paraId="770AC42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Местное самоуправление в сельском поселении - форма осуществления народом своей власти, обеспечивающая в пределах, установленных </w:t>
      </w:r>
      <w:hyperlink r:id="rId20" w:history="1">
        <w:r w:rsidRPr="0073760D">
          <w:rPr>
            <w:rFonts w:ascii="Arial" w:eastAsia="Times New Roman" w:hAnsi="Arial" w:cs="Arial"/>
            <w:color w:val="0000FF"/>
            <w:sz w:val="24"/>
            <w:szCs w:val="24"/>
          </w:rPr>
          <w:t>Конституцией Российской Федерации</w:t>
        </w:r>
      </w:hyperlink>
      <w:r w:rsidRPr="0073760D">
        <w:rPr>
          <w:rFonts w:ascii="Arial" w:eastAsia="Times New Roman" w:hAnsi="Arial" w:cs="Arial"/>
          <w:color w:val="000000"/>
          <w:sz w:val="24"/>
          <w:szCs w:val="24"/>
        </w:rPr>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314D28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Высшим непосредственным выражением власти народа в сельском поселении являются местный референдум и муниципальные выборы.</w:t>
      </w:r>
    </w:p>
    <w:p w14:paraId="00DE741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Местное самоуправление в сельском поселении осуществляется через органы местного самоуправления.</w:t>
      </w:r>
    </w:p>
    <w:p w14:paraId="71197757"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790439A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 Правовая основа местного самоуправления в сельском поселении</w:t>
      </w:r>
    </w:p>
    <w:p w14:paraId="322449A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w:t>
      </w:r>
      <w:hyperlink r:id="rId21" w:history="1">
        <w:r w:rsidRPr="0073760D">
          <w:rPr>
            <w:rFonts w:ascii="Arial" w:eastAsia="Times New Roman" w:hAnsi="Arial" w:cs="Arial"/>
            <w:color w:val="0000FF"/>
            <w:sz w:val="24"/>
            <w:szCs w:val="24"/>
          </w:rPr>
          <w:t>Конституция Российской Федерации</w:t>
        </w:r>
      </w:hyperlink>
      <w:r w:rsidRPr="0073760D">
        <w:rPr>
          <w:rFonts w:ascii="Arial" w:eastAsia="Times New Roman" w:hAnsi="Arial" w:cs="Arial"/>
          <w:color w:val="000000"/>
          <w:sz w:val="24"/>
          <w:szCs w:val="24"/>
        </w:rPr>
        <w:t>,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2" w:history="1">
        <w:r w:rsidRPr="0073760D">
          <w:rPr>
            <w:rFonts w:ascii="Arial" w:eastAsia="Times New Roman" w:hAnsi="Arial" w:cs="Arial"/>
            <w:color w:val="0000FF"/>
            <w:sz w:val="24"/>
            <w:szCs w:val="24"/>
          </w:rPr>
          <w:t>устав Брянской области</w:t>
        </w:r>
      </w:hyperlink>
      <w:r w:rsidRPr="0073760D">
        <w:rPr>
          <w:rFonts w:ascii="Arial" w:eastAsia="Times New Roman" w:hAnsi="Arial" w:cs="Arial"/>
          <w:color w:val="000000"/>
          <w:sz w:val="24"/>
          <w:szCs w:val="24"/>
        </w:rPr>
        <w:t>,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14:paraId="352B70D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5E95307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6. Вопросы местного значения сельского поселения.</w:t>
      </w:r>
    </w:p>
    <w:p w14:paraId="1C7113D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К вопросам местного значения сельского поселения относятся:</w:t>
      </w:r>
    </w:p>
    <w:p w14:paraId="39129A9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9C2306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2) установление, изменение и отмена местных налогов и сборов поселения;</w:t>
      </w:r>
    </w:p>
    <w:p w14:paraId="49C7E88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14:paraId="1530B90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14:paraId="0937BCB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14:paraId="3A4F19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14:paraId="079EF56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839D91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формирование архивных фондов поселения;</w:t>
      </w:r>
    </w:p>
    <w:p w14:paraId="5E4961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4020F84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w:t>
      </w:r>
    </w:p>
    <w:p w14:paraId="4BE2615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9.1 введен </w:t>
      </w:r>
      <w:hyperlink r:id="rId23"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28.09.2020 № 4-52</w:t>
        </w:r>
      </w:hyperlink>
      <w:r w:rsidRPr="0073760D">
        <w:rPr>
          <w:rFonts w:ascii="Arial" w:eastAsia="Times New Roman" w:hAnsi="Arial" w:cs="Arial"/>
          <w:color w:val="000000"/>
          <w:sz w:val="24"/>
          <w:szCs w:val="24"/>
        </w:rPr>
        <w:t>)</w:t>
      </w:r>
    </w:p>
    <w:p w14:paraId="46BDF9E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1284FC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14:paraId="02898F1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14:paraId="72431A4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3531E1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организация ритуальных услуг и содержание мест захоронения;</w:t>
      </w:r>
    </w:p>
    <w:p w14:paraId="76B64E3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AE3897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14:paraId="161D933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73760D">
        <w:rPr>
          <w:rFonts w:ascii="Arial" w:eastAsia="Times New Roman" w:hAnsi="Arial" w:cs="Arial"/>
          <w:color w:val="000000"/>
          <w:sz w:val="24"/>
          <w:szCs w:val="24"/>
        </w:rPr>
        <w:lastRenderedPageBreak/>
        <w:t>предоставляемых из бюджета поселения в бюджет муниципального района в соответствии с </w:t>
      </w:r>
      <w:hyperlink r:id="rId24" w:tgtFrame="_blank" w:history="1">
        <w:r w:rsidRPr="0073760D">
          <w:rPr>
            <w:rFonts w:ascii="Arial" w:eastAsia="Times New Roman" w:hAnsi="Arial" w:cs="Arial"/>
            <w:color w:val="0000FF"/>
            <w:sz w:val="24"/>
            <w:szCs w:val="24"/>
          </w:rPr>
          <w:t>Бюджетным кодексом Российской Федерации</w:t>
        </w:r>
      </w:hyperlink>
      <w:r w:rsidRPr="0073760D">
        <w:rPr>
          <w:rFonts w:ascii="Arial" w:eastAsia="Times New Roman" w:hAnsi="Arial" w:cs="Arial"/>
          <w:color w:val="000000"/>
          <w:sz w:val="24"/>
          <w:szCs w:val="24"/>
        </w:rPr>
        <w:t>.</w:t>
      </w:r>
    </w:p>
    <w:p w14:paraId="07A6726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
    <w:p w14:paraId="17800B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25"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2646E44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08B148E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6.1. Права органов местного самоуправления поселения на решение вопросов, не отнесенных к вопросам местного значения поселений.</w:t>
      </w:r>
    </w:p>
    <w:p w14:paraId="14465A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Органы местного самоуправления поселения имеют право на:</w:t>
      </w:r>
    </w:p>
    <w:p w14:paraId="6A143E4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5A540E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создание музеев поселения;</w:t>
      </w:r>
    </w:p>
    <w:p w14:paraId="4FB75FA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поселении нотариуса;</w:t>
      </w:r>
    </w:p>
    <w:p w14:paraId="48DCF7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участие в осуществлении деятельности по опеке и попечительству;</w:t>
      </w:r>
    </w:p>
    <w:p w14:paraId="60059EC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2A8F3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6A3082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77C31A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7.1) создание муниципальной пожарной охраны;</w:t>
      </w:r>
    </w:p>
    <w:p w14:paraId="6288E48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создание условий для развития туризма;</w:t>
      </w:r>
    </w:p>
    <w:p w14:paraId="38B4C0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53633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73760D">
          <w:rPr>
            <w:rFonts w:ascii="Arial" w:eastAsia="Times New Roman" w:hAnsi="Arial" w:cs="Arial"/>
            <w:color w:val="0000FF"/>
            <w:sz w:val="24"/>
            <w:szCs w:val="24"/>
          </w:rPr>
          <w:t>Федеральным законом от 24 ноября 1995 года № 181-ФЗ</w:t>
        </w:r>
      </w:hyperlink>
      <w:r w:rsidRPr="0073760D">
        <w:rPr>
          <w:rFonts w:ascii="Arial" w:eastAsia="Times New Roman" w:hAnsi="Arial" w:cs="Arial"/>
          <w:color w:val="000000"/>
          <w:sz w:val="24"/>
          <w:szCs w:val="24"/>
        </w:rPr>
        <w:t> "О социальной защите инвалидов в Российской Федерации";</w:t>
      </w:r>
    </w:p>
    <w:p w14:paraId="5F10EF5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7B9F03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осуществление деятельности по обращению с животными без владельцев, обитающими на территории поселения;</w:t>
      </w:r>
    </w:p>
    <w:p w14:paraId="23401B4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D637BA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13) осуществление мероприятий по защите прав потребителей, предусмотренных </w:t>
      </w:r>
      <w:hyperlink r:id="rId27" w:tgtFrame="_blank" w:history="1">
        <w:r w:rsidRPr="0073760D">
          <w:rPr>
            <w:rFonts w:ascii="Arial" w:eastAsia="Times New Roman" w:hAnsi="Arial" w:cs="Arial"/>
            <w:color w:val="0000FF"/>
            <w:sz w:val="24"/>
            <w:szCs w:val="24"/>
          </w:rPr>
          <w:t>Законом Российской Федерации от 7 февраля 1992 года № 2300-1</w:t>
        </w:r>
      </w:hyperlink>
      <w:r w:rsidRPr="0073760D">
        <w:rPr>
          <w:rFonts w:ascii="Arial" w:eastAsia="Times New Roman" w:hAnsi="Arial" w:cs="Arial"/>
          <w:color w:val="000000"/>
          <w:sz w:val="24"/>
          <w:szCs w:val="24"/>
        </w:rPr>
        <w:t> "О защите прав потребителей";</w:t>
      </w:r>
    </w:p>
    <w:p w14:paraId="1C8CE34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3F9158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14 введен </w:t>
      </w:r>
      <w:hyperlink r:id="rId28"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28.09.2020 № 4-52</w:t>
        </w:r>
      </w:hyperlink>
      <w:r w:rsidRPr="0073760D">
        <w:rPr>
          <w:rFonts w:ascii="Arial" w:eastAsia="Times New Roman" w:hAnsi="Arial" w:cs="Arial"/>
          <w:color w:val="000000"/>
          <w:sz w:val="24"/>
          <w:szCs w:val="24"/>
        </w:rPr>
        <w:t>)</w:t>
      </w:r>
    </w:p>
    <w:p w14:paraId="65BCC9D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1698347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(пункт 15 введен </w:t>
      </w:r>
      <w:hyperlink r:id="rId29"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6821A0A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0" w:tgtFrame="_blank" w:history="1">
        <w:r w:rsidRPr="0073760D">
          <w:rPr>
            <w:rFonts w:ascii="Arial" w:eastAsia="Times New Roman" w:hAnsi="Arial" w:cs="Arial"/>
            <w:color w:val="0000FF"/>
            <w:sz w:val="24"/>
            <w:szCs w:val="24"/>
          </w:rPr>
          <w:t>от 06.10.2003г.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D1C33C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31"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6DFC2E3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7E85DFCC"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7. Осуществление органами местного самоуправления отдельных государственных полномочий</w:t>
      </w:r>
    </w:p>
    <w:p w14:paraId="70E7A3F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14:paraId="018B56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и законами Брянской области по вопросам, не отнесенным Федеральным законом </w:t>
      </w:r>
      <w:hyperlink r:id="rId32" w:history="1">
        <w:r w:rsidRPr="0073760D">
          <w:rPr>
            <w:rFonts w:ascii="Arial" w:eastAsia="Times New Roman" w:hAnsi="Arial" w:cs="Arial"/>
            <w:color w:val="0000FF"/>
            <w:sz w:val="24"/>
            <w:szCs w:val="24"/>
          </w:rPr>
          <w:t>от 06.10.2003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к вопросам местного значения.</w:t>
      </w:r>
    </w:p>
    <w:p w14:paraId="5980CB3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14:paraId="3D0057A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r w:rsidRPr="0073760D">
        <w:rPr>
          <w:rFonts w:ascii="Arial" w:eastAsia="Times New Roman" w:hAnsi="Arial" w:cs="Arial"/>
          <w:color w:val="000000"/>
          <w:sz w:val="24"/>
          <w:szCs w:val="24"/>
        </w:rPr>
        <w:lastRenderedPageBreak/>
        <w:t>предоставляют уполномоченным государственным органам документы, связанные с осуществлением отдельных государственных полномочий.</w:t>
      </w:r>
    </w:p>
    <w:p w14:paraId="51300EE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3BB81D8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8. Полномочия органов местного самоуправления по решению вопросов местного значения</w:t>
      </w:r>
    </w:p>
    <w:p w14:paraId="21511EE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1.В целях решения вопросов местного значения органы местного самоуправления сельского поселения обладают следующими полномочиями:</w:t>
      </w:r>
    </w:p>
    <w:p w14:paraId="401A73F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принятие Устава сельского поселения и внесение в него изменений и дополнений, издание муниципальных правовых актов;</w:t>
      </w:r>
    </w:p>
    <w:p w14:paraId="51E040A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установление официальных символов сельского поселения;</w:t>
      </w:r>
    </w:p>
    <w:p w14:paraId="231CD95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4CA27C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A6418D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4.1) Подпункт исключен </w:t>
      </w:r>
      <w:hyperlink r:id="rId33"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28.06.2019 № 3-154</w:t>
        </w:r>
      </w:hyperlink>
      <w:r w:rsidRPr="0073760D">
        <w:rPr>
          <w:rFonts w:ascii="Arial" w:eastAsia="Times New Roman" w:hAnsi="Arial" w:cs="Arial"/>
          <w:color w:val="000000"/>
          <w:sz w:val="24"/>
          <w:szCs w:val="24"/>
        </w:rPr>
        <w:t>).</w:t>
      </w:r>
    </w:p>
    <w:p w14:paraId="6D18CD8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14:paraId="6B90EE6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3217FC0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6.1)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программа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5D2D75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34122B4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осуществление международных и внешнеэкономических связей в соответствии с федеральными законами;</w:t>
      </w:r>
    </w:p>
    <w:p w14:paraId="38138B1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0CB45E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10) регистрация уставов территориального общественного самоуправления;</w:t>
      </w:r>
    </w:p>
    <w:p w14:paraId="714554E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заключение договоров и соглашений в рамках межмуниципального сотрудничества;</w:t>
      </w:r>
    </w:p>
    <w:p w14:paraId="0BD725A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57CBEB0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45036AD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8.1. Муниципальный контроль</w:t>
      </w:r>
    </w:p>
    <w:p w14:paraId="2F25AB8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14:paraId="5331CDC1"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color w:val="000000"/>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34" w:tgtFrame="_blank" w:history="1">
        <w:r w:rsidRPr="0073760D">
          <w:rPr>
            <w:rFonts w:ascii="Arial" w:eastAsia="Times New Roman" w:hAnsi="Arial" w:cs="Arial"/>
            <w:color w:val="0000FF"/>
            <w:sz w:val="26"/>
          </w:rPr>
          <w:t>от 26 декабря 2008 года № 294-ФЗ</w:t>
        </w:r>
      </w:hyperlink>
      <w:r w:rsidRPr="0073760D">
        <w:rPr>
          <w:rFonts w:ascii="Arial" w:eastAsia="Times New Roman" w:hAnsi="Arial" w:cs="Arial"/>
          <w:color w:val="000000"/>
          <w:sz w:val="26"/>
          <w:szCs w:val="26"/>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AF470C"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37455A59"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9. Привлечение граждан сельского поселения к выполнению социально значимых работ</w:t>
      </w:r>
    </w:p>
    <w:p w14:paraId="7AA7CAA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целях решения вопросов местного значения, предусмотренных подпунктами 7.1-9, 15 и 18 пункта 1 статьи 6 настоящего устава,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14:paraId="1215EC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E15BB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Организация, финансовое и материальное обеспечение проведения социально значимых работ осуществляется администрацией.</w:t>
      </w:r>
    </w:p>
    <w:p w14:paraId="52D0A6CA"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299B7EE8"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III. НЕПОСРЕДСТВЕННОЕ ОСУЩЕСТВЛЕНИЕ НАСЕЛЕНИЕМ МЕСТНОГО САМОУПРАВЛЕНИЯ И УЧАСТИЕ НАСЕЛЕНИЯ В ОСУЩЕСТВЛЕНИИ МЕСТНОГО САМОУПРАВЛЕНИЯ</w:t>
      </w:r>
    </w:p>
    <w:p w14:paraId="4D6056DC"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03F101D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10. Права граждан Российской Федерации на осуществление местного самоуправления</w:t>
      </w:r>
    </w:p>
    <w:p w14:paraId="4FDFD59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Граждане Российской Федерации (далее также - граждане), проживающие на территории сельского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5910F45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A799CB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67D274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Наряду с предусмотренными </w:t>
      </w:r>
      <w:hyperlink r:id="rId35" w:history="1">
        <w:r w:rsidRPr="0073760D">
          <w:rPr>
            <w:rFonts w:ascii="Arial" w:eastAsia="Times New Roman" w:hAnsi="Arial" w:cs="Arial"/>
            <w:color w:val="0000FF"/>
            <w:sz w:val="24"/>
            <w:szCs w:val="24"/>
          </w:rPr>
          <w:t>федеральным Законом</w:t>
        </w:r>
      </w:hyperlink>
      <w:r w:rsidRPr="0073760D">
        <w:rPr>
          <w:rFonts w:ascii="Arial" w:eastAsia="Times New Roman" w:hAnsi="Arial" w:cs="Arial"/>
          <w:color w:val="000000"/>
          <w:sz w:val="24"/>
          <w:szCs w:val="24"/>
        </w:rPr>
        <w:t>,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6"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федеральным законам, законам Брянской области.</w:t>
      </w:r>
    </w:p>
    <w:p w14:paraId="2A58240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126A456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11. Местный референдум</w:t>
      </w:r>
    </w:p>
    <w:p w14:paraId="11F66B9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целях решения непосредственно населением сельского поселения вопросов местного значения проводится местный референдум.</w:t>
      </w:r>
    </w:p>
    <w:p w14:paraId="358A8FD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2.Местный референдум проводиться на всей территории сельского поселения.</w:t>
      </w:r>
    </w:p>
    <w:p w14:paraId="1FBE15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Решение о назначении местного референдума принимается Советом народных депутатов:</w:t>
      </w:r>
    </w:p>
    <w:p w14:paraId="5A58729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14:paraId="0E308EA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7DE66C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по инициативе Совета народных депутатов и главы сельского поселения, выдвинутой ими совместно.</w:t>
      </w:r>
    </w:p>
    <w:p w14:paraId="2A1AAC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w:t>
      </w:r>
    </w:p>
    <w:p w14:paraId="5C4B1A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14:paraId="483FB64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14:paraId="4F40C71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14:paraId="03229C8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сельского </w:t>
      </w:r>
      <w:r w:rsidRPr="0073760D">
        <w:rPr>
          <w:rFonts w:ascii="Arial" w:eastAsia="Times New Roman" w:hAnsi="Arial" w:cs="Arial"/>
          <w:color w:val="000000"/>
          <w:sz w:val="24"/>
          <w:szCs w:val="24"/>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1DB41A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Итоги голосования и принятое на местном референдуме решение подлежат официальному обнародованию.</w:t>
      </w:r>
    </w:p>
    <w:p w14:paraId="33728B5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14:paraId="4C5994F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3B5100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14:paraId="743431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114BE55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12. Муниципальные выборы</w:t>
      </w:r>
    </w:p>
    <w:p w14:paraId="27AA3E6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Муниципальные выборы проводятся в целях избрания депутатов Совета народных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4928E2A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14:paraId="408C67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случае досрочного прекращения полномочий Совета народных депутатов или депутатов указанного органа,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14:paraId="655E23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случаях, установленных федеральным законом, муниципальные выборы назначаются избирательной комиссией сельского поселения или судом.</w:t>
      </w:r>
    </w:p>
    <w:p w14:paraId="677FFC6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Итоги муниципальных выборов подлежат официальному опубликованию (обнародованию).</w:t>
      </w:r>
    </w:p>
    <w:p w14:paraId="3402F6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70A9FDD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13.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14:paraId="447D4DB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w:t>
      </w:r>
      <w:hyperlink r:id="rId37"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161A7EE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Основания для отзыва депутата Совета народных депутатов и процедура его отзыва устанавливаются настоящим уставом.</w:t>
      </w:r>
    </w:p>
    <w:p w14:paraId="11834A9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Основанием для отзыва депутата Совета народных депутатов, является нарушение указанным лицом </w:t>
      </w:r>
      <w:hyperlink r:id="rId38" w:tgtFrame="_blank" w:history="1">
        <w:r w:rsidRPr="0073760D">
          <w:rPr>
            <w:rFonts w:ascii="Arial" w:eastAsia="Times New Roman" w:hAnsi="Arial" w:cs="Arial"/>
            <w:color w:val="0000FF"/>
            <w:sz w:val="24"/>
            <w:szCs w:val="24"/>
          </w:rPr>
          <w:t>Конституции</w:t>
        </w:r>
      </w:hyperlink>
      <w:r w:rsidRPr="0073760D">
        <w:rPr>
          <w:rFonts w:ascii="Arial" w:eastAsia="Times New Roman" w:hAnsi="Arial" w:cs="Arial"/>
          <w:color w:val="000000"/>
          <w:sz w:val="24"/>
          <w:szCs w:val="24"/>
        </w:rPr>
        <w:t>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14:paraId="74D0970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14:paraId="013EFF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поступления.</w:t>
      </w:r>
    </w:p>
    <w:p w14:paraId="68DC930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14:paraId="7102A42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14:paraId="0D61561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Сбор подписей избирателей в поддержку голосования по отзыву депутата Совета народных депутатов организует инициативная группа.</w:t>
      </w:r>
    </w:p>
    <w:p w14:paraId="6A2FD6F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Сбор подписей начинается со дня, следующего за днем регистрации инициативной группы по отзыву депутата Совета народных депутатов, и заканчивается не позднее чем в двадцатидневный срок со дня, следующего за днем регистрации инициативной группы.</w:t>
      </w:r>
    </w:p>
    <w:p w14:paraId="4856A72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муниципального образования.</w:t>
      </w:r>
    </w:p>
    <w:p w14:paraId="3F588DA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14:paraId="433F998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14:paraId="79F2E4E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14:paraId="7643751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В случаях, предусмотренных Федеральным законом </w:t>
      </w:r>
      <w:hyperlink r:id="rId39" w:tgtFrame="_blank" w:history="1">
        <w:r w:rsidRPr="0073760D">
          <w:rPr>
            <w:rFonts w:ascii="Arial" w:eastAsia="Times New Roman" w:hAnsi="Arial" w:cs="Arial"/>
            <w:color w:val="0000FF"/>
            <w:sz w:val="24"/>
            <w:szCs w:val="24"/>
          </w:rPr>
          <w:t>от 06.10.2003 года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14:paraId="14EFB5D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w:t>
      </w:r>
    </w:p>
    <w:p w14:paraId="4B1EF14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территории в соответствии с частями 2 и 3 ст. 12, ч. 5 ст. 13 Федерального закона </w:t>
      </w:r>
      <w:hyperlink r:id="rId40"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7D1A651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8.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w:t>
      </w:r>
    </w:p>
    <w:p w14:paraId="78A5F83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установленных Федеральным законом </w:t>
      </w:r>
      <w:hyperlink r:id="rId41" w:tgtFrame="_blank" w:history="1">
        <w:r w:rsidRPr="0073760D">
          <w:rPr>
            <w:rFonts w:ascii="Arial" w:eastAsia="Times New Roman" w:hAnsi="Arial" w:cs="Arial"/>
            <w:color w:val="0000FF"/>
            <w:sz w:val="24"/>
            <w:szCs w:val="24"/>
          </w:rPr>
          <w:t>от 06.10.2003 года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122FC7A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14:paraId="4E0BD0C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14:paraId="36560E9B"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1E7B2AC0"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14. Правотворческая инициатива граждан</w:t>
      </w:r>
    </w:p>
    <w:p w14:paraId="7623C47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14:paraId="553401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14:paraId="4737400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14:paraId="2DA09C8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5A2635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Совет народных депутатов рассматривает указанный проект на открытом заседании.</w:t>
      </w:r>
    </w:p>
    <w:p w14:paraId="41C9576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42A9B4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5193C79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rPr>
        <w:t>Статья 14.1. Инициативные проекты</w:t>
      </w:r>
    </w:p>
    <w:p w14:paraId="2D5D9D31"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0" w:name="dst918"/>
      <w:bookmarkEnd w:id="0"/>
      <w:r w:rsidRPr="0073760D">
        <w:rPr>
          <w:rFonts w:ascii="Arial" w:eastAsia="Times New Roman" w:hAnsi="Arial" w:cs="Arial"/>
          <w:color w:val="000000"/>
          <w:sz w:val="24"/>
          <w:szCs w:val="24"/>
        </w:rPr>
        <w:t>1. В целях реализации мероприятий, имеющих приоритетное значение для жителей Городецкого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Городецкого сельского Совета народных депутатов.</w:t>
      </w:r>
    </w:p>
    <w:p w14:paraId="7B641B64"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1" w:name="dst919"/>
      <w:bookmarkEnd w:id="1"/>
      <w:r w:rsidRPr="0073760D">
        <w:rPr>
          <w:rFonts w:ascii="Arial" w:eastAsia="Times New Roman" w:hAnsi="Arial" w:cs="Arial"/>
          <w:color w:val="000000"/>
          <w:sz w:val="24"/>
          <w:szCs w:val="24"/>
        </w:rPr>
        <w:lastRenderedPageBreak/>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w:t>
      </w:r>
      <w:hyperlink r:id="rId42" w:tgtFrame="_blank" w:history="1">
        <w:r w:rsidRPr="0073760D">
          <w:rPr>
            <w:rFonts w:ascii="Arial" w:eastAsia="Times New Roman" w:hAnsi="Arial" w:cs="Arial"/>
            <w:color w:val="0000FF"/>
            <w:sz w:val="24"/>
            <w:szCs w:val="24"/>
          </w:rPr>
          <w:t>Федеральным законом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соответствующими нормативными правовыми актами Городецкого сельского Совета народных депутатов.</w:t>
      </w:r>
    </w:p>
    <w:p w14:paraId="4A7BCD2E"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2" w:name="dst950"/>
      <w:bookmarkEnd w:id="2"/>
      <w:r w:rsidRPr="0073760D">
        <w:rPr>
          <w:rFonts w:ascii="Arial" w:eastAsia="Times New Roman" w:hAnsi="Arial" w:cs="Arial"/>
          <w:color w:val="000000"/>
          <w:sz w:val="24"/>
          <w:szCs w:val="24"/>
        </w:rPr>
        <w:t>3. Информация о рассмотрении инициативного проекта Городецкой 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Городецкого сельского поселения в информационно-телекоммуникационной сети «Интернет». Отчет Городецкого сельской администрации об итогах реализации инициативного проекта подлежит опубликованию (обнародованию) и размещению на официальном сайте Городецкого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0A7B2F50"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Финансовое и иное обеспечение реализации инициативных проектов осуществляется в соответствии с </w:t>
      </w:r>
      <w:hyperlink r:id="rId43" w:tgtFrame="_blank" w:history="1">
        <w:r w:rsidRPr="0073760D">
          <w:rPr>
            <w:rFonts w:ascii="Arial" w:eastAsia="Times New Roman" w:hAnsi="Arial" w:cs="Arial"/>
            <w:color w:val="0000FF"/>
            <w:sz w:val="24"/>
            <w:szCs w:val="24"/>
          </w:rPr>
          <w:t>Федеральным законом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32D2BC1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(статья 14.1 введена </w:t>
      </w:r>
      <w:hyperlink r:id="rId44"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5987C39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4868030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15. Территориальное общественное самоуправление</w:t>
      </w:r>
    </w:p>
    <w:p w14:paraId="5949D93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11F2E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14:paraId="2454740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6F3F16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14:paraId="6781F9D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005A8C6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 правовым актом Совета народных депутатов поселения.</w:t>
      </w:r>
    </w:p>
    <w:p w14:paraId="2CC99A26"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lastRenderedPageBreak/>
        <w:t> </w:t>
      </w:r>
    </w:p>
    <w:p w14:paraId="4D2B5CE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15.1. Староста сельского населенного пункта</w:t>
      </w:r>
    </w:p>
    <w:p w14:paraId="1397DB8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14:paraId="43CD29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Староста сельского населенного пункта назначается Городецким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0B91A3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82FC81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Старостой сельского населенного пункта не может быть назначено лицо:</w:t>
      </w:r>
    </w:p>
    <w:p w14:paraId="6C1BC37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02787E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признанное судом недееспособным или ограниченно дееспособным;</w:t>
      </w:r>
    </w:p>
    <w:p w14:paraId="0795553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имеющее непогашенную или неснятую судимость.</w:t>
      </w:r>
    </w:p>
    <w:p w14:paraId="06F26CC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Срок полномочий старосты сельского населенного пункта составляет 5 лет.</w:t>
      </w:r>
    </w:p>
    <w:p w14:paraId="1D44020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Полномочия старосты сельского населенного пункта прекращаются досрочно по решению Городецкого сельского Совета народных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06.10.2003 № 131-ФЗ «Об общих принципах организации местного самоуправления в Российской Федерации».</w:t>
      </w:r>
    </w:p>
    <w:p w14:paraId="550F694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Староста сельского населенного пункта для решения возложенных на него задач:</w:t>
      </w:r>
    </w:p>
    <w:p w14:paraId="4B473A8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69C8C6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EC2487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E6203C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1378B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AFF405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(пункт 4.1 введен </w:t>
      </w:r>
      <w:hyperlink r:id="rId45"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0D5403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5) осуществляет иные полномочия и права, предусмотренные уставом муниципального образования и (или) нормативным правовым актом Городецкого сельского Совета народных депутатов в соответствии с законом Брянской области.</w:t>
      </w:r>
    </w:p>
    <w:p w14:paraId="6B09B5D3"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color w:val="000000"/>
          <w:sz w:val="24"/>
          <w:szCs w:val="24"/>
        </w:rPr>
        <w:t>7. Гарантии деятельности и иные вопросы статуса старосты сельского населенного пункта устанавливаются нормативным правовым актом Городецкого сельского Совета народных депутатов в соответствии с законом Брянской области.</w:t>
      </w:r>
    </w:p>
    <w:p w14:paraId="6E91448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46"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55FDF59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AC3448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16. Публичные слушания, общественные обсуждения</w:t>
      </w:r>
    </w:p>
    <w:p w14:paraId="00298C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14:paraId="5500A61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Публичные слушания проводятся по инициативе населения сельского поселения, Совета народных депутатов, Главы сельского поселения или главы местной администрации, осуществляющего свои полномочия на основе контракта.</w:t>
      </w:r>
    </w:p>
    <w:p w14:paraId="14F120D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14:paraId="0185C7D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(п.2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044FBCD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На публичные слушания должны выноситься:</w:t>
      </w:r>
    </w:p>
    <w:p w14:paraId="020BB5F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blank"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14:paraId="16504C0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проект местного бюджета и отчет о его исполнении;</w:t>
      </w:r>
    </w:p>
    <w:p w14:paraId="2181A92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проект стратегии социально-экономического развития сельского поселения;</w:t>
      </w:r>
    </w:p>
    <w:p w14:paraId="0643E95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вопросы о преобразовании сельского поселения, за исключением случаев, если в соответствии со статьей 13 Федерального закона </w:t>
      </w:r>
      <w:hyperlink r:id="rId48" w:tgtFrame="_blank" w:history="1">
        <w:r w:rsidRPr="0073760D">
          <w:rPr>
            <w:rFonts w:ascii="Arial" w:eastAsia="Times New Roman" w:hAnsi="Arial" w:cs="Arial"/>
            <w:color w:val="0000FF"/>
            <w:sz w:val="24"/>
            <w:szCs w:val="24"/>
          </w:rPr>
          <w:t>№ 131-ФЗ от 06.10.2003</w:t>
        </w:r>
      </w:hyperlink>
      <w:r w:rsidRPr="0073760D">
        <w:rPr>
          <w:rFonts w:ascii="Arial" w:eastAsia="Times New Roman" w:hAnsi="Arial" w:cs="Arial"/>
          <w:color w:val="000000"/>
          <w:sz w:val="24"/>
          <w:szCs w:val="24"/>
        </w:rPr>
        <w:t>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14:paraId="765A766E"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4. Порядок организации и проведения публичных слушаний определяется настоящим Уставом и нормативным правовым актом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Трубчевского муниципального района (далее в настоящем пункте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w:t>
      </w:r>
      <w:r w:rsidRPr="0073760D">
        <w:rPr>
          <w:rFonts w:ascii="Arial" w:eastAsia="Times New Roman" w:hAnsi="Arial" w:cs="Arial"/>
          <w:color w:val="000000"/>
          <w:sz w:val="24"/>
          <w:szCs w:val="24"/>
        </w:rPr>
        <w:lastRenderedPageBreak/>
        <w:t>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77E4809"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3" w:name="dst1013"/>
      <w:bookmarkEnd w:id="3"/>
      <w:r w:rsidRPr="0073760D">
        <w:rPr>
          <w:rFonts w:ascii="Arial" w:eastAsia="Times New Roman" w:hAnsi="Arial" w:cs="Arial"/>
          <w:color w:val="000000"/>
          <w:sz w:val="24"/>
          <w:szCs w:val="24"/>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части устанавливается Правительством Российской Федерации.».</w:t>
      </w:r>
    </w:p>
    <w:p w14:paraId="129E2E4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4 в редакции </w:t>
      </w:r>
      <w:hyperlink r:id="rId49"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5963202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14:paraId="4AD6673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50"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1E4389E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200DDDE6"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17. Собрание граждан</w:t>
      </w:r>
    </w:p>
    <w:p w14:paraId="4F0693E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3760D">
        <w:rPr>
          <w:rFonts w:ascii="Arial" w:eastAsia="Times New Roman" w:hAnsi="Arial" w:cs="Arial"/>
          <w:color w:val="000000"/>
          <w:sz w:val="24"/>
          <w:szCs w:val="24"/>
          <w:shd w:val="clear" w:color="auto" w:fill="FFFFFF"/>
        </w:rPr>
        <w:t> обсуждения вопросов внесения инициативных проектов и их рассмотрения,</w:t>
      </w:r>
      <w:r w:rsidRPr="0073760D">
        <w:rPr>
          <w:rFonts w:ascii="Arial" w:eastAsia="Times New Roman" w:hAnsi="Arial" w:cs="Arial"/>
          <w:color w:val="000000"/>
          <w:sz w:val="24"/>
          <w:szCs w:val="24"/>
        </w:rPr>
        <w:t> осуществления территориального общественного самоуправления на части территории сельского поселения могут проводиться собрания граждан.</w:t>
      </w:r>
    </w:p>
    <w:p w14:paraId="4A63D19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1 в редакции </w:t>
      </w:r>
      <w:hyperlink r:id="rId51"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726D5AA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14:paraId="683CE5E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14:paraId="034DCD2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Собрание граждан, проводимое по инициативе населения, назначается Советом народных депутатов.</w:t>
      </w:r>
    </w:p>
    <w:p w14:paraId="5AC3338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14:paraId="0D9C489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14:paraId="3F98A59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w:t>
      </w:r>
    </w:p>
    <w:p w14:paraId="5E154D3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14:paraId="723F71F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14:paraId="07042C2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14:paraId="461DE3B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14:paraId="03B5319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593BD5A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(абзац введен </w:t>
      </w:r>
      <w:hyperlink r:id="rId52"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67804E2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14:paraId="4043B40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14:paraId="005EDD7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Итоги собрания граждан подлежат официальному опубликованию (обнародованию).</w:t>
      </w:r>
    </w:p>
    <w:p w14:paraId="5263056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3BD3453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17.1 Сход граждан</w:t>
      </w:r>
    </w:p>
    <w:p w14:paraId="33124B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случаях, предусмотренных </w:t>
      </w:r>
      <w:hyperlink r:id="rId53" w:tgtFrame="_blank" w:history="1">
        <w:r w:rsidRPr="0073760D">
          <w:rPr>
            <w:rFonts w:ascii="Arial" w:eastAsia="Times New Roman" w:hAnsi="Arial" w:cs="Arial"/>
            <w:color w:val="0000FF"/>
            <w:sz w:val="24"/>
            <w:szCs w:val="24"/>
          </w:rPr>
          <w:t>Федеральным законом от 06 октября 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сход граждан может проводиться:</w:t>
      </w:r>
    </w:p>
    <w:p w14:paraId="5FF7CF3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0D53E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FBB81F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775045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347F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5) в соответствии с законом Брянской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14:paraId="6C01DD6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(пункт 5 введен </w:t>
      </w:r>
      <w:hyperlink r:id="rId54"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1E98035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w:t>
      </w:r>
      <w:r w:rsidRPr="0073760D">
        <w:rPr>
          <w:rFonts w:ascii="Arial" w:eastAsia="Times New Roman" w:hAnsi="Arial" w:cs="Arial"/>
          <w:color w:val="000000"/>
          <w:sz w:val="24"/>
          <w:szCs w:val="24"/>
          <w:shd w:val="clear" w:color="auto" w:fill="FFFFFF"/>
        </w:rPr>
        <w:t>Сход граждан, предусмотренный пунктом 5 части 1</w:t>
      </w:r>
      <w:r w:rsidRPr="0073760D">
        <w:rPr>
          <w:rFonts w:ascii="Arial" w:eastAsia="Times New Roman" w:hAnsi="Arial" w:cs="Arial"/>
          <w:color w:val="000000"/>
          <w:sz w:val="24"/>
          <w:szCs w:val="24"/>
        </w:rPr>
        <w:t> </w:t>
      </w:r>
      <w:r w:rsidRPr="0073760D">
        <w:rPr>
          <w:rFonts w:ascii="Arial" w:eastAsia="Times New Roman" w:hAnsi="Arial" w:cs="Arial"/>
          <w:color w:val="000000"/>
          <w:sz w:val="24"/>
          <w:szCs w:val="24"/>
          <w:shd w:val="clear" w:color="auto" w:fill="FFFFFF"/>
        </w:rPr>
        <w:t>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14:paraId="48C45C7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(часть 1.2 введена </w:t>
      </w:r>
      <w:hyperlink r:id="rId55"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301D49B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color w:val="000000"/>
          <w:sz w:val="24"/>
          <w:szCs w:val="24"/>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EA168D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56"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28.06.2019 № 3-154</w:t>
        </w:r>
      </w:hyperlink>
      <w:r w:rsidRPr="0073760D">
        <w:rPr>
          <w:rFonts w:ascii="Arial" w:eastAsia="Times New Roman" w:hAnsi="Arial" w:cs="Arial"/>
          <w:color w:val="000000"/>
          <w:sz w:val="24"/>
          <w:szCs w:val="24"/>
        </w:rPr>
        <w:t>).</w:t>
      </w:r>
    </w:p>
    <w:p w14:paraId="4140C46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6CBB35EC"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18. Конференция граждан (собрание делегатов)</w:t>
      </w:r>
    </w:p>
    <w:p w14:paraId="651099C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8E7D7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14:paraId="0153BC9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Итоги проведения конференции граждан (собрания делегатов) подлежат официальному опубликованию (обнародованию).</w:t>
      </w:r>
    </w:p>
    <w:p w14:paraId="04770C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6617349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19. Опрос граждан</w:t>
      </w:r>
    </w:p>
    <w:p w14:paraId="23490AE2"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Опрос граждан проводится на всей территории или на части территории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4335705"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Результаты опроса носят рекомендательный характер.</w:t>
      </w:r>
    </w:p>
    <w:p w14:paraId="009E2945"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опросе граждан имеют право участвовать жители поселения, обладающие избирательным правом. </w:t>
      </w:r>
      <w:r w:rsidRPr="0073760D">
        <w:rPr>
          <w:rFonts w:ascii="Arial" w:eastAsia="Times New Roman" w:hAnsi="Arial" w:cs="Arial"/>
          <w:color w:val="000000"/>
          <w:sz w:val="24"/>
          <w:szCs w:val="24"/>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EA1F65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2 в редакции </w:t>
      </w:r>
      <w:hyperlink r:id="rId57"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36750D6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Опрос граждан проводится по инициативе:</w:t>
      </w:r>
    </w:p>
    <w:p w14:paraId="438FEF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Совета народных депутатов или главы сельского поселения - по вопросам местного значения;</w:t>
      </w:r>
    </w:p>
    <w:p w14:paraId="03E4CFFC"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7C0BA406"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A0843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(пункт 3 введен </w:t>
      </w:r>
      <w:hyperlink r:id="rId58"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59FC627B"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14:paraId="425AED3D"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Решение о назначении опроса граждан принимается Советом народных депутатов. </w:t>
      </w:r>
      <w:r w:rsidRPr="0073760D">
        <w:rPr>
          <w:rFonts w:ascii="Arial" w:eastAsia="Times New Roman" w:hAnsi="Arial" w:cs="Arial"/>
          <w:color w:val="000000"/>
          <w:sz w:val="24"/>
          <w:szCs w:val="24"/>
          <w:shd w:val="clear" w:color="auto" w:fill="FFFFFF"/>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354C0DDC"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В </w:t>
      </w:r>
      <w:r w:rsidRPr="0073760D">
        <w:rPr>
          <w:rFonts w:ascii="Arial" w:eastAsia="Times New Roman" w:hAnsi="Arial" w:cs="Arial"/>
          <w:color w:val="000000"/>
          <w:sz w:val="24"/>
          <w:szCs w:val="24"/>
        </w:rPr>
        <w:t>решении Совета народных депутатов о назначении опроса граждан устанавливаются:</w:t>
      </w:r>
    </w:p>
    <w:p w14:paraId="41BC7C73"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4" w:name="dst100359"/>
      <w:bookmarkEnd w:id="4"/>
      <w:r w:rsidRPr="0073760D">
        <w:rPr>
          <w:rFonts w:ascii="Arial" w:eastAsia="Times New Roman" w:hAnsi="Arial" w:cs="Arial"/>
          <w:color w:val="000000"/>
          <w:sz w:val="24"/>
          <w:szCs w:val="24"/>
        </w:rPr>
        <w:t>1) дата и сроки проведения опроса;</w:t>
      </w:r>
    </w:p>
    <w:p w14:paraId="76FF2536"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5" w:name="dst100360"/>
      <w:bookmarkEnd w:id="5"/>
      <w:r w:rsidRPr="0073760D">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14:paraId="354375DD"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6" w:name="dst100361"/>
      <w:bookmarkEnd w:id="6"/>
      <w:r w:rsidRPr="0073760D">
        <w:rPr>
          <w:rFonts w:ascii="Arial" w:eastAsia="Times New Roman" w:hAnsi="Arial" w:cs="Arial"/>
          <w:color w:val="000000"/>
          <w:sz w:val="24"/>
          <w:szCs w:val="24"/>
        </w:rPr>
        <w:t>3) методика проведения опроса;</w:t>
      </w:r>
    </w:p>
    <w:p w14:paraId="780D72D4"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7" w:name="dst100362"/>
      <w:bookmarkEnd w:id="7"/>
      <w:r w:rsidRPr="0073760D">
        <w:rPr>
          <w:rFonts w:ascii="Arial" w:eastAsia="Times New Roman" w:hAnsi="Arial" w:cs="Arial"/>
          <w:color w:val="000000"/>
          <w:sz w:val="24"/>
          <w:szCs w:val="24"/>
        </w:rPr>
        <w:t>4) форма опросного листа;</w:t>
      </w:r>
    </w:p>
    <w:p w14:paraId="36FB1D29"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8" w:name="dst100363"/>
      <w:bookmarkEnd w:id="8"/>
      <w:r w:rsidRPr="0073760D">
        <w:rPr>
          <w:rFonts w:ascii="Arial" w:eastAsia="Times New Roman" w:hAnsi="Arial" w:cs="Arial"/>
          <w:color w:val="000000"/>
          <w:sz w:val="24"/>
          <w:szCs w:val="24"/>
        </w:rPr>
        <w:t>5) минимальная численность жителей муниципального образования, участвующих в опросе;</w:t>
      </w:r>
    </w:p>
    <w:p w14:paraId="5A9A8855"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9" w:name="dst960"/>
      <w:bookmarkEnd w:id="9"/>
      <w:r w:rsidRPr="0073760D">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56D07E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5 в редакции </w:t>
      </w:r>
      <w:hyperlink r:id="rId59"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72D63A9B"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Жители сельского поселения должны быть проинформированы о проведении опроса граждан не менее чем за 10 дней до его проведения.</w:t>
      </w:r>
    </w:p>
    <w:p w14:paraId="1F9343F9"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14:paraId="6FA35E14" w14:textId="77777777" w:rsidR="0073760D" w:rsidRPr="0073760D" w:rsidRDefault="0073760D" w:rsidP="0073760D">
      <w:pPr>
        <w:spacing w:before="15" w:after="15"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за счет средств местного бюджета - при проведении опроса по инициативе органов местного самоуправления сельского поселения </w:t>
      </w:r>
      <w:r w:rsidRPr="0073760D">
        <w:rPr>
          <w:rFonts w:ascii="Arial" w:eastAsia="Times New Roman" w:hAnsi="Arial" w:cs="Arial"/>
          <w:color w:val="000000"/>
          <w:sz w:val="24"/>
          <w:szCs w:val="24"/>
          <w:shd w:val="clear" w:color="auto" w:fill="FFFFFF"/>
        </w:rPr>
        <w:t>или жителей сельского поселения</w:t>
      </w:r>
      <w:r w:rsidRPr="0073760D">
        <w:rPr>
          <w:rFonts w:ascii="Arial" w:eastAsia="Times New Roman" w:hAnsi="Arial" w:cs="Arial"/>
          <w:color w:val="000000"/>
          <w:sz w:val="24"/>
          <w:szCs w:val="24"/>
        </w:rPr>
        <w:t>;</w:t>
      </w:r>
    </w:p>
    <w:p w14:paraId="695D0F1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1 в редакции </w:t>
      </w:r>
      <w:hyperlink r:id="rId60"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3217C4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за счет средств бюджета Брянской области - при проведении опроса по инициативе органов государственной власти Брянской области.</w:t>
      </w:r>
    </w:p>
    <w:p w14:paraId="54EAE2C9"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 </w:t>
      </w:r>
    </w:p>
    <w:p w14:paraId="520B0A51"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Статья 20. Обращения граждан в органы местного самоуправления сельского поселения</w:t>
      </w:r>
    </w:p>
    <w:p w14:paraId="0C97A25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14:paraId="303BA01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61" w:history="1">
        <w:r w:rsidRPr="0073760D">
          <w:rPr>
            <w:rFonts w:ascii="Arial" w:eastAsia="Times New Roman" w:hAnsi="Arial" w:cs="Arial"/>
            <w:color w:val="0000FF"/>
            <w:sz w:val="24"/>
            <w:szCs w:val="24"/>
          </w:rPr>
          <w:t>от 02.05.2006 №59-ФЗ</w:t>
        </w:r>
      </w:hyperlink>
      <w:r w:rsidRPr="0073760D">
        <w:rPr>
          <w:rFonts w:ascii="Arial" w:eastAsia="Times New Roman" w:hAnsi="Arial" w:cs="Arial"/>
          <w:color w:val="000000"/>
          <w:sz w:val="24"/>
          <w:szCs w:val="24"/>
        </w:rPr>
        <w:t> «О порядке рассмотрения обращений граждан Российской Федерации».</w:t>
      </w:r>
    </w:p>
    <w:p w14:paraId="7A78C2C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5D5503F"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63742F6A"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IV. ОРГАНЫ МЕСТНОГО САМОУПРАВЛЕНИЯ И ДОЛЖНОСТНЫЕ ЛИЦА МЕСТНОГО САМОУПРАВЛЕНИЯ</w:t>
      </w:r>
    </w:p>
    <w:p w14:paraId="7B4BEDF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2AF6061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21. Органы местного самоуправления сельского поселения</w:t>
      </w:r>
    </w:p>
    <w:p w14:paraId="3B553C1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Структуру органов местного самоуправления сельского поселения составляют:</w:t>
      </w:r>
    </w:p>
    <w:p w14:paraId="4FEFD3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 представительный орган сельского поселения - Городецкий сельский Совет народных депутатов (далее, если не оговорено особо – Совет народных депутатов);</w:t>
      </w:r>
    </w:p>
    <w:p w14:paraId="3E83E52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глава сельского поселения – глава Городецкого сельского поселения (далее, если не оговорено особо – глава поселения);</w:t>
      </w:r>
    </w:p>
    <w:p w14:paraId="64FB7B5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местная администрация (исполнительно-распорядительный орган сельского поселения) - Городецкая сельская администрация (далее, если не оговорено особо – сельская администрация);</w:t>
      </w:r>
    </w:p>
    <w:p w14:paraId="1EB76E7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контрольно-счетный орган сельского поселения - ревизионная комиссия Городецкого сельского поселения.</w:t>
      </w:r>
    </w:p>
    <w:p w14:paraId="7E162F2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14:paraId="341C26D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14:paraId="370BC69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Решение Совета народных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62" w:tgtFrame="_blank" w:history="1">
        <w:r w:rsidRPr="0073760D">
          <w:rPr>
            <w:rFonts w:ascii="Arial" w:eastAsia="Times New Roman" w:hAnsi="Arial" w:cs="Arial"/>
            <w:color w:val="0000FF"/>
            <w:sz w:val="24"/>
            <w:szCs w:val="24"/>
          </w:rPr>
          <w:t>от 06.10.2003г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59CDCA8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46DF375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22. Городецкий сельский Совет народных депутатов</w:t>
      </w:r>
    </w:p>
    <w:p w14:paraId="7C5AFB7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Городецкий сельский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14:paraId="496CFB0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Срок полномочий Совета народных депутатов составляет 5 лет.</w:t>
      </w:r>
    </w:p>
    <w:p w14:paraId="74E772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Совет народных депутатов обладает правами юридического лица.</w:t>
      </w:r>
    </w:p>
    <w:p w14:paraId="6E12C22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14:paraId="60AFC57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Организацию деятельности Совета народных депутатов осуществляет глава поселения, который исполняет полномочия председателя Совета народных депутатов.</w:t>
      </w:r>
    </w:p>
    <w:p w14:paraId="5237119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14:paraId="25AB946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Структура Совета народных депутатов и его аппарата, определяется Советом народных депутатов самостоятельно.</w:t>
      </w:r>
    </w:p>
    <w:p w14:paraId="4268B0C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14:paraId="45534E3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8. 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три месяца.</w:t>
      </w:r>
    </w:p>
    <w:p w14:paraId="27ED429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Первое заседание Совета народных депутатов проводится не позднее 14 дней со дня избрания Совета народных депутатов в правомочном составе.</w:t>
      </w:r>
    </w:p>
    <w:p w14:paraId="542173A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14:paraId="225F8A3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w:t>
      </w:r>
      <w:hyperlink r:id="rId63" w:tgtFrame="_blank" w:history="1">
        <w:r w:rsidRPr="0073760D">
          <w:rPr>
            <w:rFonts w:ascii="Arial" w:eastAsia="Times New Roman" w:hAnsi="Arial" w:cs="Arial"/>
            <w:color w:val="0000FF"/>
            <w:sz w:val="24"/>
            <w:szCs w:val="24"/>
          </w:rPr>
          <w:t>от 06.10.2003г.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4647308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341EB51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22.1. Фракции в Совете народных депутатов</w:t>
      </w:r>
    </w:p>
    <w:p w14:paraId="191616B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7F72186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деятельности фракций устанавливается законом Брянской области и (или) регламентом либо иным актом Совета народных депутатов.</w:t>
      </w:r>
    </w:p>
    <w:p w14:paraId="571F5B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8FC575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33AF0A6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w:t>
      </w:r>
      <w:r w:rsidRPr="0073760D">
        <w:rPr>
          <w:rFonts w:ascii="Arial" w:eastAsia="Times New Roman" w:hAnsi="Arial" w:cs="Arial"/>
          <w:color w:val="000000"/>
          <w:sz w:val="24"/>
          <w:szCs w:val="24"/>
        </w:rPr>
        <w:lastRenderedPageBreak/>
        <w:t>фракцию, может быть членом только той политической партии, во фракцию которой он входит.</w:t>
      </w:r>
    </w:p>
    <w:p w14:paraId="5D2E156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4BF845B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14:paraId="0E9879B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A83413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23. Компетенция Городецкого сельского Совета народных депутатов</w:t>
      </w:r>
    </w:p>
    <w:p w14:paraId="6868E6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исключительной компетенции Городецкого сельского Совета народных депутатов находятся:</w:t>
      </w:r>
    </w:p>
    <w:p w14:paraId="1B5E522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принятие Устава муниципального образования «Городецкого сельское поселение» и внесение в него изменений и дополнений;</w:t>
      </w:r>
    </w:p>
    <w:p w14:paraId="0C8168E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утверждение местного бюджета и отчета о его исполнении;</w:t>
      </w:r>
    </w:p>
    <w:p w14:paraId="5BA1054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4B5485E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14:paraId="04A2CF1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14:paraId="74EF27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5C68A6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определение порядка участия муниципального образования «Городецкое сельское поселение» в организациях межмуниципального сотрудничества;</w:t>
      </w:r>
    </w:p>
    <w:p w14:paraId="7CB88D6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определение порядка материально – технического и организационного обеспечения деятельности органов местного самоуправления;</w:t>
      </w:r>
    </w:p>
    <w:p w14:paraId="4F1659A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77B1BF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принятие решения об удалении главы муниципального образования в отставку;</w:t>
      </w:r>
    </w:p>
    <w:p w14:paraId="38ED801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утверждение правил благоустройства территории муниципального образования.</w:t>
      </w:r>
    </w:p>
    <w:p w14:paraId="0A57E1A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Иные полномочия Городецкого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14:paraId="687786D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Городецкий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14:paraId="4C7D16D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К полномочиям Городецкого Совета народных депутатов также относятся:</w:t>
      </w:r>
    </w:p>
    <w:p w14:paraId="75E2E29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утверждение описания и порядка официального использования официальных символов сельского поселения;</w:t>
      </w:r>
    </w:p>
    <w:p w14:paraId="1C1ABD0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утверждение структуры сельской администрации по представлению главы администрации сельского поселения;</w:t>
      </w:r>
    </w:p>
    <w:p w14:paraId="48D3769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14:paraId="737A252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14:paraId="2FF0F56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назначение местного референдума и муниципальных выборов;</w:t>
      </w:r>
    </w:p>
    <w:p w14:paraId="4A036A5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назначение и определение порядка проведения публичных слушаний, общественных обсуждений, собраний, конференций и опросов граждан;</w:t>
      </w:r>
    </w:p>
    <w:p w14:paraId="0012E0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утверждение схемы избирательных округов;</w:t>
      </w:r>
    </w:p>
    <w:p w14:paraId="6F339DE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14:paraId="2A3D55A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устанавливает порядок проведения конкурса по отбору кандидатур на должность главы администрации сельского поселения;</w:t>
      </w:r>
    </w:p>
    <w:p w14:paraId="0E0C9C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назначает половину членов конкурсной комиссии по отбору кандидатур на должность главы администрации сельского поселения.</w:t>
      </w:r>
    </w:p>
    <w:p w14:paraId="14D4F0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Совет народных депутатов обладает иными полномочиями, определенными Федеральными законами, законами Брянской области, настоящим Уставом.</w:t>
      </w:r>
    </w:p>
    <w:p w14:paraId="481246A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64"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002E633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EA125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24. Досрочное прекращение полномочий Совета народных депутатов</w:t>
      </w:r>
    </w:p>
    <w:p w14:paraId="5720B92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Полномочия Совета народных депутатов прекращаются досрочно в порядке и по основаниям, предусмотренным статьёй 73 Федерального закона </w:t>
      </w:r>
      <w:hyperlink r:id="rId65"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1D6C5F5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2.Полномочия Совета народных депутатов также прекращаются:</w:t>
      </w:r>
    </w:p>
    <w:p w14:paraId="6191C1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14:paraId="2FC2D15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случае вступления в силу решения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14:paraId="5FE5FAB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 случае преобразования поселения, осуществляемого в соответствии с частями 3, 5 статьи 13 Федерального закона </w:t>
      </w:r>
      <w:hyperlink r:id="rId66" w:tgtFrame="_blank" w:history="1">
        <w:r w:rsidRPr="0073760D">
          <w:rPr>
            <w:rFonts w:ascii="Arial" w:eastAsia="Times New Roman" w:hAnsi="Arial" w:cs="Arial"/>
            <w:color w:val="0000FF"/>
            <w:sz w:val="24"/>
            <w:szCs w:val="24"/>
          </w:rPr>
          <w:t>от 06.10.2003 года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14:paraId="14CFAE2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14:paraId="7E58AAB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A9A103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36BD5E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Досрочное прекращение полномочий Совета народных депутатов влечет досрочное прекращение полномочий его депутатов.</w:t>
      </w:r>
    </w:p>
    <w:p w14:paraId="0AF90DC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F925AA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25. Порядок рассмотрения, принятия и вступления в силу правовых актов Совета народных депутатов</w:t>
      </w:r>
    </w:p>
    <w:p w14:paraId="7CAC2D2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w:t>
      </w:r>
      <w:hyperlink r:id="rId67"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744C25E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Устав сельского поселения, решение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w:t>
      </w:r>
    </w:p>
    <w:p w14:paraId="2855E8F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14:paraId="02D6A5B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14:paraId="7FA1405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14:paraId="682E2D0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Глава сельского поселения обязан подписать принятое на заседании Совета народных депутатов решение и обнародовать его в течение десяти дней.</w:t>
      </w:r>
    </w:p>
    <w:p w14:paraId="4E82A48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4EEF5B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26. Статус депутата, члена выборного органа местного самоуправления.</w:t>
      </w:r>
    </w:p>
    <w:p w14:paraId="5E54133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14:paraId="5A71FA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Депутату обеспечиваются условия для беспрепятственного осуществления своих полномочий.</w:t>
      </w:r>
    </w:p>
    <w:p w14:paraId="619A37D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745D6E6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68" w:tgtFrame="_blank" w:history="1">
        <w:r w:rsidRPr="0073760D">
          <w:rPr>
            <w:rFonts w:ascii="Arial" w:eastAsia="Times New Roman" w:hAnsi="Arial" w:cs="Arial"/>
            <w:color w:val="0000FF"/>
            <w:sz w:val="24"/>
            <w:szCs w:val="24"/>
          </w:rPr>
          <w:t>от 06.10.2003 № 131</w:t>
        </w:r>
      </w:hyperlink>
      <w:r w:rsidRPr="0073760D">
        <w:rPr>
          <w:rFonts w:ascii="Arial" w:eastAsia="Times New Roman" w:hAnsi="Arial" w:cs="Arial"/>
          <w:color w:val="000000"/>
          <w:sz w:val="24"/>
          <w:szCs w:val="24"/>
        </w:rPr>
        <w:t>-ФЗ «Об общих принципах организации местного самоуправления в Российской Федерации».</w:t>
      </w:r>
    </w:p>
    <w:p w14:paraId="3F62295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Депутаты Совета народных депутатов осуществляют свои полномочия, как правило, на непостоянной основе.</w:t>
      </w:r>
    </w:p>
    <w:p w14:paraId="33D884B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соответствии с решением Совета народных депутатов депутат может осуществлять свою деятельность на постоянной основе.</w:t>
      </w:r>
    </w:p>
    <w:p w14:paraId="1468040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На постоянной основе могут работать не более 10 процентов депутатов от установленной численности Совета народных депутатов.</w:t>
      </w:r>
    </w:p>
    <w:p w14:paraId="756E2B3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Осуществляющие свои полномочия на постоянной основе депутаты не вправе:</w:t>
      </w:r>
    </w:p>
    <w:p w14:paraId="1E7CFE8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заниматься предпринимательской деятельностью лично или через доверенных лиц;</w:t>
      </w:r>
    </w:p>
    <w:p w14:paraId="3C3D4C3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14:paraId="16A0FB2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CEAF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 порядке, установленном законом Брянской области;</w:t>
      </w:r>
    </w:p>
    <w:p w14:paraId="6C392A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14:paraId="68178AE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A37D6A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д) иные случаи, предусмотренные федеральными законами;</w:t>
      </w:r>
    </w:p>
    <w:p w14:paraId="7B3249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4A64E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80DFC7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6 в редакции </w:t>
      </w:r>
      <w:hyperlink r:id="rId69"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28.09.2020 № 4-52</w:t>
        </w:r>
      </w:hyperlink>
      <w:r w:rsidRPr="0073760D">
        <w:rPr>
          <w:rFonts w:ascii="Arial" w:eastAsia="Times New Roman" w:hAnsi="Arial" w:cs="Arial"/>
          <w:color w:val="000000"/>
          <w:sz w:val="24"/>
          <w:szCs w:val="24"/>
        </w:rPr>
        <w:t>)</w:t>
      </w:r>
    </w:p>
    <w:p w14:paraId="7B9B0F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6.1. Депутаты должны соблюдать ограничения, запреты, исполнять обязанности, которые установлены </w:t>
      </w:r>
      <w:hyperlink r:id="rId70" w:tgtFrame="_blank" w:history="1">
        <w:r w:rsidRPr="0073760D">
          <w:rPr>
            <w:rFonts w:ascii="Arial" w:eastAsia="Times New Roman" w:hAnsi="Arial" w:cs="Arial"/>
            <w:color w:val="0000FF"/>
            <w:sz w:val="24"/>
            <w:szCs w:val="24"/>
          </w:rPr>
          <w:t>Федеральным законом от 25 декабря 2008 года N 273-ФЗ</w:t>
        </w:r>
      </w:hyperlink>
      <w:r w:rsidRPr="0073760D">
        <w:rPr>
          <w:rFonts w:ascii="Arial" w:eastAsia="Times New Roman" w:hAnsi="Arial" w:cs="Arial"/>
          <w:color w:val="000000"/>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71" w:tgtFrame="_blank" w:history="1">
        <w:r w:rsidRPr="0073760D">
          <w:rPr>
            <w:rFonts w:ascii="Arial" w:eastAsia="Times New Roman" w:hAnsi="Arial" w:cs="Arial"/>
            <w:color w:val="0000FF"/>
            <w:sz w:val="24"/>
            <w:szCs w:val="24"/>
          </w:rPr>
          <w:t>Федеральным законом от 25 декабря 2008 года N 273-ФЗ</w:t>
        </w:r>
      </w:hyperlink>
      <w:r w:rsidRPr="0073760D">
        <w:rPr>
          <w:rFonts w:ascii="Arial" w:eastAsia="Times New Roman" w:hAnsi="Arial" w:cs="Arial"/>
          <w:color w:val="000000"/>
          <w:sz w:val="24"/>
          <w:szCs w:val="24"/>
        </w:rPr>
        <w:t> "О противодействии коррупции", </w:t>
      </w:r>
      <w:hyperlink r:id="rId72" w:tgtFrame="_blank" w:history="1">
        <w:r w:rsidRPr="0073760D">
          <w:rPr>
            <w:rFonts w:ascii="Arial" w:eastAsia="Times New Roman" w:hAnsi="Arial" w:cs="Arial"/>
            <w:color w:val="0000FF"/>
            <w:sz w:val="24"/>
            <w:szCs w:val="24"/>
          </w:rPr>
          <w:t>Федеральным законом от 3 декабря 2012 года N 230-ФЗ</w:t>
        </w:r>
      </w:hyperlink>
      <w:r w:rsidRPr="0073760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73" w:tgtFrame="_blank" w:history="1">
        <w:r w:rsidRPr="0073760D">
          <w:rPr>
            <w:rFonts w:ascii="Arial" w:eastAsia="Times New Roman" w:hAnsi="Arial" w:cs="Arial"/>
            <w:color w:val="0000FF"/>
            <w:sz w:val="24"/>
            <w:szCs w:val="24"/>
          </w:rPr>
          <w:t>Федеральным законом от 7 мая 2013 года N 79-ФЗ</w:t>
        </w:r>
      </w:hyperlink>
      <w:r w:rsidRPr="0073760D">
        <w:rPr>
          <w:rFonts w:ascii="Arial" w:eastAsia="Times New Roman" w:hAnsi="Arial" w:cs="Arial"/>
          <w:color w:val="000000"/>
          <w:sz w:val="24"/>
          <w:szCs w:val="24"/>
        </w:rPr>
        <w:t xml:space="preserve"> "О запрете отдельным категориям лиц открывать и иметь </w:t>
      </w:r>
      <w:r w:rsidRPr="0073760D">
        <w:rPr>
          <w:rFonts w:ascii="Arial" w:eastAsia="Times New Roman" w:hAnsi="Arial" w:cs="Arial"/>
          <w:color w:val="000000"/>
          <w:sz w:val="24"/>
          <w:szCs w:val="24"/>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9E9F2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E4B6A4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E386BC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58C5AA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Депутаты информируют избирателей о своей деятельности во время встреч с ними, а также через средства массовой информации.</w:t>
      </w:r>
    </w:p>
    <w:p w14:paraId="047FC2D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74"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3463899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69A1BED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27. Досрочное прекращение полномочий депутата Городецкого  Совета народных депутатов</w:t>
      </w:r>
    </w:p>
    <w:p w14:paraId="7D223FC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Полномочия депутата Совета народных депутатов прекращаются досрочно в случае:</w:t>
      </w:r>
    </w:p>
    <w:p w14:paraId="25F585B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смерти;</w:t>
      </w:r>
    </w:p>
    <w:p w14:paraId="5716AD6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отставки по собственному желанию;</w:t>
      </w:r>
    </w:p>
    <w:p w14:paraId="1C06CA3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признания судом недееспособным или ограниченно дееспособным;</w:t>
      </w:r>
    </w:p>
    <w:p w14:paraId="4B88879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признания судом безвестно отсутствующим или объявления умершим;</w:t>
      </w:r>
    </w:p>
    <w:p w14:paraId="4FC7272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вступления в отношении его в законную силу обвинительного приговора суда;</w:t>
      </w:r>
    </w:p>
    <w:p w14:paraId="263658A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выезда за пределы Российской Федерации на постоянное место жительства;</w:t>
      </w:r>
    </w:p>
    <w:p w14:paraId="0DF3520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w:t>
      </w:r>
      <w:r w:rsidRPr="0073760D">
        <w:rPr>
          <w:rFonts w:ascii="Arial" w:eastAsia="Times New Roman"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9E0D0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7 в редакции </w:t>
      </w:r>
      <w:hyperlink r:id="rId75"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2C670B3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отзыва избирателями;</w:t>
      </w:r>
    </w:p>
    <w:p w14:paraId="0825AA2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досрочного прекращения полномочий Совета народных депутатов;</w:t>
      </w:r>
    </w:p>
    <w:p w14:paraId="27FE437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10) призыва на военную службу или направления на заменяющую ее альтернативную гражданскую службу;</w:t>
      </w:r>
    </w:p>
    <w:p w14:paraId="606FBC4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в иных случаях, установленных Федеральным законом </w:t>
      </w:r>
      <w:hyperlink r:id="rId76"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14:paraId="399777B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77"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02D7911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22E65715"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79A782C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28. Глава Городецкого сельского поселения</w:t>
      </w:r>
    </w:p>
    <w:p w14:paraId="2A517F2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1387300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14:paraId="4449DC2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14:paraId="6090723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14:paraId="207A162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сельского поселения исполняет свои обязанности на непостоянной основе.</w:t>
      </w:r>
    </w:p>
    <w:p w14:paraId="06B080C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Глава поселения в соответствии с настоящим Уставом исполняет полномочия председателя Совета народных депутатов.</w:t>
      </w:r>
    </w:p>
    <w:p w14:paraId="3C4A1FE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14:paraId="02B5A15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Глава поселения подконтролен и подотчетен населению и Совету народных депутатов.</w:t>
      </w:r>
    </w:p>
    <w:p w14:paraId="0CFADBE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
    <w:p w14:paraId="0ED2CBD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78"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47E3CEC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0981137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28.1 Глава Городецкого сельского поселения</w:t>
      </w:r>
    </w:p>
    <w:p w14:paraId="37D439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63A4827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14:paraId="392D2C7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14:paraId="15100EB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14:paraId="2411B73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сельского поселения исполняет свои обязанности на постоянной основе.</w:t>
      </w:r>
    </w:p>
    <w:p w14:paraId="56AE4A9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Глава поселения в соответствии с настоящим Уставом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14:paraId="777050A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14:paraId="2AD21F2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Глава поселения подконтролен и подотчетен населению и Совету народных депутатов.</w:t>
      </w:r>
    </w:p>
    <w:p w14:paraId="5A02264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
    <w:p w14:paraId="1F848A4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79"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3ABA91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226CBA1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29. Полномочия главы сельского поселения.</w:t>
      </w:r>
    </w:p>
    <w:p w14:paraId="402AB42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Глава поселения осуществляет следующие полномочия:</w:t>
      </w:r>
    </w:p>
    <w:p w14:paraId="414D384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представляет муниципальное образование «Городецкое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A757B1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Городецким сельским Советом народных депутатов;</w:t>
      </w:r>
    </w:p>
    <w:p w14:paraId="17FF5BF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издает в пределах своих полномочий правовые акты;</w:t>
      </w:r>
    </w:p>
    <w:p w14:paraId="3A7831A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вправе требовать созыва внеочередного заседания Городецкого сельского Совета народных депутатов;</w:t>
      </w:r>
    </w:p>
    <w:p w14:paraId="3015B77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14:paraId="4C2C74B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заключает контракт с главой местной администрации.</w:t>
      </w:r>
    </w:p>
    <w:p w14:paraId="6085C56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06F2DA1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2. Глава Городецкого сельского поселения в сфере организации деятельности сельского Совета осуществляет следующие полномочия:</w:t>
      </w:r>
    </w:p>
    <w:p w14:paraId="2DA627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вносит на рассмотрение в сельский Совет проекты муниципальных нормативных и иных правовых актов;</w:t>
      </w:r>
    </w:p>
    <w:p w14:paraId="5A55D0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предлагает вопросы в повестку дня заседаний сельского Совета;</w:t>
      </w:r>
    </w:p>
    <w:p w14:paraId="293C6E7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14:paraId="0E675DD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заключает договоры и соглашения в рамках межмуниципального сотрудничества в пределах своих полномочий;</w:t>
      </w:r>
    </w:p>
    <w:p w14:paraId="2E87F64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осуществляет руководство подготовкой заседаний сельского Совета и вопросов, выносимых на рассмотрение сельского Совета;</w:t>
      </w:r>
    </w:p>
    <w:p w14:paraId="3100786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созывает заседания сельского Совета, доводит до сведения депутатов время и место их проведения, а также проект повестки дня;</w:t>
      </w:r>
    </w:p>
    <w:p w14:paraId="7A1718F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ведет в соответствии с Регламентом сельского Совета, заседания сельского Совета;</w:t>
      </w:r>
    </w:p>
    <w:p w14:paraId="6325EC5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оказывает содействие депутатам в осуществлении ими своих полномочий, организует обеспечение их необходимой информацией;</w:t>
      </w:r>
    </w:p>
    <w:p w14:paraId="40E87E0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принимает меры по обеспечению гласности и учету общественного мнения в работе сельского Совета;</w:t>
      </w:r>
    </w:p>
    <w:p w14:paraId="3237A3C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подписывает протоколы заседаний и иные документы сельского Совета;</w:t>
      </w:r>
    </w:p>
    <w:p w14:paraId="1B926C2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организует в сельском Совете прием граждан, рассмотрение их обращений;</w:t>
      </w:r>
    </w:p>
    <w:p w14:paraId="5B4BAE6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координирует деятельность комиссий сельского Совета и депутатских групп;</w:t>
      </w:r>
    </w:p>
    <w:p w14:paraId="016E223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13) открывает и закрывает расчетные счета сельского Совета в банках;</w:t>
      </w:r>
    </w:p>
    <w:p w14:paraId="7922B9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14:paraId="442A757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15) заключает от имени сельского Совета договоры в пределах своей компетенции;</w:t>
      </w:r>
    </w:p>
    <w:p w14:paraId="2BEA37A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14:paraId="53666D3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14:paraId="1B79C05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80"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28D5654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1D9B6F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30. Досрочное прекращение полномочий главы сельского поселения.</w:t>
      </w:r>
    </w:p>
    <w:p w14:paraId="6F121E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Полномочия главы сельского поселения прекращаются досрочно в случае:</w:t>
      </w:r>
    </w:p>
    <w:p w14:paraId="2529F96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смерти;</w:t>
      </w:r>
    </w:p>
    <w:p w14:paraId="5651046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отставки по собственному желанию;</w:t>
      </w:r>
    </w:p>
    <w:p w14:paraId="7D23FC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3) удаления в отставку в соответствии со статьей 74.1 Федерального закона </w:t>
      </w:r>
      <w:hyperlink r:id="rId81" w:tgtFrame="_blank" w:history="1">
        <w:r w:rsidRPr="0073760D">
          <w:rPr>
            <w:rFonts w:ascii="Arial" w:eastAsia="Times New Roman" w:hAnsi="Arial" w:cs="Arial"/>
            <w:color w:val="0000FF"/>
            <w:sz w:val="24"/>
            <w:szCs w:val="24"/>
          </w:rPr>
          <w:t>от 06.10.2003 № 131</w:t>
        </w:r>
      </w:hyperlink>
      <w:r w:rsidRPr="0073760D">
        <w:rPr>
          <w:rFonts w:ascii="Arial" w:eastAsia="Times New Roman" w:hAnsi="Arial" w:cs="Arial"/>
          <w:color w:val="000000"/>
          <w:sz w:val="24"/>
          <w:szCs w:val="24"/>
        </w:rPr>
        <w:t>-ФЗ «об общих принципах организации местного самоуправления в Российской Федерации»;</w:t>
      </w:r>
    </w:p>
    <w:p w14:paraId="6895D7D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hyperlink r:id="rId82" w:tgtFrame="_blank" w:history="1">
        <w:r w:rsidRPr="0073760D">
          <w:rPr>
            <w:rFonts w:ascii="Arial" w:eastAsia="Times New Roman" w:hAnsi="Arial" w:cs="Arial"/>
            <w:color w:val="0000FF"/>
            <w:sz w:val="24"/>
            <w:szCs w:val="24"/>
          </w:rPr>
          <w:t>от 06.10.2003 № 131</w:t>
        </w:r>
      </w:hyperlink>
      <w:r w:rsidRPr="0073760D">
        <w:rPr>
          <w:rFonts w:ascii="Arial" w:eastAsia="Times New Roman" w:hAnsi="Arial" w:cs="Arial"/>
          <w:color w:val="000000"/>
          <w:sz w:val="24"/>
          <w:szCs w:val="24"/>
        </w:rPr>
        <w:t>-ФЗ «Об общих принципах организации местного самоуправления в Российской Федерации»;</w:t>
      </w:r>
    </w:p>
    <w:p w14:paraId="57868C1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признания судом недееспособным или ограниченно дееспособным;</w:t>
      </w:r>
    </w:p>
    <w:p w14:paraId="5FB9AD5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признания судом безвестно отсутствующим или объявления умершим;</w:t>
      </w:r>
    </w:p>
    <w:p w14:paraId="713BD20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вступления в отношении его в законную силу обвинительного приговора суда;</w:t>
      </w:r>
    </w:p>
    <w:p w14:paraId="1EF50DD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выезда за пределы Российской Федерации на постоянное место жительства;</w:t>
      </w:r>
    </w:p>
    <w:p w14:paraId="3A20CD0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w:t>
      </w:r>
      <w:r w:rsidRPr="0073760D">
        <w:rPr>
          <w:rFonts w:ascii="Arial" w:eastAsia="Times New Roman"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66F3F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9 в редакции </w:t>
      </w:r>
      <w:hyperlink r:id="rId83"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63AA23D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отзыва избирателями;</w:t>
      </w:r>
    </w:p>
    <w:p w14:paraId="112D080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14:paraId="0798EA9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преобразования поселения, осуществляемого в соответствии с частями 5, 6.2 статьи 13 Федерального закона </w:t>
      </w:r>
      <w:hyperlink r:id="rId84" w:tgtFrame="_blank" w:history="1">
        <w:r w:rsidRPr="0073760D">
          <w:rPr>
            <w:rFonts w:ascii="Arial" w:eastAsia="Times New Roman" w:hAnsi="Arial" w:cs="Arial"/>
            <w:color w:val="0000FF"/>
            <w:sz w:val="24"/>
            <w:szCs w:val="24"/>
          </w:rPr>
          <w:t>от 06.10.2003 № 131</w:t>
        </w:r>
      </w:hyperlink>
      <w:r w:rsidRPr="0073760D">
        <w:rPr>
          <w:rFonts w:ascii="Arial" w:eastAsia="Times New Roman" w:hAnsi="Arial" w:cs="Arial"/>
          <w:color w:val="000000"/>
          <w:sz w:val="24"/>
          <w:szCs w:val="24"/>
        </w:rPr>
        <w:t>-ФЗ «Об общих принципах организации местного самоуправления в Российской Федерации», а также в случае упразднения поселения;</w:t>
      </w:r>
    </w:p>
    <w:p w14:paraId="106CE06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13) утраты сельским поселением статуса муниципального образования в связи с его объединением с городским округом;</w:t>
      </w:r>
    </w:p>
    <w:p w14:paraId="3BEA7E3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DF86B1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14:paraId="2E31B8F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44917A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2.2.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14:paraId="1C07FA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редакции </w:t>
      </w:r>
      <w:hyperlink r:id="rId85" w:tgtFrame="_blank" w:history="1">
        <w:r w:rsidRPr="0073760D">
          <w:rPr>
            <w:rFonts w:ascii="Arial" w:eastAsia="Times New Roman" w:hAnsi="Arial" w:cs="Arial"/>
            <w:color w:val="0000FF"/>
            <w:sz w:val="24"/>
            <w:szCs w:val="24"/>
          </w:rPr>
          <w:t>Решения Городецкого сельского Совета народных депутатов от 07.06.2018 № 3-125)</w:t>
        </w:r>
      </w:hyperlink>
    </w:p>
    <w:p w14:paraId="7918E335"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4AD166A8"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31. Исполнение обязанностей главы сельского поселения</w:t>
      </w:r>
      <w:r w:rsidRPr="0073760D">
        <w:rPr>
          <w:rFonts w:ascii="Arial" w:eastAsia="Times New Roman" w:hAnsi="Arial" w:cs="Arial"/>
          <w:color w:val="000000"/>
          <w:sz w:val="24"/>
          <w:szCs w:val="24"/>
        </w:rPr>
        <w:t>.</w:t>
      </w:r>
    </w:p>
    <w:p w14:paraId="5E5C255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случае отсутствия главы сельского поселения, невозможности исполнения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главы сельского поселения.</w:t>
      </w:r>
    </w:p>
    <w:p w14:paraId="1011E4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случае досрочного прекращения полномочий главы сельского поселения, избрание нового главы поселения проводится не позднее 30 дней со дня досрочного прекращения полномочий главы поселения.</w:t>
      </w:r>
    </w:p>
    <w:p w14:paraId="196D92EA"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1BA9C891"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31.1. Заместитель главы сельского поселения</w:t>
      </w:r>
    </w:p>
    <w:p w14:paraId="5B8026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Заместитель главы сельского поселения избирается Советом народных депутатов на срок его полномочий из числа депутатов тайным голосованием.</w:t>
      </w:r>
    </w:p>
    <w:p w14:paraId="5E628AD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Заместитель главы сельского поселения считается избранным, если за него проголосовало более половины от установленного числа депутатов.</w:t>
      </w:r>
    </w:p>
    <w:p w14:paraId="0576640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избрания заместителя главы сельского поселения определяется Регламентом Совета народных депутатов.</w:t>
      </w:r>
    </w:p>
    <w:p w14:paraId="29E74FC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Заместитель главы сельского поселения в сфере организации деятельности Совета народных депутатов осуществляет следующие полномочия:</w:t>
      </w:r>
    </w:p>
    <w:p w14:paraId="29EC883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предлагает вопросы в повестку дня заседаний Совета народных депутатов;</w:t>
      </w:r>
    </w:p>
    <w:p w14:paraId="7231A62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участвует в подготовке заседаний Совета народных депутатов и вопросов, выносимых на рассмотрение Совета народных депутатов;</w:t>
      </w:r>
    </w:p>
    <w:p w14:paraId="75C004A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оказывает содействие депутатам в осуществлении ими своих полномочий, организует обеспечение их необходимой информацией;</w:t>
      </w:r>
    </w:p>
    <w:p w14:paraId="627F567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принимает меры по обеспечению гласности и учету общественного мнения в работе Совета народных депутатов;</w:t>
      </w:r>
    </w:p>
    <w:p w14:paraId="4A248D9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организует в Совете народных депутатов прием граждан, рассмотрение их обращений или предложений;</w:t>
      </w:r>
    </w:p>
    <w:p w14:paraId="775981F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участвует в деятельности комиссий Совета народных депутатов и депутатских групп.</w:t>
      </w:r>
    </w:p>
    <w:p w14:paraId="3FDC01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сфере осуществления исполнительно-распорядительной деятельности заместитель главы сельского поселения осуществляет полномочиями в соответствии с правовыми актами главы сельского поселения.</w:t>
      </w:r>
    </w:p>
    <w:p w14:paraId="762ACAB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4. Заместитель главы сельского поселения может наделяться иными полномочиями в случаях предусмотренных правовыми актами главы сельского поселения или Совета народных депутатов.</w:t>
      </w:r>
    </w:p>
    <w:p w14:paraId="62AF2C2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753E19E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32. Гарантии, предоставляемые главе сельского поселения, депутату Совета народных депутатов.</w:t>
      </w:r>
    </w:p>
    <w:p w14:paraId="6A749A2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Главе Городецкого сельского поселения, осуществляющему свои полномочия на постоянной основе, за счет средств бюджета сельского поселения гарантируются:</w:t>
      </w:r>
    </w:p>
    <w:p w14:paraId="164B49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условия работы, обеспечивающие осуществление полномочий;</w:t>
      </w:r>
    </w:p>
    <w:p w14:paraId="6142155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право на своевременное и в полном объеме получение денежного содержания;</w:t>
      </w:r>
    </w:p>
    <w:p w14:paraId="3F3A73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возмещение расходов, связанных с осуществлением полномочий главы муниципального образования;</w:t>
      </w:r>
    </w:p>
    <w:p w14:paraId="406C7E8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предоставление служебной жилой площади на период осуществления полномочий;</w:t>
      </w:r>
    </w:p>
    <w:p w14:paraId="1D3F339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4.1)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14:paraId="1CAB48A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720F00D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компенсационные выплаты на случай гибели (смерти), причинения увечья или иного повреждения здоровья в связи с осуществлением главой Городецкого сельского поселения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полномочий;</w:t>
      </w:r>
    </w:p>
    <w:p w14:paraId="44A1021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6FDA041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медицинское обслуживание, в том числе после выхода главы сельского поселения, осуществлявшего свои полномочия на постоянной основе, на пенсию;</w:t>
      </w:r>
    </w:p>
    <w:p w14:paraId="19DC017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выплата не более одного раза в год денежных средств на санаторно-курортное лечение и отдых;</w:t>
      </w:r>
    </w:p>
    <w:p w14:paraId="2830BF5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пенсионное обеспечение;</w:t>
      </w:r>
    </w:p>
    <w:p w14:paraId="712964A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защита главы сельского поселения и членов его семьи от насилия, угроз и других неправомерных действий в связи с осуществлением им полномочий.</w:t>
      </w:r>
    </w:p>
    <w:p w14:paraId="5C06C0F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Главе Городецкого сельского поселения, не осуществляющему свои полномочия на постоянной основе, за счет средств местного бюджета гарантируются:</w:t>
      </w:r>
    </w:p>
    <w:p w14:paraId="0A25B86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условия работы, обеспечивающие осуществление полномочий;</w:t>
      </w:r>
    </w:p>
    <w:p w14:paraId="641FCD6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компенсация расходов, связанных с осуществлением полномочий;</w:t>
      </w:r>
    </w:p>
    <w:p w14:paraId="3318235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оплата ежегодного дополнительного отпуска;</w:t>
      </w:r>
    </w:p>
    <w:p w14:paraId="4011880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7B9CDEF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5) компенсационные выплаты на случай гибели (смерти), причинения увечья или иного повреждения здоровья в связи с осуществлением главой Городецкого сельского поселения полномочий, а также на случай заболевания или утраты трудоспособности в период осуществления им полномочий или после </w:t>
      </w:r>
      <w:r w:rsidRPr="0073760D">
        <w:rPr>
          <w:rFonts w:ascii="Arial" w:eastAsia="Times New Roman" w:hAnsi="Arial" w:cs="Arial"/>
          <w:color w:val="000000"/>
          <w:sz w:val="24"/>
          <w:szCs w:val="24"/>
        </w:rPr>
        <w:lastRenderedPageBreak/>
        <w:t>прекращения их осуществления, но наступивших в связи с осуществлением им полномочий;</w:t>
      </w:r>
    </w:p>
    <w:p w14:paraId="4C239DA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защита главы Городецкого сельского поселения и членов его семьи от насилия, угроз и других неправомерных действий в связи с осуществлением им полномочий</w:t>
      </w:r>
    </w:p>
    <w:p w14:paraId="0D64C2C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(пункт 2 настоящей статьи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6D91FAD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Депутату Совета народных депутатов не осуществляющему свои полномочия на постоянной основе, за счет средств местного бюджета гарантируются:</w:t>
      </w:r>
    </w:p>
    <w:p w14:paraId="145168D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условия работы, обеспечивающие осуществление полномочий;</w:t>
      </w:r>
    </w:p>
    <w:p w14:paraId="1230E73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компенсация расходов, связанных с осуществлением полномочий;</w:t>
      </w:r>
    </w:p>
    <w:p w14:paraId="7923D9C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оплата ежегодного дополнительного отпуска;</w:t>
      </w:r>
    </w:p>
    <w:p w14:paraId="6F66F0E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5B35862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компенсационные выплаты на случай гибели (смерти), причинения увечья или иного повреждения здоровья в связи с осуществлением полномочий Депутата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14:paraId="2F680F6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защита Депутата Совета народных депутатов и членов его семьи от насилия, угроз и других неправомерных действий в связи с осуществлением ими полномочий.</w:t>
      </w:r>
    </w:p>
    <w:p w14:paraId="4623098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Случаи, условия, порядок предоставления гарантий, предусмотренных настоящей статьей, устанавливаются нормативными правовыми актами Городецкого сельского Совета народных депутатов.</w:t>
      </w:r>
    </w:p>
    <w:p w14:paraId="4932561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 редакции </w:t>
      </w:r>
      <w:hyperlink r:id="rId86"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28.06.2019 № 3-154</w:t>
        </w:r>
      </w:hyperlink>
      <w:r w:rsidRPr="0073760D">
        <w:rPr>
          <w:rFonts w:ascii="Arial" w:eastAsia="Times New Roman" w:hAnsi="Arial" w:cs="Arial"/>
          <w:color w:val="000000"/>
          <w:sz w:val="24"/>
          <w:szCs w:val="24"/>
        </w:rPr>
        <w:t>).</w:t>
      </w:r>
    </w:p>
    <w:p w14:paraId="2B1D91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2862454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5D0917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33. Городецкая сельская администрация</w:t>
      </w:r>
    </w:p>
    <w:p w14:paraId="40D862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Городецкая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14:paraId="483DDA4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Местной администрацией руководит глава сельского поселения на принципах единоначалия.</w:t>
      </w:r>
    </w:p>
    <w:p w14:paraId="07ECF73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Администрация обладает правами юридического лица.</w:t>
      </w:r>
    </w:p>
    <w:p w14:paraId="28D4F61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14:paraId="0CF2770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Городецкая сельская администрация 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14:paraId="4CCDF04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(Статья в редакции </w:t>
      </w:r>
      <w:hyperlink r:id="rId87" w:tgtFrame="_blank" w:history="1">
        <w:r w:rsidRPr="0073760D">
          <w:rPr>
            <w:rFonts w:ascii="Arial" w:eastAsia="Times New Roman" w:hAnsi="Arial" w:cs="Arial"/>
            <w:color w:val="0000FF"/>
            <w:sz w:val="24"/>
            <w:szCs w:val="24"/>
          </w:rPr>
          <w:t>Решения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1386F93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3C1328F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33.1 Городецкая сельская администрация</w:t>
      </w:r>
    </w:p>
    <w:p w14:paraId="4616725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662DC7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Городецкая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14:paraId="054B6D6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Местной администрацией руководит глава местной администрации поселения на принципах единоначалия.</w:t>
      </w:r>
    </w:p>
    <w:p w14:paraId="39B1554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Администрация обладает правами юридического лица.</w:t>
      </w:r>
    </w:p>
    <w:p w14:paraId="6321292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Структура администрации утверждается решением Совета народных депутатов по представлению главы администрации сельского поселения. В структуру администрации могут входить отраслевые (функциональные) и территориальные органы местной администрации.</w:t>
      </w:r>
    </w:p>
    <w:p w14:paraId="0A33DAD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Городецкая сельская администрация формируется главой администрации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14:paraId="02601E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К компетенции Городецкой сельской администрации относится:</w:t>
      </w:r>
    </w:p>
    <w:p w14:paraId="3C70F3F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14:paraId="544D117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14:paraId="2BA504C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14:paraId="74B5701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14:paraId="6F99A00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w:t>
      </w:r>
      <w:r w:rsidRPr="0073760D">
        <w:rPr>
          <w:rFonts w:ascii="Arial" w:eastAsia="Times New Roman" w:hAnsi="Arial" w:cs="Arial"/>
          <w:color w:val="000000"/>
          <w:sz w:val="24"/>
          <w:szCs w:val="24"/>
        </w:rPr>
        <w:lastRenderedPageBreak/>
        <w:t>правовыми актами либо законом Брянской области и принятыми в соответствии с ним муниципальными правовыми актами;</w:t>
      </w:r>
    </w:p>
    <w:p w14:paraId="739D3AF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сельская администрация обладает иными полномочиями, определенными федеральными законами и законами Брянской области</w:t>
      </w:r>
    </w:p>
    <w:p w14:paraId="71EC948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88"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1C0C2903"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198E23B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7CFC21B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34 Глава администрации Городецкого сельского поселения</w:t>
      </w:r>
    </w:p>
    <w:p w14:paraId="6FA5DF8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14:paraId="497C9EC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администрации поселения заключается главой сельского поселения.</w:t>
      </w:r>
    </w:p>
    <w:p w14:paraId="4CE4DBD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2D297E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Общее число членов конкурсной комиссии в муниципальном образовании составляет шесть человек.</w:t>
      </w:r>
    </w:p>
    <w:p w14:paraId="641965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14:paraId="3D4D881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14:paraId="626B9EC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К кандидатам на должность главы администрации сельского поселения, предъявляются следующие дополнительные требования:</w:t>
      </w:r>
    </w:p>
    <w:p w14:paraId="55B7BEE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знание </w:t>
      </w:r>
      <w:hyperlink r:id="rId89" w:tgtFrame="_blank"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w:t>
      </w:r>
      <w:hyperlink r:id="rId90" w:tgtFrame="_blank" w:history="1">
        <w:r w:rsidRPr="0073760D">
          <w:rPr>
            <w:rFonts w:ascii="Arial" w:eastAsia="Times New Roman" w:hAnsi="Arial" w:cs="Arial"/>
            <w:color w:val="0000FF"/>
            <w:sz w:val="24"/>
            <w:szCs w:val="24"/>
          </w:rPr>
          <w:t>Федерального закона от 06 октября 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91" w:tgtFrame="_blank" w:history="1">
        <w:r w:rsidRPr="0073760D">
          <w:rPr>
            <w:rFonts w:ascii="Arial" w:eastAsia="Times New Roman" w:hAnsi="Arial" w:cs="Arial"/>
            <w:color w:val="0000FF"/>
            <w:sz w:val="24"/>
            <w:szCs w:val="24"/>
          </w:rPr>
          <w:t>Устава Брянской области</w:t>
        </w:r>
      </w:hyperlink>
      <w:r w:rsidRPr="0073760D">
        <w:rPr>
          <w:rFonts w:ascii="Arial" w:eastAsia="Times New Roman" w:hAnsi="Arial" w:cs="Arial"/>
          <w:color w:val="000000"/>
          <w:sz w:val="24"/>
          <w:szCs w:val="24"/>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14:paraId="052409C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14:paraId="5298BB7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возраст не моложе 25 лет;</w:t>
      </w:r>
    </w:p>
    <w:p w14:paraId="485B99D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отсутствие непогашенной или неснятой судимости.</w:t>
      </w:r>
    </w:p>
    <w:p w14:paraId="7D29CB5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14:paraId="476B64B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Контракт с главой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14:paraId="7E0451B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6C0D0E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Глава местной администрации должен соблюдать ограничения, запреты, исполнять обязанности, которые установлены </w:t>
      </w:r>
      <w:hyperlink r:id="rId92" w:tgtFrame="_blank" w:history="1">
        <w:r w:rsidRPr="0073760D">
          <w:rPr>
            <w:rFonts w:ascii="Arial" w:eastAsia="Times New Roman" w:hAnsi="Arial" w:cs="Arial"/>
            <w:color w:val="0000FF"/>
            <w:sz w:val="24"/>
            <w:szCs w:val="24"/>
          </w:rPr>
          <w:t>Федеральным законом от 25 декабря 2008 года N 273-ФЗ</w:t>
        </w:r>
      </w:hyperlink>
      <w:r w:rsidRPr="0073760D">
        <w:rPr>
          <w:rFonts w:ascii="Arial" w:eastAsia="Times New Roman" w:hAnsi="Arial" w:cs="Arial"/>
          <w:color w:val="000000"/>
          <w:sz w:val="24"/>
          <w:szCs w:val="24"/>
        </w:rPr>
        <w:t> "О противодействии коррупции", </w:t>
      </w:r>
      <w:hyperlink r:id="rId93" w:tgtFrame="_blank" w:history="1">
        <w:r w:rsidRPr="0073760D">
          <w:rPr>
            <w:rFonts w:ascii="Arial" w:eastAsia="Times New Roman" w:hAnsi="Arial" w:cs="Arial"/>
            <w:color w:val="0000FF"/>
            <w:sz w:val="24"/>
            <w:szCs w:val="24"/>
          </w:rPr>
          <w:t>Федеральным законом от 3 декабря 2012 года N 230-ФЗ</w:t>
        </w:r>
      </w:hyperlink>
      <w:r w:rsidRPr="0073760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94" w:tgtFrame="_blank" w:history="1">
        <w:r w:rsidRPr="0073760D">
          <w:rPr>
            <w:rFonts w:ascii="Arial" w:eastAsia="Times New Roman" w:hAnsi="Arial" w:cs="Arial"/>
            <w:color w:val="0000FF"/>
            <w:sz w:val="24"/>
            <w:szCs w:val="24"/>
          </w:rPr>
          <w:t>Федеральным законом от 7 мая 2013 года N 79-ФЗ</w:t>
        </w:r>
      </w:hyperlink>
      <w:r w:rsidRPr="0073760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19D5C0"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6.1. Глава администрации, осуществляющий свои полномочия на основе контракта:</w:t>
      </w:r>
    </w:p>
    <w:p w14:paraId="3029FF51"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10" w:name="dst101161"/>
      <w:bookmarkEnd w:id="10"/>
      <w:r w:rsidRPr="0073760D">
        <w:rPr>
          <w:rFonts w:ascii="Arial" w:eastAsia="Times New Roman" w:hAnsi="Arial" w:cs="Arial"/>
          <w:color w:val="000000"/>
          <w:sz w:val="24"/>
          <w:szCs w:val="24"/>
        </w:rPr>
        <w:t>1) подконтролен и подотчетен Совету народных депутатов;</w:t>
      </w:r>
    </w:p>
    <w:p w14:paraId="563494BA"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11" w:name="dst101162"/>
      <w:bookmarkEnd w:id="11"/>
      <w:r w:rsidRPr="0073760D">
        <w:rPr>
          <w:rFonts w:ascii="Arial" w:eastAsia="Times New Roman" w:hAnsi="Arial" w:cs="Arial"/>
          <w:color w:val="000000"/>
          <w:sz w:val="24"/>
          <w:szCs w:val="24"/>
        </w:rPr>
        <w:t>2) представляет Совету народных депутатов ежегодные отчеты о результатах своей деятельности и деятельности администрации, в том числе о решении вопросов, поставленных Советом народных депутатов;</w:t>
      </w:r>
    </w:p>
    <w:p w14:paraId="3A3A764B"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12" w:name="dst101163"/>
      <w:bookmarkEnd w:id="12"/>
      <w:r w:rsidRPr="0073760D">
        <w:rPr>
          <w:rFonts w:ascii="Arial" w:eastAsia="Times New Roman" w:hAnsi="Arial" w:cs="Arial"/>
          <w:color w:val="000000"/>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FD8E31A"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bookmarkStart w:id="13" w:name="dst989"/>
      <w:bookmarkEnd w:id="13"/>
      <w:r w:rsidRPr="0073760D">
        <w:rPr>
          <w:rFonts w:ascii="Arial" w:eastAsia="Times New Roman" w:hAnsi="Arial" w:cs="Arial"/>
          <w:color w:val="000000"/>
          <w:sz w:val="24"/>
          <w:szCs w:val="24"/>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73760D">
        <w:rPr>
          <w:rFonts w:ascii="Arial" w:eastAsia="Times New Roman" w:hAnsi="Arial" w:cs="Arial"/>
          <w:color w:val="000000"/>
          <w:sz w:val="24"/>
          <w:szCs w:val="24"/>
        </w:rP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E8D3DB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shd w:val="clear" w:color="auto" w:fill="FFFFFF"/>
        </w:rPr>
        <w:t>(часть 6.1 введена </w:t>
      </w:r>
      <w:hyperlink r:id="rId95"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3B84F38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Полномочия главы администрации поселения прекращаются досрочно в случае:</w:t>
      </w:r>
    </w:p>
    <w:p w14:paraId="767FC42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смерти;</w:t>
      </w:r>
    </w:p>
    <w:p w14:paraId="1E960AC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отставки по собственному желанию;</w:t>
      </w:r>
    </w:p>
    <w:p w14:paraId="7D27534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расторжения контракта в соответствии с частью 11 или 11.1 статьи 37 </w:t>
      </w:r>
      <w:hyperlink r:id="rId96" w:tgtFrame="_blank" w:history="1">
        <w:r w:rsidRPr="0073760D">
          <w:rPr>
            <w:rFonts w:ascii="Arial" w:eastAsia="Times New Roman" w:hAnsi="Arial" w:cs="Arial"/>
            <w:color w:val="0000FF"/>
            <w:sz w:val="24"/>
            <w:szCs w:val="24"/>
          </w:rPr>
          <w:t>Федерального Закона от 06 октября 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68B2710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отрешения от должности в соответствии со статьей 74 </w:t>
      </w:r>
      <w:hyperlink r:id="rId97" w:tgtFrame="_blank" w:history="1">
        <w:r w:rsidRPr="0073760D">
          <w:rPr>
            <w:rFonts w:ascii="Arial" w:eastAsia="Times New Roman" w:hAnsi="Arial" w:cs="Arial"/>
            <w:color w:val="0000FF"/>
            <w:sz w:val="24"/>
            <w:szCs w:val="24"/>
          </w:rPr>
          <w:t>Федерального Закона от 06 октября 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20A625C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признания судом недееспособным или ограниченно дееспособным;</w:t>
      </w:r>
    </w:p>
    <w:p w14:paraId="21042B2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признания судом безвестно отсутствующим или объявления умершим;</w:t>
      </w:r>
    </w:p>
    <w:p w14:paraId="37F7FAD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вступления в отношении его в законную силу обвинительного приговора суда;</w:t>
      </w:r>
    </w:p>
    <w:p w14:paraId="3F5EE02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выезда за пределы Российской Федерации на постоянное место жительства;</w:t>
      </w:r>
    </w:p>
    <w:p w14:paraId="35C8F32F" w14:textId="77777777" w:rsidR="0073760D" w:rsidRPr="0073760D" w:rsidRDefault="0073760D" w:rsidP="0073760D">
      <w:pPr>
        <w:shd w:val="clear" w:color="auto" w:fill="FFFFFF"/>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w:t>
      </w:r>
      <w:r w:rsidRPr="0073760D">
        <w:rPr>
          <w:rFonts w:ascii="Arial" w:eastAsia="Times New Roman"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926177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(пункт 9 в редакции </w:t>
      </w:r>
      <w:hyperlink r:id="rId98"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455EC4F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14:paraId="5FB7DD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преобразования муниципального образования, осуществляемого в соответствии с </w:t>
      </w:r>
      <w:hyperlink r:id="rId99" w:tgtFrame="_blank" w:history="1">
        <w:r w:rsidRPr="0073760D">
          <w:rPr>
            <w:rFonts w:ascii="Arial" w:eastAsia="Times New Roman" w:hAnsi="Arial" w:cs="Arial"/>
            <w:color w:val="0000FF"/>
            <w:sz w:val="24"/>
            <w:szCs w:val="24"/>
          </w:rPr>
          <w:t>Федеральным Законом от 06 октября 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14:paraId="2BBA3FB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14:paraId="232A0CE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F3D6B6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вступления в должность главы муниципального образования, исполняющего полномочия главы местной администрации.</w:t>
      </w:r>
    </w:p>
    <w:p w14:paraId="124D5F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Контракт с главой администрации поселения может быть расторгнут по соглашению сторон или в судебном порядке на основании заявления:</w:t>
      </w:r>
    </w:p>
    <w:p w14:paraId="3D4DD8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14:paraId="6E7783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14:paraId="7A0D551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14:paraId="6C8567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100" w:tgtFrame="_blank" w:history="1">
        <w:r w:rsidRPr="0073760D">
          <w:rPr>
            <w:rFonts w:ascii="Arial" w:eastAsia="Times New Roman" w:hAnsi="Arial" w:cs="Arial"/>
            <w:color w:val="0000FF"/>
            <w:sz w:val="24"/>
            <w:szCs w:val="24"/>
          </w:rPr>
          <w:t>Федеральным законом от 25 декабря 2008 года N 273-ФЗ</w:t>
        </w:r>
      </w:hyperlink>
      <w:r w:rsidRPr="0073760D">
        <w:rPr>
          <w:rFonts w:ascii="Arial" w:eastAsia="Times New Roman" w:hAnsi="Arial" w:cs="Arial"/>
          <w:color w:val="000000"/>
          <w:sz w:val="24"/>
          <w:szCs w:val="24"/>
        </w:rPr>
        <w:t> "О противодействии коррупции", </w:t>
      </w:r>
      <w:hyperlink r:id="rId101" w:tgtFrame="_blank" w:history="1">
        <w:r w:rsidRPr="0073760D">
          <w:rPr>
            <w:rFonts w:ascii="Arial" w:eastAsia="Times New Roman" w:hAnsi="Arial" w:cs="Arial"/>
            <w:color w:val="0000FF"/>
            <w:sz w:val="24"/>
            <w:szCs w:val="24"/>
          </w:rPr>
          <w:t>Федеральным законом от 3 декабря 2012 года N 230-ФЗ</w:t>
        </w:r>
      </w:hyperlink>
      <w:r w:rsidRPr="0073760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2" w:tgtFrame="_blank" w:history="1">
        <w:r w:rsidRPr="0073760D">
          <w:rPr>
            <w:rFonts w:ascii="Arial" w:eastAsia="Times New Roman" w:hAnsi="Arial" w:cs="Arial"/>
            <w:color w:val="0000FF"/>
            <w:sz w:val="24"/>
            <w:szCs w:val="24"/>
          </w:rPr>
          <w:t>Федеральным законом от 7 мая 2013 года N 79-ФЗ</w:t>
        </w:r>
      </w:hyperlink>
      <w:r w:rsidRPr="0073760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4D07ED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14:paraId="5D9F2C2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103"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3E6E1F3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w:t>
      </w:r>
    </w:p>
    <w:p w14:paraId="21B0B0F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i/>
          <w:iCs/>
          <w:color w:val="000000"/>
          <w:sz w:val="24"/>
          <w:szCs w:val="24"/>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14:paraId="1282A73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35 Компетенция главы администрации Городецкого сельского поселения</w:t>
      </w:r>
    </w:p>
    <w:p w14:paraId="3956940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сфере осуществления исполнительно-распорядительной деятельности глава администрации поселения:</w:t>
      </w:r>
    </w:p>
    <w:p w14:paraId="49795AE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14:paraId="4FA06C7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заключает от имени администрации поселения договоры в пределах своей компетенции;</w:t>
      </w:r>
    </w:p>
    <w:p w14:paraId="586ECFD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3) разрабатывает и представляет на утверждение представительного органа поселения структуру администрации поселения, формирует штат </w:t>
      </w:r>
      <w:r w:rsidRPr="0073760D">
        <w:rPr>
          <w:rFonts w:ascii="Arial" w:eastAsia="Times New Roman" w:hAnsi="Arial" w:cs="Arial"/>
          <w:color w:val="000000"/>
          <w:sz w:val="24"/>
          <w:szCs w:val="24"/>
        </w:rPr>
        <w:lastRenderedPageBreak/>
        <w:t>администрации в пределах, утвержденных в местном бюджете средств на содержание администрации;</w:t>
      </w:r>
    </w:p>
    <w:p w14:paraId="2E27B86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утверждает положения о структурных подразделениях администрации, не наделенных правами юридического лица;</w:t>
      </w:r>
    </w:p>
    <w:p w14:paraId="44D93C3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осуществляет функции распорядителя бюджетных средств при исполнении местного бюджета;</w:t>
      </w:r>
    </w:p>
    <w:p w14:paraId="5CE75DF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14:paraId="330DE7F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14:paraId="3787B60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осуществляет иные полномочия, предусмотренные настоящим Уставом и положением об администрации сельского поселения.</w:t>
      </w:r>
    </w:p>
    <w:p w14:paraId="6C5F348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 сфере взаимодействия с представительным органом сельского поселения глава администрации поселения:</w:t>
      </w:r>
    </w:p>
    <w:p w14:paraId="1B70421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вносит на рассмотрение в представительный орган поселения проекты нормативных правовых актов сельского поселения;</w:t>
      </w:r>
    </w:p>
    <w:p w14:paraId="3CA54F9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вносит на утверждение представительного органа поселения проекты местного бюджета и отчеты о его исполнении;</w:t>
      </w:r>
    </w:p>
    <w:p w14:paraId="2CEB33C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вносит предложения о созыве внеочередных заседаний представительного органа поселения;</w:t>
      </w:r>
    </w:p>
    <w:p w14:paraId="562DACD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предлагает вопросы в повестку дня заседаний представительного органа поселения;</w:t>
      </w:r>
    </w:p>
    <w:p w14:paraId="314D58C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14:paraId="7F53907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Глава местной администрации в пределах своих полномочий, установленных федеральными законами, законами Брянской области, Уставом Городецкого сельского поселения, нормативными правовыми актами представительного органа Городецкого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14:paraId="43DB5FE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Глава администрации поселения несет ответственность за деятельность администрации поселения и ее структурных подразделений</w:t>
      </w:r>
      <w:r w:rsidRPr="0073760D">
        <w:rPr>
          <w:rFonts w:ascii="Arial" w:eastAsia="Times New Roman" w:hAnsi="Arial" w:cs="Arial"/>
          <w:b/>
          <w:bCs/>
          <w:color w:val="000000"/>
          <w:sz w:val="26"/>
          <w:szCs w:val="26"/>
        </w:rPr>
        <w:t> Статья 36. Полномочия сельской администрации</w:t>
      </w:r>
    </w:p>
    <w:p w14:paraId="51FB263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К компетенции сельской администрации относится:</w:t>
      </w:r>
    </w:p>
    <w:p w14:paraId="2AF5EB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14:paraId="374A91C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w:t>
      </w:r>
    </w:p>
    <w:p w14:paraId="42C766F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14:paraId="76C7071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сельская администрация обладает иными полномочиями, определенными федеральными законами и законами Брянской области.</w:t>
      </w:r>
    </w:p>
    <w:p w14:paraId="4C68285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(Статья введена </w:t>
      </w:r>
      <w:hyperlink r:id="rId104"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28.02.2019 № 3-148</w:t>
        </w:r>
      </w:hyperlink>
      <w:r w:rsidRPr="0073760D">
        <w:rPr>
          <w:rFonts w:ascii="Arial" w:eastAsia="Times New Roman" w:hAnsi="Arial" w:cs="Arial"/>
          <w:color w:val="000000"/>
          <w:sz w:val="24"/>
          <w:szCs w:val="24"/>
        </w:rPr>
        <w:t>).</w:t>
      </w:r>
    </w:p>
    <w:p w14:paraId="52E07EE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97224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37. Контрольно-счетный орган Городецкого сельского поселения</w:t>
      </w:r>
    </w:p>
    <w:p w14:paraId="7AED9EF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целях осуществления внешнего муниципального финансового контроля Совет народных депутатов образует контрольно-счетный орган муниципального образования.</w:t>
      </w:r>
    </w:p>
    <w:p w14:paraId="08F7D98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05"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Бюджетным </w:t>
      </w:r>
      <w:hyperlink r:id="rId106" w:tgtFrame="_blank" w:history="1">
        <w:r w:rsidRPr="0073760D">
          <w:rPr>
            <w:rFonts w:ascii="Arial" w:eastAsia="Times New Roman" w:hAnsi="Arial" w:cs="Arial"/>
            <w:color w:val="0000FF"/>
            <w:sz w:val="24"/>
            <w:szCs w:val="24"/>
          </w:rPr>
          <w:t>кодексом</w:t>
        </w:r>
      </w:hyperlink>
      <w:r w:rsidRPr="0073760D">
        <w:rPr>
          <w:rFonts w:ascii="Arial" w:eastAsia="Times New Roman" w:hAnsi="Arial" w:cs="Arial"/>
          <w:color w:val="000000"/>
          <w:sz w:val="24"/>
          <w:szCs w:val="24"/>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14:paraId="2761A0B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675F193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38. Избирательная комиссия сельского поселения</w:t>
      </w:r>
    </w:p>
    <w:p w14:paraId="4ED1EA8E" w14:textId="2AD5985B" w:rsidR="0073760D" w:rsidRPr="0073760D" w:rsidRDefault="009E0525" w:rsidP="0073760D">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Статья исключена решением от 03.10.2022г. №4-104</w:t>
      </w:r>
    </w:p>
    <w:p w14:paraId="662026F2"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7A82F830"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39. Муниципальная служба</w:t>
      </w:r>
    </w:p>
    <w:p w14:paraId="0D78475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A54CE4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w:t>
      </w:r>
      <w:hyperlink r:id="rId107" w:history="1">
        <w:r w:rsidRPr="0073760D">
          <w:rPr>
            <w:rFonts w:ascii="Arial" w:eastAsia="Times New Roman" w:hAnsi="Arial" w:cs="Arial"/>
            <w:color w:val="0000FF"/>
            <w:sz w:val="24"/>
            <w:szCs w:val="24"/>
          </w:rPr>
          <w:t>законом Брянской области</w:t>
        </w:r>
      </w:hyperlink>
      <w:r w:rsidRPr="0073760D">
        <w:rPr>
          <w:rFonts w:ascii="Arial" w:eastAsia="Times New Roman" w:hAnsi="Arial" w:cs="Arial"/>
          <w:color w:val="000000"/>
          <w:sz w:val="24"/>
          <w:szCs w:val="24"/>
        </w:rPr>
        <w:t>.</w:t>
      </w:r>
    </w:p>
    <w:p w14:paraId="0279A00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w:t>
      </w:r>
      <w:hyperlink r:id="rId108" w:history="1">
        <w:r w:rsidRPr="0073760D">
          <w:rPr>
            <w:rFonts w:ascii="Arial" w:eastAsia="Times New Roman" w:hAnsi="Arial" w:cs="Arial"/>
            <w:color w:val="0000FF"/>
            <w:sz w:val="24"/>
            <w:szCs w:val="24"/>
          </w:rPr>
          <w:t>законом Брянской области</w:t>
        </w:r>
      </w:hyperlink>
      <w:r w:rsidRPr="0073760D">
        <w:rPr>
          <w:rFonts w:ascii="Arial" w:eastAsia="Times New Roman" w:hAnsi="Arial" w:cs="Arial"/>
          <w:color w:val="000000"/>
          <w:sz w:val="24"/>
          <w:szCs w:val="24"/>
        </w:rPr>
        <w:t> в соответствии с классификацией должностей муниципальной службы.</w:t>
      </w:r>
    </w:p>
    <w:p w14:paraId="0EFD158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1E2F552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40. Порядок прохождения и гарантии муниципальной службы</w:t>
      </w:r>
    </w:p>
    <w:p w14:paraId="18E28EB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14:paraId="468AACC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2. Правовое регулирование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09" w:history="1">
        <w:r w:rsidRPr="0073760D">
          <w:rPr>
            <w:rFonts w:ascii="Arial" w:eastAsia="Times New Roman" w:hAnsi="Arial" w:cs="Arial"/>
            <w:color w:val="0000FF"/>
            <w:sz w:val="24"/>
            <w:szCs w:val="24"/>
          </w:rPr>
          <w:t>федеральным законом</w:t>
        </w:r>
      </w:hyperlink>
      <w:r w:rsidRPr="0073760D">
        <w:rPr>
          <w:rFonts w:ascii="Arial" w:eastAsia="Times New Roman" w:hAnsi="Arial" w:cs="Arial"/>
          <w:color w:val="000000"/>
          <w:sz w:val="24"/>
          <w:szCs w:val="24"/>
        </w:rPr>
        <w:t>, а также принимаемым в соответствии с ним </w:t>
      </w:r>
      <w:hyperlink r:id="rId110" w:history="1">
        <w:r w:rsidRPr="0073760D">
          <w:rPr>
            <w:rFonts w:ascii="Arial" w:eastAsia="Times New Roman" w:hAnsi="Arial" w:cs="Arial"/>
            <w:color w:val="0000FF"/>
            <w:sz w:val="24"/>
            <w:szCs w:val="24"/>
          </w:rPr>
          <w:t>законом Брянской области</w:t>
        </w:r>
      </w:hyperlink>
      <w:r w:rsidRPr="0073760D">
        <w:rPr>
          <w:rFonts w:ascii="Arial" w:eastAsia="Times New Roman" w:hAnsi="Arial" w:cs="Arial"/>
          <w:color w:val="000000"/>
          <w:sz w:val="24"/>
          <w:szCs w:val="24"/>
        </w:rPr>
        <w:t>, настоящим уставом и Положением о муниципальной службе, утверждаемым Советом народных депутатов.</w:t>
      </w:r>
    </w:p>
    <w:p w14:paraId="5112DFAD"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5C1BCF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41. Муниципальные правовые акты</w:t>
      </w:r>
    </w:p>
    <w:p w14:paraId="31E42D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14:paraId="19AAA03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14:paraId="41D03AA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 систему муниципальных правовых актов входят:</w:t>
      </w:r>
    </w:p>
    <w:p w14:paraId="6C6659F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Устав Городецкого сельского поселения, правовые акты, принятые на местном референдуме;</w:t>
      </w:r>
    </w:p>
    <w:p w14:paraId="2D95BE3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нормативные и иные правовые акты Совета народных депутатов;</w:t>
      </w:r>
    </w:p>
    <w:p w14:paraId="64AEC5B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14:paraId="1FE36B0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Иные должностные лица местного самоуправления издают распоряжения и приказы по вопросам, отнесенным к их полномочиям настоящим уставом.</w:t>
      </w:r>
    </w:p>
    <w:p w14:paraId="728E915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14:paraId="626A72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общественного самоуправления, инициативным группам граждан, органам прокуратуры.</w:t>
      </w:r>
    </w:p>
    <w:p w14:paraId="28ADCB3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E596E7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Обнародование муниципальных правовых актов осуществляется посредством их размещения на информационном стенде в здании администрации сельского поселения и в общедоступных местах на территории сельского поселения.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14:paraId="37EEDC1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14:paraId="617F101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14:paraId="629813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Муниципальные правовые акты вступают в силу с момента их подписания, если в самих муниципальных правовых актов не установлен иной порядок их вступления в силу.</w:t>
      </w:r>
    </w:p>
    <w:p w14:paraId="7F27452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093FCC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(часть 10 в редакции </w:t>
      </w:r>
      <w:hyperlink r:id="rId111"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68540BA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11. Муниципальные правовые акты не должны противоречить </w:t>
      </w:r>
      <w:hyperlink r:id="rId112" w:tgtFrame="_blank"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14:paraId="7B50889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редакции </w:t>
      </w:r>
      <w:hyperlink r:id="rId113" w:tgtFrame="_blank" w:history="1">
        <w:r w:rsidRPr="0073760D">
          <w:rPr>
            <w:rFonts w:ascii="Arial" w:eastAsia="Times New Roman" w:hAnsi="Arial" w:cs="Arial"/>
            <w:color w:val="0000FF"/>
            <w:sz w:val="24"/>
            <w:szCs w:val="24"/>
          </w:rPr>
          <w:t>Решения Городецкого сельского Совета народных депутатов от 07.06.2018 № 3-125)</w:t>
        </w:r>
      </w:hyperlink>
    </w:p>
    <w:p w14:paraId="5B960C02"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4"/>
          <w:szCs w:val="24"/>
        </w:rPr>
        <w:t> </w:t>
      </w:r>
    </w:p>
    <w:p w14:paraId="2657973F"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V. ЭКОНОМИЧЕСКАЯ ОСНОВА МЕСТНОГО САМОУПРАВЛЕНИЯ</w:t>
      </w:r>
    </w:p>
    <w:p w14:paraId="095222A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2F08478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42. Муниципальное имущество</w:t>
      </w:r>
    </w:p>
    <w:p w14:paraId="6BAD886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14:paraId="7B566FE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14:paraId="3E10737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В собственности сельского поселения может находиться:</w:t>
      </w:r>
    </w:p>
    <w:p w14:paraId="182BA2F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имущество, предназначенное для решения установленных Федеральным законом </w:t>
      </w:r>
      <w:hyperlink r:id="rId114"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вопросов местного значения;</w:t>
      </w:r>
    </w:p>
    <w:p w14:paraId="5D185A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15"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0A61B3E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14:paraId="613FC84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6F28B4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5) имущество, предназначенное для решения вопросов местного значения в соответствии с частью 3 статьи 14, Федерального закона </w:t>
      </w:r>
      <w:hyperlink r:id="rId116"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17" w:tgtFrame="_blank" w:history="1">
        <w:r w:rsidRPr="0073760D">
          <w:rPr>
            <w:rFonts w:ascii="Arial" w:eastAsia="Times New Roman" w:hAnsi="Arial" w:cs="Arial"/>
            <w:color w:val="0000FF"/>
            <w:sz w:val="24"/>
            <w:szCs w:val="24"/>
          </w:rPr>
          <w:t>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01D613F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CC79C4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60C4261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43. Владение, пользование и распоряжение муниципальным имуществом</w:t>
      </w:r>
    </w:p>
    <w:p w14:paraId="5FF540D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w:t>
      </w:r>
      <w:hyperlink r:id="rId118" w:tgtFrame="_blank" w:history="1">
        <w:r w:rsidRPr="0073760D">
          <w:rPr>
            <w:rFonts w:ascii="Arial" w:eastAsia="Times New Roman" w:hAnsi="Arial" w:cs="Arial"/>
            <w:color w:val="0000FF"/>
            <w:sz w:val="24"/>
            <w:szCs w:val="24"/>
          </w:rPr>
          <w:t>Конституцией</w:t>
        </w:r>
      </w:hyperlink>
      <w:r w:rsidRPr="0073760D">
        <w:rPr>
          <w:rFonts w:ascii="Arial" w:eastAsia="Times New Roman" w:hAnsi="Arial" w:cs="Arial"/>
          <w:color w:val="000000"/>
          <w:sz w:val="24"/>
          <w:szCs w:val="24"/>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EC47CF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2FC322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Доходы от использования муниципального имущества поступают в местный бюджет.</w:t>
      </w:r>
    </w:p>
    <w:p w14:paraId="101C009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D508511"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350DA495"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44. Порядок и условия приватизации муниципальной собственности</w:t>
      </w:r>
    </w:p>
    <w:p w14:paraId="676FC5F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60971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Доходы от приватизации муниципального имущества поступают в местный бюджет.</w:t>
      </w:r>
    </w:p>
    <w:p w14:paraId="7363DCC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591A603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45. Учреждение, реорганизация и ликвидация муниципальных предприятий и учреждений</w:t>
      </w:r>
    </w:p>
    <w:p w14:paraId="63E908C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E03618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Положением об учреждении, реорганизации и ликвидации муниципальных предприятий и учреждений, утверждаемым Советом народных депутатов, но не реже одного раза в полугодие.</w:t>
      </w:r>
    </w:p>
    <w:p w14:paraId="62C0AB8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481BBF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50144BEB"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46. Взаимоотношения органов местного самоуправления и органов местного самоуправления иных муниципальных образований</w:t>
      </w:r>
    </w:p>
    <w:p w14:paraId="35B14CC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14:paraId="6DDABF3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7BE75E4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14:paraId="7619936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Межмуниципальные хозяйственные общества осуществляют свою деятельность в соответствии с </w:t>
      </w:r>
      <w:hyperlink r:id="rId119" w:history="1">
        <w:r w:rsidRPr="0073760D">
          <w:rPr>
            <w:rFonts w:ascii="Arial" w:eastAsia="Times New Roman" w:hAnsi="Arial" w:cs="Arial"/>
            <w:color w:val="0000FF"/>
            <w:sz w:val="24"/>
            <w:szCs w:val="24"/>
          </w:rPr>
          <w:t>Гражданским кодексом Российской Федерации</w:t>
        </w:r>
      </w:hyperlink>
      <w:r w:rsidRPr="0073760D">
        <w:rPr>
          <w:rFonts w:ascii="Arial" w:eastAsia="Times New Roman" w:hAnsi="Arial" w:cs="Arial"/>
          <w:color w:val="000000"/>
          <w:sz w:val="24"/>
          <w:szCs w:val="24"/>
        </w:rPr>
        <w:t>, иными федеральными законами.</w:t>
      </w:r>
    </w:p>
    <w:p w14:paraId="4E38B1C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Государственная регистрация межмуниципальных хозяйственных обществ осуществляется в соответствии с Федеральным законом </w:t>
      </w:r>
      <w:hyperlink r:id="rId120" w:history="1">
        <w:r w:rsidRPr="0073760D">
          <w:rPr>
            <w:rFonts w:ascii="Arial" w:eastAsia="Times New Roman" w:hAnsi="Arial" w:cs="Arial"/>
            <w:color w:val="0000FF"/>
            <w:sz w:val="24"/>
            <w:szCs w:val="24"/>
          </w:rPr>
          <w:t>от 08.08.2001 №129-ФЗ</w:t>
        </w:r>
      </w:hyperlink>
      <w:r w:rsidRPr="0073760D">
        <w:rPr>
          <w:rFonts w:ascii="Arial" w:eastAsia="Times New Roman" w:hAnsi="Arial" w:cs="Arial"/>
          <w:color w:val="000000"/>
          <w:sz w:val="24"/>
          <w:szCs w:val="24"/>
        </w:rPr>
        <w:t> «О государственной регистрации юридических лиц».</w:t>
      </w:r>
    </w:p>
    <w:p w14:paraId="7008232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0338D06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47. Бюджет сельского поселения</w:t>
      </w:r>
    </w:p>
    <w:p w14:paraId="359EEAF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Сельское поселение имеет собственный бюджет (местный бюджет).</w:t>
      </w:r>
    </w:p>
    <w:p w14:paraId="2CA9A5E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1" w:tgtFrame="_blank" w:history="1">
        <w:r w:rsidRPr="0073760D">
          <w:rPr>
            <w:rFonts w:ascii="Arial" w:eastAsia="Times New Roman" w:hAnsi="Arial" w:cs="Arial"/>
            <w:color w:val="0000FF"/>
            <w:sz w:val="24"/>
            <w:szCs w:val="24"/>
          </w:rPr>
          <w:t>кодексом</w:t>
        </w:r>
      </w:hyperlink>
      <w:r w:rsidRPr="0073760D">
        <w:rPr>
          <w:rFonts w:ascii="Arial" w:eastAsia="Times New Roman" w:hAnsi="Arial" w:cs="Arial"/>
          <w:color w:val="000000"/>
          <w:sz w:val="24"/>
          <w:szCs w:val="24"/>
        </w:rPr>
        <w:t> Российской Федерации.</w:t>
      </w:r>
    </w:p>
    <w:p w14:paraId="034E966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8EC3D6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19FBEE9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0FDB9F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14:paraId="50D392F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Непосредственное составление проекта местного бюджета осуществляет администрация поселения.</w:t>
      </w:r>
    </w:p>
    <w:p w14:paraId="5FB9F8F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поселения вносит на рассмотрение в сельский Совет народных депутатов проект решения о местном бюджете на очередной финансовый год и плановый период вместе с необходимыми документами и материалами в срок не позднее 15 ноября текущего года.</w:t>
      </w:r>
    </w:p>
    <w:p w14:paraId="7C907FB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Сельский Совет народных депутатов рассматривает проект решения о местном бюджете на очередной финансовый год и плановый период в трех чтениях.</w:t>
      </w:r>
    </w:p>
    <w:p w14:paraId="4E801F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Внешняя проверка годового отчета об исполнении бюджета поселения осуществляется Контрольно-счетным органом.</w:t>
      </w:r>
    </w:p>
    <w:p w14:paraId="2437809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Годовой отчет об исполнении местного бюджета представляется администрацией поселения в сельский Совет народных депутатов не позднее 1 апреля текущего года.</w:t>
      </w:r>
    </w:p>
    <w:p w14:paraId="004C28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04B59B5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48. Доходы бюджета сельского поселения</w:t>
      </w:r>
    </w:p>
    <w:p w14:paraId="4615B98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A7BD64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0BD8787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49. Расходы бюджета сельского поселения</w:t>
      </w:r>
    </w:p>
    <w:p w14:paraId="0A929E8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35D7D84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14:paraId="34915A69"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 </w:t>
      </w:r>
    </w:p>
    <w:p w14:paraId="47464B9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Статья 50. Участники бюджетного процесса и исполнение бюджета сельского поселения</w:t>
      </w:r>
    </w:p>
    <w:p w14:paraId="6ECE5A0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14:paraId="7D5FF87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Глава сельского поселения;</w:t>
      </w:r>
    </w:p>
    <w:p w14:paraId="65CC8D5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Совет народных депутатов;</w:t>
      </w:r>
    </w:p>
    <w:p w14:paraId="7356B91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сельская администрация;</w:t>
      </w:r>
    </w:p>
    <w:p w14:paraId="61077E9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ревизионная комиссия Городецкого сельского поселения.</w:t>
      </w:r>
    </w:p>
    <w:p w14:paraId="778F915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59C86CF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Исполнение местного бюджета производится в соответствии с </w:t>
      </w:r>
      <w:hyperlink r:id="rId122" w:history="1">
        <w:r w:rsidRPr="0073760D">
          <w:rPr>
            <w:rFonts w:ascii="Arial" w:eastAsia="Times New Roman" w:hAnsi="Arial" w:cs="Arial"/>
            <w:color w:val="0000FF"/>
            <w:sz w:val="24"/>
            <w:szCs w:val="24"/>
          </w:rPr>
          <w:t>Бюджетным кодексом Российской Федерации</w:t>
        </w:r>
      </w:hyperlink>
      <w:r w:rsidRPr="0073760D">
        <w:rPr>
          <w:rFonts w:ascii="Arial" w:eastAsia="Times New Roman" w:hAnsi="Arial" w:cs="Arial"/>
          <w:color w:val="000000"/>
          <w:sz w:val="24"/>
          <w:szCs w:val="24"/>
        </w:rPr>
        <w:t>.</w:t>
      </w:r>
    </w:p>
    <w:p w14:paraId="7908DAA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4. Кассовое обслуживание исполнения бюджета сельского поселения осуществляется в порядке, установленном </w:t>
      </w:r>
      <w:hyperlink r:id="rId123" w:history="1">
        <w:r w:rsidRPr="0073760D">
          <w:rPr>
            <w:rFonts w:ascii="Arial" w:eastAsia="Times New Roman" w:hAnsi="Arial" w:cs="Arial"/>
            <w:color w:val="0000FF"/>
            <w:sz w:val="24"/>
            <w:szCs w:val="24"/>
          </w:rPr>
          <w:t>Бюджетным кодексом Российской Федерации</w:t>
        </w:r>
      </w:hyperlink>
      <w:r w:rsidRPr="0073760D">
        <w:rPr>
          <w:rFonts w:ascii="Arial" w:eastAsia="Times New Roman" w:hAnsi="Arial" w:cs="Arial"/>
          <w:color w:val="000000"/>
          <w:sz w:val="24"/>
          <w:szCs w:val="24"/>
        </w:rPr>
        <w:t>.</w:t>
      </w:r>
    </w:p>
    <w:p w14:paraId="63B8345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2CBCF680"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51. Разработка проекта бюджета сельского поселения</w:t>
      </w:r>
    </w:p>
    <w:p w14:paraId="684960D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Разработку проекта бюджета сельского поселения осуществляет сельская администрация.</w:t>
      </w:r>
    </w:p>
    <w:p w14:paraId="621612B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w:t>
      </w:r>
      <w:hyperlink r:id="rId124" w:history="1">
        <w:r w:rsidRPr="0073760D">
          <w:rPr>
            <w:rFonts w:ascii="Arial" w:eastAsia="Times New Roman" w:hAnsi="Arial" w:cs="Arial"/>
            <w:color w:val="0000FF"/>
            <w:sz w:val="24"/>
            <w:szCs w:val="24"/>
          </w:rPr>
          <w:t>Бюджетным кодексом РФ</w:t>
        </w:r>
      </w:hyperlink>
      <w:r w:rsidRPr="0073760D">
        <w:rPr>
          <w:rFonts w:ascii="Arial" w:eastAsia="Times New Roman" w:hAnsi="Arial" w:cs="Arial"/>
          <w:color w:val="000000"/>
          <w:sz w:val="24"/>
          <w:szCs w:val="24"/>
        </w:rPr>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14:paraId="03D8F02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348254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52. Рассмотрение и утверждение бюджета сельского поселения</w:t>
      </w:r>
    </w:p>
    <w:p w14:paraId="06F072C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Местная администрация вносит проект нормативного правового акта о бюджете на рассмотрение Совета народных депутатов.</w:t>
      </w:r>
    </w:p>
    <w:p w14:paraId="5170836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определяется нормативным правовым актом о бюджетном устройстве и бюджетном процессе муниципального образования, принимаемым Советом народных депутатов в соответствии с требованиями </w:t>
      </w:r>
      <w:hyperlink r:id="rId125" w:tgtFrame="_blank" w:history="1">
        <w:r w:rsidRPr="0073760D">
          <w:rPr>
            <w:rFonts w:ascii="Arial" w:eastAsia="Times New Roman" w:hAnsi="Arial" w:cs="Arial"/>
            <w:color w:val="0000FF"/>
            <w:sz w:val="24"/>
            <w:szCs w:val="24"/>
          </w:rPr>
          <w:t>Бюджетного кодекса Российской Федерации</w:t>
        </w:r>
      </w:hyperlink>
      <w:r w:rsidRPr="0073760D">
        <w:rPr>
          <w:rFonts w:ascii="Arial" w:eastAsia="Times New Roman" w:hAnsi="Arial" w:cs="Arial"/>
          <w:color w:val="000000"/>
          <w:sz w:val="24"/>
          <w:szCs w:val="24"/>
        </w:rPr>
        <w:t>.</w:t>
      </w:r>
    </w:p>
    <w:p w14:paraId="646CEB7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w:t>
      </w:r>
    </w:p>
    <w:p w14:paraId="41921C2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После обнародования не более чем через 15 календарных дней проект местного бюджета, отчет о его исполнении выносится на публичные слушания. Результаты публичных слушаний подлежат обнародованию, включая мотивированное обоснование принятых решений.</w:t>
      </w:r>
    </w:p>
    <w:p w14:paraId="1D4F01E6"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7B08A673"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53. Исключена: Решение Городецкого сельского Совета народных депутатов от 24.04.2015 г. </w:t>
      </w:r>
      <w:hyperlink r:id="rId126" w:tgtFrame="_blank" w:history="1">
        <w:r w:rsidRPr="0073760D">
          <w:rPr>
            <w:rFonts w:ascii="Arial" w:eastAsia="Times New Roman" w:hAnsi="Arial" w:cs="Arial"/>
            <w:b/>
            <w:bCs/>
            <w:color w:val="0000FF"/>
            <w:sz w:val="26"/>
          </w:rPr>
          <w:t>№3-38, НГР:RU325263032015001</w:t>
        </w:r>
      </w:hyperlink>
      <w:r w:rsidRPr="0073760D">
        <w:rPr>
          <w:rFonts w:ascii="Arial" w:eastAsia="Times New Roman" w:hAnsi="Arial" w:cs="Arial"/>
          <w:color w:val="000000"/>
          <w:sz w:val="26"/>
          <w:szCs w:val="26"/>
        </w:rPr>
        <w:t>.</w:t>
      </w:r>
    </w:p>
    <w:p w14:paraId="15E67813"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 </w:t>
      </w:r>
    </w:p>
    <w:p w14:paraId="459932C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Статья 54. Средства самообложения граждан</w:t>
      </w:r>
    </w:p>
    <w:p w14:paraId="213D5615"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14:paraId="491C250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Вопросы введения и использования средств самообложения граждан решаются на местном референдуме.</w:t>
      </w:r>
    </w:p>
    <w:p w14:paraId="57C5E06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5D3F8FB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55. Закупки для обеспечения муниципальных нужд</w:t>
      </w:r>
    </w:p>
    <w:p w14:paraId="6A7A0CD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3760D">
        <w:rPr>
          <w:rFonts w:ascii="Arial" w:eastAsia="Times New Roman" w:hAnsi="Arial" w:cs="Arial"/>
          <w:color w:val="000000"/>
          <w:sz w:val="24"/>
          <w:szCs w:val="24"/>
        </w:rPr>
        <w:lastRenderedPageBreak/>
        <w:t>контрактной системе в сфере закупок товаров, работ, услуг для обеспечения государственных и муниципальных нужд.</w:t>
      </w:r>
    </w:p>
    <w:p w14:paraId="674B835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14:paraId="56FBC999"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 </w:t>
      </w:r>
    </w:p>
    <w:p w14:paraId="1471D69D"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4"/>
          <w:szCs w:val="24"/>
        </w:rPr>
        <w:t>Статья 56. Муниципальные заимствования</w:t>
      </w:r>
    </w:p>
    <w:p w14:paraId="6E430B51"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7" w:history="1">
        <w:r w:rsidRPr="0073760D">
          <w:rPr>
            <w:rFonts w:ascii="Arial" w:eastAsia="Times New Roman" w:hAnsi="Arial" w:cs="Arial"/>
            <w:color w:val="0000FF"/>
            <w:sz w:val="24"/>
            <w:szCs w:val="24"/>
          </w:rPr>
          <w:t>Бюджетным кодексом Российской Федерации</w:t>
        </w:r>
      </w:hyperlink>
      <w:r w:rsidRPr="0073760D">
        <w:rPr>
          <w:rFonts w:ascii="Arial" w:eastAsia="Times New Roman" w:hAnsi="Arial" w:cs="Arial"/>
          <w:color w:val="000000"/>
          <w:sz w:val="24"/>
          <w:szCs w:val="24"/>
        </w:rPr>
        <w:t> в порядке, установленном решением Совета народных депутатов.</w:t>
      </w:r>
    </w:p>
    <w:p w14:paraId="1D160ACE"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71A9355C"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14:paraId="0370F0EE"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1ED77A2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57. Гарантии прав граждан на осуществление местного самоуправления</w:t>
      </w:r>
    </w:p>
    <w:p w14:paraId="4B76240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На территории сельского поселения действуют все гарантии прав граждан на осуществление местного самоуправления, установленные </w:t>
      </w:r>
      <w:hyperlink r:id="rId128" w:history="1">
        <w:r w:rsidRPr="0073760D">
          <w:rPr>
            <w:rFonts w:ascii="Arial" w:eastAsia="Times New Roman" w:hAnsi="Arial" w:cs="Arial"/>
            <w:color w:val="0000FF"/>
            <w:sz w:val="24"/>
            <w:szCs w:val="24"/>
          </w:rPr>
          <w:t>Конституцией Российской Федерации</w:t>
        </w:r>
      </w:hyperlink>
      <w:r w:rsidRPr="0073760D">
        <w:rPr>
          <w:rFonts w:ascii="Arial" w:eastAsia="Times New Roman" w:hAnsi="Arial" w:cs="Arial"/>
          <w:color w:val="000000"/>
          <w:sz w:val="24"/>
          <w:szCs w:val="24"/>
        </w:rPr>
        <w:t>, федеральными конституционными законами, федеральными законами, законами Брянской области.</w:t>
      </w:r>
    </w:p>
    <w:p w14:paraId="0E4FFB2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14:paraId="2D63CBC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14:paraId="688CA63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76D19CE4"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58.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14:paraId="627CBBE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14:paraId="66418E78"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 </w:t>
      </w:r>
    </w:p>
    <w:p w14:paraId="7C036D9A"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59. Ответственность органов местного самоуправления и должностных лиц местного самоуправления сельского поселения перед государством</w:t>
      </w:r>
    </w:p>
    <w:p w14:paraId="2A90AF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федеральных конституционных законов, федеральных законов, </w:t>
      </w:r>
      <w:hyperlink r:id="rId130" w:history="1">
        <w:r w:rsidRPr="0073760D">
          <w:rPr>
            <w:rFonts w:ascii="Arial" w:eastAsia="Times New Roman" w:hAnsi="Arial" w:cs="Arial"/>
            <w:color w:val="0000FF"/>
            <w:sz w:val="24"/>
            <w:szCs w:val="24"/>
          </w:rPr>
          <w:t>устава Брянской области</w:t>
        </w:r>
      </w:hyperlink>
      <w:r w:rsidRPr="0073760D">
        <w:rPr>
          <w:rFonts w:ascii="Arial" w:eastAsia="Times New Roman" w:hAnsi="Arial" w:cs="Arial"/>
          <w:color w:val="000000"/>
          <w:sz w:val="24"/>
          <w:szCs w:val="24"/>
        </w:rPr>
        <w:t>,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B9FD8EF"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E520286" w14:textId="77777777" w:rsidR="0073760D" w:rsidRPr="0073760D" w:rsidRDefault="0073760D" w:rsidP="0073760D">
      <w:pPr>
        <w:spacing w:after="0" w:line="240" w:lineRule="auto"/>
        <w:ind w:firstLine="709"/>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59.1. Удаление главы сельского поселения в отставку</w:t>
      </w:r>
    </w:p>
    <w:p w14:paraId="7B377CE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 Совет народных депутатов, в соответствии с </w:t>
      </w:r>
      <w:hyperlink r:id="rId131" w:tgtFrame="_blank" w:history="1">
        <w:r w:rsidRPr="0073760D">
          <w:rPr>
            <w:rFonts w:ascii="Arial" w:eastAsia="Times New Roman" w:hAnsi="Arial" w:cs="Arial"/>
            <w:color w:val="0000FF"/>
            <w:sz w:val="24"/>
            <w:szCs w:val="24"/>
          </w:rPr>
          <w:t>Федеральным законом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14:paraId="1ABFD34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Основаниями для удаления главы сельского поселения в отставку являются:</w:t>
      </w:r>
    </w:p>
    <w:p w14:paraId="4C1851E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32" w:tgtFrame="_blank" w:history="1">
        <w:r w:rsidRPr="0073760D">
          <w:rPr>
            <w:rFonts w:ascii="Arial" w:eastAsia="Times New Roman" w:hAnsi="Arial" w:cs="Arial"/>
            <w:color w:val="0000FF"/>
            <w:sz w:val="24"/>
            <w:szCs w:val="24"/>
          </w:rPr>
          <w:t>Федерального закона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14:paraId="5C0C183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3" w:tgtFrame="_blank" w:history="1">
        <w:r w:rsidRPr="0073760D">
          <w:rPr>
            <w:rFonts w:ascii="Arial" w:eastAsia="Times New Roman" w:hAnsi="Arial" w:cs="Arial"/>
            <w:color w:val="0000FF"/>
            <w:sz w:val="24"/>
            <w:szCs w:val="24"/>
          </w:rPr>
          <w:t>Федеральным законом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14:paraId="5708C5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14:paraId="068E889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134" w:tgtFrame="_blank" w:history="1">
        <w:r w:rsidRPr="0073760D">
          <w:rPr>
            <w:rFonts w:ascii="Arial" w:eastAsia="Times New Roman" w:hAnsi="Arial" w:cs="Arial"/>
            <w:color w:val="0000FF"/>
            <w:sz w:val="24"/>
            <w:szCs w:val="24"/>
          </w:rPr>
          <w:t>Федеральным законом от 25 декабря 2008 года N 273-ФЗ</w:t>
        </w:r>
      </w:hyperlink>
      <w:r w:rsidRPr="0073760D">
        <w:rPr>
          <w:rFonts w:ascii="Arial" w:eastAsia="Times New Roman" w:hAnsi="Arial" w:cs="Arial"/>
          <w:color w:val="000000"/>
          <w:sz w:val="24"/>
          <w:szCs w:val="24"/>
        </w:rPr>
        <w:t> "О противодействии коррупции", </w:t>
      </w:r>
      <w:hyperlink r:id="rId135" w:tgtFrame="_blank" w:history="1">
        <w:r w:rsidRPr="0073760D">
          <w:rPr>
            <w:rFonts w:ascii="Arial" w:eastAsia="Times New Roman" w:hAnsi="Arial" w:cs="Arial"/>
            <w:color w:val="0000FF"/>
            <w:sz w:val="24"/>
            <w:szCs w:val="24"/>
          </w:rPr>
          <w:t>Федеральным законом от 3 декабря 2012 года N 230-ФЗ</w:t>
        </w:r>
      </w:hyperlink>
      <w:r w:rsidRPr="0073760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36" w:tgtFrame="_blank" w:history="1">
        <w:r w:rsidRPr="0073760D">
          <w:rPr>
            <w:rFonts w:ascii="Arial" w:eastAsia="Times New Roman" w:hAnsi="Arial" w:cs="Arial"/>
            <w:color w:val="0000FF"/>
            <w:sz w:val="24"/>
            <w:szCs w:val="24"/>
          </w:rPr>
          <w:t>Федеральным законом от 7 мая 2013 года N 79-ФЗ</w:t>
        </w:r>
      </w:hyperlink>
      <w:r w:rsidRPr="0073760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1AB35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допущение главой сельского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C5EEA13"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поселения в отставку. О выдвижении данной инициативы глава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14:paraId="304689B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4. Рассмотрение инициативы депутатов Совета народных депутатов об удалении главы сельского поселения в отставку осуществляется с учетом мнения Губернатора Брянской области.</w:t>
      </w:r>
    </w:p>
    <w:p w14:paraId="1D1EB8E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В случае,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7" w:tgtFrame="_blank" w:history="1">
        <w:r w:rsidRPr="0073760D">
          <w:rPr>
            <w:rFonts w:ascii="Arial" w:eastAsia="Times New Roman" w:hAnsi="Arial" w:cs="Arial"/>
            <w:color w:val="0000FF"/>
            <w:sz w:val="24"/>
            <w:szCs w:val="24"/>
          </w:rPr>
          <w:t>Федерального закона от 06.10.2003 № 131-ФЗ</w:t>
        </w:r>
      </w:hyperlink>
      <w:r w:rsidRPr="0073760D">
        <w:rPr>
          <w:rFonts w:ascii="Arial" w:eastAsia="Times New Roman" w:hAnsi="Arial" w:cs="Arial"/>
          <w:color w:val="000000"/>
          <w:sz w:val="24"/>
          <w:szCs w:val="24"/>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14:paraId="3EA94ED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14:paraId="00415EE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14:paraId="66E36A0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14:paraId="3D66CC9C"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9. В случае, если глава сельского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14:paraId="2BC4448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10. При рассмотрении и принятии Советом народных депутатов решения об удалении главы поселения в отставку должны быть обеспечены:</w:t>
      </w:r>
    </w:p>
    <w:p w14:paraId="2385D04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14:paraId="5F94EAF8"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14:paraId="6F07137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14. В случае, если глава поселения не согласен с решением Совета народных депутатов об удалении его в отставку, он вправе в письменном виде изложить свое особое мнение.</w:t>
      </w:r>
    </w:p>
    <w:p w14:paraId="7D83BC1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15. Решение Совета народных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w:t>
      </w:r>
    </w:p>
    <w:p w14:paraId="41D386D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16. В случае, если инициатива депутатов Совета народных депутатов или Губернатора Брянской области об удалении главы поселения в отставку отклонена Советом народных депутатов, вопрос об удалении главы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14:paraId="6AE7A5E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17. Глава сельского поселения,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3D4DF5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 </w:t>
      </w:r>
    </w:p>
    <w:p w14:paraId="2889FF9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4"/>
          <w:szCs w:val="24"/>
        </w:rPr>
        <w:t>Статья 60. Контроль и надзор за деятельностью органов местного самоуправления и должностных лиц местного самоуправления.</w:t>
      </w:r>
    </w:p>
    <w:p w14:paraId="511E8FD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8" w:tgtFrame="_blank"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федеральных конституционных законов, федеральных законов, устава Брянской области, законов Брянской области, настоящего устава, муниципальных правовых актов.</w:t>
      </w:r>
    </w:p>
    <w:p w14:paraId="1C819C2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9" w:tgtFrame="_blank" w:history="1">
        <w:r w:rsidRPr="0073760D">
          <w:rPr>
            <w:rFonts w:ascii="Arial" w:eastAsia="Times New Roman" w:hAnsi="Arial" w:cs="Arial"/>
            <w:color w:val="0000FF"/>
            <w:sz w:val="24"/>
            <w:szCs w:val="24"/>
          </w:rPr>
          <w:t>Конституции</w:t>
        </w:r>
      </w:hyperlink>
      <w:r w:rsidRPr="0073760D">
        <w:rPr>
          <w:rFonts w:ascii="Arial" w:eastAsia="Times New Roman" w:hAnsi="Arial" w:cs="Arial"/>
          <w:color w:val="000000"/>
          <w:sz w:val="24"/>
          <w:szCs w:val="24"/>
        </w:rPr>
        <w:t>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40" w:tgtFrame="_blank" w:history="1">
        <w:r w:rsidRPr="0073760D">
          <w:rPr>
            <w:rFonts w:ascii="Arial" w:eastAsia="Times New Roman" w:hAnsi="Arial" w:cs="Arial"/>
            <w:color w:val="0000FF"/>
            <w:sz w:val="24"/>
            <w:szCs w:val="24"/>
          </w:rPr>
          <w:t>Конституции</w:t>
        </w:r>
      </w:hyperlink>
      <w:r w:rsidRPr="0073760D">
        <w:rPr>
          <w:rFonts w:ascii="Arial" w:eastAsia="Times New Roman" w:hAnsi="Arial" w:cs="Arial"/>
          <w:color w:val="000000"/>
          <w:sz w:val="24"/>
          <w:szCs w:val="24"/>
        </w:rPr>
        <w:t>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настоящего Устава.</w:t>
      </w:r>
    </w:p>
    <w:p w14:paraId="3350449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14:paraId="2964D03E"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1B959D83"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VII. ПОРЯДОК ВНЕСЕНИЯ ИЗМЕНЕНИЙ И ДОПОЛНЕНИЙ В УСТАВ СЕЛЬСКОГО ПОСЕЛЕНИЯ</w:t>
      </w:r>
    </w:p>
    <w:p w14:paraId="55C86CE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0506AA3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61. Оформление инициативы по внесению изменений и дополнений в Устав</w:t>
      </w:r>
    </w:p>
    <w:p w14:paraId="6BBDDB92"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прокурором Трубчевского муниципального района, органами территориального общественного самоуправления населения, общественными объединениями и гражданами.</w:t>
      </w:r>
    </w:p>
    <w:p w14:paraId="6D9D621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 </w:t>
      </w:r>
    </w:p>
    <w:p w14:paraId="49C884CA"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b/>
          <w:bCs/>
          <w:color w:val="000000"/>
          <w:sz w:val="26"/>
          <w:szCs w:val="26"/>
        </w:rPr>
        <w:t>Статья 62. Порядок внесения изменений и дополнений в Устав сельского поселения</w:t>
      </w:r>
    </w:p>
    <w:p w14:paraId="2C9B0609"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Изменения и дополнения в Устав сельского поселения принимаются решением Совета народных депутатов.</w:t>
      </w:r>
    </w:p>
    <w:p w14:paraId="52435A24"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41" w:tgtFrame="_blank" w:history="1">
        <w:r w:rsidRPr="0073760D">
          <w:rPr>
            <w:rFonts w:ascii="Arial" w:eastAsia="Times New Roman" w:hAnsi="Arial" w:cs="Arial"/>
            <w:color w:val="0000FF"/>
            <w:sz w:val="24"/>
            <w:szCs w:val="24"/>
          </w:rPr>
          <w:t>Конституции Российской Федерации</w:t>
        </w:r>
      </w:hyperlink>
      <w:r w:rsidRPr="0073760D">
        <w:rPr>
          <w:rFonts w:ascii="Arial" w:eastAsia="Times New Roman" w:hAnsi="Arial" w:cs="Arial"/>
          <w:color w:val="000000"/>
          <w:sz w:val="24"/>
          <w:szCs w:val="24"/>
        </w:rPr>
        <w:t>, федеральных законов или законов Брянской области в целях приведения данного устава в соответствие с этими нормативными правовыми актами. По проекту Устава сельского поселения и по проекту решения о внесении изменений и дополнений в Устав сельского поселения, в порядке, предусмотренном нормативным правовым актом Совета народных депутатов, проводятся публичные слушания.</w:t>
      </w:r>
    </w:p>
    <w:p w14:paraId="7CE5ECD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w:t>
      </w:r>
    </w:p>
    <w:p w14:paraId="1BBD0007"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3CB6DE4A" w14:textId="77777777" w:rsidR="0073760D" w:rsidRPr="0073760D" w:rsidRDefault="0073760D" w:rsidP="0073760D">
      <w:pPr>
        <w:spacing w:before="120"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5.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3760D">
        <w:rPr>
          <w:rFonts w:ascii="Arial" w:eastAsia="Times New Roman" w:hAnsi="Arial" w:cs="Arial"/>
          <w:color w:val="000000"/>
          <w:sz w:val="24"/>
          <w:szCs w:val="24"/>
          <w:shd w:val="clear" w:color="auto" w:fill="FFFFFF"/>
        </w:rPr>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sidRPr="0073760D">
        <w:rPr>
          <w:rFonts w:ascii="Arial" w:eastAsia="Times New Roman" w:hAnsi="Arial" w:cs="Arial"/>
          <w:color w:val="000000"/>
          <w:sz w:val="24"/>
          <w:szCs w:val="24"/>
        </w:rPr>
        <w:t> </w:t>
      </w:r>
      <w:hyperlink r:id="rId142" w:tgtFrame="_blank" w:history="1">
        <w:r w:rsidRPr="0073760D">
          <w:rPr>
            <w:rFonts w:ascii="Arial" w:eastAsia="Times New Roman" w:hAnsi="Arial" w:cs="Arial"/>
            <w:color w:val="0000FF"/>
            <w:sz w:val="24"/>
            <w:szCs w:val="24"/>
          </w:rPr>
          <w:t>Федерального закона от 21 июля 2005 года № 97-ФЗ</w:t>
        </w:r>
      </w:hyperlink>
      <w:r w:rsidRPr="0073760D">
        <w:rPr>
          <w:rFonts w:ascii="Arial" w:eastAsia="Times New Roman" w:hAnsi="Arial" w:cs="Arial"/>
          <w:color w:val="000000"/>
          <w:sz w:val="24"/>
          <w:szCs w:val="24"/>
          <w:shd w:val="clear" w:color="auto" w:fill="FFFFFF"/>
        </w:rPr>
        <w:t> «О государственной регистрации уставов муниципальных образований»</w:t>
      </w:r>
      <w:r w:rsidRPr="0073760D">
        <w:rPr>
          <w:rFonts w:ascii="Arial" w:eastAsia="Times New Roman" w:hAnsi="Arial" w:cs="Arial"/>
          <w:color w:val="000000"/>
          <w:sz w:val="24"/>
          <w:szCs w:val="24"/>
        </w:rPr>
        <w:t>.</w:t>
      </w:r>
    </w:p>
    <w:p w14:paraId="4E7A9D3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50EF1DA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Для официального опубликования Устава сельского поселения, муниципального правового акта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05.003.2018)</w:t>
      </w:r>
    </w:p>
    <w:p w14:paraId="0050759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(Абзац третий введен </w:t>
      </w:r>
      <w:hyperlink r:id="rId143" w:tgtFrame="_blank" w:history="1">
        <w:r w:rsidRPr="0073760D">
          <w:rPr>
            <w:rFonts w:ascii="Arial" w:eastAsia="Times New Roman" w:hAnsi="Arial" w:cs="Arial"/>
            <w:color w:val="0000FF"/>
            <w:sz w:val="24"/>
            <w:szCs w:val="24"/>
          </w:rPr>
          <w:t>Решением Городецкого сельского Совета народных депутатов от 28.06.2019 № 3-154</w:t>
        </w:r>
      </w:hyperlink>
      <w:r w:rsidRPr="0073760D">
        <w:rPr>
          <w:rFonts w:ascii="Arial" w:eastAsia="Times New Roman" w:hAnsi="Arial" w:cs="Arial"/>
          <w:color w:val="000000"/>
          <w:sz w:val="24"/>
          <w:szCs w:val="24"/>
        </w:rPr>
        <w:t>).</w:t>
      </w:r>
    </w:p>
    <w:p w14:paraId="29BCF6DB"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(абзац первый в редакции </w:t>
      </w:r>
      <w:hyperlink r:id="rId144" w:tgtFrame="_blank" w:history="1">
        <w:r w:rsidRPr="0073760D">
          <w:rPr>
            <w:rFonts w:ascii="Arial" w:eastAsia="Times New Roman" w:hAnsi="Arial" w:cs="Arial"/>
            <w:color w:val="0000FF"/>
            <w:sz w:val="24"/>
            <w:szCs w:val="24"/>
          </w:rPr>
          <w:t>Решения Городецкого сельского Совета народных депутатов от 01.12.2021 № 4-88</w:t>
        </w:r>
      </w:hyperlink>
      <w:r w:rsidRPr="0073760D">
        <w:rPr>
          <w:rFonts w:ascii="Arial" w:eastAsia="Times New Roman" w:hAnsi="Arial" w:cs="Arial"/>
          <w:color w:val="000000"/>
          <w:sz w:val="24"/>
          <w:szCs w:val="24"/>
          <w:shd w:val="clear" w:color="auto" w:fill="FFFFFF"/>
        </w:rPr>
        <w:t>).</w:t>
      </w:r>
    </w:p>
    <w:p w14:paraId="5156FBD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1082586"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(В редакции </w:t>
      </w:r>
      <w:hyperlink r:id="rId145" w:tgtFrame="_blank" w:history="1">
        <w:r w:rsidRPr="0073760D">
          <w:rPr>
            <w:rFonts w:ascii="Arial" w:eastAsia="Times New Roman" w:hAnsi="Arial" w:cs="Arial"/>
            <w:color w:val="0000FF"/>
            <w:sz w:val="24"/>
            <w:szCs w:val="24"/>
          </w:rPr>
          <w:t>Решения Городецкого сельского Совета народных депутатов от 07.06.2018 № 3-125)</w:t>
        </w:r>
      </w:hyperlink>
    </w:p>
    <w:p w14:paraId="009444EC"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 </w:t>
      </w:r>
    </w:p>
    <w:p w14:paraId="5324D0E6" w14:textId="77777777" w:rsidR="0073760D" w:rsidRPr="0073760D" w:rsidRDefault="0073760D" w:rsidP="0073760D">
      <w:pPr>
        <w:spacing w:after="0" w:line="240" w:lineRule="auto"/>
        <w:ind w:firstLine="709"/>
        <w:jc w:val="both"/>
        <w:rPr>
          <w:rFonts w:ascii="Arial" w:eastAsia="Times New Roman" w:hAnsi="Arial" w:cs="Arial"/>
          <w:color w:val="000000"/>
          <w:sz w:val="28"/>
          <w:szCs w:val="28"/>
        </w:rPr>
      </w:pPr>
      <w:r w:rsidRPr="0073760D">
        <w:rPr>
          <w:rFonts w:ascii="Arial" w:eastAsia="Times New Roman" w:hAnsi="Arial" w:cs="Arial"/>
          <w:b/>
          <w:bCs/>
          <w:color w:val="000000"/>
          <w:sz w:val="28"/>
          <w:szCs w:val="28"/>
        </w:rPr>
        <w:t>ГЛАВА VIII. ЗАКЛЮЧИТЕЛЬНЫЕ ПОЛОЖЕНИЯ</w:t>
      </w:r>
    </w:p>
    <w:p w14:paraId="466EE61E" w14:textId="77777777" w:rsidR="0073760D" w:rsidRPr="0073760D" w:rsidRDefault="0073760D" w:rsidP="0073760D">
      <w:pPr>
        <w:spacing w:after="0" w:line="240" w:lineRule="auto"/>
        <w:ind w:firstLine="709"/>
        <w:jc w:val="both"/>
        <w:rPr>
          <w:rFonts w:ascii="Arial" w:eastAsia="Times New Roman" w:hAnsi="Arial" w:cs="Arial"/>
          <w:color w:val="000000"/>
          <w:sz w:val="26"/>
          <w:szCs w:val="26"/>
        </w:rPr>
      </w:pPr>
      <w:r w:rsidRPr="0073760D">
        <w:rPr>
          <w:rFonts w:ascii="Arial" w:eastAsia="Times New Roman" w:hAnsi="Arial" w:cs="Arial"/>
          <w:b/>
          <w:bCs/>
          <w:color w:val="000000"/>
          <w:sz w:val="26"/>
          <w:szCs w:val="26"/>
        </w:rPr>
        <w:t>Статья 63. Порядок вступления в силу устава</w:t>
      </w:r>
    </w:p>
    <w:p w14:paraId="277ED4AE"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1. Устав сельского поселения подлежит государственной регистрации в органах юстиции в порядке, установленном </w:t>
      </w:r>
      <w:hyperlink r:id="rId146" w:history="1">
        <w:r w:rsidRPr="0073760D">
          <w:rPr>
            <w:rFonts w:ascii="Arial" w:eastAsia="Times New Roman" w:hAnsi="Arial" w:cs="Arial"/>
            <w:color w:val="0000FF"/>
            <w:sz w:val="24"/>
            <w:szCs w:val="24"/>
          </w:rPr>
          <w:t>федеральным законом</w:t>
        </w:r>
      </w:hyperlink>
      <w:r w:rsidRPr="0073760D">
        <w:rPr>
          <w:rFonts w:ascii="Arial" w:eastAsia="Times New Roman" w:hAnsi="Arial" w:cs="Arial"/>
          <w:color w:val="000000"/>
          <w:sz w:val="24"/>
          <w:szCs w:val="24"/>
        </w:rPr>
        <w:t>.</w:t>
      </w:r>
    </w:p>
    <w:p w14:paraId="47B1F180"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2. Устав сельского поселения подлежит официальному опубликованию (обнародованию) в течение пятнадцати дней после государственной регистрации и вступает в силу после его официального опубликования (обнародования).</w:t>
      </w:r>
    </w:p>
    <w:p w14:paraId="108A909F"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Глава Городецкого</w:t>
      </w:r>
    </w:p>
    <w:p w14:paraId="2EDAE46D" w14:textId="77777777" w:rsidR="0073760D" w:rsidRPr="0073760D" w:rsidRDefault="0073760D" w:rsidP="0073760D">
      <w:pPr>
        <w:spacing w:after="0" w:line="240" w:lineRule="auto"/>
        <w:ind w:firstLine="709"/>
        <w:jc w:val="both"/>
        <w:rPr>
          <w:rFonts w:ascii="Arial" w:eastAsia="Times New Roman" w:hAnsi="Arial" w:cs="Arial"/>
          <w:color w:val="000000"/>
          <w:sz w:val="24"/>
          <w:szCs w:val="24"/>
        </w:rPr>
      </w:pPr>
      <w:r w:rsidRPr="0073760D">
        <w:rPr>
          <w:rFonts w:ascii="Arial" w:eastAsia="Times New Roman" w:hAnsi="Arial" w:cs="Arial"/>
          <w:color w:val="000000"/>
          <w:sz w:val="24"/>
          <w:szCs w:val="24"/>
        </w:rPr>
        <w:t>сельского поселения</w:t>
      </w:r>
    </w:p>
    <w:p w14:paraId="1E79FA13" w14:textId="77777777" w:rsidR="0073760D" w:rsidRPr="0073760D" w:rsidRDefault="0073760D" w:rsidP="0073760D">
      <w:pPr>
        <w:spacing w:after="0" w:line="240" w:lineRule="auto"/>
        <w:ind w:firstLine="709"/>
        <w:jc w:val="right"/>
        <w:rPr>
          <w:rFonts w:ascii="Arial" w:eastAsia="Times New Roman" w:hAnsi="Arial" w:cs="Arial"/>
          <w:color w:val="000000"/>
          <w:sz w:val="24"/>
          <w:szCs w:val="24"/>
        </w:rPr>
      </w:pPr>
      <w:r w:rsidRPr="0073760D">
        <w:rPr>
          <w:rFonts w:ascii="Arial" w:eastAsia="Times New Roman" w:hAnsi="Arial" w:cs="Arial"/>
          <w:color w:val="000000"/>
          <w:sz w:val="24"/>
          <w:szCs w:val="24"/>
        </w:rPr>
        <w:t>Е.Н.Юдин</w:t>
      </w:r>
    </w:p>
    <w:p w14:paraId="487B6186" w14:textId="77777777" w:rsidR="00762041" w:rsidRPr="0073760D" w:rsidRDefault="00762041" w:rsidP="0073760D">
      <w:pPr>
        <w:rPr>
          <w:szCs w:val="24"/>
        </w:rPr>
      </w:pPr>
    </w:p>
    <w:sectPr w:rsidR="00762041" w:rsidRPr="0073760D" w:rsidSect="00C20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5A2"/>
    <w:multiLevelType w:val="multilevel"/>
    <w:tmpl w:val="730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39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62041"/>
    <w:rsid w:val="00442B6B"/>
    <w:rsid w:val="004E1B4C"/>
    <w:rsid w:val="0073760D"/>
    <w:rsid w:val="00762041"/>
    <w:rsid w:val="009E0525"/>
    <w:rsid w:val="00B033D3"/>
    <w:rsid w:val="00C2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A371"/>
  <w15:docId w15:val="{A6EF9C77-D9B9-446C-9342-59B2492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62041"/>
    <w:rPr>
      <w:color w:val="0000FF"/>
      <w:u w:val="single"/>
    </w:rPr>
  </w:style>
  <w:style w:type="character" w:styleId="a4">
    <w:name w:val="FollowedHyperlink"/>
    <w:basedOn w:val="a0"/>
    <w:uiPriority w:val="99"/>
    <w:semiHidden/>
    <w:unhideWhenUsed/>
    <w:rsid w:val="00762041"/>
    <w:rPr>
      <w:color w:val="800080"/>
      <w:u w:val="single"/>
    </w:rPr>
  </w:style>
  <w:style w:type="character" w:customStyle="1" w:styleId="10">
    <w:name w:val="Гиперссылка1"/>
    <w:basedOn w:val="a0"/>
    <w:rsid w:val="00762041"/>
  </w:style>
  <w:style w:type="paragraph" w:customStyle="1" w:styleId="article">
    <w:name w:val="article"/>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9">
    <w:name w:val="paragraphstyle39"/>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
    <w:name w:val="fontstyle"/>
    <w:basedOn w:val="a0"/>
    <w:rsid w:val="00762041"/>
  </w:style>
  <w:style w:type="paragraph" w:customStyle="1" w:styleId="paragraphstyle36">
    <w:name w:val="paragraphstyle36"/>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8">
    <w:name w:val="fontstyle38"/>
    <w:basedOn w:val="a0"/>
    <w:rsid w:val="00762041"/>
  </w:style>
  <w:style w:type="paragraph" w:customStyle="1" w:styleId="paragraphstyle38">
    <w:name w:val="paragraphstyle38"/>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4">
    <w:name w:val="paragraphstyle24"/>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9">
    <w:name w:val="paragraphstyle29"/>
    <w:basedOn w:val="a"/>
    <w:rsid w:val="0076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762041"/>
  </w:style>
  <w:style w:type="character" w:customStyle="1" w:styleId="hl">
    <w:name w:val="hl"/>
    <w:basedOn w:val="a0"/>
    <w:rsid w:val="0073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5361">
      <w:bodyDiv w:val="1"/>
      <w:marLeft w:val="0"/>
      <w:marRight w:val="0"/>
      <w:marTop w:val="0"/>
      <w:marBottom w:val="0"/>
      <w:divBdr>
        <w:top w:val="none" w:sz="0" w:space="0" w:color="auto"/>
        <w:left w:val="none" w:sz="0" w:space="0" w:color="auto"/>
        <w:bottom w:val="none" w:sz="0" w:space="0" w:color="auto"/>
        <w:right w:val="none" w:sz="0" w:space="0" w:color="auto"/>
      </w:divBdr>
    </w:div>
    <w:div w:id="1771243539">
      <w:bodyDiv w:val="1"/>
      <w:marLeft w:val="0"/>
      <w:marRight w:val="0"/>
      <w:marTop w:val="0"/>
      <w:marBottom w:val="0"/>
      <w:divBdr>
        <w:top w:val="none" w:sz="0" w:space="0" w:color="auto"/>
        <w:left w:val="none" w:sz="0" w:space="0" w:color="auto"/>
        <w:bottom w:val="none" w:sz="0" w:space="0" w:color="auto"/>
        <w:right w:val="none" w:sz="0" w:space="0" w:color="auto"/>
      </w:divBdr>
      <w:divsChild>
        <w:div w:id="1094746080">
          <w:marLeft w:val="0"/>
          <w:marRight w:val="0"/>
          <w:marTop w:val="0"/>
          <w:marBottom w:val="0"/>
          <w:divBdr>
            <w:top w:val="none" w:sz="0" w:space="0" w:color="auto"/>
            <w:left w:val="none" w:sz="0" w:space="0" w:color="auto"/>
            <w:bottom w:val="none" w:sz="0" w:space="0" w:color="auto"/>
            <w:right w:val="none" w:sz="0" w:space="0" w:color="auto"/>
          </w:divBdr>
          <w:divsChild>
            <w:div w:id="1245913012">
              <w:marLeft w:val="0"/>
              <w:marRight w:val="0"/>
              <w:marTop w:val="0"/>
              <w:marBottom w:val="0"/>
              <w:divBdr>
                <w:top w:val="none" w:sz="0" w:space="0" w:color="auto"/>
                <w:left w:val="none" w:sz="0" w:space="0" w:color="auto"/>
                <w:bottom w:val="none" w:sz="0" w:space="0" w:color="auto"/>
                <w:right w:val="none" w:sz="0" w:space="0" w:color="auto"/>
              </w:divBdr>
              <w:divsChild>
                <w:div w:id="834957702">
                  <w:marLeft w:val="0"/>
                  <w:marRight w:val="0"/>
                  <w:marTop w:val="0"/>
                  <w:marBottom w:val="0"/>
                  <w:divBdr>
                    <w:top w:val="none" w:sz="0" w:space="0" w:color="auto"/>
                    <w:left w:val="none" w:sz="0" w:space="0" w:color="auto"/>
                    <w:bottom w:val="none" w:sz="0" w:space="0" w:color="auto"/>
                    <w:right w:val="none" w:sz="0" w:space="0" w:color="auto"/>
                  </w:divBdr>
                  <w:divsChild>
                    <w:div w:id="358507908">
                      <w:marLeft w:val="0"/>
                      <w:marRight w:val="0"/>
                      <w:marTop w:val="0"/>
                      <w:marBottom w:val="0"/>
                      <w:divBdr>
                        <w:top w:val="none" w:sz="0" w:space="0" w:color="auto"/>
                        <w:left w:val="none" w:sz="0" w:space="0" w:color="auto"/>
                        <w:bottom w:val="none" w:sz="0" w:space="0" w:color="auto"/>
                        <w:right w:val="none" w:sz="0" w:space="0" w:color="auto"/>
                      </w:divBdr>
                      <w:divsChild>
                        <w:div w:id="1806462728">
                          <w:marLeft w:val="0"/>
                          <w:marRight w:val="0"/>
                          <w:marTop w:val="0"/>
                          <w:marBottom w:val="150"/>
                          <w:divBdr>
                            <w:top w:val="none" w:sz="0" w:space="0" w:color="auto"/>
                            <w:left w:val="none" w:sz="0" w:space="0" w:color="auto"/>
                            <w:bottom w:val="single" w:sz="6" w:space="8" w:color="DDDDDD"/>
                            <w:right w:val="none" w:sz="0" w:space="0" w:color="auto"/>
                          </w:divBdr>
                          <w:divsChild>
                            <w:div w:id="1652562706">
                              <w:marLeft w:val="0"/>
                              <w:marRight w:val="0"/>
                              <w:marTop w:val="0"/>
                              <w:marBottom w:val="75"/>
                              <w:divBdr>
                                <w:top w:val="none" w:sz="0" w:space="0" w:color="auto"/>
                                <w:left w:val="none" w:sz="0" w:space="0" w:color="auto"/>
                                <w:bottom w:val="none" w:sz="0" w:space="0" w:color="auto"/>
                                <w:right w:val="none" w:sz="0" w:space="0" w:color="auto"/>
                              </w:divBdr>
                            </w:div>
                            <w:div w:id="1355233870">
                              <w:marLeft w:val="0"/>
                              <w:marRight w:val="0"/>
                              <w:marTop w:val="0"/>
                              <w:marBottom w:val="0"/>
                              <w:divBdr>
                                <w:top w:val="none" w:sz="0" w:space="0" w:color="auto"/>
                                <w:left w:val="none" w:sz="0" w:space="0" w:color="auto"/>
                                <w:bottom w:val="none" w:sz="0" w:space="0" w:color="auto"/>
                                <w:right w:val="none" w:sz="0" w:space="0" w:color="auto"/>
                              </w:divBdr>
                              <w:divsChild>
                                <w:div w:id="1995454390">
                                  <w:marLeft w:val="0"/>
                                  <w:marRight w:val="0"/>
                                  <w:marTop w:val="0"/>
                                  <w:marBottom w:val="0"/>
                                  <w:divBdr>
                                    <w:top w:val="none" w:sz="0" w:space="0" w:color="auto"/>
                                    <w:left w:val="none" w:sz="0" w:space="0" w:color="auto"/>
                                    <w:bottom w:val="none" w:sz="0" w:space="0" w:color="auto"/>
                                    <w:right w:val="none" w:sz="0" w:space="0" w:color="auto"/>
                                  </w:divBdr>
                                  <w:divsChild>
                                    <w:div w:id="333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2305">
                          <w:marLeft w:val="0"/>
                          <w:marRight w:val="0"/>
                          <w:marTop w:val="0"/>
                          <w:marBottom w:val="150"/>
                          <w:divBdr>
                            <w:top w:val="none" w:sz="0" w:space="0" w:color="auto"/>
                            <w:left w:val="none" w:sz="0" w:space="0" w:color="auto"/>
                            <w:bottom w:val="single" w:sz="6" w:space="8" w:color="DDDDDD"/>
                            <w:right w:val="none" w:sz="0" w:space="0" w:color="auto"/>
                          </w:divBdr>
                          <w:divsChild>
                            <w:div w:id="1071654264">
                              <w:marLeft w:val="0"/>
                              <w:marRight w:val="0"/>
                              <w:marTop w:val="0"/>
                              <w:marBottom w:val="75"/>
                              <w:divBdr>
                                <w:top w:val="none" w:sz="0" w:space="0" w:color="auto"/>
                                <w:left w:val="none" w:sz="0" w:space="0" w:color="auto"/>
                                <w:bottom w:val="none" w:sz="0" w:space="0" w:color="auto"/>
                                <w:right w:val="none" w:sz="0" w:space="0" w:color="auto"/>
                              </w:divBdr>
                            </w:div>
                            <w:div w:id="172376113">
                              <w:marLeft w:val="0"/>
                              <w:marRight w:val="0"/>
                              <w:marTop w:val="0"/>
                              <w:marBottom w:val="0"/>
                              <w:divBdr>
                                <w:top w:val="none" w:sz="0" w:space="0" w:color="auto"/>
                                <w:left w:val="none" w:sz="0" w:space="0" w:color="auto"/>
                                <w:bottom w:val="none" w:sz="0" w:space="0" w:color="auto"/>
                                <w:right w:val="none" w:sz="0" w:space="0" w:color="auto"/>
                              </w:divBdr>
                              <w:divsChild>
                                <w:div w:id="18692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292A0AAF-1A58-41DD-BC56-CB0A878D9D2F"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292A0AAF-1A58-41DD-BC56-CB0A878D9D2F" TargetMode="External"/><Relationship Id="rId128" Type="http://schemas.openxmlformats.org/officeDocument/2006/relationships/hyperlink" Target="http://zakon.scli.ru/" TargetMode="External"/><Relationship Id="rId5" Type="http://schemas.openxmlformats.org/officeDocument/2006/relationships/hyperlink" Target="https://pravo-search.minjust.ru/bigs/showDocument.html?id=A179F114-12AE-4646-B1C6-84C968433F8F"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8109C106-5342-4A10-A8A4-FA5F634EFD2D" TargetMode="External"/><Relationship Id="rId22" Type="http://schemas.openxmlformats.org/officeDocument/2006/relationships/hyperlink" Target="http://zakon.scli.ru/" TargetMode="External"/><Relationship Id="rId27" Type="http://schemas.openxmlformats.org/officeDocument/2006/relationships/hyperlink" Target="https://pravo-search.minjust.ru/bigs/showDocument.html?id=18B68750-B18F-40EC-84A9-896627BB71D9"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292A0AAF-1A58-41DD-BC56-CB0A878D9D2F" TargetMode="External"/><Relationship Id="rId69" Type="http://schemas.openxmlformats.org/officeDocument/2006/relationships/hyperlink" Target="https://pravo-search.minjust.ru/bigs/showDocument.html?id=2B7E8A31-C9A4-4DBB-89E7-E6A15F669462" TargetMode="External"/><Relationship Id="rId113" Type="http://schemas.openxmlformats.org/officeDocument/2006/relationships/hyperlink" Target="https://pravo-search.minjust.ru/bigs/showDocument.html?id=A5CAD511-E609-420C-BC3D-DB5D40CA3418" TargetMode="External"/><Relationship Id="rId118" Type="http://schemas.openxmlformats.org/officeDocument/2006/relationships/hyperlink" Target="https://pravo-search.minjust.ru/bigs/showDocument.html?id=15D4560C-D530-4955-BF7E-F734337AE80B" TargetMode="External"/><Relationship Id="rId134"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292A0AAF-1A58-41DD-BC56-CB0A878D9D2F" TargetMode="External"/><Relationship Id="rId85" Type="http://schemas.openxmlformats.org/officeDocument/2006/relationships/hyperlink" Target="https://pravo-search.minjust.ru/bigs/showDocument.html?id=A5CAD511-E609-420C-BC3D-DB5D40CA3418" TargetMode="External"/><Relationship Id="rId12" Type="http://schemas.openxmlformats.org/officeDocument/2006/relationships/hyperlink" Target="https://pravo-search.minjust.ru/bigs/showDocument.html?id=DD22D12F-B850-465E-BD6A-78321A0A512E" TargetMode="External"/><Relationship Id="rId17" Type="http://schemas.openxmlformats.org/officeDocument/2006/relationships/hyperlink" Target="http://zakon.scli.ru/" TargetMode="External"/><Relationship Id="rId33" Type="http://schemas.openxmlformats.org/officeDocument/2006/relationships/hyperlink" Target="https://pravo-search.minjust.ru/bigs/showDocument.html?id=DD22D12F-B850-465E-BD6A-78321A0A512E" TargetMode="External"/><Relationship Id="rId38" Type="http://schemas.openxmlformats.org/officeDocument/2006/relationships/hyperlink" Target="https://pravo-search.minjust.ru/bigs/showDocument.html?id=15D4560C-D530-4955-BF7E-F734337AE80B" TargetMode="External"/><Relationship Id="rId59" Type="http://schemas.openxmlformats.org/officeDocument/2006/relationships/hyperlink" Target="https://pravo-search.minjust.ru/bigs/showDocument.html?id=8109C106-5342-4A10-A8A4-FA5F634EFD2D" TargetMode="External"/><Relationship Id="rId103" Type="http://schemas.openxmlformats.org/officeDocument/2006/relationships/hyperlink" Target="https://pravo-search.minjust.ru/bigs/showDocument.html?id=292A0AAF-1A58-41DD-BC56-CB0A878D9D2F"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8109C106-5342-4A10-A8A4-FA5F634EFD2D" TargetMode="External"/><Relationship Id="rId70" Type="http://schemas.openxmlformats.org/officeDocument/2006/relationships/hyperlink" Target="https://pravo-search.minjust.ru/bigs/showDocument.html?id=9AA48369-618A-4BB4-B4B8-AE15F2B7EBF6" TargetMode="External"/><Relationship Id="rId75" Type="http://schemas.openxmlformats.org/officeDocument/2006/relationships/hyperlink" Target="https://pravo-search.minjust.ru/bigs/showDocument.html?id=8109C106-5342-4A10-A8A4-FA5F634EFD2D" TargetMode="External"/><Relationship Id="rId91" Type="http://schemas.openxmlformats.org/officeDocument/2006/relationships/hyperlink" Target="https://pravo-search.minjust.ru/bigs/showDocument.html?id=31094458-9D41-4082-8B23-2CAA66A5C094"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15D4560C-D530-4955-BF7E-F734337AE80B" TargetMode="External"/><Relationship Id="rId145" Type="http://schemas.openxmlformats.org/officeDocument/2006/relationships/hyperlink" Target="https://pravo-search.minjust.ru/bigs/showDocument.html?id=A5CAD511-E609-420C-BC3D-DB5D40CA3418" TargetMode="External"/><Relationship Id="rId1" Type="http://schemas.openxmlformats.org/officeDocument/2006/relationships/numbering" Target="numbering.xml"/><Relationship Id="rId6" Type="http://schemas.openxmlformats.org/officeDocument/2006/relationships/hyperlink" Target="https://pravo-search.minjust.ru/bigs/showDocument.html?id=5FF3CF91-1A3C-46C3-9C87-398F7E485ED1" TargetMode="External"/><Relationship Id="rId23" Type="http://schemas.openxmlformats.org/officeDocument/2006/relationships/hyperlink" Target="https://pravo-search.minjust.ru/bigs/showDocument.html?id=2B7E8A31-C9A4-4DBB-89E7-E6A15F669462" TargetMode="External"/><Relationship Id="rId28" Type="http://schemas.openxmlformats.org/officeDocument/2006/relationships/hyperlink" Target="https://pravo-search.minjust.ru/bigs/showDocument.html?id=2B7E8A31-C9A4-4DBB-89E7-E6A15F669462" TargetMode="External"/><Relationship Id="rId49" Type="http://schemas.openxmlformats.org/officeDocument/2006/relationships/hyperlink" Target="https://pravo-search.minjust.ru/bigs/showDocument.html?id=8109C106-5342-4A10-A8A4-FA5F634EFD2D"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8109C106-5342-4A10-A8A4-FA5F634EFD2D" TargetMode="External"/><Relationship Id="rId60" Type="http://schemas.openxmlformats.org/officeDocument/2006/relationships/hyperlink" Target="https://pravo-search.minjust.ru/bigs/showDocument.html?id=8109C106-5342-4A10-A8A4-FA5F634EFD2D"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DD22D12F-B850-465E-BD6A-78321A0A512E"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23BFA9AF-B847-4F54-8403-F2E327C4305A" TargetMode="External"/><Relationship Id="rId13" Type="http://schemas.openxmlformats.org/officeDocument/2006/relationships/hyperlink" Target="https://pravo-search.minjust.ru/bigs/showDocument.html?id=2B7E8A31-C9A4-4DBB-89E7-E6A15F669462" TargetMode="External"/><Relationship Id="rId18" Type="http://schemas.openxmlformats.org/officeDocument/2006/relationships/hyperlink" Target="https://pravo-search.minjust.ru/bigs/showDocument.html?id=C29D7FE5-802D-44D2-BB31-122D379B4DE7"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zakon.scli.ru/" TargetMode="External"/><Relationship Id="rId34" Type="http://schemas.openxmlformats.org/officeDocument/2006/relationships/hyperlink" Target="https://pravo-search.minjust.ru/bigs/showDocument.html?id=657E8284-BC2A-4A2A-B081-84E5E12B557E" TargetMode="External"/><Relationship Id="rId50" Type="http://schemas.openxmlformats.org/officeDocument/2006/relationships/hyperlink" Target="https://pravo-search.minjust.ru/bigs/showDocument.html?id=292A0AAF-1A58-41DD-BC56-CB0A878D9D2F" TargetMode="External"/><Relationship Id="rId55" Type="http://schemas.openxmlformats.org/officeDocument/2006/relationships/hyperlink" Target="https://pravo-search.minjust.ru/bigs/showDocument.html?id=8109C106-5342-4A10-A8A4-FA5F634EFD2D"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292A0AAF-1A58-41DD-BC56-CB0A878D9D2F" TargetMode="External"/><Relationship Id="rId120" Type="http://schemas.openxmlformats.org/officeDocument/2006/relationships/hyperlink" Target="http://zakon.scli.ru/" TargetMode="External"/><Relationship Id="rId125" Type="http://schemas.openxmlformats.org/officeDocument/2006/relationships/hyperlink" Target="https://pravo-search.minjust.ru/bigs/showDocument.html?id=8F21B21C-A408-42C4-B9FE-A939B863C84A" TargetMode="External"/><Relationship Id="rId141" Type="http://schemas.openxmlformats.org/officeDocument/2006/relationships/hyperlink" Target="https://pravo-search.minjust.ru/bigs/showDocument.html?id=15D4560C-D530-4955-BF7E-F734337AE80B" TargetMode="External"/><Relationship Id="rId146" Type="http://schemas.openxmlformats.org/officeDocument/2006/relationships/hyperlink" Target="http://zakon.scli.ru/" TargetMode="External"/><Relationship Id="rId7" Type="http://schemas.openxmlformats.org/officeDocument/2006/relationships/hyperlink" Target="https://pravo-search.minjust.ru/bigs/showDocument.html?id=AAC28FBB-34B0-4591-AEE3-E80D97B3F384" TargetMode="External"/><Relationship Id="rId71" Type="http://schemas.openxmlformats.org/officeDocument/2006/relationships/hyperlink" Target="https://pravo-search.minjust.ru/bigs/showDocument.html?id=9AA48369-618A-4BB4-B4B8-AE15F2B7EBF6" TargetMode="External"/><Relationship Id="rId92" Type="http://schemas.openxmlformats.org/officeDocument/2006/relationships/hyperlink" Target="https://pravo-search.minjust.ru/bigs/showDocument.html?id=9AA48369-618A-4BB4-B4B8-AE15F2B7EBF6" TargetMode="External"/><Relationship Id="rId2" Type="http://schemas.openxmlformats.org/officeDocument/2006/relationships/styles" Target="styles.xml"/><Relationship Id="rId29" Type="http://schemas.openxmlformats.org/officeDocument/2006/relationships/hyperlink" Target="https://pravo-search.minjust.ru/bigs/showDocument.html?id=8109C106-5342-4A10-A8A4-FA5F634EFD2D" TargetMode="External"/><Relationship Id="rId24"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8109C106-5342-4A10-A8A4-FA5F634EFD2D"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292A0AAF-1A58-41DD-BC56-CB0A878D9D2F"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8109C106-5342-4A10-A8A4-FA5F634EFD2D"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DD22D12F-B850-465E-BD6A-78321A0A512E"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AAC28FBB-34B0-4591-AEE3-E80D97B3F384" TargetMode="External"/><Relationship Id="rId147" Type="http://schemas.openxmlformats.org/officeDocument/2006/relationships/fontTable" Target="fontTable.xml"/><Relationship Id="rId8" Type="http://schemas.openxmlformats.org/officeDocument/2006/relationships/hyperlink" Target="https://pravo-search.minjust.ru/bigs/showDocument.html?id=7D25A13D-37F7-492C-958F-6FAE9D271007" TargetMode="External"/><Relationship Id="rId51" Type="http://schemas.openxmlformats.org/officeDocument/2006/relationships/hyperlink" Target="https://pravo-search.minjust.ru/bigs/showDocument.html?id=8109C106-5342-4A10-A8A4-FA5F634EFD2D" TargetMode="External"/><Relationship Id="rId72" Type="http://schemas.openxmlformats.org/officeDocument/2006/relationships/hyperlink" Target="https://pravo-search.minjust.ru/bigs/showDocument.html?id=23BFA9AF-B847-4F54-8403-F2E327C4305A"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8109C106-5342-4A10-A8A4-FA5F634EFD2D" TargetMode="External"/><Relationship Id="rId121" Type="http://schemas.openxmlformats.org/officeDocument/2006/relationships/hyperlink" Target="https://pravo-search.minjust.ru/bigs/showDocument.html?id=8F21B21C-A408-42C4-B9FE-A939B863C84A" TargetMode="External"/><Relationship Id="rId142" Type="http://schemas.openxmlformats.org/officeDocument/2006/relationships/hyperlink" Target="https://pravo-search.minjust.ru/bigs/showDocument.html?id=3E8F427C-A512-4684-A508-8DC47FB7D541" TargetMode="External"/><Relationship Id="rId3" Type="http://schemas.openxmlformats.org/officeDocument/2006/relationships/settings" Target="settings.xml"/><Relationship Id="rId25" Type="http://schemas.openxmlformats.org/officeDocument/2006/relationships/hyperlink" Target="https://pravo-search.minjust.ru/bigs/showDocument.html?id=292A0AAF-1A58-41DD-BC56-CB0A878D9D2F" TargetMode="External"/><Relationship Id="rId46" Type="http://schemas.openxmlformats.org/officeDocument/2006/relationships/hyperlink" Target="https://pravo-search.minjust.ru/bigs/showDocument.html?id=292A0AAF-1A58-41DD-BC56-CB0A878D9D2F"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8109C106-5342-4A10-A8A4-FA5F634EFD2D" TargetMode="External"/><Relationship Id="rId88" Type="http://schemas.openxmlformats.org/officeDocument/2006/relationships/hyperlink" Target="https://pravo-search.minjust.ru/bigs/showDocument.html?id=292A0AAF-1A58-41DD-BC56-CB0A878D9D2F" TargetMode="External"/><Relationship Id="rId111" Type="http://schemas.openxmlformats.org/officeDocument/2006/relationships/hyperlink" Target="https://pravo-search.minjust.ru/bigs/showDocument.html?id=8109C106-5342-4A10-A8A4-FA5F634EFD2D" TargetMode="External"/><Relationship Id="rId132"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8109C106-5342-4A10-A8A4-FA5F634EFD2D" TargetMode="External"/><Relationship Id="rId106"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A5CAD511-E609-420C-BC3D-DB5D40CA3418" TargetMode="External"/><Relationship Id="rId31" Type="http://schemas.openxmlformats.org/officeDocument/2006/relationships/hyperlink" Target="https://pravo-search.minjust.ru/bigs/showDocument.html?id=292A0AAF-1A58-41DD-BC56-CB0A878D9D2F" TargetMode="External"/><Relationship Id="rId52" Type="http://schemas.openxmlformats.org/officeDocument/2006/relationships/hyperlink" Target="https://pravo-search.minjust.ru/bigs/showDocument.html?id=8109C106-5342-4A10-A8A4-FA5F634EFD2D" TargetMode="External"/><Relationship Id="rId73" Type="http://schemas.openxmlformats.org/officeDocument/2006/relationships/hyperlink" Target="https://pravo-search.minjust.ru/bigs/showDocument.html?id=EB042C48-DE0E-4DBE-8305-4D48DDDB63A2" TargetMode="External"/><Relationship Id="rId78" Type="http://schemas.openxmlformats.org/officeDocument/2006/relationships/hyperlink" Target="https://pravo-search.minjust.ru/bigs/showDocument.html?id=292A0AAF-1A58-41DD-BC56-CB0A878D9D2F" TargetMode="External"/><Relationship Id="rId94" Type="http://schemas.openxmlformats.org/officeDocument/2006/relationships/hyperlink" Target="https://pravo-search.minjust.ru/bigs/showDocument.html?id=EB042C48-DE0E-4DBE-8305-4D48DDDB63A2"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DD22D12F-B850-465E-BD6A-78321A0A512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389828E9-6996-49FC-BC5D-037B6FF7F411" TargetMode="External"/><Relationship Id="rId26" Type="http://schemas.openxmlformats.org/officeDocument/2006/relationships/hyperlink" Target="https://pravo-search.minjust.ru/bigs/showDocument.html?id=E999DCF9-926B-4FA1-9B51-8FD631C66B00" TargetMode="External"/><Relationship Id="rId47" Type="http://schemas.openxmlformats.org/officeDocument/2006/relationships/hyperlink" Target="https://pravo-search.minjust.ru/bigs/showDocument.html?id=15D4560C-D530-4955-BF7E-F734337AE80B"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15D4560C-D530-4955-BF7E-F734337AE80B" TargetMode="External"/><Relationship Id="rId112" Type="http://schemas.openxmlformats.org/officeDocument/2006/relationships/hyperlink" Target="https://pravo-search.minjust.ru/bigs/showDocument.html?id=15D4560C-D530-4955-BF7E-F734337AE80B" TargetMode="External"/><Relationship Id="rId133"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DD22D12F-B850-465E-BD6A-78321A0A512E" TargetMode="Externa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8109C106-5342-4A10-A8A4-FA5F634EFD2D" TargetMode="External"/><Relationship Id="rId79" Type="http://schemas.openxmlformats.org/officeDocument/2006/relationships/hyperlink" Target="https://pravo-search.minjust.ru/bigs/showDocument.html?id=292A0AAF-1A58-41DD-BC56-CB0A878D9D2F"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8109C106-5342-4A10-A8A4-FA5F634EFD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52</Pages>
  <Words>25361</Words>
  <Characters>144562</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Трубчевский РСНД</cp:lastModifiedBy>
  <cp:revision>6</cp:revision>
  <dcterms:created xsi:type="dcterms:W3CDTF">2021-11-09T11:40:00Z</dcterms:created>
  <dcterms:modified xsi:type="dcterms:W3CDTF">2022-11-09T06:34:00Z</dcterms:modified>
</cp:coreProperties>
</file>