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01" w:rsidRPr="00050E21" w:rsidRDefault="00BD4F01" w:rsidP="00196F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BD4F01" w:rsidRPr="00050E21" w:rsidRDefault="00BD4F01" w:rsidP="00196F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Pr="00050E2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D4F01" w:rsidRPr="00050E21" w:rsidRDefault="00BD4F01" w:rsidP="00196F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0E21">
        <w:rPr>
          <w:rFonts w:ascii="Times New Roman" w:hAnsi="Times New Roman"/>
          <w:sz w:val="26"/>
          <w:szCs w:val="26"/>
        </w:rPr>
        <w:t>Трубчевского муниципального района</w:t>
      </w:r>
    </w:p>
    <w:p w:rsidR="00BD4F01" w:rsidRPr="00050E21" w:rsidRDefault="00BD4F01" w:rsidP="00196F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 февраля 2015 года № 26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D4F01" w:rsidRDefault="00BD4F01" w:rsidP="00EA4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Par46"/>
      <w:bookmarkEnd w:id="0"/>
      <w:r>
        <w:rPr>
          <w:rFonts w:ascii="Times New Roman" w:hAnsi="Times New Roman"/>
          <w:bCs/>
          <w:sz w:val="26"/>
          <w:szCs w:val="26"/>
        </w:rPr>
        <w:t>ПОЛОЖЕНИЕ</w:t>
      </w:r>
    </w:p>
    <w:p w:rsidR="00BD4F01" w:rsidRPr="00FD30D9" w:rsidRDefault="00B401F6" w:rsidP="00EA4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CB065B">
        <w:rPr>
          <w:rFonts w:ascii="Times New Roman" w:hAnsi="Times New Roman"/>
          <w:bCs/>
          <w:sz w:val="26"/>
          <w:szCs w:val="26"/>
        </w:rPr>
        <w:t xml:space="preserve"> представлении гражданами,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B065B">
        <w:rPr>
          <w:rFonts w:ascii="Times New Roman" w:hAnsi="Times New Roman"/>
          <w:bCs/>
          <w:sz w:val="26"/>
          <w:szCs w:val="26"/>
        </w:rPr>
        <w:t>претендующими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B065B">
        <w:rPr>
          <w:rFonts w:ascii="Times New Roman" w:hAnsi="Times New Roman"/>
          <w:bCs/>
          <w:sz w:val="26"/>
          <w:szCs w:val="26"/>
        </w:rPr>
        <w:t xml:space="preserve">на замещение </w:t>
      </w:r>
      <w:r>
        <w:rPr>
          <w:rFonts w:ascii="Times New Roman" w:hAnsi="Times New Roman"/>
          <w:bCs/>
          <w:sz w:val="26"/>
          <w:szCs w:val="26"/>
        </w:rPr>
        <w:t>должностей муниципальной службы</w:t>
      </w:r>
      <w:r w:rsidRPr="00CB065B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B065B">
        <w:rPr>
          <w:rFonts w:ascii="Times New Roman" w:hAnsi="Times New Roman"/>
          <w:bCs/>
          <w:sz w:val="26"/>
          <w:szCs w:val="26"/>
        </w:rPr>
        <w:t xml:space="preserve">и лицами, замещающими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 в администрации городецкого сельского поселения</w:t>
      </w:r>
      <w:r w:rsidRPr="00CB065B">
        <w:rPr>
          <w:rFonts w:ascii="Times New Roman" w:hAnsi="Times New Roman"/>
          <w:bCs/>
          <w:sz w:val="26"/>
          <w:szCs w:val="26"/>
        </w:rPr>
        <w:t>, сведений о доходах,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B065B">
        <w:rPr>
          <w:rFonts w:ascii="Times New Roman" w:hAnsi="Times New Roman"/>
          <w:bCs/>
          <w:sz w:val="26"/>
          <w:szCs w:val="26"/>
        </w:rPr>
        <w:t>об имуществе и обязательствах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B065B">
        <w:rPr>
          <w:rFonts w:ascii="Times New Roman" w:hAnsi="Times New Roman"/>
          <w:bCs/>
          <w:sz w:val="26"/>
          <w:szCs w:val="26"/>
        </w:rPr>
        <w:t>имущественного характера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0D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D30D9">
        <w:rPr>
          <w:rFonts w:ascii="Times New Roman" w:hAnsi="Times New Roman"/>
          <w:sz w:val="26"/>
          <w:szCs w:val="26"/>
        </w:rPr>
        <w:t xml:space="preserve">Настоящим Положением определяется порядок представления гражданами, претендующими </w:t>
      </w:r>
      <w:r w:rsidRPr="00CB065B">
        <w:rPr>
          <w:rFonts w:ascii="Times New Roman" w:hAnsi="Times New Roman"/>
          <w:bCs/>
          <w:sz w:val="26"/>
          <w:szCs w:val="26"/>
        </w:rPr>
        <w:t xml:space="preserve">на замещение </w:t>
      </w:r>
      <w:r>
        <w:rPr>
          <w:rFonts w:ascii="Times New Roman" w:hAnsi="Times New Roman"/>
          <w:bCs/>
          <w:sz w:val="26"/>
          <w:szCs w:val="26"/>
        </w:rPr>
        <w:t>должностей муниципальной службы</w:t>
      </w:r>
      <w:r w:rsidRPr="00CB065B">
        <w:rPr>
          <w:rFonts w:ascii="Times New Roman" w:hAnsi="Times New Roman"/>
          <w:bCs/>
          <w:sz w:val="26"/>
          <w:szCs w:val="26"/>
        </w:rPr>
        <w:t xml:space="preserve">, и лицами, замещающими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 в администрации Трубчевского муниципального района</w:t>
      </w:r>
      <w:r w:rsidRPr="00CB065B">
        <w:rPr>
          <w:rFonts w:ascii="Times New Roman" w:hAnsi="Times New Roman"/>
          <w:bCs/>
          <w:sz w:val="26"/>
          <w:szCs w:val="26"/>
        </w:rPr>
        <w:t xml:space="preserve">, </w:t>
      </w:r>
      <w:r w:rsidRPr="00FD30D9">
        <w:rPr>
          <w:rFonts w:ascii="Times New Roman" w:hAnsi="Times New Roman"/>
          <w:sz w:val="26"/>
          <w:szCs w:val="26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их </w:t>
      </w:r>
      <w:proofErr w:type="gramStart"/>
      <w:r w:rsidRPr="00FD30D9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0D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D30D9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</w:t>
      </w:r>
      <w:r>
        <w:rPr>
          <w:rFonts w:ascii="Times New Roman" w:hAnsi="Times New Roman"/>
          <w:bCs/>
          <w:sz w:val="26"/>
          <w:szCs w:val="26"/>
        </w:rPr>
        <w:t>должностей муниципальной службы</w:t>
      </w:r>
      <w:r w:rsidRPr="00CB065B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включенных в перечни, утвержденные нормативными правовыми актами Российской Федерации, </w:t>
      </w:r>
      <w:r w:rsidRPr="00CB065B">
        <w:rPr>
          <w:rFonts w:ascii="Times New Roman" w:hAnsi="Times New Roman"/>
          <w:bCs/>
          <w:sz w:val="26"/>
          <w:szCs w:val="26"/>
        </w:rPr>
        <w:t xml:space="preserve"> и лицами, замещающими </w:t>
      </w:r>
      <w:r>
        <w:rPr>
          <w:rFonts w:ascii="Times New Roman" w:hAnsi="Times New Roman"/>
          <w:bCs/>
          <w:sz w:val="26"/>
          <w:szCs w:val="26"/>
        </w:rPr>
        <w:t>указанные должности муниципальной службы в администрации Трубчевского муниципального района (далее – администрация)</w:t>
      </w:r>
      <w:r w:rsidRPr="00FD30D9">
        <w:rPr>
          <w:rFonts w:ascii="Times New Roman" w:hAnsi="Times New Roman"/>
          <w:sz w:val="26"/>
          <w:szCs w:val="26"/>
        </w:rPr>
        <w:t>.</w:t>
      </w:r>
      <w:proofErr w:type="gramEnd"/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61"/>
      <w:bookmarkEnd w:id="1"/>
      <w:r w:rsidRPr="00FD30D9">
        <w:rPr>
          <w:rFonts w:ascii="Times New Roman" w:hAnsi="Times New Roman"/>
          <w:sz w:val="26"/>
          <w:szCs w:val="26"/>
        </w:rP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4" w:history="1">
        <w:r w:rsidRPr="00530B55">
          <w:rPr>
            <w:rFonts w:ascii="Times New Roman" w:hAnsi="Times New Roman"/>
            <w:sz w:val="26"/>
            <w:szCs w:val="26"/>
          </w:rPr>
          <w:t>форме</w:t>
        </w:r>
      </w:hyperlink>
      <w:r w:rsidRPr="00FD30D9">
        <w:rPr>
          <w:rFonts w:ascii="Times New Roman" w:hAnsi="Times New Roman"/>
          <w:sz w:val="26"/>
          <w:szCs w:val="26"/>
        </w:rPr>
        <w:t xml:space="preserve"> справки: гражданами, претендующими на замещение </w:t>
      </w:r>
      <w:r>
        <w:rPr>
          <w:rFonts w:ascii="Times New Roman" w:hAnsi="Times New Roman"/>
          <w:bCs/>
          <w:sz w:val="26"/>
          <w:szCs w:val="26"/>
        </w:rPr>
        <w:t>должностей муниципальной службы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D30D9">
        <w:rPr>
          <w:rFonts w:ascii="Times New Roman" w:hAnsi="Times New Roman"/>
          <w:sz w:val="26"/>
          <w:szCs w:val="26"/>
        </w:rPr>
        <w:t>- при наделении полномочиями по должности</w:t>
      </w:r>
      <w:r>
        <w:rPr>
          <w:rFonts w:ascii="Times New Roman" w:hAnsi="Times New Roman"/>
          <w:sz w:val="26"/>
          <w:szCs w:val="26"/>
        </w:rPr>
        <w:t xml:space="preserve"> (назначении на должность)</w:t>
      </w:r>
      <w:r w:rsidRPr="00FD30D9">
        <w:rPr>
          <w:rFonts w:ascii="Times New Roman" w:hAnsi="Times New Roman"/>
          <w:sz w:val="26"/>
          <w:szCs w:val="26"/>
        </w:rPr>
        <w:t xml:space="preserve">; лицами, замещающими </w:t>
      </w:r>
      <w:r>
        <w:rPr>
          <w:rFonts w:ascii="Times New Roman" w:hAnsi="Times New Roman"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- ежегодно, не позднее 30 апреля года, следующего </w:t>
      </w:r>
      <w:proofErr w:type="gramStart"/>
      <w:r w:rsidRPr="00FD30D9">
        <w:rPr>
          <w:rFonts w:ascii="Times New Roman" w:hAnsi="Times New Roman"/>
          <w:sz w:val="26"/>
          <w:szCs w:val="26"/>
        </w:rPr>
        <w:t>за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отчетным.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3"/>
      <w:bookmarkStart w:id="3" w:name="Par67"/>
      <w:bookmarkEnd w:id="2"/>
      <w:bookmarkEnd w:id="3"/>
      <w:r>
        <w:rPr>
          <w:rFonts w:ascii="Times New Roman" w:hAnsi="Times New Roman"/>
          <w:sz w:val="26"/>
          <w:szCs w:val="26"/>
        </w:rPr>
        <w:t>4</w:t>
      </w:r>
      <w:r w:rsidRPr="00FD30D9">
        <w:rPr>
          <w:rFonts w:ascii="Times New Roman" w:hAnsi="Times New Roman"/>
          <w:sz w:val="26"/>
          <w:szCs w:val="26"/>
        </w:rPr>
        <w:t xml:space="preserve">. Гражданин, претендующий на замещение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>, представляет при наделении полномочиями по должности: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0D9">
        <w:rPr>
          <w:rFonts w:ascii="Times New Roman" w:hAnsi="Times New Roman"/>
          <w:sz w:val="26"/>
          <w:szCs w:val="26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подачи документов для замещения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 (на отчетную дату);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0D9">
        <w:rPr>
          <w:rFonts w:ascii="Times New Roman" w:hAnsi="Times New Roman"/>
          <w:sz w:val="26"/>
          <w:szCs w:val="26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</w:t>
      </w:r>
      <w:r w:rsidRPr="00FD30D9">
        <w:rPr>
          <w:rFonts w:ascii="Times New Roman" w:hAnsi="Times New Roman"/>
          <w:sz w:val="26"/>
          <w:szCs w:val="26"/>
        </w:rPr>
        <w:lastRenderedPageBreak/>
        <w:t>предшествующего месяцу подачи гражданином документов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для замещения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 (на отчетную дату).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FD30D9">
        <w:rPr>
          <w:rFonts w:ascii="Times New Roman" w:hAnsi="Times New Roman"/>
          <w:sz w:val="26"/>
          <w:szCs w:val="26"/>
        </w:rPr>
        <w:t xml:space="preserve">. Лицо, замещающее </w:t>
      </w:r>
      <w:r>
        <w:rPr>
          <w:rFonts w:ascii="Times New Roman" w:hAnsi="Times New Roman"/>
          <w:sz w:val="26"/>
          <w:szCs w:val="26"/>
        </w:rPr>
        <w:t>должность 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>, представляет ежегодно: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0D9">
        <w:rPr>
          <w:rFonts w:ascii="Times New Roman" w:hAnsi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0D9">
        <w:rPr>
          <w:rFonts w:ascii="Times New Roman" w:hAnsi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D4F01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D30D9">
        <w:rPr>
          <w:rFonts w:ascii="Times New Roman" w:hAnsi="Times New Roman"/>
          <w:sz w:val="26"/>
          <w:szCs w:val="26"/>
        </w:rPr>
        <w:t xml:space="preserve">. Сведения о доходах, об имуществе и обязательствах имущественного характера представляются в </w:t>
      </w:r>
      <w:r>
        <w:rPr>
          <w:rFonts w:ascii="Times New Roman" w:hAnsi="Times New Roman"/>
          <w:sz w:val="26"/>
          <w:szCs w:val="26"/>
        </w:rPr>
        <w:t>организационно-правовой отдел администрации</w:t>
      </w:r>
      <w:r w:rsidRPr="00FD30D9">
        <w:rPr>
          <w:rFonts w:ascii="Times New Roman" w:hAnsi="Times New Roman"/>
          <w:sz w:val="26"/>
          <w:szCs w:val="26"/>
        </w:rPr>
        <w:t xml:space="preserve">, если федеральным законом или настоящим Положением для гражданина, претендующего на замещение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или лица, замещающего должность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>, не установлен иной порядок представления указанных сведений.</w:t>
      </w:r>
    </w:p>
    <w:p w:rsidR="00BD4F01" w:rsidRPr="00FD30D9" w:rsidRDefault="00BD4F01" w:rsidP="005B0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0D9">
        <w:rPr>
          <w:rFonts w:ascii="Times New Roman" w:hAnsi="Times New Roman"/>
          <w:sz w:val="26"/>
          <w:szCs w:val="26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30D9">
        <w:rPr>
          <w:rFonts w:ascii="Times New Roman" w:hAnsi="Times New Roman"/>
          <w:sz w:val="26"/>
          <w:szCs w:val="26"/>
        </w:rPr>
        <w:t>представляются</w:t>
      </w:r>
      <w:r w:rsidRPr="005B0ADC">
        <w:rPr>
          <w:rFonts w:ascii="Times New Roman" w:hAnsi="Times New Roman"/>
          <w:sz w:val="26"/>
          <w:szCs w:val="26"/>
        </w:rPr>
        <w:t xml:space="preserve"> </w:t>
      </w:r>
      <w:r w:rsidRPr="00FD30D9">
        <w:rPr>
          <w:rFonts w:ascii="Times New Roman" w:hAnsi="Times New Roman"/>
          <w:sz w:val="26"/>
          <w:szCs w:val="26"/>
        </w:rPr>
        <w:t>гражданин</w:t>
      </w:r>
      <w:r>
        <w:rPr>
          <w:rFonts w:ascii="Times New Roman" w:hAnsi="Times New Roman"/>
          <w:sz w:val="26"/>
          <w:szCs w:val="26"/>
        </w:rPr>
        <w:t>ом, претендующим</w:t>
      </w:r>
      <w:r w:rsidRPr="00FD30D9">
        <w:rPr>
          <w:rFonts w:ascii="Times New Roman" w:hAnsi="Times New Roman"/>
          <w:sz w:val="26"/>
          <w:szCs w:val="26"/>
        </w:rPr>
        <w:t xml:space="preserve"> на замещение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 в отраслевом органе администрации, наделенном правами юридического лица</w:t>
      </w:r>
      <w:r w:rsidRPr="00FD30D9">
        <w:rPr>
          <w:rFonts w:ascii="Times New Roman" w:hAnsi="Times New Roman"/>
          <w:sz w:val="26"/>
          <w:szCs w:val="26"/>
        </w:rPr>
        <w:t xml:space="preserve">, или лицо, замещающее должность </w:t>
      </w:r>
      <w:r>
        <w:rPr>
          <w:rFonts w:ascii="Times New Roman" w:hAnsi="Times New Roman"/>
          <w:sz w:val="26"/>
          <w:szCs w:val="26"/>
        </w:rPr>
        <w:t xml:space="preserve">муниципальной службы </w:t>
      </w:r>
      <w:r>
        <w:rPr>
          <w:rFonts w:ascii="Times New Roman" w:hAnsi="Times New Roman"/>
          <w:bCs/>
          <w:sz w:val="26"/>
          <w:szCs w:val="26"/>
        </w:rPr>
        <w:t>в отраслевом органе администрации, наделенном правами юридического лица</w:t>
      </w:r>
      <w:r>
        <w:rPr>
          <w:rFonts w:ascii="Times New Roman" w:hAnsi="Times New Roman"/>
          <w:sz w:val="26"/>
          <w:szCs w:val="26"/>
        </w:rPr>
        <w:t xml:space="preserve"> администрации,</w:t>
      </w:r>
      <w:r w:rsidRPr="00FD3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руководителю </w:t>
      </w:r>
      <w:r>
        <w:rPr>
          <w:rFonts w:ascii="Times New Roman" w:hAnsi="Times New Roman"/>
          <w:bCs/>
          <w:sz w:val="26"/>
          <w:szCs w:val="26"/>
        </w:rPr>
        <w:t>отраслевого органа администрации, наделенного правами юридического лица</w:t>
      </w:r>
      <w:r w:rsidRPr="00FD30D9">
        <w:rPr>
          <w:rFonts w:ascii="Times New Roman" w:hAnsi="Times New Roman"/>
          <w:sz w:val="26"/>
          <w:szCs w:val="26"/>
        </w:rPr>
        <w:t xml:space="preserve">, если федеральным законом или настоящим Положением для гражданина, претендующего на замещение </w:t>
      </w:r>
      <w:r>
        <w:rPr>
          <w:rFonts w:ascii="Times New Roman" w:hAnsi="Times New Roman"/>
          <w:bCs/>
          <w:sz w:val="26"/>
          <w:szCs w:val="26"/>
        </w:rPr>
        <w:t>должности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или лица, замещающего должность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>, не установлен иной порядок представления указанных сведений.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D30D9">
        <w:rPr>
          <w:rFonts w:ascii="Times New Roman" w:hAnsi="Times New Roman"/>
          <w:sz w:val="26"/>
          <w:szCs w:val="26"/>
        </w:rPr>
        <w:t xml:space="preserve">. В случае если гражданин, претендующий на замещение </w:t>
      </w:r>
      <w:r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или лицо, замещающее должность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 xml:space="preserve"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FD30D9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BD4F01" w:rsidRPr="00620A54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A54">
        <w:rPr>
          <w:rFonts w:ascii="Times New Roman" w:hAnsi="Times New Roman"/>
          <w:sz w:val="26"/>
          <w:szCs w:val="26"/>
        </w:rPr>
        <w:t xml:space="preserve">Лицо, замещающее должность муниципальной службы в администрации, может представить уточненные сведения в течение одного месяца после окончания срока, указанного в </w:t>
      </w:r>
      <w:hyperlink w:anchor="Par61" w:history="1">
        <w:r w:rsidRPr="00620A54">
          <w:rPr>
            <w:rFonts w:ascii="Times New Roman" w:hAnsi="Times New Roman"/>
            <w:sz w:val="26"/>
            <w:szCs w:val="26"/>
          </w:rPr>
          <w:t>пункте 3</w:t>
        </w:r>
      </w:hyperlink>
      <w:r w:rsidRPr="00620A54">
        <w:rPr>
          <w:rFonts w:ascii="Times New Roman" w:hAnsi="Times New Roman"/>
          <w:sz w:val="26"/>
          <w:szCs w:val="26"/>
        </w:rPr>
        <w:t xml:space="preserve"> настоящего Положения. Гражданин, претендующий на замещение </w:t>
      </w:r>
      <w:r w:rsidRPr="00620A54">
        <w:rPr>
          <w:rFonts w:ascii="Times New Roman" w:hAnsi="Times New Roman"/>
          <w:bCs/>
          <w:sz w:val="26"/>
          <w:szCs w:val="26"/>
        </w:rPr>
        <w:t>должности муниципальной службы</w:t>
      </w:r>
      <w:r w:rsidRPr="00620A54">
        <w:rPr>
          <w:rFonts w:ascii="Times New Roman" w:hAnsi="Times New Roman"/>
          <w:sz w:val="26"/>
          <w:szCs w:val="26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ar61" w:history="1">
        <w:r w:rsidRPr="00620A54">
          <w:rPr>
            <w:rFonts w:ascii="Times New Roman" w:hAnsi="Times New Roman"/>
            <w:sz w:val="26"/>
            <w:szCs w:val="26"/>
          </w:rPr>
          <w:t>пунктом 3</w:t>
        </w:r>
      </w:hyperlink>
      <w:r w:rsidRPr="00620A54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20A54">
        <w:rPr>
          <w:rFonts w:ascii="Times New Roman" w:hAnsi="Times New Roman"/>
          <w:sz w:val="26"/>
          <w:szCs w:val="26"/>
        </w:rPr>
        <w:t xml:space="preserve">. В случае непредставления </w:t>
      </w:r>
      <w:r w:rsidRPr="00FD30D9">
        <w:rPr>
          <w:rFonts w:ascii="Times New Roman" w:hAnsi="Times New Roman"/>
          <w:sz w:val="26"/>
          <w:szCs w:val="26"/>
        </w:rPr>
        <w:t xml:space="preserve">по объективным причинам лицом, замещающим должность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FD30D9">
        <w:rPr>
          <w:rFonts w:ascii="Times New Roman" w:hAnsi="Times New Roman"/>
          <w:sz w:val="26"/>
          <w:szCs w:val="26"/>
        </w:rPr>
        <w:lastRenderedPageBreak/>
        <w:t xml:space="preserve">соответствующей комиссией, созданной </w:t>
      </w:r>
      <w:r>
        <w:rPr>
          <w:rFonts w:ascii="Times New Roman" w:hAnsi="Times New Roman"/>
          <w:sz w:val="26"/>
          <w:szCs w:val="26"/>
        </w:rPr>
        <w:t>в органах местного самоуправления Городецкого сельского поселения</w:t>
      </w:r>
      <w:r w:rsidRPr="00FD30D9">
        <w:rPr>
          <w:rFonts w:ascii="Times New Roman" w:hAnsi="Times New Roman"/>
          <w:sz w:val="26"/>
          <w:szCs w:val="26"/>
        </w:rPr>
        <w:t>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FD30D9">
        <w:rPr>
          <w:rFonts w:ascii="Times New Roman" w:hAnsi="Times New Roman"/>
          <w:sz w:val="26"/>
          <w:szCs w:val="26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>
        <w:rPr>
          <w:rFonts w:ascii="Times New Roman" w:hAnsi="Times New Roman"/>
          <w:sz w:val="26"/>
          <w:szCs w:val="26"/>
        </w:rPr>
        <w:t>должностей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и лицами, замещающими должности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>, осуществляется в соответствии с законодательством Российской Федерации.</w:t>
      </w:r>
    </w:p>
    <w:p w:rsidR="00BD4F01" w:rsidRPr="00B57155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FD30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D30D9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>
        <w:rPr>
          <w:rFonts w:ascii="Times New Roman" w:hAnsi="Times New Roman"/>
          <w:sz w:val="26"/>
          <w:szCs w:val="26"/>
        </w:rPr>
        <w:t>должностей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и лицами, замещающими должности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 xml:space="preserve">, являются </w:t>
      </w:r>
      <w:hyperlink r:id="rId5" w:history="1">
        <w:r w:rsidRPr="00B57155">
          <w:rPr>
            <w:rFonts w:ascii="Times New Roman" w:hAnsi="Times New Roman"/>
            <w:sz w:val="26"/>
            <w:szCs w:val="26"/>
          </w:rPr>
          <w:t>сведениями</w:t>
        </w:r>
      </w:hyperlink>
      <w:r w:rsidRPr="00B57155">
        <w:rPr>
          <w:rFonts w:ascii="Times New Roman" w:hAnsi="Times New Roman"/>
          <w:sz w:val="26"/>
          <w:szCs w:val="26"/>
        </w:rPr>
        <w:t xml:space="preserve"> конфиденциального характера, если федеральным законом они не отнесены к </w:t>
      </w:r>
      <w:hyperlink r:id="rId6" w:history="1">
        <w:r w:rsidRPr="00B57155">
          <w:rPr>
            <w:rFonts w:ascii="Times New Roman" w:hAnsi="Times New Roman"/>
            <w:sz w:val="26"/>
            <w:szCs w:val="26"/>
          </w:rPr>
          <w:t>сведениям</w:t>
        </w:r>
      </w:hyperlink>
      <w:r w:rsidRPr="00B57155">
        <w:rPr>
          <w:rFonts w:ascii="Times New Roman" w:hAnsi="Times New Roman"/>
          <w:sz w:val="26"/>
          <w:szCs w:val="26"/>
        </w:rPr>
        <w:t>, составляющим государственную тайну.</w:t>
      </w:r>
      <w:proofErr w:type="gramEnd"/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0D9">
        <w:rPr>
          <w:rFonts w:ascii="Times New Roman" w:hAnsi="Times New Roman"/>
          <w:sz w:val="26"/>
          <w:szCs w:val="26"/>
        </w:rPr>
        <w:t xml:space="preserve">Эти сведения могут предоставляться в государственные органы, в компетенцию которых входит наделение полномочиями по </w:t>
      </w:r>
      <w:r>
        <w:rPr>
          <w:rFonts w:ascii="Times New Roman" w:hAnsi="Times New Roman"/>
          <w:sz w:val="26"/>
          <w:szCs w:val="26"/>
        </w:rPr>
        <w:t>должности 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 (назначение на указанные должности), а также должностным лицам в случаях, предусмотренных федеральными законами.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FD30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D30D9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 лица, замещающего </w:t>
      </w:r>
      <w:r>
        <w:rPr>
          <w:rFonts w:ascii="Times New Roman" w:hAnsi="Times New Roman"/>
          <w:sz w:val="26"/>
          <w:szCs w:val="26"/>
        </w:rPr>
        <w:t>должность</w:t>
      </w:r>
      <w:r w:rsidRPr="00FD3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 xml:space="preserve">, его супруги (супруга) и несовершеннолетних детей в соответствии с </w:t>
      </w:r>
      <w:hyperlink r:id="rId7" w:history="1">
        <w:r w:rsidRPr="0087411D">
          <w:rPr>
            <w:rFonts w:ascii="Times New Roman" w:hAnsi="Times New Roman"/>
            <w:sz w:val="26"/>
            <w:szCs w:val="26"/>
          </w:rPr>
          <w:t>порядком</w:t>
        </w:r>
      </w:hyperlink>
      <w:r w:rsidRPr="0087411D">
        <w:rPr>
          <w:rFonts w:ascii="Times New Roman" w:hAnsi="Times New Roman"/>
          <w:sz w:val="26"/>
          <w:szCs w:val="26"/>
        </w:rPr>
        <w:t xml:space="preserve">, </w:t>
      </w:r>
      <w:r w:rsidRPr="00FD30D9">
        <w:rPr>
          <w:rFonts w:ascii="Times New Roman" w:hAnsi="Times New Roman"/>
          <w:sz w:val="26"/>
          <w:szCs w:val="26"/>
        </w:rPr>
        <w:t xml:space="preserve">утвержденным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FD30D9">
        <w:rPr>
          <w:rFonts w:ascii="Times New Roman" w:hAnsi="Times New Roman"/>
          <w:sz w:val="26"/>
          <w:szCs w:val="26"/>
        </w:rPr>
        <w:t>Указом Президента Российск</w:t>
      </w:r>
      <w:r>
        <w:rPr>
          <w:rFonts w:ascii="Times New Roman" w:hAnsi="Times New Roman"/>
          <w:sz w:val="26"/>
          <w:szCs w:val="26"/>
        </w:rPr>
        <w:t>ой Федерации от 8 июля 2013 г. №</w:t>
      </w:r>
      <w:r w:rsidRPr="00FD30D9">
        <w:rPr>
          <w:rFonts w:ascii="Times New Roman" w:hAnsi="Times New Roman"/>
          <w:sz w:val="26"/>
          <w:szCs w:val="26"/>
        </w:rPr>
        <w:t xml:space="preserve"> 613 "Вопросы противодействия коррупции", размещаются на официальном сайте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FD30D9">
        <w:rPr>
          <w:rFonts w:ascii="Times New Roman" w:hAnsi="Times New Roman"/>
          <w:sz w:val="26"/>
          <w:szCs w:val="26"/>
        </w:rPr>
        <w:t>, а в случае отсутствия этих сведений на официальном сайте соответствующего государственного органа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- предоставляются общероссийским средствам массовой информации для опубликования по их запросам.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FD30D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Муниципальные</w:t>
      </w:r>
      <w:r w:rsidRPr="00FD30D9">
        <w:rPr>
          <w:rFonts w:ascii="Times New Roman" w:hAnsi="Times New Roman"/>
          <w:sz w:val="26"/>
          <w:szCs w:val="26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FD30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D30D9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/>
          <w:sz w:val="26"/>
          <w:szCs w:val="26"/>
        </w:rPr>
        <w:t>должность</w:t>
      </w:r>
      <w:r w:rsidRPr="00FD3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>, при наделении полномочиями по должности</w:t>
      </w:r>
      <w:r>
        <w:rPr>
          <w:rFonts w:ascii="Times New Roman" w:hAnsi="Times New Roman"/>
          <w:sz w:val="26"/>
          <w:szCs w:val="26"/>
        </w:rPr>
        <w:t xml:space="preserve"> государственной службы</w:t>
      </w:r>
      <w:r w:rsidRPr="00FD30D9">
        <w:rPr>
          <w:rFonts w:ascii="Times New Roman" w:hAnsi="Times New Roman"/>
          <w:sz w:val="26"/>
          <w:szCs w:val="26"/>
        </w:rPr>
        <w:t xml:space="preserve">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/>
          <w:sz w:val="26"/>
          <w:szCs w:val="26"/>
        </w:rPr>
        <w:t>должность муниципальной службы</w:t>
      </w:r>
      <w:r w:rsidRPr="00FD30D9">
        <w:rPr>
          <w:rFonts w:ascii="Times New Roman" w:hAnsi="Times New Roman"/>
          <w:sz w:val="26"/>
          <w:szCs w:val="26"/>
        </w:rPr>
        <w:t>.</w:t>
      </w:r>
      <w:proofErr w:type="gramEnd"/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0D9">
        <w:rPr>
          <w:rFonts w:ascii="Times New Roman" w:hAnsi="Times New Roman"/>
          <w:sz w:val="26"/>
          <w:szCs w:val="26"/>
        </w:rPr>
        <w:t xml:space="preserve"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</w:t>
      </w:r>
      <w:r>
        <w:rPr>
          <w:rFonts w:ascii="Times New Roman" w:hAnsi="Times New Roman"/>
          <w:sz w:val="26"/>
          <w:szCs w:val="26"/>
        </w:rPr>
        <w:t>д</w:t>
      </w:r>
      <w:r w:rsidRPr="00FD30D9">
        <w:rPr>
          <w:rFonts w:ascii="Times New Roman" w:hAnsi="Times New Roman"/>
          <w:sz w:val="26"/>
          <w:szCs w:val="26"/>
        </w:rPr>
        <w:t xml:space="preserve">олжности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 xml:space="preserve"> (назначен на указанную должность), эти справки возвращаются ему по его письменному заявлению вместе с</w:t>
      </w:r>
      <w:proofErr w:type="gramEnd"/>
      <w:r w:rsidRPr="00FD30D9">
        <w:rPr>
          <w:rFonts w:ascii="Times New Roman" w:hAnsi="Times New Roman"/>
          <w:sz w:val="26"/>
          <w:szCs w:val="26"/>
        </w:rPr>
        <w:t xml:space="preserve"> другими документами.</w:t>
      </w:r>
    </w:p>
    <w:p w:rsidR="00BD4F01" w:rsidRPr="00B45067" w:rsidRDefault="00BD4F01" w:rsidP="00B45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FD30D9">
        <w:rPr>
          <w:rFonts w:ascii="Times New Roman" w:hAnsi="Times New Roman"/>
          <w:sz w:val="26"/>
          <w:szCs w:val="26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гражданин, </w:t>
      </w:r>
      <w:r w:rsidRPr="00FD30D9">
        <w:rPr>
          <w:rFonts w:ascii="Times New Roman" w:hAnsi="Times New Roman"/>
          <w:sz w:val="26"/>
          <w:szCs w:val="26"/>
        </w:rPr>
        <w:lastRenderedPageBreak/>
        <w:t xml:space="preserve">претендующий на замещение </w:t>
      </w:r>
      <w:r>
        <w:rPr>
          <w:rFonts w:ascii="Times New Roman" w:hAnsi="Times New Roman"/>
          <w:sz w:val="26"/>
          <w:szCs w:val="26"/>
        </w:rPr>
        <w:t>д</w:t>
      </w:r>
      <w:r w:rsidRPr="00FD30D9">
        <w:rPr>
          <w:rFonts w:ascii="Times New Roman" w:hAnsi="Times New Roman"/>
          <w:sz w:val="26"/>
          <w:szCs w:val="26"/>
        </w:rPr>
        <w:t xml:space="preserve">олжности </w:t>
      </w:r>
      <w:r>
        <w:rPr>
          <w:rFonts w:ascii="Times New Roman" w:hAnsi="Times New Roman"/>
          <w:sz w:val="26"/>
          <w:szCs w:val="26"/>
        </w:rPr>
        <w:t>муниципальной службы</w:t>
      </w:r>
      <w:r w:rsidRPr="00FD30D9">
        <w:rPr>
          <w:rFonts w:ascii="Times New Roman" w:hAnsi="Times New Roman"/>
          <w:sz w:val="26"/>
          <w:szCs w:val="26"/>
        </w:rPr>
        <w:t xml:space="preserve">, и лицо, замещающее </w:t>
      </w:r>
      <w:r>
        <w:rPr>
          <w:rFonts w:ascii="Times New Roman" w:hAnsi="Times New Roman"/>
          <w:sz w:val="26"/>
          <w:szCs w:val="26"/>
        </w:rPr>
        <w:t>д</w:t>
      </w:r>
      <w:r w:rsidRPr="00FD30D9">
        <w:rPr>
          <w:rFonts w:ascii="Times New Roman" w:hAnsi="Times New Roman"/>
          <w:sz w:val="26"/>
          <w:szCs w:val="26"/>
        </w:rPr>
        <w:t xml:space="preserve">олжности </w:t>
      </w:r>
      <w:r>
        <w:rPr>
          <w:rFonts w:ascii="Times New Roman" w:hAnsi="Times New Roman"/>
          <w:sz w:val="26"/>
          <w:szCs w:val="26"/>
        </w:rPr>
        <w:t>муниципальной службы в администрации</w:t>
      </w:r>
      <w:r w:rsidRPr="00FD30D9">
        <w:rPr>
          <w:rFonts w:ascii="Times New Roman" w:hAnsi="Times New Roman"/>
          <w:sz w:val="26"/>
          <w:szCs w:val="26"/>
        </w:rPr>
        <w:t>, несут ответственность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15. </w:t>
      </w:r>
      <w:proofErr w:type="gramStart"/>
      <w:r w:rsidRPr="00B45067">
        <w:rPr>
          <w:rFonts w:ascii="Times New Roman" w:hAnsi="Times New Roman"/>
          <w:color w:val="000000"/>
          <w:sz w:val="26"/>
          <w:szCs w:val="26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4F01" w:rsidRPr="00FD30D9" w:rsidRDefault="00BD4F01" w:rsidP="00FD3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D4F01" w:rsidRPr="00FD30D9" w:rsidSect="0090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A6A"/>
    <w:rsid w:val="00050E21"/>
    <w:rsid w:val="00076940"/>
    <w:rsid w:val="00081DAC"/>
    <w:rsid w:val="000A2872"/>
    <w:rsid w:val="001207BA"/>
    <w:rsid w:val="00130554"/>
    <w:rsid w:val="00196FF5"/>
    <w:rsid w:val="001B41D6"/>
    <w:rsid w:val="001E3147"/>
    <w:rsid w:val="00242F27"/>
    <w:rsid w:val="00341224"/>
    <w:rsid w:val="00374442"/>
    <w:rsid w:val="00424705"/>
    <w:rsid w:val="00451F53"/>
    <w:rsid w:val="004C4E73"/>
    <w:rsid w:val="00516CB1"/>
    <w:rsid w:val="00530B55"/>
    <w:rsid w:val="005B0ADC"/>
    <w:rsid w:val="005C7972"/>
    <w:rsid w:val="005D2091"/>
    <w:rsid w:val="00607453"/>
    <w:rsid w:val="00620A54"/>
    <w:rsid w:val="00637F45"/>
    <w:rsid w:val="00653480"/>
    <w:rsid w:val="006A234B"/>
    <w:rsid w:val="006B0A6A"/>
    <w:rsid w:val="00740D1A"/>
    <w:rsid w:val="00783C88"/>
    <w:rsid w:val="00805ABF"/>
    <w:rsid w:val="0082014C"/>
    <w:rsid w:val="00846415"/>
    <w:rsid w:val="0087411D"/>
    <w:rsid w:val="00901F89"/>
    <w:rsid w:val="00996053"/>
    <w:rsid w:val="009B7A21"/>
    <w:rsid w:val="00A1312F"/>
    <w:rsid w:val="00A857A7"/>
    <w:rsid w:val="00A93846"/>
    <w:rsid w:val="00AB7559"/>
    <w:rsid w:val="00B401F6"/>
    <w:rsid w:val="00B41B02"/>
    <w:rsid w:val="00B45067"/>
    <w:rsid w:val="00B52447"/>
    <w:rsid w:val="00B546EE"/>
    <w:rsid w:val="00B57155"/>
    <w:rsid w:val="00BC076C"/>
    <w:rsid w:val="00BD4F01"/>
    <w:rsid w:val="00BE0AE7"/>
    <w:rsid w:val="00C625B4"/>
    <w:rsid w:val="00C860E6"/>
    <w:rsid w:val="00CB065B"/>
    <w:rsid w:val="00D75455"/>
    <w:rsid w:val="00D952A5"/>
    <w:rsid w:val="00DA4277"/>
    <w:rsid w:val="00DD1D52"/>
    <w:rsid w:val="00DD7731"/>
    <w:rsid w:val="00EA4153"/>
    <w:rsid w:val="00EA6034"/>
    <w:rsid w:val="00EC5F1F"/>
    <w:rsid w:val="00EE0DB0"/>
    <w:rsid w:val="00F052AA"/>
    <w:rsid w:val="00F62A0A"/>
    <w:rsid w:val="00F835D7"/>
    <w:rsid w:val="00FD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5DE063FEC224F569350F23A488D9D1B17440985183A787AE487A1822AA5FAD9484031B66DEA6D771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E063FEC224F569350F23A488D9D1B9714D96508AFA8DA611761A25A500BA93CD0F1A66DEA67DN0L" TargetMode="External"/><Relationship Id="rId5" Type="http://schemas.openxmlformats.org/officeDocument/2006/relationships/hyperlink" Target="consultantplus://offline/ref=6E5DE063FEC224F569350F23A488D9D1B5774397558AFA8DA611761A25A500BA93CD0F1A66DEA77DN2L" TargetMode="External"/><Relationship Id="rId4" Type="http://schemas.openxmlformats.org/officeDocument/2006/relationships/hyperlink" Target="consultantplus://offline/ref=6E5DE063FEC224F569350F23A488D9D1B174409B5689A787AE487A1822AA5FAD9484031B66DEA6D771N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1574</Words>
  <Characters>8978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райсовет</cp:lastModifiedBy>
  <cp:revision>26</cp:revision>
  <cp:lastPrinted>2016-05-27T10:38:00Z</cp:lastPrinted>
  <dcterms:created xsi:type="dcterms:W3CDTF">2015-02-06T15:26:00Z</dcterms:created>
  <dcterms:modified xsi:type="dcterms:W3CDTF">2017-06-01T14:14:00Z</dcterms:modified>
</cp:coreProperties>
</file>