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2" w:rsidRPr="001C26B2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6B2">
        <w:rPr>
          <w:rFonts w:ascii="Times New Roman" w:hAnsi="Times New Roman" w:cs="Times New Roman"/>
          <w:b/>
        </w:rPr>
        <w:t>РОССИЙСКАЯ  ФЕДЕРАЦИЯ</w:t>
      </w:r>
    </w:p>
    <w:p w:rsidR="001C26B2" w:rsidRPr="001C26B2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6B2">
        <w:rPr>
          <w:rFonts w:ascii="Times New Roman" w:hAnsi="Times New Roman" w:cs="Times New Roman"/>
          <w:b/>
        </w:rPr>
        <w:t>БРЯНСКАЯ ОБЛАСТЬ</w:t>
      </w:r>
    </w:p>
    <w:p w:rsidR="001C26B2" w:rsidRPr="001C26B2" w:rsidRDefault="001C26B2" w:rsidP="001C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6B2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1C26B2" w:rsidRPr="001C26B2" w:rsidRDefault="00F6635D" w:rsidP="001C26B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F6635D"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1C26B2" w:rsidRPr="001C26B2">
        <w:rPr>
          <w:rFonts w:ascii="Times New Roman" w:hAnsi="Times New Roman" w:cs="Times New Roman"/>
        </w:rPr>
        <w:t xml:space="preserve"> </w:t>
      </w:r>
    </w:p>
    <w:p w:rsidR="001C26B2" w:rsidRPr="001C26B2" w:rsidRDefault="001C26B2" w:rsidP="001C26B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B2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C26B2" w:rsidRPr="001C26B2" w:rsidRDefault="001C26B2" w:rsidP="001C26B2">
      <w:pPr>
        <w:spacing w:after="0" w:line="240" w:lineRule="auto"/>
        <w:rPr>
          <w:rFonts w:ascii="Times New Roman" w:hAnsi="Times New Roman" w:cs="Times New Roman"/>
          <w:spacing w:val="40"/>
          <w:sz w:val="25"/>
          <w:szCs w:val="25"/>
        </w:rPr>
      </w:pPr>
    </w:p>
    <w:p w:rsidR="001C26B2" w:rsidRPr="001C26B2" w:rsidRDefault="001C26B2" w:rsidP="001C26B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 xml:space="preserve">от 27.04.2018 г. № 5- </w:t>
      </w:r>
      <w:r w:rsidR="00BB63C8">
        <w:rPr>
          <w:rFonts w:ascii="Times New Roman" w:hAnsi="Times New Roman" w:cs="Times New Roman"/>
          <w:sz w:val="25"/>
          <w:szCs w:val="25"/>
        </w:rPr>
        <w:t>577</w:t>
      </w:r>
    </w:p>
    <w:p w:rsidR="001C26B2" w:rsidRPr="001C26B2" w:rsidRDefault="001C26B2" w:rsidP="001C26B2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1C26B2">
        <w:rPr>
          <w:rFonts w:ascii="Times New Roman" w:hAnsi="Times New Roman" w:cs="Times New Roman"/>
          <w:b w:val="0"/>
          <w:bCs w:val="0"/>
          <w:sz w:val="25"/>
          <w:szCs w:val="25"/>
        </w:rPr>
        <w:t>г. Трубчевск</w:t>
      </w:r>
    </w:p>
    <w:p w:rsidR="001C26B2" w:rsidRPr="001C26B2" w:rsidRDefault="001C26B2" w:rsidP="001C26B2">
      <w:pPr>
        <w:spacing w:after="0" w:line="240" w:lineRule="auto"/>
        <w:ind w:right="4854"/>
        <w:jc w:val="both"/>
        <w:rPr>
          <w:rFonts w:ascii="Times New Roman" w:hAnsi="Times New Roman" w:cs="Times New Roman"/>
          <w:sz w:val="25"/>
          <w:szCs w:val="25"/>
        </w:rPr>
      </w:pPr>
    </w:p>
    <w:p w:rsidR="00141AAD" w:rsidRPr="001C26B2" w:rsidRDefault="00141AAD" w:rsidP="001C26B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eastAsia="Calibri" w:hAnsi="Times New Roman" w:cs="Times New Roman"/>
          <w:sz w:val="25"/>
          <w:szCs w:val="25"/>
        </w:rPr>
        <w:t xml:space="preserve">О внесении дополнения в </w:t>
      </w:r>
      <w:r w:rsidRPr="001C26B2">
        <w:rPr>
          <w:rFonts w:ascii="Times New Roman" w:hAnsi="Times New Roman" w:cs="Times New Roman"/>
          <w:sz w:val="25"/>
          <w:szCs w:val="25"/>
        </w:rPr>
        <w:t xml:space="preserve">Положение о </w:t>
      </w:r>
      <w:r w:rsidRPr="001C26B2">
        <w:rPr>
          <w:rStyle w:val="FontStyle17"/>
          <w:sz w:val="25"/>
          <w:szCs w:val="25"/>
        </w:rPr>
        <w:t xml:space="preserve">порядке назначения, выплаты </w:t>
      </w:r>
      <w:r w:rsidRPr="001C26B2">
        <w:rPr>
          <w:rFonts w:ascii="Times New Roman" w:hAnsi="Times New Roman" w:cs="Times New Roman"/>
          <w:sz w:val="25"/>
          <w:szCs w:val="25"/>
        </w:rPr>
        <w:t xml:space="preserve">и перерасчета ежемесячной доплаты к государственной пенсии лицам, осуществлявшим на постоянной основе полномочия депутата, выборного должностного лица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Трубчевском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районном Совете народных депутатов</w:t>
      </w:r>
    </w:p>
    <w:p w:rsidR="00141AAD" w:rsidRPr="001C26B2" w:rsidRDefault="00141AAD" w:rsidP="001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1AAD" w:rsidRPr="001C26B2" w:rsidRDefault="00141AAD" w:rsidP="00927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C26B2">
        <w:rPr>
          <w:rFonts w:ascii="Times New Roman" w:hAnsi="Times New Roman" w:cs="Times New Roman"/>
          <w:sz w:val="25"/>
          <w:szCs w:val="25"/>
        </w:rPr>
        <w:t>В соответствии с федеральными законами от 17.07.1999г. № 178-ФЗ «О государственной социальной помощи», 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</w:t>
      </w:r>
      <w:r w:rsidR="003932A4">
        <w:rPr>
          <w:rFonts w:ascii="Times New Roman" w:hAnsi="Times New Roman" w:cs="Times New Roman"/>
          <w:sz w:val="25"/>
          <w:szCs w:val="25"/>
        </w:rPr>
        <w:t xml:space="preserve">асти учета и совершенствования </w:t>
      </w:r>
      <w:r w:rsidRPr="001C26B2">
        <w:rPr>
          <w:rFonts w:ascii="Times New Roman" w:hAnsi="Times New Roman" w:cs="Times New Roman"/>
          <w:sz w:val="25"/>
          <w:szCs w:val="25"/>
        </w:rPr>
        <w:t xml:space="preserve">предоставления мер социальной поддержки исходя из обязанности соблюдения принципа </w:t>
      </w:r>
      <w:proofErr w:type="spellStart"/>
      <w:r w:rsidRPr="001C26B2">
        <w:rPr>
          <w:rFonts w:ascii="Times New Roman" w:hAnsi="Times New Roman" w:cs="Times New Roman"/>
          <w:sz w:val="25"/>
          <w:szCs w:val="25"/>
        </w:rPr>
        <w:t>адресности</w:t>
      </w:r>
      <w:proofErr w:type="spellEnd"/>
      <w:r w:rsidRPr="001C26B2">
        <w:rPr>
          <w:rFonts w:ascii="Times New Roman" w:hAnsi="Times New Roman" w:cs="Times New Roman"/>
          <w:sz w:val="25"/>
          <w:szCs w:val="25"/>
        </w:rPr>
        <w:t xml:space="preserve"> и применения критериев нуждаемости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>», руководствуясь Уставом Трубчевского муниципального района,</w:t>
      </w:r>
      <w:r w:rsidR="00927B49">
        <w:rPr>
          <w:rFonts w:ascii="Times New Roman" w:hAnsi="Times New Roman" w:cs="Times New Roman"/>
          <w:sz w:val="25"/>
          <w:szCs w:val="25"/>
        </w:rPr>
        <w:t xml:space="preserve"> </w:t>
      </w:r>
      <w:r w:rsidRPr="001C26B2">
        <w:rPr>
          <w:rFonts w:ascii="Times New Roman" w:hAnsi="Times New Roman" w:cs="Times New Roman"/>
          <w:sz w:val="25"/>
          <w:szCs w:val="25"/>
        </w:rPr>
        <w:t>Трубчевский районный Совет народных депутатов</w:t>
      </w:r>
      <w:r w:rsidR="001C26B2" w:rsidRPr="001C26B2">
        <w:rPr>
          <w:rFonts w:ascii="Times New Roman" w:hAnsi="Times New Roman" w:cs="Times New Roman"/>
          <w:sz w:val="25"/>
          <w:szCs w:val="25"/>
        </w:rPr>
        <w:t xml:space="preserve"> решил</w:t>
      </w:r>
      <w:r w:rsidRPr="001C26B2">
        <w:rPr>
          <w:rFonts w:ascii="Times New Roman" w:hAnsi="Times New Roman" w:cs="Times New Roman"/>
          <w:sz w:val="25"/>
          <w:szCs w:val="25"/>
        </w:rPr>
        <w:t>:</w:t>
      </w:r>
    </w:p>
    <w:p w:rsidR="00141AAD" w:rsidRPr="001C26B2" w:rsidRDefault="00141AAD" w:rsidP="00393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bCs/>
          <w:sz w:val="25"/>
          <w:szCs w:val="25"/>
        </w:rPr>
        <w:t xml:space="preserve">1. Раздел 1. </w:t>
      </w:r>
      <w:proofErr w:type="gramStart"/>
      <w:r w:rsidRPr="001C26B2">
        <w:rPr>
          <w:rFonts w:ascii="Times New Roman" w:hAnsi="Times New Roman" w:cs="Times New Roman"/>
          <w:bCs/>
          <w:sz w:val="25"/>
          <w:szCs w:val="25"/>
        </w:rPr>
        <w:t xml:space="preserve">«Общие положения» </w:t>
      </w:r>
      <w:r w:rsidRPr="001C26B2">
        <w:rPr>
          <w:rFonts w:ascii="Times New Roman" w:hAnsi="Times New Roman" w:cs="Times New Roman"/>
          <w:sz w:val="25"/>
          <w:szCs w:val="25"/>
        </w:rPr>
        <w:t xml:space="preserve">Положения о </w:t>
      </w:r>
      <w:r w:rsidRPr="001C26B2">
        <w:rPr>
          <w:rStyle w:val="FontStyle17"/>
          <w:sz w:val="25"/>
          <w:szCs w:val="25"/>
        </w:rPr>
        <w:t xml:space="preserve">порядке назначения, выплаты </w:t>
      </w:r>
      <w:r w:rsidRPr="001C26B2">
        <w:rPr>
          <w:rFonts w:ascii="Times New Roman" w:hAnsi="Times New Roman" w:cs="Times New Roman"/>
          <w:sz w:val="25"/>
          <w:szCs w:val="25"/>
        </w:rPr>
        <w:t xml:space="preserve">и перерасчета ежемесячной доплаты к государственной пенсии лицам, осуществлявшим на постоянной основе полномочия депутата, выборного должностного лица в Трубчевском районном Совете народных депутатов, утвержденного решением Трубчевского районного Совета народных депутатов от 30.04.2010г. № 4-96, дополнить пунктом 1.4. следующего содержания: </w:t>
      </w:r>
      <w:proofErr w:type="gramEnd"/>
    </w:p>
    <w:p w:rsidR="00141AAD" w:rsidRPr="001C26B2" w:rsidRDefault="00141AAD" w:rsidP="00393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«1.4. Информация о назначении и выплат</w:t>
      </w:r>
      <w:r w:rsidR="00927B49">
        <w:rPr>
          <w:rFonts w:ascii="Times New Roman" w:hAnsi="Times New Roman" w:cs="Times New Roman"/>
          <w:sz w:val="25"/>
          <w:szCs w:val="25"/>
        </w:rPr>
        <w:t>е</w:t>
      </w:r>
      <w:r w:rsidRPr="001C26B2">
        <w:rPr>
          <w:rFonts w:ascii="Times New Roman" w:hAnsi="Times New Roman" w:cs="Times New Roman"/>
          <w:sz w:val="25"/>
          <w:szCs w:val="25"/>
        </w:rPr>
        <w:t xml:space="preserve"> ежемесячной доплаты к государственной пенсии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141AAD" w:rsidRPr="001C26B2" w:rsidRDefault="00141AAD" w:rsidP="00393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2.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:rsidR="00141AAD" w:rsidRPr="001C26B2" w:rsidRDefault="00141AAD" w:rsidP="003932A4">
      <w:pPr>
        <w:pStyle w:val="ConsPlusNormal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3. Настоящее решение вступает в силу со дня его официального опубликования.</w:t>
      </w:r>
    </w:p>
    <w:p w:rsidR="00141AAD" w:rsidRPr="001C26B2" w:rsidRDefault="00141AAD" w:rsidP="003932A4">
      <w:pPr>
        <w:pStyle w:val="ConsPlusNormal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1C26B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C26B2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141AAD" w:rsidRPr="001C26B2" w:rsidRDefault="00141AAD" w:rsidP="00141AAD">
      <w:pPr>
        <w:pStyle w:val="ConsPlusNormal0"/>
        <w:jc w:val="both"/>
        <w:rPr>
          <w:rFonts w:ascii="Times New Roman" w:hAnsi="Times New Roman" w:cs="Times New Roman"/>
          <w:sz w:val="25"/>
          <w:szCs w:val="25"/>
        </w:rPr>
      </w:pPr>
    </w:p>
    <w:p w:rsidR="001C26B2" w:rsidRPr="001C26B2" w:rsidRDefault="00141AAD" w:rsidP="00141AAD">
      <w:pPr>
        <w:pStyle w:val="ConsPlusNormal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Глава</w:t>
      </w:r>
      <w:r w:rsidR="001C26B2" w:rsidRPr="001C26B2">
        <w:rPr>
          <w:rFonts w:ascii="Times New Roman" w:hAnsi="Times New Roman" w:cs="Times New Roman"/>
          <w:sz w:val="25"/>
          <w:szCs w:val="25"/>
        </w:rPr>
        <w:t xml:space="preserve"> </w:t>
      </w:r>
      <w:r w:rsidRPr="001C26B2">
        <w:rPr>
          <w:rFonts w:ascii="Times New Roman" w:hAnsi="Times New Roman" w:cs="Times New Roman"/>
          <w:sz w:val="25"/>
          <w:szCs w:val="25"/>
        </w:rPr>
        <w:t xml:space="preserve">Трубчевского </w:t>
      </w:r>
    </w:p>
    <w:p w:rsidR="00437D6D" w:rsidRPr="001C26B2" w:rsidRDefault="00141AAD" w:rsidP="001C26B2">
      <w:pPr>
        <w:pStyle w:val="ConsPlusNormal0"/>
        <w:ind w:firstLine="0"/>
        <w:jc w:val="both"/>
        <w:rPr>
          <w:sz w:val="25"/>
          <w:szCs w:val="25"/>
        </w:rPr>
      </w:pPr>
      <w:r w:rsidRPr="001C26B2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="003932A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  <w:r w:rsidRPr="001C26B2">
        <w:rPr>
          <w:rFonts w:ascii="Times New Roman" w:hAnsi="Times New Roman" w:cs="Times New Roman"/>
          <w:sz w:val="25"/>
          <w:szCs w:val="25"/>
        </w:rPr>
        <w:t xml:space="preserve">         С.В. Ященко</w:t>
      </w:r>
    </w:p>
    <w:sectPr w:rsidR="00437D6D" w:rsidRPr="001C26B2" w:rsidSect="0043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AD"/>
    <w:rsid w:val="00141AAD"/>
    <w:rsid w:val="001C26B2"/>
    <w:rsid w:val="003932A4"/>
    <w:rsid w:val="00427E15"/>
    <w:rsid w:val="00437D6D"/>
    <w:rsid w:val="005D33A2"/>
    <w:rsid w:val="00896645"/>
    <w:rsid w:val="00927B49"/>
    <w:rsid w:val="00BB63C8"/>
    <w:rsid w:val="00F6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1A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41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141AA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 (10)_"/>
    <w:link w:val="100"/>
    <w:locked/>
    <w:rsid w:val="001C26B2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C26B2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райсовет</cp:lastModifiedBy>
  <cp:revision>9</cp:revision>
  <cp:lastPrinted>2018-04-27T11:33:00Z</cp:lastPrinted>
  <dcterms:created xsi:type="dcterms:W3CDTF">2018-04-18T06:34:00Z</dcterms:created>
  <dcterms:modified xsi:type="dcterms:W3CDTF">2018-04-27T11:33:00Z</dcterms:modified>
</cp:coreProperties>
</file>