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РОССИЙСКАЯ ФЕДЕРАЦИЯ</w:t>
      </w:r>
    </w:p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БРЯНСКАЯ ОБЛАСТЬ</w:t>
      </w:r>
    </w:p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FA2997" w:rsidRPr="00FA2997" w:rsidRDefault="007F390A" w:rsidP="00FA2997">
      <w:pPr>
        <w:tabs>
          <w:tab w:val="left" w:pos="-100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7F390A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FA2997" w:rsidRPr="00FA2997">
        <w:rPr>
          <w:rFonts w:ascii="Times New Roman" w:hAnsi="Times New Roman" w:cs="Times New Roman"/>
        </w:rPr>
        <w:t xml:space="preserve"> </w:t>
      </w:r>
    </w:p>
    <w:p w:rsidR="00FA2997" w:rsidRPr="00FA2997" w:rsidRDefault="00FA2997" w:rsidP="0066113E">
      <w:pPr>
        <w:spacing w:after="0" w:line="240" w:lineRule="auto"/>
        <w:jc w:val="center"/>
        <w:rPr>
          <w:rStyle w:val="FontStyle13"/>
          <w:b w:val="0"/>
          <w:color w:val="FF0000"/>
          <w:sz w:val="32"/>
          <w:szCs w:val="32"/>
        </w:rPr>
      </w:pPr>
      <w:r w:rsidRPr="00FA2997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FA2997" w:rsidRPr="00FA2997" w:rsidRDefault="00FA2997" w:rsidP="0066113E">
      <w:pPr>
        <w:spacing w:after="0" w:line="240" w:lineRule="auto"/>
        <w:rPr>
          <w:rStyle w:val="FontStyle13"/>
          <w:b w:val="0"/>
          <w:sz w:val="28"/>
          <w:szCs w:val="28"/>
        </w:rPr>
      </w:pPr>
    </w:p>
    <w:p w:rsidR="00FA2997" w:rsidRPr="00FA2997" w:rsidRDefault="008B1A03" w:rsidP="0066113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57CA6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4.1</w:t>
      </w:r>
      <w:r w:rsidR="00457CA6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457CA6">
        <w:rPr>
          <w:rFonts w:ascii="Times New Roman" w:hAnsi="Times New Roman" w:cs="Times New Roman"/>
          <w:bCs/>
          <w:sz w:val="26"/>
          <w:szCs w:val="26"/>
        </w:rPr>
        <w:t>9 г. № 6-</w:t>
      </w:r>
      <w:r w:rsidR="004D4877">
        <w:rPr>
          <w:rFonts w:ascii="Times New Roman" w:hAnsi="Times New Roman" w:cs="Times New Roman"/>
          <w:bCs/>
          <w:sz w:val="26"/>
          <w:szCs w:val="26"/>
        </w:rPr>
        <w:t>74</w:t>
      </w:r>
    </w:p>
    <w:p w:rsidR="00FA2997" w:rsidRPr="00FA2997" w:rsidRDefault="00FA2997" w:rsidP="0066113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A2997">
        <w:rPr>
          <w:rFonts w:ascii="Times New Roman" w:hAnsi="Times New Roman" w:cs="Times New Roman"/>
          <w:bCs/>
          <w:sz w:val="26"/>
          <w:szCs w:val="26"/>
        </w:rPr>
        <w:t>г. Трубчевск</w:t>
      </w:r>
    </w:p>
    <w:p w:rsidR="004D630A" w:rsidRPr="00FA2997" w:rsidRDefault="004D630A" w:rsidP="00661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30A" w:rsidRPr="004D630A" w:rsidRDefault="004D630A" w:rsidP="0066113E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6"/>
          <w:szCs w:val="26"/>
        </w:rPr>
      </w:pPr>
      <w:r w:rsidRPr="00FA2997">
        <w:rPr>
          <w:rFonts w:ascii="Times New Roman" w:hAnsi="Times New Roman" w:cs="Times New Roman"/>
          <w:sz w:val="26"/>
          <w:szCs w:val="26"/>
        </w:rPr>
        <w:t xml:space="preserve">О </w:t>
      </w:r>
      <w:r w:rsidR="00852335" w:rsidRPr="00FA2997">
        <w:rPr>
          <w:rFonts w:ascii="Times New Roman" w:hAnsi="Times New Roman" w:cs="Times New Roman"/>
          <w:sz w:val="26"/>
          <w:szCs w:val="26"/>
        </w:rPr>
        <w:t>принятии органами</w:t>
      </w:r>
      <w:r w:rsidR="0085233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«Трубчевский муниципальный район»</w:t>
      </w:r>
      <w:r w:rsidRPr="004D630A">
        <w:rPr>
          <w:rFonts w:ascii="Times New Roman" w:hAnsi="Times New Roman" w:cs="Times New Roman"/>
          <w:sz w:val="26"/>
          <w:szCs w:val="26"/>
        </w:rPr>
        <w:t xml:space="preserve"> части полномочий по решению вопросов </w:t>
      </w:r>
      <w:r w:rsidR="00F911B1">
        <w:rPr>
          <w:rFonts w:ascii="Times New Roman" w:hAnsi="Times New Roman" w:cs="Times New Roman"/>
          <w:sz w:val="26"/>
          <w:szCs w:val="26"/>
        </w:rPr>
        <w:t>м</w:t>
      </w:r>
      <w:r w:rsidRPr="004D630A">
        <w:rPr>
          <w:rFonts w:ascii="Times New Roman" w:hAnsi="Times New Roman" w:cs="Times New Roman"/>
          <w:sz w:val="26"/>
          <w:szCs w:val="26"/>
        </w:rPr>
        <w:t>естного</w:t>
      </w:r>
      <w:r w:rsidR="00F911B1">
        <w:rPr>
          <w:rFonts w:ascii="Times New Roman" w:hAnsi="Times New Roman" w:cs="Times New Roman"/>
          <w:sz w:val="26"/>
          <w:szCs w:val="26"/>
        </w:rPr>
        <w:t xml:space="preserve"> значения </w:t>
      </w:r>
      <w:r w:rsidR="0002166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852335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 w:rsidR="00F911B1">
        <w:rPr>
          <w:rFonts w:ascii="Times New Roman" w:hAnsi="Times New Roman" w:cs="Times New Roman"/>
          <w:sz w:val="26"/>
          <w:szCs w:val="26"/>
        </w:rPr>
        <w:t xml:space="preserve"> </w:t>
      </w:r>
      <w:r w:rsidR="0022533E">
        <w:rPr>
          <w:rFonts w:ascii="Times New Roman" w:hAnsi="Times New Roman" w:cs="Times New Roman"/>
          <w:sz w:val="26"/>
          <w:szCs w:val="26"/>
        </w:rPr>
        <w:t xml:space="preserve"> «Белоберезковское городское поселение», </w:t>
      </w:r>
      <w:r w:rsidR="00852335">
        <w:rPr>
          <w:rFonts w:ascii="Times New Roman" w:hAnsi="Times New Roman" w:cs="Times New Roman"/>
          <w:sz w:val="26"/>
          <w:szCs w:val="26"/>
        </w:rPr>
        <w:t>«Городецкое сельское поселение», «Семячковское сельское поселение», «Селецкое сельское поселение», «Телецкое сельское поселение»</w:t>
      </w:r>
      <w:r w:rsidR="00B56DA0">
        <w:rPr>
          <w:rFonts w:ascii="Times New Roman" w:hAnsi="Times New Roman" w:cs="Times New Roman"/>
          <w:sz w:val="26"/>
          <w:szCs w:val="26"/>
        </w:rPr>
        <w:t xml:space="preserve">, «Усохское сельское поселение», </w:t>
      </w:r>
      <w:r w:rsidR="0022533E">
        <w:rPr>
          <w:rFonts w:ascii="Times New Roman" w:hAnsi="Times New Roman" w:cs="Times New Roman"/>
          <w:sz w:val="26"/>
          <w:szCs w:val="26"/>
        </w:rPr>
        <w:t>«Юровское сельское поселение»</w:t>
      </w:r>
      <w:r w:rsidR="0094756C">
        <w:rPr>
          <w:rFonts w:ascii="Times New Roman" w:hAnsi="Times New Roman" w:cs="Times New Roman"/>
          <w:sz w:val="26"/>
          <w:szCs w:val="26"/>
        </w:rPr>
        <w:t xml:space="preserve"> по внутреннему финансовому контролю</w:t>
      </w:r>
    </w:p>
    <w:p w:rsidR="004D630A" w:rsidRPr="004D630A" w:rsidRDefault="004D630A" w:rsidP="002B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D42" w:rsidRDefault="005D4096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предложение администрации Трубчевского муниципального района от 23.12.2019 г. №5033, р</w:t>
      </w:r>
      <w:r w:rsidR="00520F5F" w:rsidRPr="002B1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235249" w:rsidRPr="002B1A1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статьями 265, 269.2 Бюджетного кодекса Российской Федерации</w:t>
      </w:r>
      <w:r w:rsidR="002352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35249" w:rsidRPr="004D630A">
        <w:rPr>
          <w:rFonts w:ascii="Times New Roman" w:hAnsi="Times New Roman" w:cs="Times New Roman"/>
          <w:sz w:val="26"/>
          <w:szCs w:val="26"/>
        </w:rPr>
        <w:t xml:space="preserve"> </w:t>
      </w:r>
      <w:r w:rsidR="00235249">
        <w:rPr>
          <w:rFonts w:ascii="Times New Roman" w:hAnsi="Times New Roman"/>
          <w:sz w:val="26"/>
          <w:szCs w:val="26"/>
        </w:rPr>
        <w:t>п.1 ч.1 ст. 14, ч.4 ст. 15 Федерального закона</w:t>
      </w:r>
      <w:r w:rsidR="00235249" w:rsidRPr="004D630A">
        <w:rPr>
          <w:rFonts w:ascii="Times New Roman" w:hAnsi="Times New Roman"/>
          <w:sz w:val="26"/>
          <w:szCs w:val="26"/>
        </w:rPr>
        <w:t xml:space="preserve"> </w:t>
      </w:r>
      <w:r w:rsidR="00235249" w:rsidRPr="004D630A">
        <w:rPr>
          <w:rFonts w:ascii="Times New Roman" w:hAnsi="Times New Roman" w:cs="Times New Roman"/>
          <w:sz w:val="26"/>
          <w:szCs w:val="26"/>
        </w:rPr>
        <w:t xml:space="preserve">от </w:t>
      </w:r>
      <w:r w:rsidR="00235249">
        <w:rPr>
          <w:rFonts w:ascii="Times New Roman" w:hAnsi="Times New Roman" w:cs="Times New Roman"/>
          <w:sz w:val="26"/>
          <w:szCs w:val="26"/>
        </w:rPr>
        <w:t>06.10.2003  № 131-ФЗ</w:t>
      </w:r>
      <w:r w:rsidR="00235249" w:rsidRPr="004D630A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235249">
        <w:rPr>
          <w:rFonts w:ascii="Times New Roman" w:hAnsi="Times New Roman" w:cs="Times New Roman"/>
          <w:sz w:val="26"/>
          <w:szCs w:val="26"/>
        </w:rPr>
        <w:t>Уставом Трубчевского муниципального района</w:t>
      </w:r>
      <w:r w:rsidR="00235249" w:rsidRPr="000D1D92">
        <w:rPr>
          <w:rFonts w:ascii="Times New Roman" w:hAnsi="Times New Roman" w:cs="Times New Roman"/>
          <w:sz w:val="26"/>
          <w:szCs w:val="26"/>
        </w:rPr>
        <w:t>, решением Трубче</w:t>
      </w:r>
      <w:r w:rsidR="00235249">
        <w:rPr>
          <w:rFonts w:ascii="Times New Roman" w:hAnsi="Times New Roman" w:cs="Times New Roman"/>
          <w:sz w:val="26"/>
          <w:szCs w:val="26"/>
        </w:rPr>
        <w:t>в</w:t>
      </w:r>
      <w:r w:rsidR="00235249" w:rsidRPr="000D1D92">
        <w:rPr>
          <w:rFonts w:ascii="Times New Roman" w:hAnsi="Times New Roman" w:cs="Times New Roman"/>
          <w:sz w:val="26"/>
          <w:szCs w:val="26"/>
        </w:rPr>
        <w:t xml:space="preserve">ского районного Совета народных депутатов от </w:t>
      </w:r>
      <w:r w:rsidR="00235249">
        <w:rPr>
          <w:rFonts w:ascii="Times New Roman" w:hAnsi="Times New Roman" w:cs="Times New Roman"/>
          <w:sz w:val="26"/>
          <w:szCs w:val="26"/>
        </w:rPr>
        <w:t>30.03.2015  №5-97</w:t>
      </w:r>
      <w:r w:rsidR="00235249" w:rsidRPr="000D1D92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35249">
        <w:rPr>
          <w:rFonts w:ascii="Times New Roman" w:hAnsi="Times New Roman" w:cs="Times New Roman"/>
          <w:sz w:val="26"/>
          <w:szCs w:val="26"/>
        </w:rPr>
        <w:t>Положения о порядке</w:t>
      </w:r>
      <w:r w:rsidR="00235249" w:rsidRPr="000D1D92">
        <w:rPr>
          <w:rFonts w:ascii="Times New Roman" w:hAnsi="Times New Roman" w:cs="Times New Roman"/>
          <w:sz w:val="26"/>
          <w:szCs w:val="26"/>
        </w:rPr>
        <w:t xml:space="preserve"> заключения соглашений </w:t>
      </w:r>
      <w:r w:rsidR="00235249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235249" w:rsidRPr="000D1D92">
        <w:rPr>
          <w:rFonts w:ascii="Times New Roman" w:hAnsi="Times New Roman" w:cs="Times New Roman"/>
          <w:sz w:val="26"/>
          <w:szCs w:val="26"/>
        </w:rPr>
        <w:t>полномочий по решению вопросов местного значения</w:t>
      </w:r>
      <w:r w:rsidR="00235249">
        <w:rPr>
          <w:rFonts w:ascii="Times New Roman" w:hAnsi="Times New Roman" w:cs="Times New Roman"/>
          <w:sz w:val="26"/>
          <w:szCs w:val="26"/>
        </w:rPr>
        <w:t xml:space="preserve"> на территории Трубчевского </w:t>
      </w:r>
      <w:r w:rsidR="00235249" w:rsidRPr="0035052C">
        <w:rPr>
          <w:rFonts w:ascii="Times New Roman" w:hAnsi="Times New Roman" w:cs="Times New Roman"/>
          <w:sz w:val="26"/>
          <w:szCs w:val="26"/>
        </w:rPr>
        <w:t>муниципального района», на основании решений</w:t>
      </w:r>
    </w:p>
    <w:p w:rsidR="003B4D42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52C">
        <w:rPr>
          <w:rFonts w:ascii="Times New Roman" w:hAnsi="Times New Roman" w:cs="Times New Roman"/>
          <w:sz w:val="26"/>
          <w:szCs w:val="26"/>
        </w:rPr>
        <w:t>Городецкого сельского Совета народных депутатов от 12.11.</w:t>
      </w:r>
      <w:r>
        <w:rPr>
          <w:rFonts w:ascii="Times New Roman" w:hAnsi="Times New Roman" w:cs="Times New Roman"/>
          <w:sz w:val="26"/>
          <w:szCs w:val="26"/>
        </w:rPr>
        <w:t>2019  № 4</w:t>
      </w:r>
      <w:r w:rsidRPr="0035052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5052C">
        <w:rPr>
          <w:rFonts w:ascii="Times New Roman" w:hAnsi="Times New Roman" w:cs="Times New Roman"/>
          <w:sz w:val="26"/>
          <w:szCs w:val="26"/>
        </w:rPr>
        <w:t xml:space="preserve">4 «О передаче части полномочий по решению вопросов местного значения органов местного самоуправления муниципального образования «Городецкое сельское поселение» органам местного самоуправления муниципального образования «Трубчевский муниципальный район», </w:t>
      </w:r>
    </w:p>
    <w:p w:rsidR="003B4D42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52C">
        <w:rPr>
          <w:rFonts w:ascii="Times New Roman" w:hAnsi="Times New Roman" w:cs="Times New Roman"/>
          <w:sz w:val="26"/>
          <w:szCs w:val="26"/>
        </w:rPr>
        <w:t xml:space="preserve">Семячковского сельского Совета народных депутатов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35052C">
        <w:rPr>
          <w:rFonts w:ascii="Times New Roman" w:hAnsi="Times New Roman" w:cs="Times New Roman"/>
          <w:sz w:val="26"/>
          <w:szCs w:val="26"/>
        </w:rPr>
        <w:t>.11.</w:t>
      </w:r>
      <w:r>
        <w:rPr>
          <w:rFonts w:ascii="Times New Roman" w:hAnsi="Times New Roman" w:cs="Times New Roman"/>
          <w:sz w:val="26"/>
          <w:szCs w:val="26"/>
        </w:rPr>
        <w:t>2019  № 4-23</w:t>
      </w:r>
      <w:r w:rsidRPr="0035052C">
        <w:rPr>
          <w:rFonts w:ascii="Times New Roman" w:hAnsi="Times New Roman" w:cs="Times New Roman"/>
          <w:sz w:val="26"/>
          <w:szCs w:val="26"/>
        </w:rPr>
        <w:t xml:space="preserve"> «О передаче части полномочий по решению вопросов местного значения органов местного самоуправления муниципального образования «Семячковское сельское поселение» органам местного самоуправления муниципального образования «Трубчевский муниципальный район», </w:t>
      </w:r>
    </w:p>
    <w:p w:rsidR="003B4D42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EA4">
        <w:rPr>
          <w:rFonts w:ascii="Times New Roman" w:hAnsi="Times New Roman" w:cs="Times New Roman"/>
          <w:sz w:val="26"/>
          <w:szCs w:val="26"/>
        </w:rPr>
        <w:t>Селецкого сельского Совета народных депутатов от 03.12.2019 № 4-29 «О передаче части полномочий по решению вопросов местного значения органов местного самоуправления муниципального образования «Селецкое сельское поселение» органам местного самоуправления муниципального образования «Трубчевский муниципальный район»,</w:t>
      </w:r>
      <w:r w:rsidRPr="003505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4D42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52C">
        <w:rPr>
          <w:rFonts w:ascii="Times New Roman" w:hAnsi="Times New Roman" w:cs="Times New Roman"/>
          <w:sz w:val="26"/>
          <w:szCs w:val="26"/>
        </w:rPr>
        <w:t xml:space="preserve">Телецкого сельского Совета народных депутатов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35052C">
        <w:rPr>
          <w:rFonts w:ascii="Times New Roman" w:hAnsi="Times New Roman" w:cs="Times New Roman"/>
          <w:sz w:val="26"/>
          <w:szCs w:val="26"/>
        </w:rPr>
        <w:t>.11.</w:t>
      </w:r>
      <w:r>
        <w:rPr>
          <w:rFonts w:ascii="Times New Roman" w:hAnsi="Times New Roman" w:cs="Times New Roman"/>
          <w:sz w:val="26"/>
          <w:szCs w:val="26"/>
        </w:rPr>
        <w:t>2019 № 4-27</w:t>
      </w:r>
      <w:r w:rsidRPr="0035052C">
        <w:rPr>
          <w:rFonts w:ascii="Times New Roman" w:hAnsi="Times New Roman" w:cs="Times New Roman"/>
          <w:sz w:val="26"/>
          <w:szCs w:val="26"/>
        </w:rPr>
        <w:t xml:space="preserve"> «О передаче части полномочий по решению вопросов местного значения органов </w:t>
      </w:r>
      <w:r w:rsidRPr="0035052C">
        <w:rPr>
          <w:rFonts w:ascii="Times New Roman" w:hAnsi="Times New Roman" w:cs="Times New Roman"/>
          <w:sz w:val="26"/>
          <w:szCs w:val="26"/>
        </w:rPr>
        <w:lastRenderedPageBreak/>
        <w:t xml:space="preserve">местного самоуправления муниципального образования «Телецкое сельское поселение» органам местного самоуправления муниципального образования «Трубчевский муниципальный район», </w:t>
      </w:r>
    </w:p>
    <w:p w:rsidR="003B4D42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52C">
        <w:rPr>
          <w:rFonts w:ascii="Times New Roman" w:hAnsi="Times New Roman" w:cs="Times New Roman"/>
          <w:sz w:val="26"/>
          <w:szCs w:val="26"/>
        </w:rPr>
        <w:t xml:space="preserve">Усохского сельского Совета народных депутатов от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35052C">
        <w:rPr>
          <w:rFonts w:ascii="Times New Roman" w:hAnsi="Times New Roman" w:cs="Times New Roman"/>
          <w:sz w:val="26"/>
          <w:szCs w:val="26"/>
        </w:rPr>
        <w:t>.11.</w:t>
      </w:r>
      <w:r>
        <w:rPr>
          <w:rFonts w:ascii="Times New Roman" w:hAnsi="Times New Roman" w:cs="Times New Roman"/>
          <w:sz w:val="26"/>
          <w:szCs w:val="26"/>
        </w:rPr>
        <w:t>2019  № 4-23</w:t>
      </w:r>
      <w:r w:rsidRPr="0035052C">
        <w:rPr>
          <w:rFonts w:ascii="Times New Roman" w:hAnsi="Times New Roman" w:cs="Times New Roman"/>
          <w:sz w:val="26"/>
          <w:szCs w:val="26"/>
        </w:rPr>
        <w:t xml:space="preserve"> «О передаче части полномочий по решению вопросов местного значения органов местного самоуправления муниципального образования «Усохское сельское поселение» органам местного самоуправления муниципального образования «Трубчевский муниципальный район», </w:t>
      </w:r>
    </w:p>
    <w:p w:rsidR="003B4D42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5052C">
        <w:rPr>
          <w:rFonts w:ascii="Times New Roman" w:hAnsi="Times New Roman" w:cs="Times New Roman"/>
          <w:sz w:val="26"/>
          <w:szCs w:val="26"/>
        </w:rPr>
        <w:t xml:space="preserve">Юровского сельского Совета народных депутатов от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5052C">
        <w:rPr>
          <w:rFonts w:ascii="Times New Roman" w:hAnsi="Times New Roman" w:cs="Times New Roman"/>
          <w:sz w:val="26"/>
          <w:szCs w:val="26"/>
        </w:rPr>
        <w:t>1.10.</w:t>
      </w:r>
      <w:r>
        <w:rPr>
          <w:rFonts w:ascii="Times New Roman" w:hAnsi="Times New Roman" w:cs="Times New Roman"/>
          <w:sz w:val="26"/>
          <w:szCs w:val="26"/>
        </w:rPr>
        <w:t>2019 № 4-22</w:t>
      </w:r>
      <w:r w:rsidRPr="0035052C">
        <w:rPr>
          <w:rFonts w:ascii="Times New Roman" w:hAnsi="Times New Roman" w:cs="Times New Roman"/>
          <w:sz w:val="26"/>
          <w:szCs w:val="26"/>
        </w:rPr>
        <w:t xml:space="preserve"> «О передаче части полномочий по решению вопросов местного значения органов местного самоуправления муниципального образования «Юровское сельское поселение» органам местного самоуправления муниципального образования «Трубчевский муниципальный район»,</w:t>
      </w:r>
      <w:r w:rsidRPr="008B1A0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D630A" w:rsidRPr="004D630A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F1">
        <w:rPr>
          <w:rFonts w:ascii="Times New Roman" w:hAnsi="Times New Roman" w:cs="Times New Roman"/>
          <w:sz w:val="26"/>
          <w:szCs w:val="26"/>
        </w:rPr>
        <w:t>Белоберезковского поселкового Совета народных депутатов от 1</w:t>
      </w:r>
      <w:r>
        <w:rPr>
          <w:rFonts w:ascii="Times New Roman" w:hAnsi="Times New Roman" w:cs="Times New Roman"/>
          <w:sz w:val="26"/>
          <w:szCs w:val="26"/>
        </w:rPr>
        <w:t>6.12</w:t>
      </w:r>
      <w:r w:rsidRPr="008562F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8562F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4-29</w:t>
      </w:r>
      <w:r w:rsidRPr="008562F1">
        <w:rPr>
          <w:rFonts w:ascii="Times New Roman" w:hAnsi="Times New Roman" w:cs="Times New Roman"/>
          <w:sz w:val="26"/>
          <w:szCs w:val="26"/>
        </w:rPr>
        <w:t xml:space="preserve"> «О передаче части полномочий по решению вопросов местного значения органов местного самоуправления муниципального образования «Белоберезковское городское поселение»</w:t>
      </w:r>
      <w:r w:rsidRPr="008B1A0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2533E">
        <w:rPr>
          <w:rFonts w:ascii="Times New Roman" w:hAnsi="Times New Roman" w:cs="Times New Roman"/>
          <w:sz w:val="26"/>
          <w:szCs w:val="26"/>
        </w:rPr>
        <w:t>органам местного самоуправления муниципального образования «Т</w:t>
      </w:r>
      <w:r>
        <w:rPr>
          <w:rFonts w:ascii="Times New Roman" w:hAnsi="Times New Roman" w:cs="Times New Roman"/>
          <w:sz w:val="26"/>
          <w:szCs w:val="26"/>
        </w:rPr>
        <w:t xml:space="preserve">рубчевский муниципальный район» </w:t>
      </w:r>
      <w:r w:rsidR="00852335">
        <w:rPr>
          <w:rFonts w:ascii="Times New Roman" w:hAnsi="Times New Roman" w:cs="Times New Roman"/>
          <w:sz w:val="26"/>
          <w:szCs w:val="26"/>
        </w:rPr>
        <w:t>Трубчевский районный</w:t>
      </w:r>
      <w:r w:rsidR="00520F5F">
        <w:rPr>
          <w:rFonts w:ascii="Times New Roman" w:hAnsi="Times New Roman" w:cs="Times New Roman"/>
          <w:sz w:val="26"/>
          <w:szCs w:val="26"/>
        </w:rPr>
        <w:t xml:space="preserve"> </w:t>
      </w:r>
      <w:r w:rsidR="00F13E0B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316ADD">
        <w:rPr>
          <w:rFonts w:ascii="Times New Roman" w:hAnsi="Times New Roman" w:cs="Times New Roman"/>
          <w:sz w:val="26"/>
          <w:szCs w:val="26"/>
        </w:rPr>
        <w:t>решил</w:t>
      </w:r>
      <w:r w:rsidR="00F13E0B">
        <w:rPr>
          <w:rFonts w:ascii="Times New Roman" w:hAnsi="Times New Roman" w:cs="Times New Roman"/>
          <w:sz w:val="26"/>
          <w:szCs w:val="26"/>
        </w:rPr>
        <w:t>:</w:t>
      </w:r>
    </w:p>
    <w:p w:rsidR="0093005B" w:rsidRDefault="004D630A" w:rsidP="0052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0A">
        <w:rPr>
          <w:rFonts w:ascii="Times New Roman" w:hAnsi="Times New Roman" w:cs="Times New Roman"/>
          <w:sz w:val="26"/>
          <w:szCs w:val="26"/>
        </w:rPr>
        <w:t xml:space="preserve">1. </w:t>
      </w:r>
      <w:r w:rsidR="00394D1A">
        <w:rPr>
          <w:rFonts w:ascii="Times New Roman" w:hAnsi="Times New Roman" w:cs="Times New Roman"/>
          <w:color w:val="FF0000"/>
          <w:sz w:val="26"/>
          <w:szCs w:val="26"/>
        </w:rPr>
        <w:t>Администрации Трубчевского муниципального района</w:t>
      </w:r>
      <w:r w:rsidR="00F13E0B">
        <w:rPr>
          <w:rFonts w:ascii="Times New Roman" w:hAnsi="Times New Roman" w:cs="Times New Roman"/>
          <w:sz w:val="26"/>
          <w:szCs w:val="26"/>
        </w:rPr>
        <w:t xml:space="preserve"> </w:t>
      </w:r>
      <w:r w:rsidR="000F1B87">
        <w:rPr>
          <w:rFonts w:ascii="Times New Roman" w:hAnsi="Times New Roman" w:cs="Times New Roman"/>
          <w:sz w:val="26"/>
          <w:szCs w:val="26"/>
        </w:rPr>
        <w:t>принять</w:t>
      </w:r>
      <w:r w:rsidR="000F1B87" w:rsidRPr="004D630A">
        <w:rPr>
          <w:rFonts w:ascii="Times New Roman" w:hAnsi="Times New Roman" w:cs="Times New Roman"/>
          <w:sz w:val="26"/>
          <w:szCs w:val="26"/>
        </w:rPr>
        <w:t xml:space="preserve"> </w:t>
      </w:r>
      <w:r w:rsidRPr="004D630A">
        <w:rPr>
          <w:rFonts w:ascii="Times New Roman" w:hAnsi="Times New Roman" w:cs="Times New Roman"/>
          <w:sz w:val="26"/>
          <w:szCs w:val="26"/>
        </w:rPr>
        <w:t>осуществление части полномочий</w:t>
      </w:r>
      <w:r w:rsidR="00520F5F">
        <w:rPr>
          <w:rFonts w:ascii="Times New Roman" w:hAnsi="Times New Roman" w:cs="Times New Roman"/>
          <w:sz w:val="26"/>
          <w:szCs w:val="26"/>
        </w:rPr>
        <w:t xml:space="preserve"> органов местно</w:t>
      </w:r>
      <w:r w:rsidR="0039597E">
        <w:rPr>
          <w:rFonts w:ascii="Times New Roman" w:hAnsi="Times New Roman" w:cs="Times New Roman"/>
          <w:sz w:val="26"/>
          <w:szCs w:val="26"/>
        </w:rPr>
        <w:t>го самоуправления муниципальных образований</w:t>
      </w:r>
      <w:r w:rsidR="00520F5F">
        <w:rPr>
          <w:rFonts w:ascii="Times New Roman" w:hAnsi="Times New Roman" w:cs="Times New Roman"/>
          <w:sz w:val="26"/>
          <w:szCs w:val="26"/>
        </w:rPr>
        <w:t xml:space="preserve"> </w:t>
      </w:r>
      <w:r w:rsidR="0022533E">
        <w:rPr>
          <w:rFonts w:ascii="Times New Roman" w:hAnsi="Times New Roman" w:cs="Times New Roman"/>
          <w:sz w:val="26"/>
          <w:szCs w:val="26"/>
        </w:rPr>
        <w:t xml:space="preserve">«Белоберезковское городское поселение», </w:t>
      </w:r>
      <w:r w:rsidR="0039597E">
        <w:rPr>
          <w:rFonts w:ascii="Times New Roman" w:hAnsi="Times New Roman" w:cs="Times New Roman"/>
          <w:sz w:val="26"/>
          <w:szCs w:val="26"/>
        </w:rPr>
        <w:t>«Городецкое сельское поселение», «Семячковское сельское поселение», «Селецкое сельское поселение», «Телецкое сельское поселение», «Усохское сельское поселение»,</w:t>
      </w:r>
      <w:r w:rsidR="0039597E" w:rsidRPr="0039597E">
        <w:rPr>
          <w:rFonts w:ascii="Times New Roman" w:hAnsi="Times New Roman" w:cs="Times New Roman"/>
          <w:sz w:val="26"/>
          <w:szCs w:val="26"/>
        </w:rPr>
        <w:t xml:space="preserve"> </w:t>
      </w:r>
      <w:r w:rsidR="0039597E">
        <w:rPr>
          <w:rFonts w:ascii="Times New Roman" w:hAnsi="Times New Roman" w:cs="Times New Roman"/>
          <w:sz w:val="26"/>
          <w:szCs w:val="26"/>
        </w:rPr>
        <w:t xml:space="preserve">«Юровское сельское поселение» </w:t>
      </w:r>
      <w:r w:rsidRPr="004D630A">
        <w:rPr>
          <w:rFonts w:ascii="Times New Roman" w:hAnsi="Times New Roman" w:cs="Times New Roman"/>
          <w:sz w:val="26"/>
          <w:szCs w:val="26"/>
        </w:rPr>
        <w:t xml:space="preserve">по </w:t>
      </w:r>
      <w:r w:rsidR="000F1B87">
        <w:rPr>
          <w:rFonts w:ascii="Times New Roman" w:hAnsi="Times New Roman" w:cs="Times New Roman"/>
          <w:sz w:val="26"/>
          <w:szCs w:val="26"/>
        </w:rPr>
        <w:t xml:space="preserve">осуществлению </w:t>
      </w:r>
      <w:r w:rsidR="00520F5F">
        <w:rPr>
          <w:rFonts w:ascii="Times New Roman" w:hAnsi="Times New Roman" w:cs="Times New Roman"/>
          <w:sz w:val="26"/>
          <w:szCs w:val="26"/>
        </w:rPr>
        <w:t>внутренне</w:t>
      </w:r>
      <w:r w:rsidR="000F1B87">
        <w:rPr>
          <w:rFonts w:ascii="Times New Roman" w:hAnsi="Times New Roman" w:cs="Times New Roman"/>
          <w:sz w:val="26"/>
          <w:szCs w:val="26"/>
        </w:rPr>
        <w:t>го</w:t>
      </w:r>
      <w:r w:rsidR="00520F5F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0F1B87">
        <w:rPr>
          <w:rFonts w:ascii="Times New Roman" w:hAnsi="Times New Roman" w:cs="Times New Roman"/>
          <w:sz w:val="26"/>
          <w:szCs w:val="26"/>
        </w:rPr>
        <w:t xml:space="preserve">го </w:t>
      </w:r>
      <w:r w:rsidR="00520F5F">
        <w:rPr>
          <w:rFonts w:ascii="Times New Roman" w:hAnsi="Times New Roman" w:cs="Times New Roman"/>
          <w:sz w:val="26"/>
          <w:szCs w:val="26"/>
        </w:rPr>
        <w:t>финансово</w:t>
      </w:r>
      <w:r w:rsidR="000F1B87">
        <w:rPr>
          <w:rFonts w:ascii="Times New Roman" w:hAnsi="Times New Roman" w:cs="Times New Roman"/>
          <w:sz w:val="26"/>
          <w:szCs w:val="26"/>
        </w:rPr>
        <w:t>го</w:t>
      </w:r>
      <w:r w:rsidR="00520F5F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0F1B87">
        <w:rPr>
          <w:rFonts w:ascii="Times New Roman" w:hAnsi="Times New Roman" w:cs="Times New Roman"/>
          <w:sz w:val="26"/>
          <w:szCs w:val="26"/>
        </w:rPr>
        <w:t>я</w:t>
      </w:r>
      <w:r w:rsidR="00520F5F">
        <w:rPr>
          <w:rFonts w:ascii="Times New Roman" w:hAnsi="Times New Roman" w:cs="Times New Roman"/>
          <w:sz w:val="26"/>
          <w:szCs w:val="26"/>
        </w:rPr>
        <w:t>.</w:t>
      </w:r>
    </w:p>
    <w:p w:rsidR="00C07E85" w:rsidRPr="00F13E0B" w:rsidRDefault="00C07E85" w:rsidP="0052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Срок исполнения полн</w:t>
      </w:r>
      <w:r w:rsidR="00457CA6">
        <w:rPr>
          <w:rFonts w:ascii="Times New Roman" w:hAnsi="Times New Roman"/>
          <w:sz w:val="26"/>
          <w:szCs w:val="26"/>
        </w:rPr>
        <w:t>омочий установить с 1 января 2020</w:t>
      </w:r>
      <w:r>
        <w:rPr>
          <w:rFonts w:ascii="Times New Roman" w:hAnsi="Times New Roman"/>
          <w:sz w:val="26"/>
          <w:szCs w:val="26"/>
        </w:rPr>
        <w:t xml:space="preserve"> года по 31 декабря 20</w:t>
      </w:r>
      <w:r w:rsidR="00457CA6">
        <w:rPr>
          <w:rFonts w:ascii="Times New Roman" w:hAnsi="Times New Roman"/>
          <w:sz w:val="26"/>
          <w:szCs w:val="26"/>
        </w:rPr>
        <w:t>2</w:t>
      </w:r>
      <w:r w:rsidR="003B4D42">
        <w:rPr>
          <w:rFonts w:ascii="Times New Roman" w:hAnsi="Times New Roman"/>
          <w:sz w:val="26"/>
          <w:szCs w:val="26"/>
        </w:rPr>
        <w:t>0</w:t>
      </w:r>
      <w:r w:rsidRPr="004D630A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</w:p>
    <w:p w:rsidR="00C07E85" w:rsidRPr="004D630A" w:rsidRDefault="0022533E" w:rsidP="00C07E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62F1">
        <w:rPr>
          <w:rFonts w:ascii="Times New Roman" w:hAnsi="Times New Roman" w:cs="Times New Roman"/>
          <w:sz w:val="26"/>
          <w:szCs w:val="26"/>
        </w:rPr>
        <w:t>3</w:t>
      </w:r>
      <w:r w:rsidR="004D630A" w:rsidRPr="008562F1">
        <w:rPr>
          <w:rFonts w:ascii="Times New Roman" w:hAnsi="Times New Roman" w:cs="Times New Roman"/>
          <w:sz w:val="26"/>
          <w:szCs w:val="26"/>
        </w:rPr>
        <w:t xml:space="preserve">. </w:t>
      </w:r>
      <w:r w:rsidR="00394D1A">
        <w:rPr>
          <w:rFonts w:ascii="Times New Roman" w:hAnsi="Times New Roman"/>
          <w:sz w:val="26"/>
          <w:szCs w:val="26"/>
        </w:rPr>
        <w:t>Главе администрации Трубчевского муниципального района</w:t>
      </w:r>
      <w:r w:rsidR="00C07E85">
        <w:rPr>
          <w:rFonts w:ascii="Times New Roman" w:hAnsi="Times New Roman"/>
          <w:sz w:val="26"/>
          <w:szCs w:val="26"/>
        </w:rPr>
        <w:t xml:space="preserve"> заключить соглашени</w:t>
      </w:r>
      <w:r w:rsidR="000F1B87">
        <w:rPr>
          <w:rFonts w:ascii="Times New Roman" w:hAnsi="Times New Roman"/>
          <w:sz w:val="26"/>
          <w:szCs w:val="26"/>
        </w:rPr>
        <w:t>я</w:t>
      </w:r>
      <w:r w:rsidR="00C07E85" w:rsidRPr="004D630A">
        <w:rPr>
          <w:rFonts w:ascii="Times New Roman" w:hAnsi="Times New Roman"/>
          <w:sz w:val="26"/>
          <w:szCs w:val="26"/>
        </w:rPr>
        <w:t xml:space="preserve"> с </w:t>
      </w:r>
      <w:r w:rsidR="00394D1A">
        <w:rPr>
          <w:rFonts w:ascii="Times New Roman" w:hAnsi="Times New Roman"/>
          <w:sz w:val="26"/>
          <w:szCs w:val="26"/>
        </w:rPr>
        <w:t xml:space="preserve">главами администраций </w:t>
      </w:r>
      <w:r w:rsidR="004D4877">
        <w:rPr>
          <w:rFonts w:ascii="Times New Roman" w:hAnsi="Times New Roman"/>
          <w:sz w:val="26"/>
          <w:szCs w:val="26"/>
        </w:rPr>
        <w:t xml:space="preserve">вышеуказанных </w:t>
      </w:r>
      <w:r w:rsidR="00394D1A">
        <w:rPr>
          <w:rFonts w:ascii="Times New Roman" w:hAnsi="Times New Roman"/>
          <w:sz w:val="26"/>
          <w:szCs w:val="26"/>
        </w:rPr>
        <w:t>муниципальных образований</w:t>
      </w:r>
      <w:r w:rsidR="000F1B87">
        <w:rPr>
          <w:rFonts w:ascii="Times New Roman" w:hAnsi="Times New Roman"/>
          <w:sz w:val="26"/>
          <w:szCs w:val="26"/>
        </w:rPr>
        <w:t xml:space="preserve"> Трубчевского района</w:t>
      </w:r>
      <w:r w:rsidR="00C07E85">
        <w:rPr>
          <w:rFonts w:ascii="Times New Roman" w:hAnsi="Times New Roman"/>
          <w:sz w:val="26"/>
          <w:szCs w:val="26"/>
        </w:rPr>
        <w:t xml:space="preserve"> </w:t>
      </w:r>
      <w:r w:rsidR="00C07E85" w:rsidRPr="004D630A">
        <w:rPr>
          <w:rFonts w:ascii="Times New Roman" w:hAnsi="Times New Roman"/>
          <w:sz w:val="26"/>
          <w:szCs w:val="26"/>
        </w:rPr>
        <w:t xml:space="preserve">о </w:t>
      </w:r>
      <w:r w:rsidR="00C07E85">
        <w:rPr>
          <w:rFonts w:ascii="Times New Roman" w:hAnsi="Times New Roman"/>
          <w:sz w:val="26"/>
          <w:szCs w:val="26"/>
        </w:rPr>
        <w:t xml:space="preserve">передаче </w:t>
      </w:r>
      <w:r w:rsidR="00C07E85" w:rsidRPr="004D630A">
        <w:rPr>
          <w:rFonts w:ascii="Times New Roman" w:hAnsi="Times New Roman"/>
          <w:sz w:val="26"/>
          <w:szCs w:val="26"/>
        </w:rPr>
        <w:t xml:space="preserve">части полномочий </w:t>
      </w:r>
      <w:r w:rsidR="00C07E85">
        <w:rPr>
          <w:rFonts w:ascii="Times New Roman" w:hAnsi="Times New Roman"/>
          <w:sz w:val="26"/>
          <w:szCs w:val="26"/>
        </w:rPr>
        <w:t>по внутреннему муниципальному финансовому контролю</w:t>
      </w:r>
      <w:r w:rsidR="00C07E85" w:rsidRPr="004D630A">
        <w:rPr>
          <w:rFonts w:ascii="Times New Roman" w:hAnsi="Times New Roman"/>
          <w:sz w:val="26"/>
          <w:szCs w:val="26"/>
        </w:rPr>
        <w:t>.</w:t>
      </w:r>
    </w:p>
    <w:p w:rsidR="004F166B" w:rsidRDefault="0022533E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F166B" w:rsidRPr="004D630A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4F166B">
        <w:rPr>
          <w:rFonts w:ascii="Times New Roman" w:hAnsi="Times New Roman" w:cs="Times New Roman"/>
          <w:sz w:val="26"/>
          <w:szCs w:val="26"/>
        </w:rPr>
        <w:t>с момента его</w:t>
      </w:r>
      <w:r w:rsidR="004F166B" w:rsidRPr="004D630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4F166B" w:rsidRDefault="0022533E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166B">
        <w:rPr>
          <w:rFonts w:ascii="Times New Roman" w:hAnsi="Times New Roman" w:cs="Times New Roman"/>
          <w:sz w:val="26"/>
          <w:szCs w:val="26"/>
        </w:rPr>
        <w:t>. Настоящее решение опубликовать в Информационном бюллетене Трубчевского муниципального района</w:t>
      </w:r>
      <w:r w:rsidR="00C731F4">
        <w:rPr>
          <w:rFonts w:ascii="Times New Roman" w:hAnsi="Times New Roman" w:cs="Times New Roman"/>
          <w:sz w:val="26"/>
          <w:szCs w:val="26"/>
        </w:rPr>
        <w:t>, разместить на официальном сайте Трубчевского муниципального района.</w:t>
      </w:r>
    </w:p>
    <w:p w:rsidR="004F166B" w:rsidRPr="004D630A" w:rsidRDefault="0022533E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F166B">
        <w:rPr>
          <w:rFonts w:ascii="Times New Roman" w:hAnsi="Times New Roman" w:cs="Times New Roman"/>
          <w:sz w:val="26"/>
          <w:szCs w:val="26"/>
        </w:rPr>
        <w:t>.</w:t>
      </w:r>
      <w:r w:rsidR="00FA2997">
        <w:rPr>
          <w:rFonts w:ascii="Times New Roman" w:hAnsi="Times New Roman" w:cs="Times New Roman"/>
          <w:sz w:val="26"/>
          <w:szCs w:val="26"/>
        </w:rPr>
        <w:t xml:space="preserve"> </w:t>
      </w:r>
      <w:r w:rsidR="004F166B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комитет по нормотворчеству, комитет по бюджету и налогам Трубчевского районного Совета народных депутатов.</w:t>
      </w:r>
    </w:p>
    <w:p w:rsidR="004F166B" w:rsidRDefault="004F166B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096" w:rsidRDefault="005D4096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0964" w:rsidRDefault="00457CA6" w:rsidP="00090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</w:t>
      </w:r>
      <w:r w:rsidR="0009096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Трубчевского</w:t>
      </w:r>
    </w:p>
    <w:p w:rsidR="004F166B" w:rsidRPr="004D630A" w:rsidRDefault="00090964" w:rsidP="00090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                        </w:t>
      </w:r>
      <w:r w:rsidR="00457C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457CA6">
        <w:rPr>
          <w:rFonts w:ascii="Times New Roman" w:eastAsia="Times New Roman" w:hAnsi="Times New Roman" w:cs="Times New Roman"/>
          <w:color w:val="000000"/>
          <w:sz w:val="26"/>
          <w:szCs w:val="26"/>
        </w:rPr>
        <w:t>С.В. Ященко</w:t>
      </w:r>
    </w:p>
    <w:sectPr w:rsidR="004F166B" w:rsidRPr="004D630A" w:rsidSect="005D409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2F5" w:rsidRDefault="004012F5" w:rsidP="003341F2">
      <w:pPr>
        <w:spacing w:after="0" w:line="240" w:lineRule="auto"/>
      </w:pPr>
      <w:r>
        <w:separator/>
      </w:r>
    </w:p>
  </w:endnote>
  <w:endnote w:type="continuationSeparator" w:id="1">
    <w:p w:rsidR="004012F5" w:rsidRDefault="004012F5" w:rsidP="0033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2F5" w:rsidRDefault="004012F5" w:rsidP="003341F2">
      <w:pPr>
        <w:spacing w:after="0" w:line="240" w:lineRule="auto"/>
      </w:pPr>
      <w:r>
        <w:separator/>
      </w:r>
    </w:p>
  </w:footnote>
  <w:footnote w:type="continuationSeparator" w:id="1">
    <w:p w:rsidR="004012F5" w:rsidRDefault="004012F5" w:rsidP="00334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4CC"/>
    <w:rsid w:val="00004044"/>
    <w:rsid w:val="00014E4B"/>
    <w:rsid w:val="00021662"/>
    <w:rsid w:val="00023644"/>
    <w:rsid w:val="00031095"/>
    <w:rsid w:val="00036017"/>
    <w:rsid w:val="00053AC5"/>
    <w:rsid w:val="0005582C"/>
    <w:rsid w:val="000570C2"/>
    <w:rsid w:val="00083DA2"/>
    <w:rsid w:val="00090964"/>
    <w:rsid w:val="000D1D92"/>
    <w:rsid w:val="000D3EBE"/>
    <w:rsid w:val="000E6BDA"/>
    <w:rsid w:val="000E6ECB"/>
    <w:rsid w:val="000F1B87"/>
    <w:rsid w:val="001135B5"/>
    <w:rsid w:val="00125855"/>
    <w:rsid w:val="00127499"/>
    <w:rsid w:val="00130D18"/>
    <w:rsid w:val="0015086E"/>
    <w:rsid w:val="00163C81"/>
    <w:rsid w:val="00170C82"/>
    <w:rsid w:val="0018221F"/>
    <w:rsid w:val="001C1607"/>
    <w:rsid w:val="001E21C6"/>
    <w:rsid w:val="001E4C46"/>
    <w:rsid w:val="0021127E"/>
    <w:rsid w:val="0022089D"/>
    <w:rsid w:val="0022533E"/>
    <w:rsid w:val="00234174"/>
    <w:rsid w:val="00235249"/>
    <w:rsid w:val="0028265B"/>
    <w:rsid w:val="002A66E1"/>
    <w:rsid w:val="002B28F5"/>
    <w:rsid w:val="002B4505"/>
    <w:rsid w:val="002E6FC1"/>
    <w:rsid w:val="00302D85"/>
    <w:rsid w:val="00305C67"/>
    <w:rsid w:val="00306582"/>
    <w:rsid w:val="00306AC5"/>
    <w:rsid w:val="00315E45"/>
    <w:rsid w:val="00316ADD"/>
    <w:rsid w:val="00320C77"/>
    <w:rsid w:val="003341F2"/>
    <w:rsid w:val="003373B6"/>
    <w:rsid w:val="00345861"/>
    <w:rsid w:val="0035052C"/>
    <w:rsid w:val="003839C3"/>
    <w:rsid w:val="00394D1A"/>
    <w:rsid w:val="0039597E"/>
    <w:rsid w:val="003A00D1"/>
    <w:rsid w:val="003B4D42"/>
    <w:rsid w:val="003B633E"/>
    <w:rsid w:val="003C1917"/>
    <w:rsid w:val="003D1D5D"/>
    <w:rsid w:val="003D5BBA"/>
    <w:rsid w:val="003F2BB0"/>
    <w:rsid w:val="003F5E5E"/>
    <w:rsid w:val="00400849"/>
    <w:rsid w:val="004012F5"/>
    <w:rsid w:val="004034B4"/>
    <w:rsid w:val="00415243"/>
    <w:rsid w:val="00416682"/>
    <w:rsid w:val="00436D56"/>
    <w:rsid w:val="00443F1E"/>
    <w:rsid w:val="00457CA6"/>
    <w:rsid w:val="00480E52"/>
    <w:rsid w:val="004859C2"/>
    <w:rsid w:val="004902D0"/>
    <w:rsid w:val="004A23A4"/>
    <w:rsid w:val="004C422F"/>
    <w:rsid w:val="004C4F91"/>
    <w:rsid w:val="004D4877"/>
    <w:rsid w:val="004D630A"/>
    <w:rsid w:val="004D7D8A"/>
    <w:rsid w:val="004F0828"/>
    <w:rsid w:val="004F166B"/>
    <w:rsid w:val="004F3E3D"/>
    <w:rsid w:val="00513A38"/>
    <w:rsid w:val="005140B5"/>
    <w:rsid w:val="00516CB5"/>
    <w:rsid w:val="00520F5F"/>
    <w:rsid w:val="00553581"/>
    <w:rsid w:val="00555457"/>
    <w:rsid w:val="005B5FC1"/>
    <w:rsid w:val="005D4096"/>
    <w:rsid w:val="005E5ADA"/>
    <w:rsid w:val="00644AE8"/>
    <w:rsid w:val="006467C5"/>
    <w:rsid w:val="00653F03"/>
    <w:rsid w:val="0066113E"/>
    <w:rsid w:val="006645A7"/>
    <w:rsid w:val="00695F63"/>
    <w:rsid w:val="006975BB"/>
    <w:rsid w:val="006A4301"/>
    <w:rsid w:val="006B6D4C"/>
    <w:rsid w:val="006E7CC5"/>
    <w:rsid w:val="006F2999"/>
    <w:rsid w:val="00704216"/>
    <w:rsid w:val="0072662E"/>
    <w:rsid w:val="00757B89"/>
    <w:rsid w:val="00770491"/>
    <w:rsid w:val="007852D7"/>
    <w:rsid w:val="00787A6F"/>
    <w:rsid w:val="007923CD"/>
    <w:rsid w:val="007B2848"/>
    <w:rsid w:val="007B7D73"/>
    <w:rsid w:val="007C0A4B"/>
    <w:rsid w:val="007F390A"/>
    <w:rsid w:val="0080693B"/>
    <w:rsid w:val="0082180D"/>
    <w:rsid w:val="0082385F"/>
    <w:rsid w:val="00827F39"/>
    <w:rsid w:val="00852335"/>
    <w:rsid w:val="0085440C"/>
    <w:rsid w:val="008562F1"/>
    <w:rsid w:val="00883137"/>
    <w:rsid w:val="008A5F5B"/>
    <w:rsid w:val="008B1A03"/>
    <w:rsid w:val="008B2AD5"/>
    <w:rsid w:val="008B5C47"/>
    <w:rsid w:val="008E74FB"/>
    <w:rsid w:val="008F3206"/>
    <w:rsid w:val="009104CC"/>
    <w:rsid w:val="0093005B"/>
    <w:rsid w:val="00943BDA"/>
    <w:rsid w:val="00946758"/>
    <w:rsid w:val="00946A48"/>
    <w:rsid w:val="0094756C"/>
    <w:rsid w:val="009A5D0F"/>
    <w:rsid w:val="009B1233"/>
    <w:rsid w:val="009B305B"/>
    <w:rsid w:val="009B75F6"/>
    <w:rsid w:val="009D540D"/>
    <w:rsid w:val="00A03749"/>
    <w:rsid w:val="00A1770A"/>
    <w:rsid w:val="00A923A6"/>
    <w:rsid w:val="00A966F9"/>
    <w:rsid w:val="00A96CE8"/>
    <w:rsid w:val="00AA7864"/>
    <w:rsid w:val="00AD58AB"/>
    <w:rsid w:val="00AD617A"/>
    <w:rsid w:val="00B11111"/>
    <w:rsid w:val="00B36A07"/>
    <w:rsid w:val="00B36FA1"/>
    <w:rsid w:val="00B44029"/>
    <w:rsid w:val="00B54CBC"/>
    <w:rsid w:val="00B560EA"/>
    <w:rsid w:val="00B56DA0"/>
    <w:rsid w:val="00B605D0"/>
    <w:rsid w:val="00B75F61"/>
    <w:rsid w:val="00B84682"/>
    <w:rsid w:val="00BB5493"/>
    <w:rsid w:val="00BC2B20"/>
    <w:rsid w:val="00BC68FE"/>
    <w:rsid w:val="00BE3AF5"/>
    <w:rsid w:val="00BF01B1"/>
    <w:rsid w:val="00BF0C1F"/>
    <w:rsid w:val="00BF706C"/>
    <w:rsid w:val="00BF7B41"/>
    <w:rsid w:val="00C07E85"/>
    <w:rsid w:val="00C07F24"/>
    <w:rsid w:val="00C20E84"/>
    <w:rsid w:val="00C72982"/>
    <w:rsid w:val="00C731F4"/>
    <w:rsid w:val="00C73684"/>
    <w:rsid w:val="00C97A94"/>
    <w:rsid w:val="00CA41FF"/>
    <w:rsid w:val="00CC2975"/>
    <w:rsid w:val="00CD4ADC"/>
    <w:rsid w:val="00CE7EBE"/>
    <w:rsid w:val="00D111D9"/>
    <w:rsid w:val="00D430BA"/>
    <w:rsid w:val="00D46326"/>
    <w:rsid w:val="00D54951"/>
    <w:rsid w:val="00D72242"/>
    <w:rsid w:val="00D90E5F"/>
    <w:rsid w:val="00DC7D9D"/>
    <w:rsid w:val="00DD0227"/>
    <w:rsid w:val="00DE1ADF"/>
    <w:rsid w:val="00DF7453"/>
    <w:rsid w:val="00E0182B"/>
    <w:rsid w:val="00E53C7D"/>
    <w:rsid w:val="00E5794C"/>
    <w:rsid w:val="00EB26DF"/>
    <w:rsid w:val="00EB3451"/>
    <w:rsid w:val="00EC4295"/>
    <w:rsid w:val="00ED5BF7"/>
    <w:rsid w:val="00F00FA0"/>
    <w:rsid w:val="00F01977"/>
    <w:rsid w:val="00F13E0B"/>
    <w:rsid w:val="00F22DE9"/>
    <w:rsid w:val="00F35451"/>
    <w:rsid w:val="00F52012"/>
    <w:rsid w:val="00F53973"/>
    <w:rsid w:val="00F767C8"/>
    <w:rsid w:val="00F911B1"/>
    <w:rsid w:val="00FA2997"/>
    <w:rsid w:val="00FD37EC"/>
    <w:rsid w:val="00FD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1F2"/>
  </w:style>
  <w:style w:type="paragraph" w:styleId="a6">
    <w:name w:val="footer"/>
    <w:basedOn w:val="a"/>
    <w:link w:val="a7"/>
    <w:uiPriority w:val="99"/>
    <w:semiHidden/>
    <w:unhideWhenUsed/>
    <w:rsid w:val="0033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41F2"/>
  </w:style>
  <w:style w:type="character" w:customStyle="1" w:styleId="FontStyle13">
    <w:name w:val="Font Style13"/>
    <w:basedOn w:val="a0"/>
    <w:rsid w:val="00FA2997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07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райсовет</cp:lastModifiedBy>
  <cp:revision>153</cp:revision>
  <cp:lastPrinted>2019-12-23T09:18:00Z</cp:lastPrinted>
  <dcterms:created xsi:type="dcterms:W3CDTF">2017-12-10T16:19:00Z</dcterms:created>
  <dcterms:modified xsi:type="dcterms:W3CDTF">2019-12-24T11:05:00Z</dcterms:modified>
</cp:coreProperties>
</file>