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9" w:rsidRPr="00274CA7" w:rsidRDefault="007D3649" w:rsidP="007D3649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  <w:u w:val="single"/>
        </w:rPr>
      </w:pPr>
      <w:r w:rsidRPr="00274CA7">
        <w:rPr>
          <w:rFonts w:ascii="Times New Roman" w:hAnsi="Times New Roman" w:cs="Times New Roman"/>
          <w:sz w:val="19"/>
          <w:szCs w:val="19"/>
          <w:u w:val="single"/>
        </w:rPr>
        <w:t>Проект</w:t>
      </w:r>
    </w:p>
    <w:p w:rsidR="007D3649" w:rsidRPr="00274CA7" w:rsidRDefault="007D3649" w:rsidP="007D364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74CA7">
        <w:rPr>
          <w:rFonts w:ascii="Times New Roman" w:hAnsi="Times New Roman" w:cs="Times New Roman"/>
          <w:b/>
          <w:sz w:val="19"/>
          <w:szCs w:val="19"/>
        </w:rPr>
        <w:t>Повестка дня</w:t>
      </w:r>
    </w:p>
    <w:p w:rsidR="007D3649" w:rsidRPr="00274CA7" w:rsidRDefault="007D3649" w:rsidP="007D364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3</w:t>
      </w:r>
      <w:r w:rsidR="00582601" w:rsidRPr="00274CA7">
        <w:rPr>
          <w:rFonts w:ascii="Times New Roman" w:hAnsi="Times New Roman" w:cs="Times New Roman"/>
          <w:sz w:val="19"/>
          <w:szCs w:val="19"/>
        </w:rPr>
        <w:t>8</w:t>
      </w:r>
      <w:r w:rsidRPr="00274CA7">
        <w:rPr>
          <w:rFonts w:ascii="Times New Roman" w:hAnsi="Times New Roman" w:cs="Times New Roman"/>
          <w:sz w:val="19"/>
          <w:szCs w:val="19"/>
        </w:rPr>
        <w:t xml:space="preserve">-го очередного заседания Трубчевского районного Совета народных депутатов </w:t>
      </w:r>
    </w:p>
    <w:p w:rsidR="007D3649" w:rsidRPr="00274CA7" w:rsidRDefault="007D3649" w:rsidP="007D364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пятого созыва</w:t>
      </w:r>
    </w:p>
    <w:p w:rsidR="007D3649" w:rsidRPr="00274CA7" w:rsidRDefault="007D3649" w:rsidP="007D364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D3649" w:rsidRPr="00274CA7" w:rsidRDefault="00573A6D" w:rsidP="00007B71">
      <w:pPr>
        <w:spacing w:after="0" w:line="240" w:lineRule="auto"/>
        <w:ind w:left="3969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b/>
          <w:sz w:val="19"/>
          <w:szCs w:val="19"/>
        </w:rPr>
        <w:t>Дата проведения</w:t>
      </w:r>
      <w:r w:rsidR="007D3649" w:rsidRPr="00274CA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7D3649" w:rsidRPr="00274CA7">
        <w:rPr>
          <w:rFonts w:ascii="Times New Roman" w:hAnsi="Times New Roman" w:cs="Times New Roman"/>
          <w:sz w:val="19"/>
          <w:szCs w:val="19"/>
        </w:rPr>
        <w:t xml:space="preserve">- </w:t>
      </w:r>
      <w:r w:rsidR="00582601" w:rsidRPr="00274CA7">
        <w:rPr>
          <w:rFonts w:ascii="Times New Roman" w:hAnsi="Times New Roman" w:cs="Times New Roman"/>
          <w:sz w:val="19"/>
          <w:szCs w:val="19"/>
        </w:rPr>
        <w:t>2</w:t>
      </w:r>
      <w:r w:rsidR="00DB0D61" w:rsidRPr="00274CA7">
        <w:rPr>
          <w:rFonts w:ascii="Times New Roman" w:hAnsi="Times New Roman" w:cs="Times New Roman"/>
          <w:sz w:val="19"/>
          <w:szCs w:val="19"/>
        </w:rPr>
        <w:t>1</w:t>
      </w:r>
      <w:r w:rsidR="00CF375A" w:rsidRPr="00274CA7">
        <w:rPr>
          <w:rFonts w:ascii="Times New Roman" w:hAnsi="Times New Roman" w:cs="Times New Roman"/>
          <w:sz w:val="19"/>
          <w:szCs w:val="19"/>
        </w:rPr>
        <w:t xml:space="preserve"> </w:t>
      </w:r>
      <w:r w:rsidR="00582601" w:rsidRPr="00274CA7">
        <w:rPr>
          <w:rFonts w:ascii="Times New Roman" w:hAnsi="Times New Roman" w:cs="Times New Roman"/>
          <w:sz w:val="19"/>
          <w:szCs w:val="19"/>
        </w:rPr>
        <w:t>сентября</w:t>
      </w:r>
      <w:r w:rsidR="007D3649" w:rsidRPr="00274CA7">
        <w:rPr>
          <w:rFonts w:ascii="Times New Roman" w:hAnsi="Times New Roman" w:cs="Times New Roman"/>
          <w:sz w:val="19"/>
          <w:szCs w:val="19"/>
        </w:rPr>
        <w:t xml:space="preserve"> 2017 года </w:t>
      </w:r>
    </w:p>
    <w:p w:rsidR="007D3649" w:rsidRPr="00274CA7" w:rsidRDefault="007D3649" w:rsidP="00007B71">
      <w:pPr>
        <w:spacing w:after="0" w:line="240" w:lineRule="auto"/>
        <w:ind w:left="3969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b/>
          <w:sz w:val="19"/>
          <w:szCs w:val="19"/>
        </w:rPr>
        <w:t>Время проведения</w:t>
      </w:r>
      <w:r w:rsidRPr="00274CA7">
        <w:rPr>
          <w:rFonts w:ascii="Times New Roman" w:hAnsi="Times New Roman" w:cs="Times New Roman"/>
          <w:b/>
          <w:sz w:val="19"/>
          <w:szCs w:val="19"/>
        </w:rPr>
        <w:tab/>
        <w:t xml:space="preserve"> </w:t>
      </w:r>
      <w:r w:rsidRPr="00274CA7">
        <w:rPr>
          <w:rFonts w:ascii="Times New Roman" w:hAnsi="Times New Roman" w:cs="Times New Roman"/>
          <w:sz w:val="19"/>
          <w:szCs w:val="19"/>
        </w:rPr>
        <w:t xml:space="preserve">- </w:t>
      </w:r>
      <w:r w:rsidR="006742A4" w:rsidRPr="00274CA7">
        <w:rPr>
          <w:rFonts w:ascii="Times New Roman" w:hAnsi="Times New Roman" w:cs="Times New Roman"/>
          <w:sz w:val="19"/>
          <w:szCs w:val="19"/>
        </w:rPr>
        <w:t xml:space="preserve">10: </w:t>
      </w:r>
      <w:r w:rsidR="00DB0D61" w:rsidRPr="00274CA7">
        <w:rPr>
          <w:rFonts w:ascii="Times New Roman" w:hAnsi="Times New Roman" w:cs="Times New Roman"/>
          <w:sz w:val="19"/>
          <w:szCs w:val="19"/>
        </w:rPr>
        <w:t>3</w:t>
      </w:r>
      <w:r w:rsidR="006742A4" w:rsidRPr="00274CA7">
        <w:rPr>
          <w:rFonts w:ascii="Times New Roman" w:hAnsi="Times New Roman" w:cs="Times New Roman"/>
          <w:sz w:val="19"/>
          <w:szCs w:val="19"/>
        </w:rPr>
        <w:t>0</w:t>
      </w:r>
    </w:p>
    <w:p w:rsidR="007D3649" w:rsidRPr="00274CA7" w:rsidRDefault="007D3649" w:rsidP="00007B71">
      <w:pPr>
        <w:spacing w:after="0" w:line="240" w:lineRule="auto"/>
        <w:ind w:left="3969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b/>
          <w:sz w:val="19"/>
          <w:szCs w:val="19"/>
        </w:rPr>
        <w:t xml:space="preserve">Место проведения </w:t>
      </w:r>
      <w:r w:rsidRPr="00274CA7">
        <w:rPr>
          <w:rFonts w:ascii="Times New Roman" w:hAnsi="Times New Roman" w:cs="Times New Roman"/>
          <w:b/>
          <w:sz w:val="19"/>
          <w:szCs w:val="19"/>
        </w:rPr>
        <w:tab/>
        <w:t xml:space="preserve"> </w:t>
      </w:r>
      <w:r w:rsidRPr="00274CA7">
        <w:rPr>
          <w:rFonts w:ascii="Times New Roman" w:hAnsi="Times New Roman" w:cs="Times New Roman"/>
          <w:sz w:val="19"/>
          <w:szCs w:val="19"/>
        </w:rPr>
        <w:t>- зал заседаний администрации Трубчевского муниципального района</w:t>
      </w:r>
    </w:p>
    <w:p w:rsidR="007D3649" w:rsidRPr="00274CA7" w:rsidRDefault="007D3649" w:rsidP="007D364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82601" w:rsidRPr="00274CA7" w:rsidRDefault="00582601" w:rsidP="00582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 внесении изменений и дополнений в решение Трубчевского районного Совета народных депутатов от 26.12.2016г. №5-374 «О бюджете Трубчевского муниципального района на 2017 год и плановый период 2018 и 2019 годов».</w:t>
      </w:r>
    </w:p>
    <w:p w:rsidR="00841AAD" w:rsidRPr="00274CA7" w:rsidRDefault="00841AAD" w:rsidP="00841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Об утверждении Положения «О порядке проведения публичных слушаний в сфере градостроительной деятельности на территории Трубчевского муниципального района».</w:t>
      </w:r>
    </w:p>
    <w:p w:rsidR="009A0AAF" w:rsidRPr="00274CA7" w:rsidRDefault="009A0AAF" w:rsidP="00582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 xml:space="preserve">О внесении изменений в </w:t>
      </w:r>
      <w:r w:rsidR="009C3051" w:rsidRPr="00274CA7">
        <w:rPr>
          <w:rFonts w:ascii="Times New Roman" w:hAnsi="Times New Roman" w:cs="Times New Roman"/>
          <w:sz w:val="19"/>
          <w:szCs w:val="19"/>
        </w:rPr>
        <w:t xml:space="preserve">Положение о публичных слушаниях в муниципальном образовании «Трубчевский муниципальный район» в новой редакции», утвержденное </w:t>
      </w:r>
      <w:r w:rsidRPr="00274CA7">
        <w:rPr>
          <w:rFonts w:ascii="Times New Roman" w:hAnsi="Times New Roman" w:cs="Times New Roman"/>
          <w:sz w:val="19"/>
          <w:szCs w:val="19"/>
        </w:rPr>
        <w:t>решение</w:t>
      </w:r>
      <w:r w:rsidR="009C3051" w:rsidRPr="00274CA7">
        <w:rPr>
          <w:rFonts w:ascii="Times New Roman" w:hAnsi="Times New Roman" w:cs="Times New Roman"/>
          <w:sz w:val="19"/>
          <w:szCs w:val="19"/>
        </w:rPr>
        <w:t>м</w:t>
      </w:r>
      <w:r w:rsidRPr="00274CA7">
        <w:rPr>
          <w:rFonts w:ascii="Times New Roman" w:hAnsi="Times New Roman" w:cs="Times New Roman"/>
          <w:sz w:val="19"/>
          <w:szCs w:val="19"/>
        </w:rPr>
        <w:t xml:space="preserve"> Трубчевского районного Совета народных депут</w:t>
      </w:r>
      <w:r w:rsidR="009C3051" w:rsidRPr="00274CA7">
        <w:rPr>
          <w:rFonts w:ascii="Times New Roman" w:hAnsi="Times New Roman" w:cs="Times New Roman"/>
          <w:sz w:val="19"/>
          <w:szCs w:val="19"/>
        </w:rPr>
        <w:t>атов от 29.08.2008 года № 3-381.</w:t>
      </w:r>
    </w:p>
    <w:p w:rsidR="009A0AAF" w:rsidRPr="00274CA7" w:rsidRDefault="009A0AAF" w:rsidP="00582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 xml:space="preserve">О представлении гражданами, претендующими на замещение муниципальной должности и лицами, замещающими муниципальные должности </w:t>
      </w:r>
      <w:proofErr w:type="gramStart"/>
      <w:r w:rsidRPr="00274CA7">
        <w:rPr>
          <w:rFonts w:ascii="Times New Roman" w:hAnsi="Times New Roman" w:cs="Times New Roman"/>
          <w:sz w:val="19"/>
          <w:szCs w:val="19"/>
        </w:rPr>
        <w:t>в</w:t>
      </w:r>
      <w:proofErr w:type="gramEnd"/>
      <w:r w:rsidRPr="00274CA7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274CA7">
        <w:rPr>
          <w:rFonts w:ascii="Times New Roman" w:hAnsi="Times New Roman" w:cs="Times New Roman"/>
          <w:sz w:val="19"/>
          <w:szCs w:val="19"/>
        </w:rPr>
        <w:t>Трубчевском</w:t>
      </w:r>
      <w:proofErr w:type="gramEnd"/>
      <w:r w:rsidRPr="00274CA7">
        <w:rPr>
          <w:rFonts w:ascii="Times New Roman" w:hAnsi="Times New Roman" w:cs="Times New Roman"/>
          <w:sz w:val="19"/>
          <w:szCs w:val="19"/>
        </w:rPr>
        <w:t xml:space="preserve"> районном Совете народных депутатов, сведений о доходах, расходах, об имуществе и обязательствах имущественного характера.</w:t>
      </w:r>
    </w:p>
    <w:p w:rsidR="009C3051" w:rsidRPr="00274CA7" w:rsidRDefault="004D288F" w:rsidP="00582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 xml:space="preserve">О внесении изменений в </w:t>
      </w:r>
      <w:r w:rsidR="009C3051" w:rsidRPr="00274CA7">
        <w:rPr>
          <w:rFonts w:ascii="Times New Roman" w:hAnsi="Times New Roman" w:cs="Times New Roman"/>
          <w:sz w:val="19"/>
          <w:szCs w:val="19"/>
        </w:rPr>
        <w:t xml:space="preserve">Положение о муниципальной службе в органах местного самоуправления Трубчевского муниципального района, утвержденное </w:t>
      </w:r>
      <w:r w:rsidRPr="00274CA7">
        <w:rPr>
          <w:rFonts w:ascii="Times New Roman" w:hAnsi="Times New Roman" w:cs="Times New Roman"/>
          <w:sz w:val="19"/>
          <w:szCs w:val="19"/>
        </w:rPr>
        <w:t>решение</w:t>
      </w:r>
      <w:r w:rsidR="009C3051" w:rsidRPr="00274CA7">
        <w:rPr>
          <w:rFonts w:ascii="Times New Roman" w:hAnsi="Times New Roman" w:cs="Times New Roman"/>
          <w:sz w:val="19"/>
          <w:szCs w:val="19"/>
        </w:rPr>
        <w:t>м</w:t>
      </w:r>
      <w:r w:rsidRPr="00274CA7">
        <w:rPr>
          <w:rFonts w:ascii="Times New Roman" w:hAnsi="Times New Roman" w:cs="Times New Roman"/>
          <w:sz w:val="19"/>
          <w:szCs w:val="19"/>
        </w:rPr>
        <w:t xml:space="preserve"> Трубчевского районного Совета народных депутатов от 31.07.2012г. № 4-523</w:t>
      </w:r>
      <w:r w:rsidR="009C3051" w:rsidRPr="00274CA7">
        <w:rPr>
          <w:rFonts w:ascii="Times New Roman" w:hAnsi="Times New Roman" w:cs="Times New Roman"/>
          <w:sz w:val="19"/>
          <w:szCs w:val="19"/>
        </w:rPr>
        <w:t>.</w:t>
      </w:r>
      <w:r w:rsidRPr="00274CA7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23CDD" w:rsidRPr="00274CA7" w:rsidRDefault="00007B71" w:rsidP="00582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 внесении изменений в решение Трубчевского районного Совета народных депутатов от 30.08.2016г. № 5-313 «Об утверждении структуры администрации Трубчевского муниципального района».</w:t>
      </w:r>
    </w:p>
    <w:p w:rsidR="00A37BED" w:rsidRPr="00274CA7" w:rsidRDefault="00A37BED" w:rsidP="00582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 внесении изменений в решение Трубчевского районного Совета народных депутатов от 25.12.2015г. № 5-212 «Об утверждении порядка выплаты ежемесячного денежного поощрения депутатам, выборным должностным лицам местного самоуправления Трубчевского муниципального района, осуществляющим свои полномочия на постоянной основе, муниципальным служащим, замещающим должности муниципальной службы в органах местного самоуправления Трубчевского муниципального района».</w:t>
      </w:r>
    </w:p>
    <w:p w:rsidR="00556FFD" w:rsidRPr="00274CA7" w:rsidRDefault="00556FFD" w:rsidP="0055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274CA7">
        <w:rPr>
          <w:rFonts w:ascii="Times New Roman" w:hAnsi="Times New Roman" w:cs="Times New Roman"/>
          <w:sz w:val="19"/>
          <w:szCs w:val="19"/>
        </w:rPr>
        <w:t>О внесении изменения в решение Трубчевского районного Совета народных депутатов от 19.12.2008г. № 3-475 «О ежегодном оплачиваемом отпуске, ежегодном дополнительном оплачиваемом отпуске за выслугу лет и ежегодном дополнительном оплачиваемом отпуске за ненормированный рабочий день Главе Трубчевского муниципального района, депутату районного Совета народных депутатов, осуществляющих свои полномочия на постоянной основе, и ежегодном дополнительном оплачиваемом отпуске депутата районного Совета народных депутатов, не</w:t>
      </w:r>
      <w:proofErr w:type="gramEnd"/>
      <w:r w:rsidRPr="00274CA7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274CA7">
        <w:rPr>
          <w:rFonts w:ascii="Times New Roman" w:hAnsi="Times New Roman" w:cs="Times New Roman"/>
          <w:sz w:val="19"/>
          <w:szCs w:val="19"/>
        </w:rPr>
        <w:t>осуществляющего свои полномочия на постоянной основе».</w:t>
      </w:r>
      <w:proofErr w:type="gramEnd"/>
    </w:p>
    <w:p w:rsidR="009C3051" w:rsidRPr="00274CA7" w:rsidRDefault="00007B71" w:rsidP="00007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 xml:space="preserve">О внесении изменений в </w:t>
      </w:r>
      <w:r w:rsidR="009C3051" w:rsidRPr="00274CA7">
        <w:rPr>
          <w:rFonts w:ascii="Times New Roman" w:hAnsi="Times New Roman" w:cs="Times New Roman"/>
          <w:sz w:val="19"/>
          <w:szCs w:val="19"/>
        </w:rPr>
        <w:t xml:space="preserve">Положение об отделе образования администрации Трубчевского муниципального района, утвержденное </w:t>
      </w:r>
      <w:r w:rsidRPr="00274CA7">
        <w:rPr>
          <w:rFonts w:ascii="Times New Roman" w:hAnsi="Times New Roman" w:cs="Times New Roman"/>
          <w:sz w:val="19"/>
          <w:szCs w:val="19"/>
        </w:rPr>
        <w:t>решение</w:t>
      </w:r>
      <w:r w:rsidR="009C3051" w:rsidRPr="00274CA7">
        <w:rPr>
          <w:rFonts w:ascii="Times New Roman" w:hAnsi="Times New Roman" w:cs="Times New Roman"/>
          <w:sz w:val="19"/>
          <w:szCs w:val="19"/>
        </w:rPr>
        <w:t>м</w:t>
      </w:r>
      <w:r w:rsidRPr="00274CA7">
        <w:rPr>
          <w:rFonts w:ascii="Times New Roman" w:hAnsi="Times New Roman" w:cs="Times New Roman"/>
          <w:sz w:val="19"/>
          <w:szCs w:val="19"/>
        </w:rPr>
        <w:t xml:space="preserve"> Трубчевского районного Совета народных депу</w:t>
      </w:r>
      <w:r w:rsidR="009C3051" w:rsidRPr="00274CA7">
        <w:rPr>
          <w:rFonts w:ascii="Times New Roman" w:hAnsi="Times New Roman" w:cs="Times New Roman"/>
          <w:sz w:val="19"/>
          <w:szCs w:val="19"/>
        </w:rPr>
        <w:t>татов от 30.03.2015 года № 5-98.</w:t>
      </w:r>
    </w:p>
    <w:p w:rsidR="00007B71" w:rsidRPr="00274CA7" w:rsidRDefault="00007B71" w:rsidP="00007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Об итогах проведения государственной итоговой аттестации выпускников общеобразовательных организаций Трубчевского муниципального района в 2017 году.</w:t>
      </w:r>
    </w:p>
    <w:p w:rsidR="00556FFD" w:rsidRPr="00274CA7" w:rsidRDefault="00556FFD" w:rsidP="00007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Об итогах работы промышленных предприятий за 1 полугодие 2017 года.</w:t>
      </w:r>
    </w:p>
    <w:p w:rsidR="00582601" w:rsidRPr="00274CA7" w:rsidRDefault="00582601" w:rsidP="00F53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 xml:space="preserve">О ходе выполнения краткосрочного (2017 год) плана реализации региональной программы «Проведение капитального ремонта общего имущества многоквартирных домов на территории Брянской области (2014 – 2043)» на территории муниципального образования </w:t>
      </w:r>
      <w:r w:rsidR="00007B71" w:rsidRPr="00274CA7">
        <w:rPr>
          <w:rFonts w:ascii="Times New Roman" w:hAnsi="Times New Roman" w:cs="Times New Roman"/>
          <w:sz w:val="19"/>
          <w:szCs w:val="19"/>
        </w:rPr>
        <w:t>ʺ</w:t>
      </w:r>
      <w:r w:rsidRPr="00274CA7">
        <w:rPr>
          <w:rFonts w:ascii="Times New Roman" w:hAnsi="Times New Roman" w:cs="Times New Roman"/>
          <w:sz w:val="19"/>
          <w:szCs w:val="19"/>
        </w:rPr>
        <w:t>г</w:t>
      </w:r>
      <w:r w:rsidR="00007B71" w:rsidRPr="00274CA7">
        <w:rPr>
          <w:rFonts w:ascii="Times New Roman" w:hAnsi="Times New Roman" w:cs="Times New Roman"/>
          <w:sz w:val="19"/>
          <w:szCs w:val="19"/>
        </w:rPr>
        <w:t>ород</w:t>
      </w:r>
      <w:r w:rsidRPr="00274CA7">
        <w:rPr>
          <w:rFonts w:ascii="Times New Roman" w:hAnsi="Times New Roman" w:cs="Times New Roman"/>
          <w:sz w:val="19"/>
          <w:szCs w:val="19"/>
        </w:rPr>
        <w:t xml:space="preserve"> Трубчевск</w:t>
      </w:r>
      <w:r w:rsidR="00007B71" w:rsidRPr="00274CA7">
        <w:rPr>
          <w:rFonts w:ascii="Times New Roman" w:hAnsi="Times New Roman" w:cs="Times New Roman"/>
          <w:sz w:val="19"/>
          <w:szCs w:val="19"/>
        </w:rPr>
        <w:t>ʺ</w:t>
      </w:r>
      <w:r w:rsidRPr="00274CA7">
        <w:rPr>
          <w:rFonts w:ascii="Times New Roman" w:hAnsi="Times New Roman" w:cs="Times New Roman"/>
          <w:sz w:val="19"/>
          <w:szCs w:val="19"/>
        </w:rPr>
        <w:t>»</w:t>
      </w:r>
      <w:r w:rsidR="003731DE" w:rsidRPr="00274CA7">
        <w:rPr>
          <w:rFonts w:ascii="Times New Roman" w:hAnsi="Times New Roman" w:cs="Times New Roman"/>
          <w:sz w:val="19"/>
          <w:szCs w:val="19"/>
        </w:rPr>
        <w:t>.</w:t>
      </w:r>
    </w:p>
    <w:p w:rsidR="00582601" w:rsidRPr="00274CA7" w:rsidRDefault="00582601" w:rsidP="00F53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Об организации исполнения вопроса местного значения муниципального района, касающегося дорожной деятельности в отношении автомобильных дорог местного значения в границах населенных пунктов сельских поселений и обеспечения безопасности дорожного движения на них, создания и обеспечения функционирования парковок</w:t>
      </w:r>
      <w:r w:rsidR="003731DE" w:rsidRPr="00274CA7">
        <w:rPr>
          <w:rFonts w:ascii="Times New Roman" w:hAnsi="Times New Roman" w:cs="Times New Roman"/>
          <w:sz w:val="19"/>
          <w:szCs w:val="19"/>
        </w:rPr>
        <w:t>.</w:t>
      </w:r>
    </w:p>
    <w:p w:rsidR="00582601" w:rsidRPr="00274CA7" w:rsidRDefault="00FA5605" w:rsidP="00F53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eastAsia="Times New Roman" w:hAnsi="Times New Roman" w:cs="Times New Roman"/>
          <w:sz w:val="19"/>
          <w:szCs w:val="19"/>
        </w:rPr>
        <w:t xml:space="preserve">Об организации исполнения вопроса местного значения муниципального района, касающегося осуществления муниципального </w:t>
      </w:r>
      <w:proofErr w:type="gramStart"/>
      <w:r w:rsidRPr="00274CA7">
        <w:rPr>
          <w:rFonts w:ascii="Times New Roman" w:eastAsia="Times New Roman" w:hAnsi="Times New Roman" w:cs="Times New Roman"/>
          <w:sz w:val="19"/>
          <w:szCs w:val="19"/>
        </w:rPr>
        <w:t>контроля за</w:t>
      </w:r>
      <w:proofErr w:type="gramEnd"/>
      <w:r w:rsidRPr="00274CA7">
        <w:rPr>
          <w:rFonts w:ascii="Times New Roman" w:eastAsia="Times New Roman" w:hAnsi="Times New Roman" w:cs="Times New Roman"/>
          <w:sz w:val="19"/>
          <w:szCs w:val="19"/>
        </w:rPr>
        <w:t xml:space="preserve"> сохранностью автомобильных дорог местного значения в границах населенных пунктов сельских поселений</w:t>
      </w:r>
      <w:r w:rsidR="003731DE" w:rsidRPr="00274CA7">
        <w:rPr>
          <w:rFonts w:ascii="Times New Roman" w:hAnsi="Times New Roman" w:cs="Times New Roman"/>
          <w:sz w:val="19"/>
          <w:szCs w:val="19"/>
        </w:rPr>
        <w:t>.</w:t>
      </w:r>
    </w:p>
    <w:p w:rsidR="00582601" w:rsidRPr="00274CA7" w:rsidRDefault="00582601" w:rsidP="00F53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 xml:space="preserve">Об организации исполнения вопроса местного значения муниципального района, касающегося дорожной деятельности </w:t>
      </w:r>
      <w:proofErr w:type="gramStart"/>
      <w:r w:rsidRPr="00274CA7">
        <w:rPr>
          <w:rFonts w:ascii="Times New Roman" w:hAnsi="Times New Roman" w:cs="Times New Roman"/>
          <w:sz w:val="19"/>
          <w:szCs w:val="19"/>
        </w:rPr>
        <w:t>в</w:t>
      </w:r>
      <w:proofErr w:type="gramEnd"/>
      <w:r w:rsidRPr="00274CA7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274CA7">
        <w:rPr>
          <w:rFonts w:ascii="Times New Roman" w:hAnsi="Times New Roman" w:cs="Times New Roman"/>
          <w:sz w:val="19"/>
          <w:szCs w:val="19"/>
        </w:rPr>
        <w:t>отношении</w:t>
      </w:r>
      <w:proofErr w:type="gramEnd"/>
      <w:r w:rsidRPr="00274CA7">
        <w:rPr>
          <w:rFonts w:ascii="Times New Roman" w:hAnsi="Times New Roman" w:cs="Times New Roman"/>
          <w:sz w:val="19"/>
          <w:szCs w:val="19"/>
        </w:rPr>
        <w:t xml:space="preserve"> автомобильных дорог местного значения вне границ населенных пунктов в границах муниципального района, обеспечения безопасности дорожного движения на них</w:t>
      </w:r>
      <w:r w:rsidR="003731DE" w:rsidRPr="00274CA7">
        <w:rPr>
          <w:rFonts w:ascii="Times New Roman" w:hAnsi="Times New Roman" w:cs="Times New Roman"/>
          <w:sz w:val="19"/>
          <w:szCs w:val="19"/>
        </w:rPr>
        <w:t>.</w:t>
      </w:r>
    </w:p>
    <w:p w:rsidR="00582601" w:rsidRPr="00274CA7" w:rsidRDefault="00582601" w:rsidP="00F53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 xml:space="preserve">Об организации исполнения вопроса местного значения Трубчевского муниципального района, касающегося осуществления муниципального </w:t>
      </w:r>
      <w:proofErr w:type="gramStart"/>
      <w:r w:rsidRPr="00274CA7">
        <w:rPr>
          <w:rFonts w:ascii="Times New Roman" w:hAnsi="Times New Roman" w:cs="Times New Roman"/>
          <w:sz w:val="19"/>
          <w:szCs w:val="19"/>
        </w:rPr>
        <w:t>контроля за</w:t>
      </w:r>
      <w:proofErr w:type="gramEnd"/>
      <w:r w:rsidRPr="00274CA7">
        <w:rPr>
          <w:rFonts w:ascii="Times New Roman" w:hAnsi="Times New Roman" w:cs="Times New Roman"/>
          <w:sz w:val="19"/>
          <w:szCs w:val="19"/>
        </w:rPr>
        <w:t xml:space="preserve"> сохранностью автомобильных дорог местного значения вне границ населенных пунктов в границах муниципального района</w:t>
      </w:r>
      <w:r w:rsidR="003731DE" w:rsidRPr="00274CA7">
        <w:rPr>
          <w:rFonts w:ascii="Times New Roman" w:hAnsi="Times New Roman" w:cs="Times New Roman"/>
          <w:sz w:val="19"/>
          <w:szCs w:val="19"/>
        </w:rPr>
        <w:t>.</w:t>
      </w:r>
    </w:p>
    <w:p w:rsidR="00582601" w:rsidRPr="00274CA7" w:rsidRDefault="00582601" w:rsidP="00F53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Об организации исполнения вопроса местного значения муниципального района, касающегося создания условий для предоставления транспортных услуг населению и организации транспортного обслуживания населения в границах сельских поселений и между поселениями в границах муниципального района</w:t>
      </w:r>
      <w:r w:rsidR="003731DE" w:rsidRPr="00274CA7">
        <w:rPr>
          <w:rFonts w:ascii="Times New Roman" w:hAnsi="Times New Roman" w:cs="Times New Roman"/>
          <w:sz w:val="19"/>
          <w:szCs w:val="19"/>
        </w:rPr>
        <w:t>.</w:t>
      </w:r>
    </w:p>
    <w:p w:rsidR="00556FFD" w:rsidRPr="00274CA7" w:rsidRDefault="00556FFD" w:rsidP="0055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Об организации исполнения вопроса местного значения Трубчевского муниципального района, касающегося создания условий для обеспечения поселений, входящих в состав муниципального района, услугами по организации досуга и услугами организаций культуры.</w:t>
      </w:r>
    </w:p>
    <w:p w:rsidR="00841AAD" w:rsidRPr="00274CA7" w:rsidRDefault="00841AAD" w:rsidP="00841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 материально-технической базе фельдшерско-акушерских пунктов ГБУЗ «Трубчевская ЦРБ».</w:t>
      </w:r>
    </w:p>
    <w:p w:rsidR="00B55C8A" w:rsidRPr="00274CA7" w:rsidRDefault="00B55C8A" w:rsidP="00F53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 внесении изменений в решение Трубчевского районного Совета народных депутатов от 31.07.2017 г. №5-469 «О принятии имущества из собственности муниципального образования «город Трубчевск» в собственность Трубчевского муниципального района».</w:t>
      </w:r>
    </w:p>
    <w:p w:rsidR="00B55C8A" w:rsidRPr="00274CA7" w:rsidRDefault="00B55C8A" w:rsidP="00F53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 передаче безвозмездно в собственность Усохского сельского поселения недвижимого имущества.</w:t>
      </w:r>
    </w:p>
    <w:p w:rsidR="00B55C8A" w:rsidRPr="00274CA7" w:rsidRDefault="00B55C8A" w:rsidP="00F53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О признании утратившим силу решения Трубчевского районного Совета народных депутатов от 26.06.2017г. №5-460 «О передаче безвозмездно в собственность муниципального образования «город Трубчевск» имущества».</w:t>
      </w:r>
    </w:p>
    <w:p w:rsidR="00D04B8B" w:rsidRPr="00274CA7" w:rsidRDefault="00CF375A" w:rsidP="00F53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74CA7">
        <w:rPr>
          <w:rFonts w:ascii="Times New Roman" w:hAnsi="Times New Roman" w:cs="Times New Roman"/>
          <w:sz w:val="19"/>
          <w:szCs w:val="19"/>
        </w:rPr>
        <w:t>Разное.</w:t>
      </w:r>
    </w:p>
    <w:sectPr w:rsidR="00D04B8B" w:rsidRPr="00274CA7" w:rsidSect="00274CA7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FB1"/>
    <w:multiLevelType w:val="hybridMultilevel"/>
    <w:tmpl w:val="7F0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5B2F"/>
    <w:multiLevelType w:val="hybridMultilevel"/>
    <w:tmpl w:val="CC1AC0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A38C2"/>
    <w:multiLevelType w:val="hybridMultilevel"/>
    <w:tmpl w:val="598E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649"/>
    <w:rsid w:val="00006661"/>
    <w:rsid w:val="00007B71"/>
    <w:rsid w:val="0003661B"/>
    <w:rsid w:val="00061E3C"/>
    <w:rsid w:val="00075B84"/>
    <w:rsid w:val="000D5CC9"/>
    <w:rsid w:val="00110D3E"/>
    <w:rsid w:val="001B757E"/>
    <w:rsid w:val="001C42F2"/>
    <w:rsid w:val="001C6F02"/>
    <w:rsid w:val="001D437F"/>
    <w:rsid w:val="001E2B60"/>
    <w:rsid w:val="001E2C3B"/>
    <w:rsid w:val="001E2E01"/>
    <w:rsid w:val="002034B1"/>
    <w:rsid w:val="0020418C"/>
    <w:rsid w:val="00225DA4"/>
    <w:rsid w:val="0023056E"/>
    <w:rsid w:val="00274CA7"/>
    <w:rsid w:val="00286258"/>
    <w:rsid w:val="002A70AF"/>
    <w:rsid w:val="002C6E3B"/>
    <w:rsid w:val="002D47BA"/>
    <w:rsid w:val="002E4BBF"/>
    <w:rsid w:val="002F3B37"/>
    <w:rsid w:val="003334D9"/>
    <w:rsid w:val="00336FEC"/>
    <w:rsid w:val="003673B0"/>
    <w:rsid w:val="003731DE"/>
    <w:rsid w:val="0037663C"/>
    <w:rsid w:val="003A0CD0"/>
    <w:rsid w:val="003A1BA6"/>
    <w:rsid w:val="003A6445"/>
    <w:rsid w:val="003A7859"/>
    <w:rsid w:val="003B1A8A"/>
    <w:rsid w:val="003C1EC0"/>
    <w:rsid w:val="003D040C"/>
    <w:rsid w:val="003D1B12"/>
    <w:rsid w:val="003D3B4A"/>
    <w:rsid w:val="003E0721"/>
    <w:rsid w:val="00417EDB"/>
    <w:rsid w:val="00420826"/>
    <w:rsid w:val="004533F5"/>
    <w:rsid w:val="004764A5"/>
    <w:rsid w:val="00480EAA"/>
    <w:rsid w:val="00482D07"/>
    <w:rsid w:val="0048766D"/>
    <w:rsid w:val="004C6E1A"/>
    <w:rsid w:val="004D288F"/>
    <w:rsid w:val="004D620A"/>
    <w:rsid w:val="004E7506"/>
    <w:rsid w:val="00522F49"/>
    <w:rsid w:val="005342B4"/>
    <w:rsid w:val="00555E62"/>
    <w:rsid w:val="00556FFD"/>
    <w:rsid w:val="005733C6"/>
    <w:rsid w:val="00573A6D"/>
    <w:rsid w:val="00582601"/>
    <w:rsid w:val="005B00F4"/>
    <w:rsid w:val="005C618F"/>
    <w:rsid w:val="005D5A2B"/>
    <w:rsid w:val="005E5315"/>
    <w:rsid w:val="00630C2F"/>
    <w:rsid w:val="00646AFD"/>
    <w:rsid w:val="006470AF"/>
    <w:rsid w:val="006742A4"/>
    <w:rsid w:val="00675F70"/>
    <w:rsid w:val="006B2B98"/>
    <w:rsid w:val="006D3503"/>
    <w:rsid w:val="006E7240"/>
    <w:rsid w:val="00766AFD"/>
    <w:rsid w:val="00772B1E"/>
    <w:rsid w:val="00777AA4"/>
    <w:rsid w:val="007813FA"/>
    <w:rsid w:val="007B4197"/>
    <w:rsid w:val="007C1217"/>
    <w:rsid w:val="007C1DD5"/>
    <w:rsid w:val="007D0D24"/>
    <w:rsid w:val="007D3649"/>
    <w:rsid w:val="0081715C"/>
    <w:rsid w:val="00823CDD"/>
    <w:rsid w:val="00841AAD"/>
    <w:rsid w:val="00860BBF"/>
    <w:rsid w:val="00883D14"/>
    <w:rsid w:val="00884FCD"/>
    <w:rsid w:val="008D7716"/>
    <w:rsid w:val="008F0ACC"/>
    <w:rsid w:val="008F3E88"/>
    <w:rsid w:val="008F4494"/>
    <w:rsid w:val="009034EF"/>
    <w:rsid w:val="00937F75"/>
    <w:rsid w:val="00951AD6"/>
    <w:rsid w:val="0096263E"/>
    <w:rsid w:val="009830AB"/>
    <w:rsid w:val="00991422"/>
    <w:rsid w:val="009915FC"/>
    <w:rsid w:val="009A0AAF"/>
    <w:rsid w:val="009C3051"/>
    <w:rsid w:val="00A008B0"/>
    <w:rsid w:val="00A01A06"/>
    <w:rsid w:val="00A05D64"/>
    <w:rsid w:val="00A215A6"/>
    <w:rsid w:val="00A37BED"/>
    <w:rsid w:val="00A71A4D"/>
    <w:rsid w:val="00A72E38"/>
    <w:rsid w:val="00A857A0"/>
    <w:rsid w:val="00A91A21"/>
    <w:rsid w:val="00AB1953"/>
    <w:rsid w:val="00AB57AE"/>
    <w:rsid w:val="00AE606C"/>
    <w:rsid w:val="00AF3EC6"/>
    <w:rsid w:val="00B054E6"/>
    <w:rsid w:val="00B15111"/>
    <w:rsid w:val="00B2494C"/>
    <w:rsid w:val="00B32555"/>
    <w:rsid w:val="00B55C8A"/>
    <w:rsid w:val="00BA1389"/>
    <w:rsid w:val="00BB460D"/>
    <w:rsid w:val="00C519C7"/>
    <w:rsid w:val="00C71B71"/>
    <w:rsid w:val="00C724EF"/>
    <w:rsid w:val="00C86CD1"/>
    <w:rsid w:val="00CD4964"/>
    <w:rsid w:val="00CF375A"/>
    <w:rsid w:val="00CF59E4"/>
    <w:rsid w:val="00D04B8B"/>
    <w:rsid w:val="00D277E7"/>
    <w:rsid w:val="00D71886"/>
    <w:rsid w:val="00D90FFA"/>
    <w:rsid w:val="00D949BB"/>
    <w:rsid w:val="00DA0373"/>
    <w:rsid w:val="00DA249F"/>
    <w:rsid w:val="00DB0CE7"/>
    <w:rsid w:val="00DB0D61"/>
    <w:rsid w:val="00DB3130"/>
    <w:rsid w:val="00DC5C6B"/>
    <w:rsid w:val="00DF04E9"/>
    <w:rsid w:val="00E34F04"/>
    <w:rsid w:val="00E42921"/>
    <w:rsid w:val="00E579B4"/>
    <w:rsid w:val="00E71EB6"/>
    <w:rsid w:val="00E75B0B"/>
    <w:rsid w:val="00E87459"/>
    <w:rsid w:val="00E95A15"/>
    <w:rsid w:val="00E96574"/>
    <w:rsid w:val="00EB2DFC"/>
    <w:rsid w:val="00EC3887"/>
    <w:rsid w:val="00ED6B64"/>
    <w:rsid w:val="00ED7D8F"/>
    <w:rsid w:val="00EE19BA"/>
    <w:rsid w:val="00EF1771"/>
    <w:rsid w:val="00EF2907"/>
    <w:rsid w:val="00F51608"/>
    <w:rsid w:val="00F5344A"/>
    <w:rsid w:val="00F77115"/>
    <w:rsid w:val="00FA3047"/>
    <w:rsid w:val="00FA3A75"/>
    <w:rsid w:val="00FA5605"/>
    <w:rsid w:val="00FD59A1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D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D364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C6E3B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C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2C6E3B"/>
    <w:rPr>
      <w:rFonts w:ascii="Times New Roman" w:hAnsi="Times New Roman" w:cs="Times New Roman" w:hint="default"/>
      <w:sz w:val="26"/>
      <w:szCs w:val="26"/>
    </w:rPr>
  </w:style>
  <w:style w:type="paragraph" w:customStyle="1" w:styleId="f">
    <w:name w:val="f"/>
    <w:basedOn w:val="a"/>
    <w:rsid w:val="002E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B32555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FA5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130</cp:revision>
  <cp:lastPrinted>2017-09-19T07:22:00Z</cp:lastPrinted>
  <dcterms:created xsi:type="dcterms:W3CDTF">2017-03-14T12:14:00Z</dcterms:created>
  <dcterms:modified xsi:type="dcterms:W3CDTF">2017-09-19T07:24:00Z</dcterms:modified>
</cp:coreProperties>
</file>