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D50" w:rsidRDefault="00D50D50" w:rsidP="00D50D50">
      <w:pPr>
        <w:spacing w:after="0" w:line="240" w:lineRule="auto"/>
        <w:jc w:val="center"/>
        <w:rPr>
          <w:rFonts w:ascii="Times New Roman" w:hAnsi="Times New Roman" w:cs="Times New Roman"/>
          <w:b/>
        </w:rPr>
      </w:pPr>
      <w:r>
        <w:rPr>
          <w:rFonts w:ascii="Times New Roman" w:hAnsi="Times New Roman" w:cs="Times New Roman"/>
          <w:b/>
        </w:rPr>
        <w:t>РОССИЙСКАЯ  ФЕДЕРАЦИЯ</w:t>
      </w:r>
    </w:p>
    <w:p w:rsidR="00D50D50" w:rsidRDefault="00D50D50" w:rsidP="00D50D50">
      <w:pPr>
        <w:spacing w:after="0" w:line="240" w:lineRule="auto"/>
        <w:jc w:val="center"/>
        <w:rPr>
          <w:rFonts w:ascii="Times New Roman" w:hAnsi="Times New Roman" w:cs="Times New Roman"/>
          <w:b/>
        </w:rPr>
      </w:pPr>
      <w:r>
        <w:rPr>
          <w:rFonts w:ascii="Times New Roman" w:hAnsi="Times New Roman" w:cs="Times New Roman"/>
          <w:b/>
        </w:rPr>
        <w:t>БРЯНСКАЯ ОБЛАСТЬ</w:t>
      </w:r>
    </w:p>
    <w:p w:rsidR="00D50D50" w:rsidRDefault="00D50D50" w:rsidP="00D50D50">
      <w:pPr>
        <w:spacing w:after="0" w:line="240" w:lineRule="auto"/>
        <w:jc w:val="center"/>
        <w:rPr>
          <w:rFonts w:ascii="Times New Roman" w:hAnsi="Times New Roman" w:cs="Times New Roman"/>
          <w:b/>
        </w:rPr>
      </w:pPr>
      <w:r>
        <w:rPr>
          <w:rFonts w:ascii="Times New Roman" w:hAnsi="Times New Roman" w:cs="Times New Roman"/>
          <w:b/>
        </w:rPr>
        <w:t>ТРУБЧЕВСКИЙ РАЙОННЫЙ СОВЕТ НАРОДНЫХ ДЕПУТАТОВ</w:t>
      </w:r>
    </w:p>
    <w:p w:rsidR="00D50D50" w:rsidRDefault="00B93A1A" w:rsidP="00D50D50">
      <w:pPr>
        <w:tabs>
          <w:tab w:val="left" w:pos="-100"/>
        </w:tabs>
        <w:spacing w:after="0" w:line="240" w:lineRule="auto"/>
        <w:rPr>
          <w:rFonts w:ascii="Times New Roman" w:hAnsi="Times New Roman" w:cs="Times New Roman"/>
          <w:sz w:val="40"/>
          <w:szCs w:val="40"/>
        </w:rPr>
      </w:pPr>
      <w:r w:rsidRPr="00B93A1A">
        <w:pict>
          <v:line id="_x0000_s1026" style="position:absolute;z-index:251660288" from="15.5pt,12.8pt" to="460.5pt,12.8pt" strokeweight="6pt">
            <v:stroke linestyle="thickBetweenThin"/>
          </v:line>
        </w:pict>
      </w:r>
      <w:r w:rsidR="00D50D50">
        <w:rPr>
          <w:rFonts w:ascii="Times New Roman" w:hAnsi="Times New Roman" w:cs="Times New Roman"/>
        </w:rPr>
        <w:t xml:space="preserve"> </w:t>
      </w:r>
    </w:p>
    <w:p w:rsidR="00D50D50" w:rsidRDefault="00D50D50" w:rsidP="00D50D50">
      <w:pPr>
        <w:tabs>
          <w:tab w:val="left" w:pos="-100"/>
        </w:tabs>
        <w:spacing w:after="0" w:line="240" w:lineRule="auto"/>
        <w:jc w:val="center"/>
        <w:rPr>
          <w:rFonts w:ascii="Times New Roman" w:hAnsi="Times New Roman" w:cs="Times New Roman"/>
          <w:b/>
        </w:rPr>
      </w:pPr>
      <w:r>
        <w:rPr>
          <w:rFonts w:ascii="Times New Roman" w:hAnsi="Times New Roman" w:cs="Times New Roman"/>
          <w:b/>
          <w:sz w:val="48"/>
          <w:szCs w:val="48"/>
        </w:rPr>
        <w:t>РЕШЕНИЕ</w:t>
      </w:r>
    </w:p>
    <w:p w:rsidR="00D50D50" w:rsidRDefault="00D50D50" w:rsidP="00D50D50">
      <w:pPr>
        <w:spacing w:after="0" w:line="240" w:lineRule="auto"/>
        <w:rPr>
          <w:rFonts w:ascii="Times New Roman" w:hAnsi="Times New Roman" w:cs="Times New Roman"/>
          <w:spacing w:val="40"/>
          <w:sz w:val="32"/>
          <w:szCs w:val="32"/>
        </w:rPr>
      </w:pPr>
    </w:p>
    <w:p w:rsidR="0039398F" w:rsidRDefault="0039398F" w:rsidP="0039398F">
      <w:pPr>
        <w:spacing w:after="0" w:line="240" w:lineRule="auto"/>
        <w:rPr>
          <w:rFonts w:ascii="Times New Roman" w:hAnsi="Times New Roman" w:cs="Times New Roman"/>
          <w:sz w:val="24"/>
          <w:szCs w:val="24"/>
        </w:rPr>
      </w:pPr>
      <w:r>
        <w:rPr>
          <w:rFonts w:ascii="Times New Roman" w:hAnsi="Times New Roman" w:cs="Times New Roman"/>
          <w:sz w:val="24"/>
          <w:szCs w:val="24"/>
        </w:rPr>
        <w:t>от ___________.2022 г. № 6-</w:t>
      </w:r>
    </w:p>
    <w:p w:rsidR="007713EF" w:rsidRDefault="0039398F" w:rsidP="0039398F">
      <w:pPr>
        <w:keepLines/>
        <w:spacing w:after="0" w:line="240" w:lineRule="auto"/>
        <w:jc w:val="both"/>
        <w:rPr>
          <w:rFonts w:ascii="Times New Roman" w:hAnsi="Times New Roman" w:cs="Times New Roman"/>
          <w:sz w:val="24"/>
          <w:szCs w:val="24"/>
        </w:rPr>
      </w:pPr>
      <w:r>
        <w:rPr>
          <w:rFonts w:ascii="Times New Roman" w:hAnsi="Times New Roman" w:cs="Times New Roman"/>
          <w:sz w:val="24"/>
          <w:szCs w:val="24"/>
        </w:rPr>
        <w:t>г. Трубчевск</w:t>
      </w:r>
    </w:p>
    <w:p w:rsidR="0039398F" w:rsidRDefault="0039398F" w:rsidP="0039398F">
      <w:pPr>
        <w:keepLines/>
        <w:spacing w:after="0" w:line="240" w:lineRule="auto"/>
        <w:jc w:val="both"/>
        <w:rPr>
          <w:rFonts w:ascii="Times New Roman" w:hAnsi="Times New Roman" w:cs="Times New Roman"/>
          <w:sz w:val="26"/>
          <w:szCs w:val="26"/>
        </w:rPr>
      </w:pPr>
    </w:p>
    <w:p w:rsidR="00AE04B8" w:rsidRDefault="00AE04B8" w:rsidP="007713EF">
      <w:pPr>
        <w:keepLines/>
        <w:spacing w:after="0" w:line="240" w:lineRule="auto"/>
        <w:ind w:right="4393"/>
        <w:jc w:val="both"/>
        <w:rPr>
          <w:rFonts w:ascii="Times New Roman" w:hAnsi="Times New Roman" w:cs="Times New Roman"/>
          <w:sz w:val="26"/>
          <w:szCs w:val="26"/>
        </w:rPr>
      </w:pPr>
      <w:r w:rsidRPr="00D31B72">
        <w:rPr>
          <w:rFonts w:ascii="Times New Roman" w:hAnsi="Times New Roman" w:cs="Times New Roman"/>
          <w:sz w:val="26"/>
          <w:szCs w:val="26"/>
        </w:rPr>
        <w:t xml:space="preserve">Об утверждении </w:t>
      </w:r>
      <w:r w:rsidRPr="00D31B72">
        <w:rPr>
          <w:rFonts w:ascii="Times New Roman" w:hAnsi="Times New Roman" w:cs="Times New Roman"/>
          <w:sz w:val="26"/>
          <w:szCs w:val="26"/>
          <w:lang w:eastAsia="ru-RU"/>
        </w:rPr>
        <w:t xml:space="preserve">ключевых показателей </w:t>
      </w:r>
      <w:r w:rsidRPr="00CD0B72">
        <w:rPr>
          <w:rFonts w:ascii="Times New Roman" w:hAnsi="Times New Roman" w:cs="Times New Roman"/>
          <w:sz w:val="26"/>
          <w:szCs w:val="26"/>
        </w:rPr>
        <w:t xml:space="preserve">осуществления муниципального лесного контроля на территории Трубчевского муниципального района </w:t>
      </w:r>
      <w:r w:rsidRPr="00D31B72">
        <w:rPr>
          <w:rFonts w:ascii="Times New Roman" w:hAnsi="Times New Roman" w:cs="Times New Roman"/>
          <w:sz w:val="26"/>
          <w:szCs w:val="26"/>
          <w:lang w:eastAsia="ru-RU"/>
        </w:rPr>
        <w:t>и их целевых значений</w:t>
      </w:r>
      <w:r>
        <w:rPr>
          <w:rFonts w:ascii="Times New Roman" w:hAnsi="Times New Roman" w:cs="Times New Roman"/>
          <w:sz w:val="26"/>
          <w:szCs w:val="26"/>
          <w:lang w:eastAsia="ru-RU"/>
        </w:rPr>
        <w:t>, индикативных показателей</w:t>
      </w:r>
      <w:r w:rsidR="007713EF">
        <w:rPr>
          <w:rFonts w:ascii="Times New Roman" w:hAnsi="Times New Roman" w:cs="Times New Roman"/>
          <w:sz w:val="26"/>
          <w:szCs w:val="26"/>
          <w:lang w:eastAsia="ru-RU"/>
        </w:rPr>
        <w:t xml:space="preserve"> </w:t>
      </w:r>
      <w:r w:rsidRPr="00CD0B72">
        <w:rPr>
          <w:rFonts w:ascii="Times New Roman" w:hAnsi="Times New Roman" w:cs="Times New Roman"/>
          <w:sz w:val="26"/>
          <w:szCs w:val="26"/>
        </w:rPr>
        <w:t>осуществления муниципального лесного контроля на территории Трубчевского муниципального района</w:t>
      </w:r>
    </w:p>
    <w:p w:rsidR="00AE04B8" w:rsidRPr="00D31B72" w:rsidRDefault="00AE04B8" w:rsidP="00AE04B8">
      <w:pPr>
        <w:keepLines/>
        <w:spacing w:after="0" w:line="240" w:lineRule="auto"/>
        <w:jc w:val="both"/>
        <w:rPr>
          <w:rFonts w:ascii="Times New Roman" w:hAnsi="Times New Roman" w:cs="Times New Roman"/>
          <w:sz w:val="26"/>
          <w:szCs w:val="26"/>
          <w:lang w:eastAsia="ru-RU"/>
        </w:rPr>
      </w:pPr>
    </w:p>
    <w:p w:rsidR="00AE04B8" w:rsidRPr="00D31B72" w:rsidRDefault="00AE04B8" w:rsidP="00003E2B">
      <w:pPr>
        <w:keepLines/>
        <w:spacing w:after="0" w:line="240" w:lineRule="auto"/>
        <w:ind w:firstLine="709"/>
        <w:jc w:val="both"/>
        <w:rPr>
          <w:rFonts w:ascii="Times New Roman" w:hAnsi="Times New Roman" w:cs="Times New Roman"/>
          <w:sz w:val="26"/>
          <w:szCs w:val="26"/>
        </w:rPr>
      </w:pPr>
      <w:proofErr w:type="gramStart"/>
      <w:r w:rsidRPr="00FF0760">
        <w:rPr>
          <w:rFonts w:ascii="Times New Roman" w:hAnsi="Times New Roman" w:cs="Times New Roman"/>
          <w:sz w:val="26"/>
          <w:szCs w:val="26"/>
        </w:rPr>
        <w:t>В соответствии со статьей 98 Лесного кодекса Российской Федерации, пунктом 32 части 1, частями 3, 4 статьи 14, пунктом 29 части 1 статьи 15 Федерального закона от 06.10.2003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руководствуясь Уставом Трубчевского муниципального района, Трубчевский районный</w:t>
      </w:r>
      <w:proofErr w:type="gramEnd"/>
      <w:r w:rsidRPr="00FF0760">
        <w:rPr>
          <w:rFonts w:ascii="Times New Roman" w:hAnsi="Times New Roman" w:cs="Times New Roman"/>
          <w:sz w:val="26"/>
          <w:szCs w:val="26"/>
        </w:rPr>
        <w:t xml:space="preserve"> Совет народных депутатов,</w:t>
      </w:r>
      <w:r w:rsidR="00D50D50">
        <w:rPr>
          <w:rFonts w:ascii="Times New Roman" w:hAnsi="Times New Roman" w:cs="Times New Roman"/>
          <w:sz w:val="26"/>
          <w:szCs w:val="26"/>
        </w:rPr>
        <w:t xml:space="preserve"> </w:t>
      </w:r>
      <w:r w:rsidR="00D50D50" w:rsidRPr="00D31B72">
        <w:rPr>
          <w:rFonts w:ascii="Times New Roman" w:hAnsi="Times New Roman" w:cs="Times New Roman"/>
          <w:sz w:val="26"/>
          <w:szCs w:val="26"/>
        </w:rPr>
        <w:t>решил</w:t>
      </w:r>
      <w:r w:rsidRPr="00D31B72">
        <w:rPr>
          <w:rFonts w:ascii="Times New Roman" w:hAnsi="Times New Roman" w:cs="Times New Roman"/>
          <w:sz w:val="26"/>
          <w:szCs w:val="26"/>
        </w:rPr>
        <w:t>:</w:t>
      </w:r>
    </w:p>
    <w:p w:rsidR="00AE04B8" w:rsidRDefault="00AE04B8" w:rsidP="00003E2B">
      <w:pPr>
        <w:keepLines/>
        <w:tabs>
          <w:tab w:val="left" w:pos="1134"/>
        </w:tabs>
        <w:spacing w:after="0" w:line="240" w:lineRule="auto"/>
        <w:ind w:firstLine="709"/>
        <w:contextualSpacing/>
        <w:jc w:val="both"/>
        <w:rPr>
          <w:rFonts w:ascii="Times New Roman" w:hAnsi="Times New Roman" w:cs="Times New Roman"/>
          <w:sz w:val="26"/>
          <w:szCs w:val="26"/>
          <w:lang w:eastAsia="ru-RU"/>
        </w:rPr>
      </w:pPr>
      <w:r w:rsidRPr="00D31B72">
        <w:rPr>
          <w:rFonts w:ascii="Times New Roman" w:hAnsi="Times New Roman" w:cs="Times New Roman"/>
          <w:sz w:val="26"/>
          <w:szCs w:val="26"/>
        </w:rPr>
        <w:t>1. Утвердить</w:t>
      </w:r>
      <w:r w:rsidR="00003E2B">
        <w:rPr>
          <w:rFonts w:ascii="Times New Roman" w:hAnsi="Times New Roman" w:cs="Times New Roman"/>
          <w:sz w:val="26"/>
          <w:szCs w:val="26"/>
        </w:rPr>
        <w:t xml:space="preserve"> </w:t>
      </w:r>
      <w:r w:rsidR="0065794E">
        <w:rPr>
          <w:rFonts w:ascii="Times New Roman" w:hAnsi="Times New Roman" w:cs="Times New Roman"/>
          <w:sz w:val="26"/>
          <w:szCs w:val="26"/>
        </w:rPr>
        <w:t>прилагаемые</w:t>
      </w:r>
      <w:r w:rsidR="00003E2B">
        <w:rPr>
          <w:rFonts w:ascii="Times New Roman" w:hAnsi="Times New Roman" w:cs="Times New Roman"/>
          <w:sz w:val="26"/>
          <w:szCs w:val="26"/>
        </w:rPr>
        <w:t xml:space="preserve"> </w:t>
      </w:r>
      <w:r w:rsidRPr="00D31B72">
        <w:rPr>
          <w:rFonts w:ascii="Times New Roman" w:hAnsi="Times New Roman" w:cs="Times New Roman"/>
          <w:sz w:val="26"/>
          <w:szCs w:val="26"/>
          <w:lang w:eastAsia="ru-RU"/>
        </w:rPr>
        <w:t xml:space="preserve">ключевые показатели </w:t>
      </w:r>
      <w:r w:rsidRPr="00CD0B72">
        <w:rPr>
          <w:rFonts w:ascii="Times New Roman" w:hAnsi="Times New Roman" w:cs="Times New Roman"/>
          <w:sz w:val="26"/>
          <w:szCs w:val="26"/>
        </w:rPr>
        <w:t>осуществления муниципального лесного контроля на территории Трубчевского муниципального района</w:t>
      </w:r>
      <w:r>
        <w:rPr>
          <w:rFonts w:ascii="Times New Roman" w:hAnsi="Times New Roman" w:cs="Times New Roman"/>
          <w:sz w:val="26"/>
          <w:szCs w:val="26"/>
          <w:lang w:eastAsia="ru-RU"/>
        </w:rPr>
        <w:t xml:space="preserve"> и их целевые значения.</w:t>
      </w:r>
    </w:p>
    <w:p w:rsidR="00AE04B8" w:rsidRPr="00D31B72" w:rsidRDefault="00AE04B8" w:rsidP="00003E2B">
      <w:pPr>
        <w:keepLines/>
        <w:tabs>
          <w:tab w:val="left" w:pos="1134"/>
        </w:tabs>
        <w:spacing w:after="0" w:line="240" w:lineRule="auto"/>
        <w:ind w:firstLine="709"/>
        <w:contextualSpacing/>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w:t>
      </w:r>
      <w:r w:rsidRPr="00D31B72">
        <w:rPr>
          <w:rFonts w:ascii="Times New Roman" w:hAnsi="Times New Roman" w:cs="Times New Roman"/>
          <w:sz w:val="26"/>
          <w:szCs w:val="26"/>
        </w:rPr>
        <w:t xml:space="preserve">Утвердить </w:t>
      </w:r>
      <w:r w:rsidR="0065794E">
        <w:rPr>
          <w:rFonts w:ascii="Times New Roman" w:hAnsi="Times New Roman" w:cs="Times New Roman"/>
          <w:sz w:val="26"/>
          <w:szCs w:val="26"/>
        </w:rPr>
        <w:t>прилагаемые</w:t>
      </w:r>
      <w:r w:rsidR="00003E2B">
        <w:rPr>
          <w:rFonts w:ascii="Times New Roman" w:hAnsi="Times New Roman" w:cs="Times New Roman"/>
          <w:sz w:val="26"/>
          <w:szCs w:val="26"/>
        </w:rPr>
        <w:t xml:space="preserve"> </w:t>
      </w:r>
      <w:r w:rsidRPr="00D31B72">
        <w:rPr>
          <w:rFonts w:ascii="Times New Roman" w:hAnsi="Times New Roman" w:cs="Times New Roman"/>
          <w:sz w:val="26"/>
          <w:szCs w:val="26"/>
          <w:lang w:eastAsia="ru-RU"/>
        </w:rPr>
        <w:t>индикативные показатели</w:t>
      </w:r>
      <w:r w:rsidR="00003E2B">
        <w:rPr>
          <w:rFonts w:ascii="Times New Roman" w:hAnsi="Times New Roman" w:cs="Times New Roman"/>
          <w:sz w:val="26"/>
          <w:szCs w:val="26"/>
          <w:lang w:eastAsia="ru-RU"/>
        </w:rPr>
        <w:t xml:space="preserve"> </w:t>
      </w:r>
      <w:r w:rsidRPr="00CD0B72">
        <w:rPr>
          <w:rFonts w:ascii="Times New Roman" w:hAnsi="Times New Roman" w:cs="Times New Roman"/>
          <w:sz w:val="26"/>
          <w:szCs w:val="26"/>
        </w:rPr>
        <w:t>осуществления муниципального лесного контроля на территории Трубчевского муниципального района</w:t>
      </w:r>
      <w:r w:rsidRPr="00D31B72">
        <w:rPr>
          <w:rFonts w:ascii="Times New Roman" w:hAnsi="Times New Roman" w:cs="Times New Roman"/>
          <w:sz w:val="26"/>
          <w:szCs w:val="26"/>
          <w:lang w:eastAsia="ru-RU"/>
        </w:rPr>
        <w:t>.</w:t>
      </w:r>
    </w:p>
    <w:p w:rsidR="00AE04B8" w:rsidRPr="00D31B72" w:rsidRDefault="00AE04B8" w:rsidP="00AE04B8">
      <w:pPr>
        <w:keepLine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D31B72">
        <w:rPr>
          <w:rFonts w:ascii="Times New Roman" w:hAnsi="Times New Roman" w:cs="Times New Roman"/>
          <w:sz w:val="26"/>
          <w:szCs w:val="26"/>
        </w:rPr>
        <w:t>. Настоящее решение опубликовать в Информационном бюллетене Трубчевского муниципального района.</w:t>
      </w:r>
    </w:p>
    <w:p w:rsidR="00AE04B8" w:rsidRPr="00D31B72" w:rsidRDefault="00AE04B8" w:rsidP="00AE04B8">
      <w:pPr>
        <w:keepLines/>
        <w:shd w:val="clear" w:color="auto" w:fill="FFFFFF"/>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Pr="00D31B72">
        <w:rPr>
          <w:rFonts w:ascii="Times New Roman" w:hAnsi="Times New Roman" w:cs="Times New Roman"/>
          <w:sz w:val="26"/>
          <w:szCs w:val="26"/>
        </w:rPr>
        <w:t>. Настоящее решение вступает в силу со дня его официального опуб</w:t>
      </w:r>
      <w:r w:rsidR="0065794E">
        <w:rPr>
          <w:rFonts w:ascii="Times New Roman" w:hAnsi="Times New Roman" w:cs="Times New Roman"/>
          <w:sz w:val="26"/>
          <w:szCs w:val="26"/>
        </w:rPr>
        <w:t xml:space="preserve">ликования, но не ранее 1 марта </w:t>
      </w:r>
      <w:bookmarkStart w:id="0" w:name="_GoBack"/>
      <w:bookmarkEnd w:id="0"/>
      <w:r w:rsidRPr="00D31B72">
        <w:rPr>
          <w:rFonts w:ascii="Times New Roman" w:hAnsi="Times New Roman" w:cs="Times New Roman"/>
          <w:sz w:val="26"/>
          <w:szCs w:val="26"/>
        </w:rPr>
        <w:t xml:space="preserve">2022 года. </w:t>
      </w:r>
    </w:p>
    <w:p w:rsidR="00AE04B8" w:rsidRPr="00D31B72" w:rsidRDefault="00AE04B8" w:rsidP="00AE04B8">
      <w:pPr>
        <w:keepLines/>
        <w:shd w:val="clear" w:color="auto" w:fill="FFFFFF"/>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Pr="00D31B72">
        <w:rPr>
          <w:rFonts w:ascii="Times New Roman" w:hAnsi="Times New Roman" w:cs="Times New Roman"/>
          <w:sz w:val="26"/>
          <w:szCs w:val="26"/>
        </w:rPr>
        <w:t>. Контроль за исполнением настоящего решения возложить на постоянный комитет Трубчевского районного Совета народных депутатов по бюджету, налогам и муниципальному имуществу.</w:t>
      </w:r>
    </w:p>
    <w:p w:rsidR="00AE04B8" w:rsidRPr="00D31B72" w:rsidRDefault="00AE04B8" w:rsidP="00AE04B8">
      <w:pPr>
        <w:keepLines/>
        <w:shd w:val="clear" w:color="auto" w:fill="FFFFFF"/>
        <w:spacing w:after="0" w:line="240" w:lineRule="auto"/>
        <w:ind w:firstLine="567"/>
        <w:jc w:val="both"/>
        <w:rPr>
          <w:rFonts w:ascii="Times New Roman" w:hAnsi="Times New Roman" w:cs="Times New Roman"/>
          <w:sz w:val="26"/>
          <w:szCs w:val="26"/>
        </w:rPr>
      </w:pPr>
    </w:p>
    <w:p w:rsidR="00AE04B8" w:rsidRPr="00D31B72" w:rsidRDefault="00AE04B8" w:rsidP="00AE04B8">
      <w:pPr>
        <w:keepLines/>
        <w:shd w:val="clear" w:color="auto" w:fill="FFFFFF"/>
        <w:spacing w:after="0" w:line="240" w:lineRule="auto"/>
        <w:jc w:val="both"/>
        <w:rPr>
          <w:rFonts w:ascii="Times New Roman" w:hAnsi="Times New Roman" w:cs="Times New Roman"/>
          <w:sz w:val="26"/>
          <w:szCs w:val="26"/>
        </w:rPr>
      </w:pPr>
    </w:p>
    <w:p w:rsidR="00AE04B8" w:rsidRDefault="00AE04B8" w:rsidP="00AE04B8">
      <w:pPr>
        <w:keepLines/>
        <w:spacing w:after="0" w:line="240" w:lineRule="auto"/>
        <w:rPr>
          <w:rFonts w:ascii="Times New Roman" w:hAnsi="Times New Roman" w:cs="Times New Roman"/>
          <w:sz w:val="26"/>
          <w:szCs w:val="26"/>
        </w:rPr>
      </w:pPr>
      <w:r w:rsidRPr="00D31B72">
        <w:rPr>
          <w:rFonts w:ascii="Times New Roman" w:hAnsi="Times New Roman" w:cs="Times New Roman"/>
          <w:sz w:val="26"/>
          <w:szCs w:val="26"/>
        </w:rPr>
        <w:t xml:space="preserve">Глава Трубчевского </w:t>
      </w:r>
    </w:p>
    <w:p w:rsidR="00AE04B8" w:rsidRPr="00D31B72" w:rsidRDefault="00AE04B8" w:rsidP="00AE04B8">
      <w:pPr>
        <w:keepLines/>
        <w:spacing w:after="0" w:line="240" w:lineRule="auto"/>
        <w:rPr>
          <w:rFonts w:ascii="Times New Roman" w:hAnsi="Times New Roman" w:cs="Times New Roman"/>
          <w:sz w:val="26"/>
          <w:szCs w:val="26"/>
        </w:rPr>
      </w:pPr>
      <w:r w:rsidRPr="00D31B72">
        <w:rPr>
          <w:rFonts w:ascii="Times New Roman" w:hAnsi="Times New Roman" w:cs="Times New Roman"/>
          <w:sz w:val="26"/>
          <w:szCs w:val="26"/>
        </w:rPr>
        <w:t>муниципального района</w:t>
      </w:r>
      <w:r w:rsidRPr="00D31B72">
        <w:rPr>
          <w:rFonts w:ascii="Times New Roman" w:hAnsi="Times New Roman" w:cs="Times New Roman"/>
          <w:sz w:val="26"/>
          <w:szCs w:val="26"/>
        </w:rPr>
        <w:tab/>
      </w:r>
      <w:r w:rsidRPr="00D31B72">
        <w:rPr>
          <w:rFonts w:ascii="Times New Roman" w:hAnsi="Times New Roman" w:cs="Times New Roman"/>
          <w:sz w:val="26"/>
          <w:szCs w:val="26"/>
        </w:rPr>
        <w:tab/>
      </w:r>
      <w:r w:rsidRPr="00D31B72">
        <w:rPr>
          <w:rFonts w:ascii="Times New Roman" w:hAnsi="Times New Roman" w:cs="Times New Roman"/>
          <w:sz w:val="26"/>
          <w:szCs w:val="26"/>
        </w:rPr>
        <w:tab/>
      </w:r>
      <w:r w:rsidRPr="00D31B72">
        <w:rPr>
          <w:rFonts w:ascii="Times New Roman" w:hAnsi="Times New Roman" w:cs="Times New Roman"/>
          <w:sz w:val="26"/>
          <w:szCs w:val="26"/>
        </w:rPr>
        <w:tab/>
        <w:t xml:space="preserve"> С.В. Ященко</w:t>
      </w:r>
    </w:p>
    <w:p w:rsidR="00AE04B8" w:rsidRDefault="00AE04B8" w:rsidP="00AE04B8">
      <w:pPr>
        <w:pageBreakBefore/>
        <w:spacing w:after="0" w:line="240" w:lineRule="auto"/>
        <w:jc w:val="right"/>
        <w:rPr>
          <w:rFonts w:ascii="Times New Roman" w:hAnsi="Times New Roman" w:cs="Times New Roman"/>
          <w:sz w:val="26"/>
          <w:szCs w:val="26"/>
        </w:rPr>
        <w:sectPr w:rsidR="00AE04B8" w:rsidSect="001B2BC0">
          <w:pgSz w:w="11906" w:h="16838"/>
          <w:pgMar w:top="1134" w:right="851" w:bottom="1134" w:left="992" w:header="709" w:footer="709" w:gutter="0"/>
          <w:cols w:space="708"/>
          <w:docGrid w:linePitch="360"/>
        </w:sectPr>
      </w:pPr>
    </w:p>
    <w:p w:rsidR="00D50D50" w:rsidRPr="00D50D50" w:rsidRDefault="00D50D50" w:rsidP="00D50D50">
      <w:pPr>
        <w:tabs>
          <w:tab w:val="left" w:pos="10440"/>
        </w:tabs>
        <w:spacing w:after="0" w:line="240" w:lineRule="auto"/>
        <w:jc w:val="right"/>
        <w:rPr>
          <w:rFonts w:ascii="Times New Roman" w:hAnsi="Times New Roman" w:cs="Times New Roman"/>
          <w:sz w:val="20"/>
          <w:szCs w:val="20"/>
        </w:rPr>
      </w:pPr>
      <w:r w:rsidRPr="00D50D50">
        <w:rPr>
          <w:rFonts w:ascii="Times New Roman" w:hAnsi="Times New Roman" w:cs="Times New Roman"/>
          <w:sz w:val="20"/>
          <w:szCs w:val="20"/>
        </w:rPr>
        <w:lastRenderedPageBreak/>
        <w:t>Утверждены</w:t>
      </w:r>
    </w:p>
    <w:p w:rsidR="00D50D50" w:rsidRPr="00D50D50" w:rsidRDefault="00D50D50" w:rsidP="00D50D50">
      <w:pPr>
        <w:spacing w:after="0" w:line="240" w:lineRule="auto"/>
        <w:jc w:val="right"/>
        <w:rPr>
          <w:rFonts w:ascii="Times New Roman" w:hAnsi="Times New Roman" w:cs="Times New Roman"/>
          <w:sz w:val="20"/>
          <w:szCs w:val="20"/>
        </w:rPr>
      </w:pPr>
      <w:r w:rsidRPr="00D50D50">
        <w:rPr>
          <w:rFonts w:ascii="Times New Roman" w:hAnsi="Times New Roman" w:cs="Times New Roman"/>
          <w:sz w:val="20"/>
          <w:szCs w:val="20"/>
        </w:rPr>
        <w:t xml:space="preserve">решением Трубчевского </w:t>
      </w:r>
      <w:proofErr w:type="gramStart"/>
      <w:r w:rsidRPr="00D50D50">
        <w:rPr>
          <w:rFonts w:ascii="Times New Roman" w:hAnsi="Times New Roman" w:cs="Times New Roman"/>
          <w:sz w:val="20"/>
          <w:szCs w:val="20"/>
        </w:rPr>
        <w:t>районного</w:t>
      </w:r>
      <w:proofErr w:type="gramEnd"/>
      <w:r w:rsidRPr="00D50D50">
        <w:rPr>
          <w:rFonts w:ascii="Times New Roman" w:hAnsi="Times New Roman" w:cs="Times New Roman"/>
          <w:sz w:val="20"/>
          <w:szCs w:val="20"/>
        </w:rPr>
        <w:t xml:space="preserve"> </w:t>
      </w:r>
    </w:p>
    <w:p w:rsidR="00D50D50" w:rsidRPr="00D50D50" w:rsidRDefault="00D50D50" w:rsidP="00D50D50">
      <w:pPr>
        <w:spacing w:after="0" w:line="240" w:lineRule="auto"/>
        <w:jc w:val="right"/>
        <w:rPr>
          <w:rFonts w:ascii="Times New Roman" w:hAnsi="Times New Roman" w:cs="Times New Roman"/>
          <w:sz w:val="20"/>
          <w:szCs w:val="20"/>
        </w:rPr>
      </w:pPr>
      <w:r w:rsidRPr="00D50D50">
        <w:rPr>
          <w:rFonts w:ascii="Times New Roman" w:hAnsi="Times New Roman" w:cs="Times New Roman"/>
          <w:sz w:val="20"/>
          <w:szCs w:val="20"/>
        </w:rPr>
        <w:t xml:space="preserve">Совета народных депутатов </w:t>
      </w:r>
    </w:p>
    <w:p w:rsidR="00D50D50" w:rsidRPr="00D50D50" w:rsidRDefault="00D50D50" w:rsidP="00D50D50">
      <w:pPr>
        <w:spacing w:after="0" w:line="240" w:lineRule="auto"/>
        <w:jc w:val="center"/>
        <w:rPr>
          <w:rFonts w:ascii="Times New Roman" w:hAnsi="Times New Roman" w:cs="Times New Roman"/>
          <w:sz w:val="20"/>
          <w:szCs w:val="20"/>
        </w:rPr>
      </w:pPr>
      <w:r w:rsidRPr="00D50D50">
        <w:rPr>
          <w:rFonts w:ascii="Times New Roman" w:hAnsi="Times New Roman" w:cs="Times New Roman"/>
          <w:sz w:val="20"/>
          <w:szCs w:val="20"/>
        </w:rPr>
        <w:t>КЛЮЧЕВЫЕ ПОКАЗАТЕЛИ</w:t>
      </w:r>
    </w:p>
    <w:p w:rsidR="00D50D50" w:rsidRPr="00D50D50" w:rsidRDefault="00D50D50" w:rsidP="00D50D50">
      <w:pPr>
        <w:spacing w:after="0" w:line="240" w:lineRule="auto"/>
        <w:jc w:val="center"/>
        <w:rPr>
          <w:rFonts w:ascii="Times New Roman" w:hAnsi="Times New Roman" w:cs="Times New Roman"/>
          <w:sz w:val="20"/>
          <w:szCs w:val="20"/>
        </w:rPr>
      </w:pPr>
      <w:r w:rsidRPr="00D50D50">
        <w:rPr>
          <w:rFonts w:ascii="Times New Roman" w:hAnsi="Times New Roman" w:cs="Times New Roman"/>
          <w:sz w:val="20"/>
          <w:szCs w:val="20"/>
        </w:rPr>
        <w:t>осуществления муниципального лесного контроля на территории Трубчевского муниципального района и их</w:t>
      </w:r>
    </w:p>
    <w:p w:rsidR="00D50D50" w:rsidRPr="00D50D50" w:rsidRDefault="00D50D50" w:rsidP="00D50D50">
      <w:pPr>
        <w:spacing w:after="0" w:line="240" w:lineRule="auto"/>
        <w:jc w:val="center"/>
        <w:rPr>
          <w:rFonts w:ascii="Times New Roman" w:hAnsi="Times New Roman" w:cs="Times New Roman"/>
          <w:sz w:val="20"/>
          <w:szCs w:val="20"/>
        </w:rPr>
      </w:pPr>
      <w:r w:rsidRPr="00D50D50">
        <w:rPr>
          <w:rFonts w:ascii="Times New Roman" w:hAnsi="Times New Roman" w:cs="Times New Roman"/>
          <w:sz w:val="20"/>
          <w:szCs w:val="20"/>
        </w:rPr>
        <w:t>целевые значения</w:t>
      </w:r>
    </w:p>
    <w:tbl>
      <w:tblPr>
        <w:tblW w:w="15565" w:type="dxa"/>
        <w:tblInd w:w="-431"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3119"/>
        <w:gridCol w:w="2268"/>
        <w:gridCol w:w="2409"/>
        <w:gridCol w:w="1276"/>
        <w:gridCol w:w="1276"/>
        <w:gridCol w:w="1417"/>
        <w:gridCol w:w="1418"/>
        <w:gridCol w:w="1814"/>
      </w:tblGrid>
      <w:tr w:rsidR="00D50D50" w:rsidRPr="00D50D50" w:rsidTr="00003E2B">
        <w:trPr>
          <w:trHeight w:val="456"/>
        </w:trPr>
        <w:tc>
          <w:tcPr>
            <w:tcW w:w="15565" w:type="dxa"/>
            <w:gridSpan w:val="9"/>
            <w:tcBorders>
              <w:top w:val="single" w:sz="4" w:space="0" w:color="auto"/>
              <w:left w:val="single" w:sz="4" w:space="0" w:color="auto"/>
              <w:bottom w:val="single" w:sz="4" w:space="0" w:color="auto"/>
            </w:tcBorders>
          </w:tcPr>
          <w:p w:rsidR="00D50D50" w:rsidRPr="00D50D50" w:rsidRDefault="00D50D50" w:rsidP="00D50D50">
            <w:pPr>
              <w:pStyle w:val="a6"/>
              <w:rPr>
                <w:sz w:val="20"/>
                <w:szCs w:val="20"/>
              </w:rPr>
            </w:pPr>
            <w:r w:rsidRPr="00D50D50">
              <w:rPr>
                <w:sz w:val="20"/>
                <w:szCs w:val="20"/>
              </w:rPr>
              <w:t>Наименование органа местного самоуправления -  Трубчевский муниципальный район</w:t>
            </w:r>
          </w:p>
        </w:tc>
      </w:tr>
      <w:tr w:rsidR="00D50D50" w:rsidRPr="00D50D50" w:rsidTr="00003E2B">
        <w:trPr>
          <w:trHeight w:val="420"/>
        </w:trPr>
        <w:tc>
          <w:tcPr>
            <w:tcW w:w="15565" w:type="dxa"/>
            <w:gridSpan w:val="9"/>
            <w:tcBorders>
              <w:top w:val="single" w:sz="4" w:space="0" w:color="auto"/>
              <w:left w:val="single" w:sz="4" w:space="0" w:color="auto"/>
              <w:bottom w:val="single" w:sz="4" w:space="0" w:color="auto"/>
            </w:tcBorders>
          </w:tcPr>
          <w:p w:rsidR="00D50D50" w:rsidRPr="00D50D50" w:rsidRDefault="00D50D50" w:rsidP="00D50D50">
            <w:pPr>
              <w:pStyle w:val="a6"/>
              <w:rPr>
                <w:sz w:val="20"/>
                <w:szCs w:val="20"/>
              </w:rPr>
            </w:pPr>
            <w:r w:rsidRPr="00D50D50">
              <w:rPr>
                <w:sz w:val="20"/>
                <w:szCs w:val="20"/>
              </w:rPr>
              <w:t>Муниципальный лесной контроль</w:t>
            </w:r>
          </w:p>
        </w:tc>
      </w:tr>
      <w:tr w:rsidR="00D50D50" w:rsidRPr="00D50D50" w:rsidTr="00003E2B">
        <w:trPr>
          <w:trHeight w:val="1263"/>
        </w:trPr>
        <w:tc>
          <w:tcPr>
            <w:tcW w:w="568" w:type="dxa"/>
            <w:vMerge w:val="restart"/>
            <w:tcBorders>
              <w:top w:val="single" w:sz="4" w:space="0" w:color="auto"/>
              <w:left w:val="single" w:sz="4" w:space="0" w:color="auto"/>
              <w:right w:val="single" w:sz="4" w:space="0" w:color="auto"/>
            </w:tcBorders>
          </w:tcPr>
          <w:p w:rsidR="00D50D50" w:rsidRPr="00D50D50" w:rsidRDefault="00D50D50" w:rsidP="00D50D50">
            <w:pPr>
              <w:pStyle w:val="a6"/>
              <w:jc w:val="center"/>
              <w:rPr>
                <w:sz w:val="20"/>
                <w:szCs w:val="20"/>
              </w:rPr>
            </w:pPr>
            <w:r w:rsidRPr="00D50D50">
              <w:rPr>
                <w:sz w:val="20"/>
                <w:szCs w:val="20"/>
              </w:rPr>
              <w:t xml:space="preserve">№ </w:t>
            </w:r>
            <w:proofErr w:type="spellStart"/>
            <w:proofErr w:type="gramStart"/>
            <w:r w:rsidRPr="00D50D50">
              <w:rPr>
                <w:sz w:val="20"/>
                <w:szCs w:val="20"/>
              </w:rPr>
              <w:t>п</w:t>
            </w:r>
            <w:proofErr w:type="spellEnd"/>
            <w:proofErr w:type="gramEnd"/>
            <w:r w:rsidRPr="00D50D50">
              <w:rPr>
                <w:sz w:val="20"/>
                <w:szCs w:val="20"/>
              </w:rPr>
              <w:t>/</w:t>
            </w:r>
            <w:proofErr w:type="spellStart"/>
            <w:r w:rsidRPr="00D50D50">
              <w:rPr>
                <w:sz w:val="20"/>
                <w:szCs w:val="20"/>
              </w:rPr>
              <w:t>п</w:t>
            </w:r>
            <w:proofErr w:type="spellEnd"/>
          </w:p>
        </w:tc>
        <w:tc>
          <w:tcPr>
            <w:tcW w:w="3119" w:type="dxa"/>
            <w:vMerge w:val="restart"/>
            <w:tcBorders>
              <w:top w:val="single" w:sz="4" w:space="0" w:color="auto"/>
              <w:left w:val="single" w:sz="4" w:space="0" w:color="auto"/>
              <w:right w:val="single" w:sz="4" w:space="0" w:color="auto"/>
            </w:tcBorders>
          </w:tcPr>
          <w:p w:rsidR="00D50D50" w:rsidRPr="00D50D50" w:rsidRDefault="00D50D50" w:rsidP="00D50D50">
            <w:pPr>
              <w:pStyle w:val="a6"/>
              <w:jc w:val="center"/>
              <w:rPr>
                <w:sz w:val="20"/>
                <w:szCs w:val="20"/>
              </w:rPr>
            </w:pPr>
            <w:r w:rsidRPr="00D50D50">
              <w:rPr>
                <w:sz w:val="20"/>
                <w:szCs w:val="20"/>
              </w:rPr>
              <w:t>Наименование показателя</w:t>
            </w:r>
          </w:p>
        </w:tc>
        <w:tc>
          <w:tcPr>
            <w:tcW w:w="2268" w:type="dxa"/>
            <w:vMerge w:val="restart"/>
            <w:tcBorders>
              <w:top w:val="single" w:sz="4" w:space="0" w:color="auto"/>
              <w:left w:val="single" w:sz="4" w:space="0" w:color="auto"/>
              <w:right w:val="single" w:sz="4" w:space="0" w:color="auto"/>
            </w:tcBorders>
          </w:tcPr>
          <w:p w:rsidR="00D50D50" w:rsidRPr="00D50D50" w:rsidRDefault="00D50D50" w:rsidP="00D50D50">
            <w:pPr>
              <w:pStyle w:val="a6"/>
              <w:jc w:val="center"/>
              <w:rPr>
                <w:sz w:val="20"/>
                <w:szCs w:val="20"/>
              </w:rPr>
            </w:pPr>
            <w:r w:rsidRPr="00D50D50">
              <w:rPr>
                <w:sz w:val="20"/>
                <w:szCs w:val="20"/>
              </w:rPr>
              <w:t>Формула расчета</w:t>
            </w:r>
          </w:p>
        </w:tc>
        <w:tc>
          <w:tcPr>
            <w:tcW w:w="2409" w:type="dxa"/>
            <w:vMerge w:val="restart"/>
            <w:tcBorders>
              <w:top w:val="single" w:sz="4" w:space="0" w:color="auto"/>
              <w:left w:val="single" w:sz="4" w:space="0" w:color="auto"/>
              <w:right w:val="single" w:sz="4" w:space="0" w:color="auto"/>
            </w:tcBorders>
          </w:tcPr>
          <w:p w:rsidR="00D50D50" w:rsidRPr="00D50D50" w:rsidRDefault="00D50D50" w:rsidP="00D50D50">
            <w:pPr>
              <w:pStyle w:val="a6"/>
              <w:jc w:val="center"/>
              <w:rPr>
                <w:sz w:val="20"/>
                <w:szCs w:val="20"/>
              </w:rPr>
            </w:pPr>
            <w:r w:rsidRPr="00D50D50">
              <w:rPr>
                <w:sz w:val="20"/>
                <w:szCs w:val="20"/>
              </w:rPr>
              <w:t>Расшифровка (данных) переменных</w:t>
            </w:r>
          </w:p>
        </w:tc>
        <w:tc>
          <w:tcPr>
            <w:tcW w:w="1276" w:type="dxa"/>
            <w:vMerge w:val="restart"/>
            <w:tcBorders>
              <w:top w:val="single" w:sz="4" w:space="0" w:color="auto"/>
              <w:left w:val="single" w:sz="4" w:space="0" w:color="auto"/>
              <w:right w:val="single" w:sz="4" w:space="0" w:color="auto"/>
            </w:tcBorders>
          </w:tcPr>
          <w:p w:rsidR="00D50D50" w:rsidRPr="00D50D50" w:rsidRDefault="00D50D50" w:rsidP="00D50D50">
            <w:pPr>
              <w:pStyle w:val="a6"/>
              <w:jc w:val="center"/>
              <w:rPr>
                <w:sz w:val="20"/>
                <w:szCs w:val="20"/>
              </w:rPr>
            </w:pPr>
            <w:r w:rsidRPr="00D50D50">
              <w:rPr>
                <w:sz w:val="20"/>
                <w:szCs w:val="20"/>
              </w:rPr>
              <w:t>Базовое значение</w:t>
            </w:r>
          </w:p>
          <w:p w:rsidR="00D50D50" w:rsidRPr="00D50D50" w:rsidRDefault="00D50D50" w:rsidP="00D50D50">
            <w:pPr>
              <w:spacing w:after="0" w:line="240" w:lineRule="auto"/>
              <w:jc w:val="center"/>
              <w:rPr>
                <w:rFonts w:ascii="Times New Roman CYR" w:eastAsiaTheme="minorEastAsia" w:hAnsi="Times New Roman CYR" w:cs="Times New Roman CYR"/>
                <w:sz w:val="20"/>
                <w:szCs w:val="20"/>
                <w:lang w:eastAsia="ru-RU"/>
              </w:rPr>
            </w:pPr>
            <w:r w:rsidRPr="00D50D50">
              <w:rPr>
                <w:rFonts w:ascii="Times New Roman CYR" w:eastAsiaTheme="minorEastAsia" w:hAnsi="Times New Roman CYR" w:cs="Times New Roman CYR"/>
                <w:sz w:val="20"/>
                <w:szCs w:val="20"/>
                <w:lang w:eastAsia="ru-RU"/>
              </w:rPr>
              <w:t>2021 год</w:t>
            </w:r>
          </w:p>
        </w:tc>
        <w:tc>
          <w:tcPr>
            <w:tcW w:w="4111" w:type="dxa"/>
            <w:gridSpan w:val="3"/>
            <w:tcBorders>
              <w:top w:val="single" w:sz="4" w:space="0" w:color="auto"/>
              <w:left w:val="single" w:sz="4" w:space="0" w:color="auto"/>
              <w:bottom w:val="single" w:sz="4" w:space="0" w:color="auto"/>
              <w:right w:val="single" w:sz="4" w:space="0" w:color="auto"/>
            </w:tcBorders>
          </w:tcPr>
          <w:p w:rsidR="00D50D50" w:rsidRPr="00D50D50" w:rsidRDefault="00D50D50" w:rsidP="00D50D50">
            <w:pPr>
              <w:pStyle w:val="a6"/>
              <w:jc w:val="center"/>
              <w:rPr>
                <w:sz w:val="20"/>
                <w:szCs w:val="20"/>
              </w:rPr>
            </w:pPr>
            <w:r w:rsidRPr="00D50D50">
              <w:rPr>
                <w:sz w:val="20"/>
                <w:szCs w:val="20"/>
              </w:rPr>
              <w:t>Целевые (плановые) значения, достижение которых должен обеспечить контрольный орган</w:t>
            </w:r>
          </w:p>
        </w:tc>
        <w:tc>
          <w:tcPr>
            <w:tcW w:w="1814" w:type="dxa"/>
            <w:vMerge w:val="restart"/>
            <w:tcBorders>
              <w:top w:val="single" w:sz="4" w:space="0" w:color="auto"/>
              <w:left w:val="single" w:sz="4" w:space="0" w:color="auto"/>
            </w:tcBorders>
          </w:tcPr>
          <w:p w:rsidR="00D50D50" w:rsidRPr="00D50D50" w:rsidRDefault="00D50D50" w:rsidP="00D50D50">
            <w:pPr>
              <w:pStyle w:val="a6"/>
              <w:jc w:val="center"/>
              <w:rPr>
                <w:sz w:val="20"/>
                <w:szCs w:val="20"/>
              </w:rPr>
            </w:pPr>
            <w:r w:rsidRPr="00D50D50">
              <w:rPr>
                <w:sz w:val="20"/>
                <w:szCs w:val="20"/>
              </w:rPr>
              <w:t>Источник данных для определения значения показателя</w:t>
            </w:r>
          </w:p>
        </w:tc>
      </w:tr>
      <w:tr w:rsidR="00D50D50" w:rsidRPr="00D50D50" w:rsidTr="00003E2B">
        <w:trPr>
          <w:trHeight w:val="432"/>
        </w:trPr>
        <w:tc>
          <w:tcPr>
            <w:tcW w:w="568" w:type="dxa"/>
            <w:vMerge/>
            <w:tcBorders>
              <w:left w:val="single" w:sz="4" w:space="0" w:color="auto"/>
              <w:bottom w:val="single" w:sz="4" w:space="0" w:color="auto"/>
              <w:right w:val="single" w:sz="4" w:space="0" w:color="auto"/>
            </w:tcBorders>
          </w:tcPr>
          <w:p w:rsidR="00D50D50" w:rsidRPr="00D50D50" w:rsidRDefault="00D50D50" w:rsidP="00D50D50">
            <w:pPr>
              <w:pStyle w:val="a5"/>
              <w:jc w:val="center"/>
              <w:rPr>
                <w:sz w:val="20"/>
                <w:szCs w:val="20"/>
              </w:rPr>
            </w:pPr>
          </w:p>
        </w:tc>
        <w:tc>
          <w:tcPr>
            <w:tcW w:w="3119" w:type="dxa"/>
            <w:vMerge/>
            <w:tcBorders>
              <w:left w:val="single" w:sz="4" w:space="0" w:color="auto"/>
              <w:bottom w:val="single" w:sz="4" w:space="0" w:color="auto"/>
              <w:right w:val="single" w:sz="4" w:space="0" w:color="auto"/>
            </w:tcBorders>
          </w:tcPr>
          <w:p w:rsidR="00D50D50" w:rsidRPr="00D50D50" w:rsidRDefault="00D50D50" w:rsidP="00D50D50">
            <w:pPr>
              <w:pStyle w:val="a5"/>
              <w:jc w:val="center"/>
              <w:rPr>
                <w:sz w:val="20"/>
                <w:szCs w:val="20"/>
              </w:rPr>
            </w:pPr>
          </w:p>
        </w:tc>
        <w:tc>
          <w:tcPr>
            <w:tcW w:w="2268" w:type="dxa"/>
            <w:vMerge/>
            <w:tcBorders>
              <w:left w:val="single" w:sz="4" w:space="0" w:color="auto"/>
              <w:bottom w:val="single" w:sz="4" w:space="0" w:color="auto"/>
              <w:right w:val="single" w:sz="4" w:space="0" w:color="auto"/>
            </w:tcBorders>
          </w:tcPr>
          <w:p w:rsidR="00D50D50" w:rsidRPr="00D50D50" w:rsidRDefault="00D50D50" w:rsidP="00D50D50">
            <w:pPr>
              <w:pStyle w:val="a5"/>
              <w:jc w:val="center"/>
              <w:rPr>
                <w:sz w:val="20"/>
                <w:szCs w:val="20"/>
              </w:rPr>
            </w:pPr>
          </w:p>
        </w:tc>
        <w:tc>
          <w:tcPr>
            <w:tcW w:w="2409" w:type="dxa"/>
            <w:vMerge/>
            <w:tcBorders>
              <w:left w:val="single" w:sz="4" w:space="0" w:color="auto"/>
              <w:bottom w:val="single" w:sz="4" w:space="0" w:color="auto"/>
              <w:right w:val="single" w:sz="4" w:space="0" w:color="auto"/>
            </w:tcBorders>
          </w:tcPr>
          <w:p w:rsidR="00D50D50" w:rsidRPr="00D50D50" w:rsidRDefault="00D50D50" w:rsidP="00D50D50">
            <w:pPr>
              <w:pStyle w:val="a5"/>
              <w:jc w:val="center"/>
              <w:rPr>
                <w:sz w:val="20"/>
                <w:szCs w:val="20"/>
              </w:rPr>
            </w:pPr>
          </w:p>
        </w:tc>
        <w:tc>
          <w:tcPr>
            <w:tcW w:w="1276" w:type="dxa"/>
            <w:vMerge/>
            <w:tcBorders>
              <w:left w:val="single" w:sz="4" w:space="0" w:color="auto"/>
              <w:bottom w:val="single" w:sz="4" w:space="0" w:color="auto"/>
              <w:right w:val="single" w:sz="4" w:space="0" w:color="auto"/>
            </w:tcBorders>
          </w:tcPr>
          <w:p w:rsidR="00D50D50" w:rsidRPr="00D50D50" w:rsidRDefault="00D50D50" w:rsidP="00D50D50">
            <w:pPr>
              <w:pStyle w:val="a6"/>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50D50" w:rsidRPr="00D50D50" w:rsidRDefault="00D50D50" w:rsidP="00D50D50">
            <w:pPr>
              <w:pStyle w:val="a6"/>
              <w:jc w:val="center"/>
              <w:rPr>
                <w:sz w:val="20"/>
                <w:szCs w:val="20"/>
              </w:rPr>
            </w:pPr>
            <w:r w:rsidRPr="00D50D50">
              <w:rPr>
                <w:sz w:val="20"/>
                <w:szCs w:val="20"/>
              </w:rPr>
              <w:t>2022 год</w:t>
            </w:r>
          </w:p>
        </w:tc>
        <w:tc>
          <w:tcPr>
            <w:tcW w:w="1417" w:type="dxa"/>
            <w:tcBorders>
              <w:top w:val="single" w:sz="4" w:space="0" w:color="auto"/>
              <w:left w:val="single" w:sz="4" w:space="0" w:color="auto"/>
              <w:bottom w:val="single" w:sz="4" w:space="0" w:color="auto"/>
              <w:right w:val="single" w:sz="4" w:space="0" w:color="auto"/>
            </w:tcBorders>
          </w:tcPr>
          <w:p w:rsidR="00D50D50" w:rsidRPr="00D50D50" w:rsidRDefault="00D50D50" w:rsidP="00D50D50">
            <w:pPr>
              <w:pStyle w:val="a6"/>
              <w:jc w:val="center"/>
              <w:rPr>
                <w:sz w:val="20"/>
                <w:szCs w:val="20"/>
              </w:rPr>
            </w:pPr>
            <w:r w:rsidRPr="00D50D50">
              <w:rPr>
                <w:sz w:val="20"/>
                <w:szCs w:val="20"/>
              </w:rPr>
              <w:t>2023 год</w:t>
            </w:r>
          </w:p>
        </w:tc>
        <w:tc>
          <w:tcPr>
            <w:tcW w:w="1418" w:type="dxa"/>
            <w:tcBorders>
              <w:top w:val="single" w:sz="4" w:space="0" w:color="auto"/>
              <w:left w:val="single" w:sz="4" w:space="0" w:color="auto"/>
              <w:bottom w:val="single" w:sz="4" w:space="0" w:color="auto"/>
              <w:right w:val="single" w:sz="4" w:space="0" w:color="auto"/>
            </w:tcBorders>
          </w:tcPr>
          <w:p w:rsidR="00D50D50" w:rsidRPr="00D50D50" w:rsidRDefault="00D50D50" w:rsidP="00D50D50">
            <w:pPr>
              <w:pStyle w:val="a6"/>
              <w:jc w:val="center"/>
              <w:rPr>
                <w:sz w:val="20"/>
                <w:szCs w:val="20"/>
              </w:rPr>
            </w:pPr>
            <w:r w:rsidRPr="00D50D50">
              <w:rPr>
                <w:sz w:val="20"/>
                <w:szCs w:val="20"/>
              </w:rPr>
              <w:t>2024 год</w:t>
            </w:r>
          </w:p>
        </w:tc>
        <w:tc>
          <w:tcPr>
            <w:tcW w:w="1814" w:type="dxa"/>
            <w:vMerge/>
            <w:tcBorders>
              <w:left w:val="single" w:sz="4" w:space="0" w:color="auto"/>
              <w:bottom w:val="single" w:sz="4" w:space="0" w:color="auto"/>
            </w:tcBorders>
          </w:tcPr>
          <w:p w:rsidR="00D50D50" w:rsidRPr="00D50D50" w:rsidRDefault="00D50D50" w:rsidP="00D50D50">
            <w:pPr>
              <w:pStyle w:val="a5"/>
              <w:jc w:val="center"/>
              <w:rPr>
                <w:sz w:val="20"/>
                <w:szCs w:val="20"/>
              </w:rPr>
            </w:pPr>
          </w:p>
        </w:tc>
      </w:tr>
      <w:tr w:rsidR="00D50D50" w:rsidRPr="00D50D50" w:rsidTr="00003E2B">
        <w:trPr>
          <w:trHeight w:val="974"/>
        </w:trPr>
        <w:tc>
          <w:tcPr>
            <w:tcW w:w="568" w:type="dxa"/>
            <w:tcBorders>
              <w:top w:val="single" w:sz="4" w:space="0" w:color="auto"/>
              <w:left w:val="single" w:sz="4" w:space="0" w:color="auto"/>
              <w:bottom w:val="single" w:sz="4" w:space="0" w:color="auto"/>
              <w:right w:val="single" w:sz="4" w:space="0" w:color="auto"/>
            </w:tcBorders>
          </w:tcPr>
          <w:p w:rsidR="00D50D50" w:rsidRPr="00D50D50" w:rsidRDefault="00D50D50" w:rsidP="00D50D50">
            <w:pPr>
              <w:pStyle w:val="a5"/>
              <w:jc w:val="left"/>
              <w:rPr>
                <w:rFonts w:ascii="Times New Roman" w:hAnsi="Times New Roman" w:cs="Times New Roman"/>
                <w:sz w:val="20"/>
                <w:szCs w:val="20"/>
              </w:rPr>
            </w:pPr>
            <w:r w:rsidRPr="00D50D50">
              <w:rPr>
                <w:rFonts w:ascii="Times New Roman" w:hAnsi="Times New Roman" w:cs="Times New Roman"/>
                <w:sz w:val="20"/>
                <w:szCs w:val="20"/>
              </w:rPr>
              <w:t>1…</w:t>
            </w:r>
          </w:p>
        </w:tc>
        <w:tc>
          <w:tcPr>
            <w:tcW w:w="3119" w:type="dxa"/>
            <w:tcBorders>
              <w:top w:val="single" w:sz="4" w:space="0" w:color="auto"/>
              <w:left w:val="single" w:sz="4" w:space="0" w:color="auto"/>
              <w:bottom w:val="single" w:sz="4" w:space="0" w:color="auto"/>
              <w:right w:val="single" w:sz="4" w:space="0" w:color="auto"/>
            </w:tcBorders>
          </w:tcPr>
          <w:p w:rsidR="00D50D50" w:rsidRPr="00D50D50" w:rsidRDefault="00D50D50" w:rsidP="00D50D50">
            <w:pPr>
              <w:pStyle w:val="a5"/>
              <w:jc w:val="left"/>
              <w:rPr>
                <w:rFonts w:ascii="Times New Roman" w:hAnsi="Times New Roman" w:cs="Times New Roman"/>
                <w:sz w:val="20"/>
                <w:szCs w:val="20"/>
              </w:rPr>
            </w:pPr>
            <w:r w:rsidRPr="00D50D50">
              <w:rPr>
                <w:rFonts w:ascii="PT Sans" w:hAnsi="PT Sans"/>
                <w:sz w:val="20"/>
                <w:szCs w:val="20"/>
                <w:shd w:val="clear" w:color="auto" w:fill="FFFFFF"/>
              </w:rPr>
              <w:t xml:space="preserve">Материальный ущерб, причиненный лесам </w:t>
            </w:r>
            <w:r w:rsidRPr="00D50D50">
              <w:rPr>
                <w:rFonts w:ascii="Times New Roman" w:eastAsia="Times New Roman" w:hAnsi="Times New Roman" w:cs="Times New Roman"/>
                <w:sz w:val="20"/>
                <w:szCs w:val="20"/>
              </w:rPr>
              <w:t>по вине контролируемых</w:t>
            </w:r>
            <w:r w:rsidR="00003E2B">
              <w:rPr>
                <w:rFonts w:ascii="Times New Roman" w:eastAsia="Times New Roman" w:hAnsi="Times New Roman" w:cs="Times New Roman"/>
                <w:sz w:val="20"/>
                <w:szCs w:val="20"/>
              </w:rPr>
              <w:t xml:space="preserve"> </w:t>
            </w:r>
            <w:r w:rsidRPr="00D50D50">
              <w:rPr>
                <w:rFonts w:ascii="PT Sans" w:hAnsi="PT Sans"/>
                <w:sz w:val="20"/>
                <w:szCs w:val="20"/>
                <w:shd w:val="clear" w:color="auto" w:fill="FFFFFF"/>
              </w:rPr>
              <w:t>лиц</w:t>
            </w:r>
            <w:r w:rsidRPr="00D50D50">
              <w:rPr>
                <w:rFonts w:ascii="Times New Roman" w:hAnsi="Times New Roman" w:cs="Times New Roman"/>
                <w:sz w:val="20"/>
                <w:szCs w:val="20"/>
                <w:shd w:val="clear" w:color="auto" w:fill="FFFFFF"/>
              </w:rPr>
              <w:t xml:space="preserve"> в результате хозяйственной и иной деятельности, </w:t>
            </w:r>
            <w:r w:rsidRPr="00D50D50">
              <w:rPr>
                <w:rFonts w:ascii="Times New Roman" w:eastAsia="Times New Roman" w:hAnsi="Times New Roman" w:cs="Times New Roman"/>
                <w:sz w:val="20"/>
                <w:szCs w:val="20"/>
              </w:rPr>
              <w:t xml:space="preserve">по причине не соответствия указанной деятельности </w:t>
            </w:r>
            <w:r w:rsidRPr="00D50D50">
              <w:rPr>
                <w:rFonts w:ascii="Times New Roman" w:hAnsi="Times New Roman" w:cs="Times New Roman"/>
                <w:sz w:val="20"/>
                <w:szCs w:val="20"/>
                <w:shd w:val="clear" w:color="auto" w:fill="FFFFFF"/>
              </w:rPr>
              <w:t>обязательным требованиям</w:t>
            </w:r>
            <w:r w:rsidRPr="00D50D50">
              <w:rPr>
                <w:rFonts w:ascii="PT Sans" w:hAnsi="PT Sans"/>
                <w:sz w:val="20"/>
                <w:szCs w:val="20"/>
                <w:shd w:val="clear" w:color="auto" w:fill="FFFFFF"/>
              </w:rPr>
              <w:t xml:space="preserve"> лесного законодательства РФ, </w:t>
            </w:r>
            <w:r w:rsidRPr="00D50D50">
              <w:rPr>
                <w:rFonts w:ascii="Times New Roman" w:hAnsi="Times New Roman" w:cs="Times New Roman"/>
                <w:sz w:val="20"/>
                <w:szCs w:val="20"/>
                <w:shd w:val="clear" w:color="auto" w:fill="FFFFFF"/>
              </w:rPr>
              <w:t>по отношению к площади занятой лесами на территории муниципального образования, в процентах.</w:t>
            </w:r>
          </w:p>
        </w:tc>
        <w:tc>
          <w:tcPr>
            <w:tcW w:w="2268" w:type="dxa"/>
            <w:tcBorders>
              <w:top w:val="single" w:sz="4" w:space="0" w:color="auto"/>
              <w:left w:val="single" w:sz="4" w:space="0" w:color="auto"/>
              <w:bottom w:val="single" w:sz="4" w:space="0" w:color="auto"/>
              <w:right w:val="single" w:sz="4" w:space="0" w:color="auto"/>
            </w:tcBorders>
          </w:tcPr>
          <w:p w:rsidR="00D50D50" w:rsidRPr="00D50D50" w:rsidRDefault="00D50D50" w:rsidP="00D50D50">
            <w:pPr>
              <w:pStyle w:val="a5"/>
              <w:jc w:val="left"/>
              <w:rPr>
                <w:rFonts w:ascii="Times New Roman" w:hAnsi="Times New Roman" w:cs="Times New Roman"/>
                <w:sz w:val="20"/>
                <w:szCs w:val="20"/>
              </w:rPr>
            </w:pPr>
            <w:proofErr w:type="spellStart"/>
            <w:r w:rsidRPr="00D50D50">
              <w:rPr>
                <w:sz w:val="20"/>
                <w:szCs w:val="20"/>
              </w:rPr>
              <w:t>Ущ</w:t>
            </w:r>
            <w:proofErr w:type="spellEnd"/>
            <w:r w:rsidRPr="00D50D50">
              <w:rPr>
                <w:sz w:val="20"/>
                <w:szCs w:val="20"/>
              </w:rPr>
              <w:t xml:space="preserve"> /</w:t>
            </w:r>
            <w:proofErr w:type="spellStart"/>
            <w:proofErr w:type="gramStart"/>
            <w:r w:rsidRPr="00D50D50">
              <w:rPr>
                <w:sz w:val="20"/>
                <w:szCs w:val="20"/>
              </w:rPr>
              <w:t>Пл</w:t>
            </w:r>
            <w:proofErr w:type="spellEnd"/>
            <w:proofErr w:type="gramEnd"/>
            <w:r w:rsidRPr="00D50D50">
              <w:rPr>
                <w:sz w:val="20"/>
                <w:szCs w:val="20"/>
              </w:rPr>
              <w:t xml:space="preserve">  × 100 %</w:t>
            </w:r>
          </w:p>
        </w:tc>
        <w:tc>
          <w:tcPr>
            <w:tcW w:w="2409" w:type="dxa"/>
            <w:tcBorders>
              <w:top w:val="single" w:sz="4" w:space="0" w:color="auto"/>
              <w:left w:val="single" w:sz="4" w:space="0" w:color="auto"/>
              <w:bottom w:val="single" w:sz="4" w:space="0" w:color="auto"/>
              <w:right w:val="single" w:sz="4" w:space="0" w:color="auto"/>
            </w:tcBorders>
          </w:tcPr>
          <w:p w:rsidR="00D50D50" w:rsidRPr="00D50D50" w:rsidRDefault="00D50D50" w:rsidP="00D50D50">
            <w:pPr>
              <w:spacing w:after="0" w:line="240" w:lineRule="auto"/>
              <w:jc w:val="both"/>
              <w:rPr>
                <w:rFonts w:ascii="Times New Roman" w:eastAsia="Calibri" w:hAnsi="Times New Roman" w:cs="Times New Roman"/>
                <w:sz w:val="20"/>
                <w:szCs w:val="20"/>
                <w:shd w:val="clear" w:color="auto" w:fill="FFFFFF"/>
              </w:rPr>
            </w:pPr>
            <w:proofErr w:type="spellStart"/>
            <w:r w:rsidRPr="00D50D50">
              <w:rPr>
                <w:rFonts w:ascii="Times New Roman" w:eastAsia="Calibri" w:hAnsi="Times New Roman" w:cs="Times New Roman"/>
                <w:sz w:val="20"/>
                <w:szCs w:val="20"/>
                <w:shd w:val="clear" w:color="auto" w:fill="FFFFFF"/>
              </w:rPr>
              <w:t>Ущ</w:t>
            </w:r>
            <w:proofErr w:type="spellEnd"/>
            <w:r w:rsidRPr="00D50D50">
              <w:rPr>
                <w:rFonts w:ascii="Times New Roman" w:eastAsia="Calibri" w:hAnsi="Times New Roman" w:cs="Times New Roman"/>
                <w:sz w:val="20"/>
                <w:szCs w:val="20"/>
                <w:shd w:val="clear" w:color="auto" w:fill="FFFFFF"/>
              </w:rPr>
              <w:t xml:space="preserve"> – материальный ущерб в гектарах (</w:t>
            </w:r>
            <w:proofErr w:type="gramStart"/>
            <w:r w:rsidRPr="00D50D50">
              <w:rPr>
                <w:rFonts w:ascii="Times New Roman" w:eastAsia="Calibri" w:hAnsi="Times New Roman" w:cs="Times New Roman"/>
                <w:sz w:val="20"/>
                <w:szCs w:val="20"/>
                <w:shd w:val="clear" w:color="auto" w:fill="FFFFFF"/>
              </w:rPr>
              <w:t>км</w:t>
            </w:r>
            <w:proofErr w:type="gramEnd"/>
            <w:r w:rsidRPr="00D50D50">
              <w:rPr>
                <w:rFonts w:ascii="Times New Roman" w:eastAsia="Calibri" w:hAnsi="Times New Roman" w:cs="Times New Roman"/>
                <w:sz w:val="20"/>
                <w:szCs w:val="20"/>
                <w:shd w:val="clear" w:color="auto" w:fill="FFFFFF"/>
              </w:rPr>
              <w:t xml:space="preserve">) </w:t>
            </w:r>
            <w:r w:rsidRPr="00D50D50">
              <w:rPr>
                <w:rFonts w:ascii="Times New Roman" w:hAnsi="Times New Roman" w:cs="Times New Roman"/>
                <w:sz w:val="20"/>
                <w:szCs w:val="20"/>
                <w:shd w:val="clear" w:color="auto" w:fill="FFFFFF"/>
              </w:rPr>
              <w:t xml:space="preserve">причиненный </w:t>
            </w:r>
            <w:r w:rsidRPr="00D50D50">
              <w:rPr>
                <w:rFonts w:ascii="PT Sans" w:hAnsi="PT Sans"/>
                <w:sz w:val="20"/>
                <w:szCs w:val="20"/>
                <w:shd w:val="clear" w:color="auto" w:fill="FFFFFF"/>
              </w:rPr>
              <w:t xml:space="preserve">лесам </w:t>
            </w:r>
            <w:r w:rsidRPr="00D50D50">
              <w:rPr>
                <w:rFonts w:ascii="Times New Roman" w:eastAsia="Times New Roman" w:hAnsi="Times New Roman" w:cs="Times New Roman"/>
                <w:sz w:val="20"/>
                <w:szCs w:val="20"/>
                <w:lang w:eastAsia="ru-RU"/>
              </w:rPr>
              <w:t>по вине контролируемых</w:t>
            </w:r>
            <w:r w:rsidR="00003E2B">
              <w:rPr>
                <w:rFonts w:ascii="Times New Roman" w:eastAsia="Times New Roman" w:hAnsi="Times New Roman" w:cs="Times New Roman"/>
                <w:sz w:val="20"/>
                <w:szCs w:val="20"/>
                <w:lang w:eastAsia="ru-RU"/>
              </w:rPr>
              <w:t xml:space="preserve"> </w:t>
            </w:r>
            <w:r w:rsidRPr="00D50D50">
              <w:rPr>
                <w:rFonts w:ascii="PT Sans" w:hAnsi="PT Sans"/>
                <w:sz w:val="20"/>
                <w:szCs w:val="20"/>
                <w:shd w:val="clear" w:color="auto" w:fill="FFFFFF"/>
              </w:rPr>
              <w:t>лиц</w:t>
            </w:r>
            <w:r w:rsidRPr="00D50D50">
              <w:rPr>
                <w:rFonts w:ascii="Times New Roman" w:hAnsi="Times New Roman" w:cs="Times New Roman"/>
                <w:sz w:val="20"/>
                <w:szCs w:val="20"/>
                <w:shd w:val="clear" w:color="auto" w:fill="FFFFFF"/>
              </w:rPr>
              <w:t xml:space="preserve"> в результате хозяйственной и иной деятельности, </w:t>
            </w:r>
            <w:r w:rsidRPr="00D50D50">
              <w:rPr>
                <w:rFonts w:ascii="Times New Roman" w:eastAsia="Times New Roman" w:hAnsi="Times New Roman" w:cs="Times New Roman"/>
                <w:sz w:val="20"/>
                <w:szCs w:val="20"/>
                <w:lang w:eastAsia="ru-RU"/>
              </w:rPr>
              <w:t xml:space="preserve">по причине не соответствия указанной деятельности </w:t>
            </w:r>
            <w:r w:rsidRPr="00D50D50">
              <w:rPr>
                <w:rFonts w:ascii="Times New Roman" w:hAnsi="Times New Roman" w:cs="Times New Roman"/>
                <w:sz w:val="20"/>
                <w:szCs w:val="20"/>
                <w:shd w:val="clear" w:color="auto" w:fill="FFFFFF"/>
              </w:rPr>
              <w:t>обязательным требованиям</w:t>
            </w:r>
            <w:r w:rsidRPr="00D50D50">
              <w:rPr>
                <w:rFonts w:ascii="PT Sans" w:hAnsi="PT Sans"/>
                <w:sz w:val="20"/>
                <w:szCs w:val="20"/>
                <w:shd w:val="clear" w:color="auto" w:fill="FFFFFF"/>
              </w:rPr>
              <w:t xml:space="preserve"> лесного законодательства РФ</w:t>
            </w:r>
            <w:r w:rsidRPr="00D50D50">
              <w:rPr>
                <w:rFonts w:ascii="Times New Roman" w:eastAsia="Calibri" w:hAnsi="Times New Roman" w:cs="Times New Roman"/>
                <w:sz w:val="20"/>
                <w:szCs w:val="20"/>
                <w:shd w:val="clear" w:color="auto" w:fill="FFFFFF"/>
              </w:rPr>
              <w:t xml:space="preserve"> в текущем периоде; </w:t>
            </w:r>
          </w:p>
          <w:p w:rsidR="00D50D50" w:rsidRPr="00D50D50" w:rsidRDefault="00D50D50" w:rsidP="00D50D50">
            <w:pPr>
              <w:spacing w:after="0" w:line="240" w:lineRule="auto"/>
              <w:jc w:val="both"/>
              <w:rPr>
                <w:rFonts w:ascii="Times New Roman" w:eastAsia="Calibri" w:hAnsi="Times New Roman" w:cs="Times New Roman"/>
                <w:sz w:val="20"/>
                <w:szCs w:val="20"/>
                <w:shd w:val="clear" w:color="auto" w:fill="FFFFFF"/>
              </w:rPr>
            </w:pPr>
            <w:proofErr w:type="spellStart"/>
            <w:r w:rsidRPr="00D50D50">
              <w:rPr>
                <w:rFonts w:ascii="Times New Roman" w:eastAsia="Calibri" w:hAnsi="Times New Roman" w:cs="Times New Roman"/>
                <w:sz w:val="20"/>
                <w:szCs w:val="20"/>
                <w:shd w:val="clear" w:color="auto" w:fill="FFFFFF"/>
              </w:rPr>
              <w:t>Пл</w:t>
            </w:r>
            <w:proofErr w:type="spellEnd"/>
            <w:r w:rsidRPr="00D50D50">
              <w:rPr>
                <w:rFonts w:ascii="Times New Roman" w:eastAsia="Calibri" w:hAnsi="Times New Roman" w:cs="Times New Roman"/>
                <w:sz w:val="20"/>
                <w:szCs w:val="20"/>
                <w:shd w:val="clear" w:color="auto" w:fill="FFFFFF"/>
              </w:rPr>
              <w:t xml:space="preserve">– </w:t>
            </w:r>
            <w:proofErr w:type="gramStart"/>
            <w:r w:rsidRPr="00D50D50">
              <w:rPr>
                <w:rFonts w:ascii="Times New Roman" w:hAnsi="Times New Roman" w:cs="Times New Roman"/>
                <w:sz w:val="20"/>
                <w:szCs w:val="20"/>
                <w:shd w:val="clear" w:color="auto" w:fill="FFFFFF"/>
              </w:rPr>
              <w:t>пл</w:t>
            </w:r>
            <w:proofErr w:type="gramEnd"/>
            <w:r w:rsidRPr="00D50D50">
              <w:rPr>
                <w:rFonts w:ascii="Times New Roman" w:hAnsi="Times New Roman" w:cs="Times New Roman"/>
                <w:sz w:val="20"/>
                <w:szCs w:val="20"/>
                <w:shd w:val="clear" w:color="auto" w:fill="FFFFFF"/>
              </w:rPr>
              <w:t>ощадь, занятая лесами на территории муниципального образования</w:t>
            </w:r>
          </w:p>
          <w:p w:rsidR="00D50D50" w:rsidRPr="00D50D50" w:rsidRDefault="00D50D50" w:rsidP="00D50D50">
            <w:pPr>
              <w:pStyle w:val="a5"/>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50D50" w:rsidRPr="00D50D50" w:rsidRDefault="00D50D50" w:rsidP="00D50D50">
            <w:pPr>
              <w:pStyle w:val="a5"/>
              <w:jc w:val="left"/>
              <w:rPr>
                <w:rFonts w:ascii="Times New Roman" w:hAnsi="Times New Roman" w:cs="Times New Roman"/>
                <w:sz w:val="20"/>
                <w:szCs w:val="20"/>
              </w:rPr>
            </w:pPr>
            <w:r w:rsidRPr="00D50D50">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D50D50" w:rsidRPr="00D50D50" w:rsidRDefault="00D50D50" w:rsidP="00D50D50">
            <w:pPr>
              <w:spacing w:after="0" w:line="240" w:lineRule="auto"/>
              <w:jc w:val="both"/>
              <w:rPr>
                <w:rFonts w:ascii="Times New Roman" w:hAnsi="Times New Roman" w:cs="Times New Roman"/>
                <w:sz w:val="20"/>
                <w:szCs w:val="20"/>
                <w:shd w:val="clear" w:color="auto" w:fill="FFFFFF"/>
              </w:rPr>
            </w:pPr>
            <w:r w:rsidRPr="00D50D50">
              <w:rPr>
                <w:rFonts w:ascii="Times New Roman" w:hAnsi="Times New Roman" w:cs="Times New Roman"/>
                <w:sz w:val="20"/>
                <w:szCs w:val="20"/>
                <w:shd w:val="clear" w:color="auto" w:fill="FFFFFF"/>
              </w:rPr>
              <w:t>0</w:t>
            </w:r>
          </w:p>
          <w:p w:rsidR="00D50D50" w:rsidRPr="00D50D50" w:rsidRDefault="00D50D50" w:rsidP="00D50D50">
            <w:pPr>
              <w:pStyle w:val="a5"/>
              <w:jc w:val="lef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D50D50" w:rsidRPr="00D50D50" w:rsidRDefault="00D50D50" w:rsidP="00D50D50">
            <w:pPr>
              <w:spacing w:after="0" w:line="240" w:lineRule="auto"/>
              <w:jc w:val="both"/>
              <w:rPr>
                <w:rFonts w:ascii="Times New Roman" w:hAnsi="Times New Roman" w:cs="Times New Roman"/>
                <w:sz w:val="20"/>
                <w:szCs w:val="20"/>
                <w:shd w:val="clear" w:color="auto" w:fill="FFFFFF"/>
              </w:rPr>
            </w:pPr>
            <w:r w:rsidRPr="00D50D50">
              <w:rPr>
                <w:rFonts w:ascii="Times New Roman" w:hAnsi="Times New Roman" w:cs="Times New Roman"/>
                <w:sz w:val="20"/>
                <w:szCs w:val="20"/>
                <w:shd w:val="clear" w:color="auto" w:fill="FFFFFF"/>
              </w:rPr>
              <w:t>0</w:t>
            </w:r>
          </w:p>
          <w:p w:rsidR="00D50D50" w:rsidRPr="00D50D50" w:rsidRDefault="00D50D50" w:rsidP="00D50D50">
            <w:pPr>
              <w:pStyle w:val="a5"/>
              <w:jc w:val="lef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50D50" w:rsidRPr="00D50D50" w:rsidRDefault="00D50D50" w:rsidP="00D50D50">
            <w:pPr>
              <w:spacing w:after="0" w:line="240" w:lineRule="auto"/>
              <w:jc w:val="both"/>
              <w:rPr>
                <w:rFonts w:ascii="Times New Roman" w:hAnsi="Times New Roman" w:cs="Times New Roman"/>
                <w:sz w:val="20"/>
                <w:szCs w:val="20"/>
                <w:shd w:val="clear" w:color="auto" w:fill="FFFFFF"/>
              </w:rPr>
            </w:pPr>
            <w:r w:rsidRPr="00D50D50">
              <w:rPr>
                <w:rFonts w:ascii="Times New Roman" w:hAnsi="Times New Roman" w:cs="Times New Roman"/>
                <w:sz w:val="20"/>
                <w:szCs w:val="20"/>
                <w:shd w:val="clear" w:color="auto" w:fill="FFFFFF"/>
              </w:rPr>
              <w:t>0</w:t>
            </w:r>
          </w:p>
          <w:p w:rsidR="00D50D50" w:rsidRPr="00D50D50" w:rsidRDefault="00D50D50" w:rsidP="00D50D50">
            <w:pPr>
              <w:pStyle w:val="a5"/>
              <w:jc w:val="left"/>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tcBorders>
          </w:tcPr>
          <w:p w:rsidR="00D50D50" w:rsidRPr="00D50D50" w:rsidRDefault="00D50D50" w:rsidP="00D50D50">
            <w:pPr>
              <w:spacing w:after="0" w:line="240" w:lineRule="auto"/>
              <w:rPr>
                <w:rFonts w:ascii="Times New Roman" w:hAnsi="Times New Roman" w:cs="Times New Roman"/>
                <w:sz w:val="20"/>
                <w:szCs w:val="20"/>
                <w:lang w:eastAsia="ru-RU"/>
              </w:rPr>
            </w:pPr>
            <w:r w:rsidRPr="00D50D50">
              <w:rPr>
                <w:rFonts w:ascii="Times New Roman" w:hAnsi="Times New Roman" w:cs="Times New Roman"/>
                <w:sz w:val="20"/>
                <w:szCs w:val="20"/>
                <w:lang w:eastAsia="ru-RU"/>
              </w:rPr>
              <w:t>Территориальный орган Федеральной службы государственной статистики по Брянской области  (Бюллетень)</w:t>
            </w:r>
          </w:p>
          <w:p w:rsidR="00D50D50" w:rsidRPr="00D50D50" w:rsidRDefault="00D50D50" w:rsidP="00D50D50">
            <w:pPr>
              <w:spacing w:after="0" w:line="240" w:lineRule="auto"/>
              <w:rPr>
                <w:rFonts w:ascii="Times New Roman" w:hAnsi="Times New Roman" w:cs="Times New Roman"/>
                <w:sz w:val="20"/>
                <w:szCs w:val="20"/>
                <w:lang w:eastAsia="ru-RU"/>
              </w:rPr>
            </w:pPr>
            <w:r w:rsidRPr="00D50D50">
              <w:rPr>
                <w:rFonts w:ascii="Times New Roman" w:hAnsi="Times New Roman" w:cs="Times New Roman"/>
                <w:sz w:val="20"/>
                <w:szCs w:val="20"/>
                <w:lang w:eastAsia="ru-RU"/>
              </w:rPr>
              <w:t>Управление лесами Брянской области</w:t>
            </w:r>
          </w:p>
          <w:p w:rsidR="00D50D50" w:rsidRPr="00D50D50" w:rsidRDefault="00D50D50" w:rsidP="00D50D50">
            <w:pPr>
              <w:spacing w:after="0" w:line="240" w:lineRule="auto"/>
              <w:rPr>
                <w:rFonts w:ascii="Times New Roman" w:hAnsi="Times New Roman" w:cs="Times New Roman"/>
                <w:sz w:val="20"/>
                <w:szCs w:val="20"/>
              </w:rPr>
            </w:pPr>
            <w:r w:rsidRPr="00D50D50">
              <w:rPr>
                <w:rFonts w:ascii="Times New Roman" w:hAnsi="Times New Roman" w:cs="Times New Roman"/>
                <w:sz w:val="20"/>
                <w:szCs w:val="20"/>
                <w:lang w:eastAsia="ru-RU"/>
              </w:rPr>
              <w:t xml:space="preserve"> Администрация Трубчевского</w:t>
            </w:r>
            <w:r w:rsidR="00003E2B">
              <w:rPr>
                <w:rFonts w:ascii="Times New Roman" w:hAnsi="Times New Roman" w:cs="Times New Roman"/>
                <w:sz w:val="20"/>
                <w:szCs w:val="20"/>
                <w:lang w:eastAsia="ru-RU"/>
              </w:rPr>
              <w:t xml:space="preserve"> </w:t>
            </w:r>
            <w:r w:rsidRPr="00D50D50">
              <w:rPr>
                <w:rFonts w:ascii="Times New Roman" w:hAnsi="Times New Roman" w:cs="Times New Roman"/>
                <w:sz w:val="20"/>
                <w:szCs w:val="20"/>
                <w:lang w:eastAsia="ru-RU"/>
              </w:rPr>
              <w:t>муниципального района</w:t>
            </w:r>
          </w:p>
        </w:tc>
      </w:tr>
    </w:tbl>
    <w:p w:rsidR="00D50D50" w:rsidRPr="00D50D50" w:rsidRDefault="00D50D50" w:rsidP="00D50D50">
      <w:pPr>
        <w:spacing w:after="0" w:line="240" w:lineRule="auto"/>
        <w:jc w:val="center"/>
        <w:rPr>
          <w:rFonts w:ascii="Times New Roman" w:hAnsi="Times New Roman" w:cs="Times New Roman"/>
          <w:sz w:val="20"/>
          <w:szCs w:val="20"/>
        </w:rPr>
      </w:pPr>
    </w:p>
    <w:p w:rsidR="00D50D50" w:rsidRPr="00D50D50" w:rsidRDefault="00D50D50" w:rsidP="00D50D50">
      <w:pPr>
        <w:spacing w:after="0" w:line="240" w:lineRule="auto"/>
        <w:ind w:firstLine="709"/>
        <w:rPr>
          <w:rFonts w:ascii="Times New Roman" w:hAnsi="Times New Roman" w:cs="Times New Roman"/>
          <w:sz w:val="24"/>
          <w:szCs w:val="24"/>
        </w:rPr>
      </w:pPr>
      <w:r>
        <w:rPr>
          <w:rFonts w:ascii="Times New Roman" w:hAnsi="Times New Roman" w:cs="Times New Roman"/>
          <w:sz w:val="26"/>
          <w:szCs w:val="26"/>
        </w:rPr>
        <w:br w:type="page"/>
      </w:r>
    </w:p>
    <w:p w:rsidR="00D50D50" w:rsidRPr="00D50D50" w:rsidRDefault="00D50D50" w:rsidP="00D50D50">
      <w:pPr>
        <w:tabs>
          <w:tab w:val="left" w:pos="10440"/>
        </w:tabs>
        <w:spacing w:after="0" w:line="240" w:lineRule="auto"/>
        <w:ind w:firstLine="709"/>
        <w:jc w:val="right"/>
        <w:rPr>
          <w:rFonts w:ascii="Times New Roman" w:hAnsi="Times New Roman" w:cs="Times New Roman"/>
        </w:rPr>
      </w:pPr>
      <w:r w:rsidRPr="00D50D50">
        <w:rPr>
          <w:rFonts w:ascii="Times New Roman" w:hAnsi="Times New Roman" w:cs="Times New Roman"/>
        </w:rPr>
        <w:lastRenderedPageBreak/>
        <w:t>Утверждены</w:t>
      </w:r>
    </w:p>
    <w:p w:rsidR="00D50D50" w:rsidRPr="00D50D50" w:rsidRDefault="00D50D50" w:rsidP="00D50D50">
      <w:pPr>
        <w:spacing w:after="0" w:line="240" w:lineRule="auto"/>
        <w:ind w:firstLine="709"/>
        <w:jc w:val="right"/>
        <w:rPr>
          <w:rFonts w:ascii="Times New Roman" w:hAnsi="Times New Roman" w:cs="Times New Roman"/>
        </w:rPr>
      </w:pPr>
      <w:r w:rsidRPr="00D50D50">
        <w:rPr>
          <w:rFonts w:ascii="Times New Roman" w:hAnsi="Times New Roman" w:cs="Times New Roman"/>
        </w:rPr>
        <w:t xml:space="preserve">решением Трубчевского </w:t>
      </w:r>
      <w:proofErr w:type="gramStart"/>
      <w:r w:rsidRPr="00D50D50">
        <w:rPr>
          <w:rFonts w:ascii="Times New Roman" w:hAnsi="Times New Roman" w:cs="Times New Roman"/>
        </w:rPr>
        <w:t>районного</w:t>
      </w:r>
      <w:proofErr w:type="gramEnd"/>
      <w:r w:rsidRPr="00D50D50">
        <w:rPr>
          <w:rFonts w:ascii="Times New Roman" w:hAnsi="Times New Roman" w:cs="Times New Roman"/>
        </w:rPr>
        <w:t xml:space="preserve"> </w:t>
      </w:r>
    </w:p>
    <w:p w:rsidR="00D50D50" w:rsidRPr="00D50D50" w:rsidRDefault="00D50D50" w:rsidP="00D50D50">
      <w:pPr>
        <w:spacing w:after="0" w:line="240" w:lineRule="auto"/>
        <w:ind w:firstLine="709"/>
        <w:jc w:val="right"/>
        <w:rPr>
          <w:rFonts w:ascii="Times New Roman" w:hAnsi="Times New Roman" w:cs="Times New Roman"/>
        </w:rPr>
      </w:pPr>
      <w:r w:rsidRPr="00D50D50">
        <w:rPr>
          <w:rFonts w:ascii="Times New Roman" w:hAnsi="Times New Roman" w:cs="Times New Roman"/>
        </w:rPr>
        <w:t xml:space="preserve">Совета народных депутатов </w:t>
      </w:r>
    </w:p>
    <w:p w:rsidR="00D50D50" w:rsidRPr="00D50D50" w:rsidRDefault="00D50D50" w:rsidP="00D50D50">
      <w:pPr>
        <w:spacing w:after="0" w:line="240" w:lineRule="auto"/>
        <w:ind w:firstLine="709"/>
        <w:jc w:val="center"/>
        <w:rPr>
          <w:rFonts w:ascii="Times New Roman" w:hAnsi="Times New Roman" w:cs="Times New Roman"/>
        </w:rPr>
      </w:pPr>
    </w:p>
    <w:p w:rsidR="00D50D50" w:rsidRPr="00D50D50" w:rsidRDefault="00D50D50" w:rsidP="00D50D50">
      <w:pPr>
        <w:spacing w:after="0" w:line="240" w:lineRule="auto"/>
        <w:ind w:firstLine="709"/>
        <w:jc w:val="center"/>
        <w:rPr>
          <w:rFonts w:ascii="Times New Roman" w:hAnsi="Times New Roman" w:cs="Times New Roman"/>
        </w:rPr>
      </w:pPr>
      <w:r w:rsidRPr="00D50D50">
        <w:rPr>
          <w:rFonts w:ascii="Times New Roman" w:hAnsi="Times New Roman" w:cs="Times New Roman"/>
        </w:rPr>
        <w:t xml:space="preserve">ИНДИКАТИВНЫЕ ПОКАЗАТЕЛИ </w:t>
      </w:r>
    </w:p>
    <w:p w:rsidR="00D50D50" w:rsidRPr="00D50D50" w:rsidRDefault="00D50D50" w:rsidP="00D50D50">
      <w:pPr>
        <w:spacing w:after="0" w:line="240" w:lineRule="auto"/>
        <w:ind w:firstLine="709"/>
        <w:jc w:val="center"/>
        <w:rPr>
          <w:rFonts w:ascii="Times New Roman" w:hAnsi="Times New Roman" w:cs="Times New Roman"/>
        </w:rPr>
      </w:pPr>
      <w:r w:rsidRPr="00D50D50">
        <w:rPr>
          <w:rFonts w:ascii="Times New Roman" w:hAnsi="Times New Roman" w:cs="Times New Roman"/>
        </w:rPr>
        <w:t>осуществления муниципального лесного контроля на территории Трубчевского муниципального района</w:t>
      </w:r>
    </w:p>
    <w:p w:rsidR="00D50D50" w:rsidRPr="00D50D50" w:rsidRDefault="00D50D50" w:rsidP="00D50D50">
      <w:pPr>
        <w:spacing w:after="0" w:line="240" w:lineRule="auto"/>
        <w:ind w:firstLine="709"/>
        <w:jc w:val="both"/>
        <w:rPr>
          <w:rFonts w:ascii="Times New Roman" w:hAnsi="Times New Roman" w:cs="Times New Roman"/>
        </w:rPr>
      </w:pPr>
    </w:p>
    <w:p w:rsidR="00D50D50" w:rsidRPr="00D50D50" w:rsidRDefault="00D50D50" w:rsidP="00D50D50">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D50D50">
        <w:rPr>
          <w:rFonts w:ascii="Times New Roman" w:hAnsi="Times New Roman" w:cs="Times New Roman"/>
          <w:color w:val="000000"/>
        </w:rPr>
        <w:t>количество плановых контрольных мероприятий, проведенных за отчетный период;</w:t>
      </w:r>
    </w:p>
    <w:p w:rsidR="00D50D50" w:rsidRPr="00D50D50" w:rsidRDefault="00D50D50" w:rsidP="00D50D50">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D50D50">
        <w:rPr>
          <w:rFonts w:ascii="Times New Roman" w:hAnsi="Times New Roman" w:cs="Times New Roman"/>
          <w:color w:val="000000"/>
        </w:rPr>
        <w:t>количество внеплановых контрольных мероприятий, проведенных за отчетный период;</w:t>
      </w:r>
    </w:p>
    <w:p w:rsidR="00D50D50" w:rsidRPr="00D50D50" w:rsidRDefault="00D50D50" w:rsidP="00D50D50">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rPr>
      </w:pPr>
      <w:r w:rsidRPr="00D50D50">
        <w:rPr>
          <w:rFonts w:ascii="Times New Roman" w:hAnsi="Times New Roman" w:cs="Times New Roman"/>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D50D50" w:rsidRPr="00D50D50" w:rsidRDefault="00D50D50" w:rsidP="00D50D50">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D50D50">
        <w:rPr>
          <w:rFonts w:ascii="Times New Roman" w:hAnsi="Times New Roman" w:cs="Times New Roman"/>
          <w:color w:val="000000"/>
        </w:rPr>
        <w:t>общее количество контрольных мероприятий с взаимодействием, проведенных за отчетный период;</w:t>
      </w:r>
    </w:p>
    <w:p w:rsidR="00D50D50" w:rsidRPr="00D50D50" w:rsidRDefault="00D50D50" w:rsidP="00D50D50">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D50D50">
        <w:rPr>
          <w:rFonts w:ascii="Times New Roman" w:hAnsi="Times New Roman" w:cs="Times New Roman"/>
          <w:color w:val="000000"/>
        </w:rPr>
        <w:t>количество контрольных мероприятий с взаимодействием по каждому виду КНМ, проведенных за отчетный период;</w:t>
      </w:r>
    </w:p>
    <w:p w:rsidR="00D50D50" w:rsidRPr="00D50D50" w:rsidRDefault="00D50D50" w:rsidP="00D50D50">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D50D50">
        <w:rPr>
          <w:rFonts w:ascii="Times New Roman" w:hAnsi="Times New Roman" w:cs="Times New Roman"/>
          <w:color w:val="000000"/>
        </w:rPr>
        <w:t>количество контрольных мероприятий, проведенных с использованием средств дистанционного взаимодействия, за отчетный период;</w:t>
      </w:r>
    </w:p>
    <w:p w:rsidR="00D50D50" w:rsidRPr="00D50D50" w:rsidRDefault="00D50D50" w:rsidP="00D50D50">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D50D50">
        <w:rPr>
          <w:rFonts w:ascii="Times New Roman" w:hAnsi="Times New Roman" w:cs="Times New Roman"/>
          <w:color w:val="000000"/>
        </w:rPr>
        <w:t>количество обязательных профилактических визитов, проведенных за отчетный период;</w:t>
      </w:r>
    </w:p>
    <w:p w:rsidR="00D50D50" w:rsidRPr="00D50D50" w:rsidRDefault="00D50D50" w:rsidP="00D50D50">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D50D50">
        <w:rPr>
          <w:rFonts w:ascii="Times New Roman" w:hAnsi="Times New Roman" w:cs="Times New Roman"/>
          <w:color w:val="000000"/>
        </w:rPr>
        <w:t>количество предостережений о недопустимости нарушения обязательных требований, объявленных за отчетный период;</w:t>
      </w:r>
    </w:p>
    <w:p w:rsidR="00D50D50" w:rsidRPr="00D50D50" w:rsidRDefault="00D50D50" w:rsidP="00D50D50">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D50D50">
        <w:rPr>
          <w:rFonts w:ascii="Times New Roman" w:hAnsi="Times New Roman" w:cs="Times New Roman"/>
          <w:color w:val="000000"/>
        </w:rPr>
        <w:t xml:space="preserve">количество контрольных мероприятий, по результатам которых выявлены нарушения обязательных требований, за отчетный период; </w:t>
      </w:r>
    </w:p>
    <w:p w:rsidR="00D50D50" w:rsidRPr="00D50D50" w:rsidRDefault="00D50D50" w:rsidP="00D50D50">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D50D50">
        <w:rPr>
          <w:rFonts w:ascii="Times New Roman" w:hAnsi="Times New Roman" w:cs="Times New Roman"/>
          <w:color w:val="000000"/>
        </w:rPr>
        <w:t xml:space="preserve">количество контрольных мероприятий, по итогам которых возбуждены дела об административных правонарушениях, за отчетный период; </w:t>
      </w:r>
    </w:p>
    <w:p w:rsidR="00D50D50" w:rsidRPr="00D50D50" w:rsidRDefault="00D50D50" w:rsidP="00D50D50">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D50D50">
        <w:rPr>
          <w:rFonts w:ascii="Times New Roman" w:hAnsi="Times New Roman" w:cs="Times New Roman"/>
          <w:color w:val="000000"/>
        </w:rPr>
        <w:t xml:space="preserve">сумма административных штрафов, наложенных по результатам контрольных (надзорных) мероприятий, за отчетный период; </w:t>
      </w:r>
    </w:p>
    <w:p w:rsidR="00D50D50" w:rsidRPr="00D50D50" w:rsidRDefault="00D50D50" w:rsidP="00D50D50">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D50D50">
        <w:rPr>
          <w:rFonts w:ascii="Times New Roman" w:hAnsi="Times New Roman" w:cs="Times New Roman"/>
          <w:color w:val="000000"/>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D50D50" w:rsidRPr="00D50D50" w:rsidRDefault="00D50D50" w:rsidP="00D50D50">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D50D50">
        <w:rPr>
          <w:rFonts w:ascii="Times New Roman" w:hAnsi="Times New Roman" w:cs="Times New Roman"/>
          <w:color w:val="000000"/>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D50D50" w:rsidRPr="00D50D50" w:rsidRDefault="00D50D50" w:rsidP="00D50D50">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D50D50">
        <w:rPr>
          <w:rFonts w:ascii="Times New Roman" w:hAnsi="Times New Roman" w:cs="Times New Roman"/>
          <w:color w:val="000000"/>
        </w:rPr>
        <w:t>общее количество учтенных объектов контроля на конец отчетного периода;</w:t>
      </w:r>
    </w:p>
    <w:p w:rsidR="00D50D50" w:rsidRPr="00D50D50" w:rsidRDefault="00D50D50" w:rsidP="00D50D50">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D50D50">
        <w:rPr>
          <w:rFonts w:ascii="Times New Roman" w:hAnsi="Times New Roman" w:cs="Times New Roman"/>
          <w:color w:val="000000"/>
        </w:rPr>
        <w:t xml:space="preserve">количество учтенных объектов контроля, отнесенных к категориям риска, по каждой из категорий риска, на конец отчетного периода; </w:t>
      </w:r>
    </w:p>
    <w:p w:rsidR="00D50D50" w:rsidRPr="00D50D50" w:rsidRDefault="00D50D50" w:rsidP="00D50D50">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D50D50">
        <w:rPr>
          <w:rFonts w:ascii="Times New Roman" w:hAnsi="Times New Roman" w:cs="Times New Roman"/>
          <w:color w:val="000000"/>
        </w:rPr>
        <w:t>количество учтенных контролируемых лиц на конец отчетного периода;</w:t>
      </w:r>
    </w:p>
    <w:p w:rsidR="00D50D50" w:rsidRPr="00D50D50" w:rsidRDefault="00D50D50" w:rsidP="00D50D50">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D50D50">
        <w:rPr>
          <w:rFonts w:ascii="Times New Roman" w:hAnsi="Times New Roman" w:cs="Times New Roman"/>
          <w:color w:val="000000"/>
        </w:rPr>
        <w:t xml:space="preserve">количество учтенных контролируемых лиц, в отношении которых проведены контрольные мероприятия, за отчетный период; </w:t>
      </w:r>
    </w:p>
    <w:p w:rsidR="00D50D50" w:rsidRPr="00D50D50" w:rsidRDefault="00D50D50" w:rsidP="00D50D50">
      <w:pPr>
        <w:numPr>
          <w:ilvl w:val="0"/>
          <w:numId w:val="1"/>
        </w:numPr>
        <w:spacing w:after="0" w:line="240" w:lineRule="auto"/>
        <w:ind w:left="0" w:firstLine="709"/>
        <w:contextualSpacing/>
        <w:jc w:val="both"/>
        <w:rPr>
          <w:rFonts w:ascii="Times New Roman" w:hAnsi="Times New Roman" w:cs="Times New Roman"/>
        </w:rPr>
      </w:pPr>
      <w:r w:rsidRPr="00D50D50">
        <w:rPr>
          <w:rFonts w:ascii="Times New Roman" w:hAnsi="Times New Roman" w:cs="Times New Roman"/>
        </w:rPr>
        <w:t>общее количество жалоб, поданных контролируемыми лицами в досудебном порядке за отчетный период;</w:t>
      </w:r>
    </w:p>
    <w:p w:rsidR="00D50D50" w:rsidRPr="00D50D50" w:rsidRDefault="00D50D50" w:rsidP="00D50D50">
      <w:pPr>
        <w:numPr>
          <w:ilvl w:val="0"/>
          <w:numId w:val="1"/>
        </w:numPr>
        <w:spacing w:after="0" w:line="240" w:lineRule="auto"/>
        <w:ind w:left="0" w:firstLine="709"/>
        <w:contextualSpacing/>
        <w:jc w:val="both"/>
        <w:rPr>
          <w:rFonts w:ascii="Times New Roman" w:hAnsi="Times New Roman" w:cs="Times New Roman"/>
        </w:rPr>
      </w:pPr>
      <w:r w:rsidRPr="00D50D50">
        <w:rPr>
          <w:rFonts w:ascii="Times New Roman" w:hAnsi="Times New Roman" w:cs="Times New Roman"/>
        </w:rPr>
        <w:t>количество жалоб, в отношении которых контрольным органом был нарушен срок рассмотрения, за отчетный период;</w:t>
      </w:r>
    </w:p>
    <w:p w:rsidR="00D50D50" w:rsidRPr="00D50D50" w:rsidRDefault="00D50D50" w:rsidP="00D50D50">
      <w:pPr>
        <w:numPr>
          <w:ilvl w:val="0"/>
          <w:numId w:val="1"/>
        </w:numPr>
        <w:spacing w:after="0" w:line="240" w:lineRule="auto"/>
        <w:ind w:left="0" w:firstLine="709"/>
        <w:contextualSpacing/>
        <w:jc w:val="both"/>
        <w:rPr>
          <w:rFonts w:ascii="Times New Roman" w:hAnsi="Times New Roman" w:cs="Times New Roman"/>
        </w:rPr>
      </w:pPr>
      <w:r w:rsidRPr="00D50D50">
        <w:rPr>
          <w:rFonts w:ascii="Times New Roman" w:hAnsi="Times New Roman" w:cs="Times New Roman"/>
        </w:rPr>
        <w:t xml:space="preserve">количество жалоб, поданных контролируемыми лицами в досудебном порядке, по </w:t>
      </w:r>
      <w:proofErr w:type="gramStart"/>
      <w:r w:rsidRPr="00D50D50">
        <w:rPr>
          <w:rFonts w:ascii="Times New Roman" w:hAnsi="Times New Roman" w:cs="Times New Roman"/>
        </w:rPr>
        <w:t>итогам</w:t>
      </w:r>
      <w:proofErr w:type="gramEnd"/>
      <w:r w:rsidRPr="00D50D50">
        <w:rPr>
          <w:rFonts w:ascii="Times New Roman" w:hAnsi="Times New Roman" w:cs="Times New Roman"/>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D50D50" w:rsidRPr="00D50D50" w:rsidRDefault="00D50D50" w:rsidP="00D50D50">
      <w:pPr>
        <w:numPr>
          <w:ilvl w:val="0"/>
          <w:numId w:val="1"/>
        </w:numPr>
        <w:spacing w:after="0" w:line="240" w:lineRule="auto"/>
        <w:ind w:left="0" w:firstLine="709"/>
        <w:contextualSpacing/>
        <w:jc w:val="both"/>
        <w:rPr>
          <w:rFonts w:ascii="Times New Roman" w:hAnsi="Times New Roman" w:cs="Times New Roman"/>
        </w:rPr>
      </w:pPr>
      <w:r w:rsidRPr="00D50D50">
        <w:rPr>
          <w:rFonts w:ascii="Times New Roman" w:hAnsi="Times New Roman" w:cs="Times New Roman"/>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D50D50" w:rsidRPr="00D50D50" w:rsidRDefault="00D50D50" w:rsidP="00D50D50">
      <w:pPr>
        <w:numPr>
          <w:ilvl w:val="0"/>
          <w:numId w:val="1"/>
        </w:numPr>
        <w:spacing w:after="0" w:line="240" w:lineRule="auto"/>
        <w:ind w:left="0" w:firstLine="709"/>
        <w:contextualSpacing/>
        <w:jc w:val="both"/>
        <w:rPr>
          <w:rFonts w:ascii="Times New Roman" w:hAnsi="Times New Roman" w:cs="Times New Roman"/>
        </w:rPr>
      </w:pPr>
      <w:r w:rsidRPr="00D50D50">
        <w:rPr>
          <w:rFonts w:ascii="Times New Roman" w:hAnsi="Times New Roman" w:cs="Times New Roman"/>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D50D50" w:rsidRPr="00D50D50" w:rsidRDefault="00D50D50" w:rsidP="00D50D50">
      <w:pPr>
        <w:numPr>
          <w:ilvl w:val="0"/>
          <w:numId w:val="1"/>
        </w:numPr>
        <w:spacing w:after="0" w:line="240" w:lineRule="auto"/>
        <w:ind w:left="0" w:firstLine="709"/>
        <w:contextualSpacing/>
        <w:jc w:val="both"/>
        <w:rPr>
          <w:rFonts w:ascii="Times New Roman" w:hAnsi="Times New Roman" w:cs="Times New Roman"/>
        </w:rPr>
      </w:pPr>
      <w:r w:rsidRPr="00D50D50">
        <w:rPr>
          <w:rFonts w:ascii="Times New Roman" w:hAnsi="Times New Roman" w:cs="Times New Roman"/>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 </w:t>
      </w:r>
    </w:p>
    <w:p w:rsidR="00D50D50" w:rsidRPr="00D50D50" w:rsidRDefault="00D50D50" w:rsidP="00D50D50">
      <w:pPr>
        <w:spacing w:after="0" w:line="240" w:lineRule="auto"/>
        <w:ind w:firstLine="709"/>
        <w:jc w:val="center"/>
        <w:rPr>
          <w:rFonts w:ascii="Times New Roman" w:hAnsi="Times New Roman" w:cs="Times New Roman"/>
        </w:rPr>
      </w:pPr>
    </w:p>
    <w:p w:rsidR="00D50D50" w:rsidRPr="00D50D50" w:rsidRDefault="00D50D50" w:rsidP="00D50D50">
      <w:pPr>
        <w:spacing w:after="0" w:line="240" w:lineRule="auto"/>
        <w:ind w:firstLine="709"/>
        <w:jc w:val="center"/>
        <w:rPr>
          <w:rFonts w:ascii="Times New Roman" w:hAnsi="Times New Roman" w:cs="Times New Roman"/>
        </w:rPr>
      </w:pPr>
      <w:r w:rsidRPr="00D50D50">
        <w:rPr>
          <w:rFonts w:ascii="Times New Roman" w:hAnsi="Times New Roman" w:cs="Times New Roman"/>
        </w:rPr>
        <w:t xml:space="preserve">ПЕРЕЧЕНЬ </w:t>
      </w:r>
    </w:p>
    <w:p w:rsidR="00D50D50" w:rsidRPr="00D50D50" w:rsidRDefault="00D50D50" w:rsidP="00D50D50">
      <w:pPr>
        <w:spacing w:after="0" w:line="240" w:lineRule="auto"/>
        <w:ind w:firstLine="709"/>
        <w:jc w:val="center"/>
        <w:rPr>
          <w:rFonts w:ascii="Times New Roman" w:hAnsi="Times New Roman" w:cs="Times New Roman"/>
        </w:rPr>
      </w:pPr>
      <w:r w:rsidRPr="00D50D50">
        <w:rPr>
          <w:rFonts w:ascii="Times New Roman" w:hAnsi="Times New Roman" w:cs="Times New Roman"/>
        </w:rPr>
        <w:lastRenderedPageBreak/>
        <w:t>индикаторов риска нарушения обязательных требований при осуществлении муниципального лесного контроля на территории Трубчевского муниципального района</w:t>
      </w:r>
    </w:p>
    <w:p w:rsidR="00D50D50" w:rsidRPr="00D50D50" w:rsidRDefault="00D50D50" w:rsidP="00D50D50">
      <w:pPr>
        <w:spacing w:after="0" w:line="240" w:lineRule="auto"/>
        <w:ind w:firstLine="709"/>
        <w:jc w:val="both"/>
        <w:rPr>
          <w:rFonts w:ascii="Times New Roman" w:hAnsi="Times New Roman" w:cs="Times New Roman"/>
        </w:rPr>
      </w:pPr>
    </w:p>
    <w:p w:rsidR="00D50D50" w:rsidRPr="00D50D50" w:rsidRDefault="00D50D50" w:rsidP="00D50D50">
      <w:pPr>
        <w:spacing w:after="0" w:line="240" w:lineRule="auto"/>
        <w:ind w:firstLine="709"/>
        <w:jc w:val="center"/>
        <w:rPr>
          <w:rFonts w:ascii="Times New Roman" w:hAnsi="Times New Roman" w:cs="Times New Roman"/>
        </w:rPr>
      </w:pPr>
      <w:r w:rsidRPr="00D50D50">
        <w:rPr>
          <w:rFonts w:ascii="Times New Roman" w:hAnsi="Times New Roman" w:cs="Times New Roman"/>
        </w:rPr>
        <w:t xml:space="preserve">Индикаторами риска нарушения обязательных требований, используемых в качестве основания для проведения внеплановых контрольных мероприятий при осуществлении муниципального лесного контроля на территории Трубчевского муниципального района, являются: </w:t>
      </w:r>
    </w:p>
    <w:p w:rsidR="00D50D50" w:rsidRPr="00D50D50" w:rsidRDefault="00D50D50" w:rsidP="00D50D50">
      <w:pPr>
        <w:spacing w:after="0" w:line="240" w:lineRule="auto"/>
        <w:ind w:firstLine="709"/>
        <w:jc w:val="both"/>
        <w:rPr>
          <w:rFonts w:ascii="Times New Roman" w:hAnsi="Times New Roman" w:cs="Times New Roman"/>
        </w:rPr>
      </w:pPr>
    </w:p>
    <w:p w:rsidR="00D50D50" w:rsidRPr="00D50D50" w:rsidRDefault="00D50D50" w:rsidP="00D50D50">
      <w:pPr>
        <w:spacing w:after="0" w:line="240" w:lineRule="auto"/>
        <w:ind w:firstLine="709"/>
        <w:jc w:val="both"/>
        <w:rPr>
          <w:rFonts w:ascii="Times New Roman" w:hAnsi="Times New Roman" w:cs="Times New Roman"/>
        </w:rPr>
      </w:pPr>
      <w:r w:rsidRPr="00D50D50">
        <w:rPr>
          <w:rFonts w:ascii="Times New Roman" w:hAnsi="Times New Roman" w:cs="Times New Roman"/>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D50D50" w:rsidRPr="00D50D50" w:rsidRDefault="00D50D50" w:rsidP="00D50D50">
      <w:pPr>
        <w:spacing w:after="0" w:line="240" w:lineRule="auto"/>
        <w:ind w:firstLine="709"/>
        <w:jc w:val="both"/>
        <w:rPr>
          <w:rFonts w:ascii="Times New Roman" w:hAnsi="Times New Roman" w:cs="Times New Roman"/>
        </w:rPr>
      </w:pPr>
      <w:r w:rsidRPr="00D50D50">
        <w:rPr>
          <w:rFonts w:ascii="Times New Roman" w:hAnsi="Times New Roman" w:cs="Times New Roman"/>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D50D50" w:rsidRPr="00D50D50" w:rsidRDefault="00D50D50" w:rsidP="00D50D50">
      <w:pPr>
        <w:spacing w:after="0" w:line="240" w:lineRule="auto"/>
        <w:ind w:firstLine="709"/>
        <w:jc w:val="both"/>
        <w:rPr>
          <w:rFonts w:ascii="Times New Roman" w:hAnsi="Times New Roman" w:cs="Times New Roman"/>
        </w:rPr>
      </w:pPr>
      <w:r w:rsidRPr="00D50D50">
        <w:rPr>
          <w:rFonts w:ascii="Times New Roman" w:hAnsi="Times New Roman" w:cs="Times New Roman"/>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D50D50" w:rsidRPr="00D50D50" w:rsidRDefault="00D50D50" w:rsidP="00D50D50">
      <w:pPr>
        <w:spacing w:after="0" w:line="240" w:lineRule="auto"/>
        <w:ind w:firstLine="709"/>
        <w:jc w:val="both"/>
        <w:rPr>
          <w:rFonts w:ascii="Times New Roman" w:hAnsi="Times New Roman" w:cs="Times New Roman"/>
        </w:rPr>
      </w:pPr>
      <w:r w:rsidRPr="00D50D50">
        <w:rPr>
          <w:rFonts w:ascii="Times New Roman" w:hAnsi="Times New Roman" w:cs="Times New Roman"/>
        </w:rPr>
        <w:t>4. Неисполнение обязанности по приведению лесного участка в состояние, пригодное для использования по целевому назначению.</w:t>
      </w:r>
    </w:p>
    <w:p w:rsidR="00D50D50" w:rsidRPr="00D50D50" w:rsidRDefault="00D50D50" w:rsidP="00D50D50">
      <w:pPr>
        <w:spacing w:after="0" w:line="240" w:lineRule="auto"/>
        <w:ind w:firstLine="709"/>
        <w:jc w:val="both"/>
        <w:rPr>
          <w:rFonts w:ascii="Times New Roman" w:hAnsi="Times New Roman" w:cs="Times New Roman"/>
        </w:rPr>
      </w:pPr>
      <w:r w:rsidRPr="00D50D50">
        <w:rPr>
          <w:rFonts w:ascii="Times New Roman" w:hAnsi="Times New Roman" w:cs="Times New Roman"/>
        </w:rPr>
        <w:t>5. Несоблюдение правил пожарной и санитарной безопасности в лесах.</w:t>
      </w:r>
    </w:p>
    <w:p w:rsidR="00D50D50" w:rsidRPr="00D50D50" w:rsidRDefault="00D50D50" w:rsidP="00D50D50">
      <w:pPr>
        <w:spacing w:after="0" w:line="240" w:lineRule="auto"/>
        <w:ind w:firstLine="709"/>
        <w:jc w:val="both"/>
        <w:rPr>
          <w:rFonts w:ascii="Times New Roman" w:hAnsi="Times New Roman" w:cs="Times New Roman"/>
        </w:rPr>
      </w:pPr>
      <w:r w:rsidRPr="00D50D50">
        <w:rPr>
          <w:rFonts w:ascii="Times New Roman" w:hAnsi="Times New Roman" w:cs="Times New Roman"/>
        </w:rPr>
        <w:t>6. Самовольный захват прилегающей к лесному участку территории.</w:t>
      </w:r>
    </w:p>
    <w:p w:rsidR="00D50D50" w:rsidRPr="00D50D50" w:rsidRDefault="00D50D50" w:rsidP="00D50D50">
      <w:pPr>
        <w:spacing w:after="0" w:line="240" w:lineRule="auto"/>
        <w:ind w:firstLine="709"/>
        <w:jc w:val="both"/>
        <w:rPr>
          <w:rFonts w:ascii="Times New Roman" w:hAnsi="Times New Roman" w:cs="Times New Roman"/>
        </w:rPr>
      </w:pPr>
      <w:r w:rsidRPr="00D50D50">
        <w:rPr>
          <w:rFonts w:ascii="Times New Roman" w:hAnsi="Times New Roman" w:cs="Times New Roman"/>
        </w:rPr>
        <w:t xml:space="preserve">7. Захламление или загрязнение лесного участка отходами производства и (или) потребления. </w:t>
      </w:r>
    </w:p>
    <w:p w:rsidR="00D50D50" w:rsidRPr="00D50D50" w:rsidRDefault="00D50D50" w:rsidP="00D50D50">
      <w:pPr>
        <w:spacing w:after="0" w:line="240" w:lineRule="auto"/>
        <w:ind w:firstLine="709"/>
        <w:jc w:val="both"/>
        <w:rPr>
          <w:rFonts w:ascii="Times New Roman" w:hAnsi="Times New Roman" w:cs="Times New Roman"/>
        </w:rPr>
      </w:pPr>
      <w:r w:rsidRPr="00D50D50">
        <w:rPr>
          <w:rFonts w:ascii="Times New Roman" w:hAnsi="Times New Roman" w:cs="Times New Roman"/>
        </w:rPr>
        <w:t xml:space="preserve">8. </w:t>
      </w:r>
      <w:proofErr w:type="gramStart"/>
      <w:r w:rsidRPr="00D50D50">
        <w:rPr>
          <w:rFonts w:ascii="Times New Roman" w:hAnsi="Times New Roman" w:cs="Times New Roman"/>
        </w:rPr>
        <w:t>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w:t>
      </w:r>
      <w:proofErr w:type="gramEnd"/>
      <w:r w:rsidRPr="00D50D50">
        <w:rPr>
          <w:rFonts w:ascii="Times New Roman" w:hAnsi="Times New Roman" w:cs="Times New Roman"/>
        </w:rPr>
        <w:t>) по сравнению с аналогичным периодом предыдущего календарного года.</w:t>
      </w:r>
    </w:p>
    <w:p w:rsidR="00D50D50" w:rsidRPr="00D50D50" w:rsidRDefault="00D50D50" w:rsidP="00D50D50">
      <w:pPr>
        <w:spacing w:after="0" w:line="240" w:lineRule="auto"/>
        <w:ind w:firstLine="709"/>
        <w:jc w:val="both"/>
        <w:rPr>
          <w:rFonts w:ascii="Times New Roman" w:hAnsi="Times New Roman" w:cs="Times New Roman"/>
        </w:rPr>
      </w:pPr>
      <w:r w:rsidRPr="00D50D50">
        <w:rPr>
          <w:rFonts w:ascii="Times New Roman" w:hAnsi="Times New Roman" w:cs="Times New Roman"/>
        </w:rPr>
        <w:t xml:space="preserve">9. Объем (куб. м) древесины, реализованной за последние 3 </w:t>
      </w:r>
      <w:proofErr w:type="gramStart"/>
      <w:r w:rsidRPr="00D50D50">
        <w:rPr>
          <w:rFonts w:ascii="Times New Roman" w:hAnsi="Times New Roman" w:cs="Times New Roman"/>
        </w:rPr>
        <w:t>календарных</w:t>
      </w:r>
      <w:proofErr w:type="gramEnd"/>
      <w:r w:rsidRPr="00D50D50">
        <w:rPr>
          <w:rFonts w:ascii="Times New Roman" w:hAnsi="Times New Roman" w:cs="Times New Roman"/>
        </w:rPr>
        <w:t xml:space="preserve"> года, превышает суммарный объем (куб. м) заготовленной и приобретенной древесины за последние 3 календарных года.</w:t>
      </w:r>
    </w:p>
    <w:p w:rsidR="00D50D50" w:rsidRPr="00D50D50" w:rsidRDefault="00D50D50" w:rsidP="00D50D50">
      <w:pPr>
        <w:spacing w:after="0" w:line="240" w:lineRule="auto"/>
        <w:ind w:firstLine="709"/>
        <w:jc w:val="both"/>
        <w:rPr>
          <w:rFonts w:ascii="Times New Roman" w:hAnsi="Times New Roman" w:cs="Times New Roman"/>
        </w:rPr>
      </w:pPr>
      <w:r w:rsidRPr="00D50D50">
        <w:rPr>
          <w:rFonts w:ascii="Times New Roman" w:hAnsi="Times New Roman" w:cs="Times New Roman"/>
        </w:rPr>
        <w:t>10.Размещение лесоперерабатывающей инфраструктуры.</w:t>
      </w:r>
    </w:p>
    <w:p w:rsidR="00D50D50" w:rsidRPr="00D50D50" w:rsidRDefault="00D50D50" w:rsidP="00D50D50">
      <w:pPr>
        <w:spacing w:after="0" w:line="240" w:lineRule="auto"/>
        <w:ind w:firstLine="709"/>
        <w:jc w:val="both"/>
        <w:rPr>
          <w:rFonts w:ascii="Times New Roman" w:hAnsi="Times New Roman" w:cs="Times New Roman"/>
        </w:rPr>
      </w:pPr>
      <w:r w:rsidRPr="00D50D50">
        <w:rPr>
          <w:rFonts w:ascii="Times New Roman" w:hAnsi="Times New Roman" w:cs="Times New Roman"/>
        </w:rPr>
        <w:t>11.Захламление лесных участков строительным и бытовым мусором, отходами древесины, иными видами отходов;</w:t>
      </w:r>
    </w:p>
    <w:p w:rsidR="00D50D50" w:rsidRPr="00D50D50" w:rsidRDefault="00D50D50" w:rsidP="00D50D50">
      <w:pPr>
        <w:spacing w:after="0" w:line="240" w:lineRule="auto"/>
        <w:ind w:firstLine="709"/>
        <w:jc w:val="both"/>
        <w:rPr>
          <w:rFonts w:ascii="Times New Roman" w:hAnsi="Times New Roman" w:cs="Times New Roman"/>
        </w:rPr>
      </w:pPr>
      <w:r w:rsidRPr="00D50D50">
        <w:rPr>
          <w:rFonts w:ascii="Times New Roman" w:hAnsi="Times New Roman" w:cs="Times New Roman"/>
        </w:rPr>
        <w:t>12.Возведение объектов или выполнение мероприятий, не предусмотренных проектом освоения лесного участка;</w:t>
      </w:r>
    </w:p>
    <w:p w:rsidR="00D50D50" w:rsidRPr="00D50D50" w:rsidRDefault="00D50D50" w:rsidP="00D50D50">
      <w:pPr>
        <w:spacing w:after="0" w:line="240" w:lineRule="auto"/>
        <w:ind w:firstLine="709"/>
        <w:jc w:val="both"/>
        <w:rPr>
          <w:rFonts w:ascii="Times New Roman" w:hAnsi="Times New Roman" w:cs="Times New Roman"/>
        </w:rPr>
      </w:pPr>
      <w:r w:rsidRPr="00D50D50">
        <w:rPr>
          <w:rFonts w:ascii="Times New Roman" w:hAnsi="Times New Roman" w:cs="Times New Roman"/>
        </w:rPr>
        <w:t>13. невыполнение обязательных требований лесного законодательства к оформлению документов (сервитут, проект освоения лесов), являющихся основанием для использования лесных участков.</w:t>
      </w:r>
    </w:p>
    <w:p w:rsidR="00D50D50" w:rsidRPr="00D50D50" w:rsidRDefault="00D50D50" w:rsidP="00D50D50">
      <w:pPr>
        <w:spacing w:after="0" w:line="240" w:lineRule="auto"/>
        <w:ind w:firstLine="709"/>
        <w:jc w:val="both"/>
        <w:rPr>
          <w:rFonts w:ascii="Times New Roman" w:eastAsia="Times New Roman" w:hAnsi="Times New Roman" w:cs="Times New Roman"/>
          <w:lang w:eastAsia="ru-RU"/>
        </w:rPr>
      </w:pPr>
      <w:r w:rsidRPr="00D50D50">
        <w:rPr>
          <w:rFonts w:ascii="Times New Roman" w:eastAsia="Times New Roman" w:hAnsi="Times New Roman" w:cs="Times New Roman"/>
          <w:lang w:eastAsia="ru-RU"/>
        </w:rPr>
        <w:t>Выявление индикаторов риска нарушения обязательных требований осуществляется органом муниципального лесного контроля без взаимодействия с контролируемыми лицами на основе сведений о контролируемых лицах, полученных из любых достоверных источников, в том числе при проведении профилактических мероприятий, контрольных мероприятий, обращений юридических и физических лиц, а также из информационных систем.</w:t>
      </w:r>
    </w:p>
    <w:sectPr w:rsidR="00D50D50" w:rsidRPr="00D50D50" w:rsidSect="00D50D50">
      <w:pgSz w:w="16838" w:h="11906" w:orient="landscape"/>
      <w:pgMar w:top="851"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6F7D"/>
    <w:rsid w:val="00003E2B"/>
    <w:rsid w:val="000A6AD7"/>
    <w:rsid w:val="001933BB"/>
    <w:rsid w:val="002C65FE"/>
    <w:rsid w:val="0039398F"/>
    <w:rsid w:val="00426F7D"/>
    <w:rsid w:val="005F4607"/>
    <w:rsid w:val="0065794E"/>
    <w:rsid w:val="006D4CE6"/>
    <w:rsid w:val="007713EF"/>
    <w:rsid w:val="00883CD6"/>
    <w:rsid w:val="00A6371A"/>
    <w:rsid w:val="00AE04B8"/>
    <w:rsid w:val="00B93A1A"/>
    <w:rsid w:val="00BD79AD"/>
    <w:rsid w:val="00D50D50"/>
    <w:rsid w:val="00EB56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3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371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6371A"/>
    <w:rPr>
      <w:rFonts w:ascii="Segoe UI" w:hAnsi="Segoe UI" w:cs="Segoe UI"/>
      <w:sz w:val="18"/>
      <w:szCs w:val="18"/>
    </w:rPr>
  </w:style>
  <w:style w:type="character" w:customStyle="1" w:styleId="10">
    <w:name w:val="Основной текст (10)_"/>
    <w:link w:val="100"/>
    <w:locked/>
    <w:rsid w:val="00D50D50"/>
    <w:rPr>
      <w:b/>
      <w:bCs/>
      <w:sz w:val="18"/>
      <w:szCs w:val="18"/>
      <w:shd w:val="clear" w:color="auto" w:fill="FFFFFF"/>
    </w:rPr>
  </w:style>
  <w:style w:type="paragraph" w:customStyle="1" w:styleId="100">
    <w:name w:val="Основной текст (10)"/>
    <w:basedOn w:val="a"/>
    <w:link w:val="10"/>
    <w:rsid w:val="00D50D50"/>
    <w:pPr>
      <w:shd w:val="clear" w:color="auto" w:fill="FFFFFF"/>
      <w:spacing w:before="120" w:after="0" w:line="212" w:lineRule="exact"/>
      <w:jc w:val="center"/>
    </w:pPr>
    <w:rPr>
      <w:b/>
      <w:bCs/>
      <w:sz w:val="18"/>
      <w:szCs w:val="18"/>
    </w:rPr>
  </w:style>
  <w:style w:type="paragraph" w:customStyle="1" w:styleId="a5">
    <w:name w:val="Нормальный (таблица)"/>
    <w:basedOn w:val="a"/>
    <w:next w:val="a"/>
    <w:uiPriority w:val="99"/>
    <w:rsid w:val="00D50D50"/>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6">
    <w:name w:val="Прижатый влево"/>
    <w:basedOn w:val="a"/>
    <w:next w:val="a"/>
    <w:uiPriority w:val="99"/>
    <w:rsid w:val="00D50D50"/>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7">
    <w:name w:val="Normal (Web)"/>
    <w:basedOn w:val="a"/>
    <w:uiPriority w:val="99"/>
    <w:unhideWhenUsed/>
    <w:rsid w:val="00D50D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2834589">
      <w:bodyDiv w:val="1"/>
      <w:marLeft w:val="0"/>
      <w:marRight w:val="0"/>
      <w:marTop w:val="0"/>
      <w:marBottom w:val="0"/>
      <w:divBdr>
        <w:top w:val="none" w:sz="0" w:space="0" w:color="auto"/>
        <w:left w:val="none" w:sz="0" w:space="0" w:color="auto"/>
        <w:bottom w:val="none" w:sz="0" w:space="0" w:color="auto"/>
        <w:right w:val="none" w:sz="0" w:space="0" w:color="auto"/>
      </w:divBdr>
    </w:div>
    <w:div w:id="164982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1397</Words>
  <Characters>7966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райсовет</cp:lastModifiedBy>
  <cp:revision>12</cp:revision>
  <cp:lastPrinted>2022-02-28T12:14:00Z</cp:lastPrinted>
  <dcterms:created xsi:type="dcterms:W3CDTF">2022-02-16T14:31:00Z</dcterms:created>
  <dcterms:modified xsi:type="dcterms:W3CDTF">2022-06-07T05:47:00Z</dcterms:modified>
</cp:coreProperties>
</file>